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000E4" w14:textId="0D3C9515" w:rsidR="00334191" w:rsidRDefault="00334191" w:rsidP="00DF5994">
      <w:pPr>
        <w:jc w:val="center"/>
        <w:rPr>
          <w:sz w:val="22"/>
          <w:szCs w:val="22"/>
        </w:rPr>
      </w:pPr>
    </w:p>
    <w:p w14:paraId="2F2ABA7E" w14:textId="01469D5D" w:rsidR="00DF5994" w:rsidRDefault="008A0263" w:rsidP="003D7FA2">
      <w:pPr>
        <w:spacing w:line="320" w:lineRule="atLeast"/>
        <w:jc w:val="center"/>
        <w:rPr>
          <w:rFonts w:asciiTheme="minorHAnsi" w:hAnsiTheme="minorHAnsi" w:cstheme="minorHAnsi"/>
          <w:iCs/>
          <w:u w:val="single"/>
        </w:rPr>
      </w:pPr>
      <w:r w:rsidRPr="00D8322D">
        <w:rPr>
          <w:rFonts w:eastAsia="Calibri"/>
          <w:noProof/>
          <w:szCs w:val="20"/>
        </w:rPr>
        <w:drawing>
          <wp:anchor distT="0" distB="0" distL="114300" distR="114300" simplePos="0" relativeHeight="251658240" behindDoc="1" locked="0" layoutInCell="1" allowOverlap="1" wp14:anchorId="5C8D4722" wp14:editId="0D0FA419">
            <wp:simplePos x="0" y="0"/>
            <wp:positionH relativeFrom="margin">
              <wp:align>right</wp:align>
            </wp:positionH>
            <wp:positionV relativeFrom="paragraph">
              <wp:posOffset>34925</wp:posOffset>
            </wp:positionV>
            <wp:extent cx="2166620" cy="539115"/>
            <wp:effectExtent l="0" t="0" r="5080" b="0"/>
            <wp:wrapTight wrapText="bothSides">
              <wp:wrapPolygon edited="0">
                <wp:start x="0" y="0"/>
                <wp:lineTo x="0" y="20608"/>
                <wp:lineTo x="21461" y="20608"/>
                <wp:lineTo x="21461" y="0"/>
                <wp:lineTo x="0" y="0"/>
              </wp:wrapPolygon>
            </wp:wrapTight>
            <wp:docPr id="1552231621" name="Obraz 1552231621" descr="Urząd Marszałkowski Województwa Świętokrzyskiego&#10;Departament Inwestycji i Rozwoju&#10;ulica Sienkiewicza 63, 25-002 Kielce&#10;telefon 41 365 81 00, 41 365 81 70&#10;fax 41 365 81 01&#10;e-mail sekretariat.IR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mws_ir_bez_herbu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C1AB5" w14:textId="29F6EF49" w:rsidR="00DF5994" w:rsidRDefault="00DF5994" w:rsidP="003D7FA2">
      <w:pPr>
        <w:spacing w:line="320" w:lineRule="atLeast"/>
        <w:jc w:val="center"/>
        <w:rPr>
          <w:rFonts w:asciiTheme="minorHAnsi" w:hAnsiTheme="minorHAnsi" w:cstheme="minorHAnsi"/>
          <w:iCs/>
          <w:u w:val="single"/>
        </w:rPr>
      </w:pPr>
    </w:p>
    <w:p w14:paraId="34DA0BFC" w14:textId="17B99D93" w:rsidR="00DF5994" w:rsidRDefault="00DF5994" w:rsidP="008A0263">
      <w:pPr>
        <w:tabs>
          <w:tab w:val="left" w:pos="390"/>
        </w:tabs>
        <w:spacing w:line="320" w:lineRule="atLeast"/>
        <w:rPr>
          <w:rFonts w:asciiTheme="minorHAnsi" w:hAnsiTheme="minorHAnsi" w:cstheme="minorHAnsi"/>
          <w:iCs/>
          <w:u w:val="single"/>
        </w:rPr>
      </w:pPr>
    </w:p>
    <w:p w14:paraId="6F06F2A0" w14:textId="77777777" w:rsidR="008A0263" w:rsidRDefault="008A0263" w:rsidP="008A0263">
      <w:pPr>
        <w:tabs>
          <w:tab w:val="left" w:pos="390"/>
        </w:tabs>
        <w:spacing w:line="320" w:lineRule="atLeast"/>
        <w:rPr>
          <w:rFonts w:asciiTheme="minorHAnsi" w:hAnsiTheme="minorHAnsi" w:cstheme="minorHAnsi"/>
          <w:iCs/>
          <w:u w:val="single"/>
        </w:rPr>
      </w:pPr>
    </w:p>
    <w:p w14:paraId="7D0D7FC1" w14:textId="7907B245" w:rsidR="00D07161" w:rsidRPr="004E081C" w:rsidRDefault="003D7FA2" w:rsidP="003D7FA2">
      <w:pPr>
        <w:spacing w:line="320" w:lineRule="atLeast"/>
        <w:jc w:val="center"/>
        <w:rPr>
          <w:rFonts w:asciiTheme="minorHAnsi" w:hAnsiTheme="minorHAnsi" w:cstheme="minorHAnsi"/>
          <w:b/>
          <w:bCs/>
          <w:u w:val="single"/>
        </w:rPr>
      </w:pPr>
      <w:r w:rsidRPr="004E081C">
        <w:rPr>
          <w:rFonts w:asciiTheme="minorHAnsi" w:hAnsiTheme="minorHAnsi" w:cstheme="minorHAnsi"/>
          <w:b/>
          <w:bCs/>
          <w:iCs/>
          <w:u w:val="single"/>
        </w:rPr>
        <w:t>Harmonogram naborów wniosków o dofinansowanie dla programu regionalnego Fundusze Europejskie dla Świętokrzyskiego 2021-2027</w:t>
      </w:r>
      <w:r w:rsidR="005B6ED7" w:rsidRPr="004E081C">
        <w:rPr>
          <w:rFonts w:asciiTheme="minorHAnsi" w:hAnsiTheme="minorHAnsi" w:cstheme="minorHAnsi"/>
          <w:b/>
          <w:bCs/>
          <w:iCs/>
          <w:u w:val="single"/>
        </w:rPr>
        <w:t xml:space="preserve"> </w:t>
      </w:r>
    </w:p>
    <w:p w14:paraId="62D00B8C" w14:textId="3053202E" w:rsidR="003C7676" w:rsidRDefault="008A0263" w:rsidP="008A0263">
      <w:pPr>
        <w:spacing w:line="32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E11935D" w14:textId="30A83904" w:rsidR="00A84A9B" w:rsidRDefault="00A84A9B" w:rsidP="00A84A9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dniu 24.04.2024 r. Zarząd Województwa Świętokrzyskiego Uchwałą nr </w:t>
      </w:r>
      <w:r w:rsidR="009C378D" w:rsidRPr="009C378D">
        <w:rPr>
          <w:rFonts w:asciiTheme="minorHAnsi" w:hAnsiTheme="minorHAnsi" w:cstheme="minorHAnsi"/>
          <w:sz w:val="22"/>
          <w:szCs w:val="22"/>
        </w:rPr>
        <w:t>9011</w:t>
      </w:r>
      <w:r w:rsidRPr="009C378D">
        <w:rPr>
          <w:rFonts w:asciiTheme="minorHAnsi" w:hAnsiTheme="minorHAnsi" w:cstheme="minorHAnsi"/>
          <w:sz w:val="22"/>
          <w:szCs w:val="22"/>
        </w:rPr>
        <w:t>/24</w:t>
      </w:r>
      <w:r>
        <w:rPr>
          <w:rFonts w:asciiTheme="minorHAnsi" w:hAnsiTheme="minorHAnsi" w:cstheme="minorHAnsi"/>
          <w:sz w:val="22"/>
          <w:szCs w:val="22"/>
        </w:rPr>
        <w:t xml:space="preserve"> przyjął zaktualizowany Harmonogram naborów wniosków o dofinansowanie dla programu regionalnego FEŚ 2021-2027 wersja 15           </w:t>
      </w:r>
    </w:p>
    <w:p w14:paraId="3AF8E2D1" w14:textId="77777777" w:rsidR="00A84A9B" w:rsidRDefault="00A84A9B" w:rsidP="00A84A9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243B964" w14:textId="05B5478B" w:rsidR="00D920C0" w:rsidRDefault="00A84A9B" w:rsidP="008A0263">
      <w:pPr>
        <w:spacing w:line="32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Wykaz zmian:</w:t>
      </w:r>
    </w:p>
    <w:p w14:paraId="58250640" w14:textId="77777777" w:rsidR="008A0263" w:rsidRDefault="008A0263" w:rsidP="00C36D5B">
      <w:pPr>
        <w:spacing w:line="320" w:lineRule="atLeast"/>
        <w:ind w:firstLine="708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693"/>
        <w:gridCol w:w="3544"/>
        <w:gridCol w:w="6089"/>
      </w:tblGrid>
      <w:tr w:rsidR="00947D8D" w14:paraId="546CC75E" w14:textId="77777777" w:rsidTr="008377BC">
        <w:tc>
          <w:tcPr>
            <w:tcW w:w="704" w:type="dxa"/>
            <w:shd w:val="clear" w:color="auto" w:fill="CCECFF"/>
          </w:tcPr>
          <w:p w14:paraId="50C56E67" w14:textId="4131653C" w:rsidR="00D920C0" w:rsidRPr="00B856CC" w:rsidRDefault="00D920C0" w:rsidP="003C33A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56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843" w:type="dxa"/>
            <w:shd w:val="clear" w:color="auto" w:fill="CCECFF"/>
          </w:tcPr>
          <w:p w14:paraId="41294CD2" w14:textId="2F4131F6" w:rsidR="00D920C0" w:rsidRPr="00B856CC" w:rsidRDefault="00D920C0" w:rsidP="003C33A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56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Priorytet</w:t>
            </w:r>
          </w:p>
        </w:tc>
        <w:tc>
          <w:tcPr>
            <w:tcW w:w="2693" w:type="dxa"/>
            <w:shd w:val="clear" w:color="auto" w:fill="CCECFF"/>
          </w:tcPr>
          <w:p w14:paraId="6874E13D" w14:textId="70F631A2" w:rsidR="00D920C0" w:rsidRPr="00B856CC" w:rsidRDefault="00D920C0" w:rsidP="003C33A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56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Działanie </w:t>
            </w:r>
          </w:p>
        </w:tc>
        <w:tc>
          <w:tcPr>
            <w:tcW w:w="3544" w:type="dxa"/>
            <w:shd w:val="clear" w:color="auto" w:fill="CCECFF"/>
          </w:tcPr>
          <w:p w14:paraId="66F1CFE7" w14:textId="61EB71F7" w:rsidR="00D920C0" w:rsidRPr="00B856CC" w:rsidRDefault="00EB1EF2" w:rsidP="003C33A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56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wprowadzanej zmiany (np. termin naboru, kwota, dodanie</w:t>
            </w:r>
            <w:r w:rsidR="008905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/usunięcie</w:t>
            </w:r>
            <w:r w:rsidRPr="00B856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naboru)</w:t>
            </w:r>
          </w:p>
        </w:tc>
        <w:tc>
          <w:tcPr>
            <w:tcW w:w="6089" w:type="dxa"/>
            <w:shd w:val="clear" w:color="auto" w:fill="CCECFF"/>
          </w:tcPr>
          <w:p w14:paraId="65C1BC97" w14:textId="724E03F7" w:rsidR="00D920C0" w:rsidRPr="00B856CC" w:rsidRDefault="00EB1EF2" w:rsidP="003C33A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56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Zmiana </w:t>
            </w:r>
          </w:p>
        </w:tc>
      </w:tr>
      <w:tr w:rsidR="00A17127" w14:paraId="79F4AE9B" w14:textId="77777777" w:rsidTr="00A17127">
        <w:trPr>
          <w:trHeight w:val="1124"/>
        </w:trPr>
        <w:tc>
          <w:tcPr>
            <w:tcW w:w="704" w:type="dxa"/>
          </w:tcPr>
          <w:p w14:paraId="6A0F08B0" w14:textId="77777777" w:rsidR="00A17127" w:rsidRPr="003C33A0" w:rsidRDefault="00A17127" w:rsidP="003C33A0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D2BD1" w14:textId="7BC6B9A0" w:rsidR="00A17127" w:rsidRPr="005D2179" w:rsidRDefault="00A17127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7127">
              <w:rPr>
                <w:rFonts w:asciiTheme="minorHAnsi" w:hAnsiTheme="minorHAnsi" w:cstheme="minorHAnsi"/>
                <w:sz w:val="22"/>
                <w:szCs w:val="22"/>
              </w:rPr>
              <w:t>Priorytet FESW.01 Fundusze Europejskie dla konkurencyjnej gospodarki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CFA3" w14:textId="0559DC61" w:rsidR="00A17127" w:rsidRPr="005D2179" w:rsidRDefault="00A17127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7127">
              <w:rPr>
                <w:rFonts w:asciiTheme="minorHAnsi" w:hAnsiTheme="minorHAnsi" w:cstheme="minorHAnsi"/>
                <w:sz w:val="22"/>
                <w:szCs w:val="22"/>
              </w:rPr>
              <w:t>Działanie 1.6 Cyfryzacja w sektorze usług publicznych</w:t>
            </w:r>
          </w:p>
        </w:tc>
        <w:tc>
          <w:tcPr>
            <w:tcW w:w="3544" w:type="dxa"/>
          </w:tcPr>
          <w:p w14:paraId="3D286A78" w14:textId="2FFE5B70" w:rsidR="00A17127" w:rsidRDefault="00A17127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Dodanie naboru</w:t>
            </w:r>
          </w:p>
        </w:tc>
        <w:tc>
          <w:tcPr>
            <w:tcW w:w="6089" w:type="dxa"/>
          </w:tcPr>
          <w:p w14:paraId="528957A8" w14:textId="77777777" w:rsidR="00A17127" w:rsidRDefault="00A17127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7127" w14:paraId="102ECF84" w14:textId="77777777" w:rsidTr="008377BC">
        <w:trPr>
          <w:trHeight w:val="1895"/>
        </w:trPr>
        <w:tc>
          <w:tcPr>
            <w:tcW w:w="704" w:type="dxa"/>
          </w:tcPr>
          <w:p w14:paraId="1CA3E007" w14:textId="77777777" w:rsidR="00A17127" w:rsidRPr="003C33A0" w:rsidRDefault="00A17127" w:rsidP="003C33A0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62676" w14:textId="74E8FB01" w:rsidR="00A17127" w:rsidRPr="005D2179" w:rsidRDefault="00A17127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7127">
              <w:rPr>
                <w:rFonts w:asciiTheme="minorHAnsi" w:hAnsiTheme="minorHAnsi" w:cstheme="minorHAnsi"/>
                <w:sz w:val="22"/>
                <w:szCs w:val="22"/>
              </w:rPr>
              <w:t>Priorytet FESW.02 Fundusze Europejskie dla środowiska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E665F" w14:textId="3DFA7013" w:rsidR="00A17127" w:rsidRPr="005D2179" w:rsidRDefault="00A17127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7127">
              <w:rPr>
                <w:rFonts w:asciiTheme="minorHAnsi" w:hAnsiTheme="minorHAnsi" w:cstheme="minorHAnsi"/>
                <w:sz w:val="22"/>
                <w:szCs w:val="22"/>
              </w:rPr>
              <w:t>Działanie 2.6 Infrastruktura wodno-ściekowa</w:t>
            </w:r>
          </w:p>
        </w:tc>
        <w:tc>
          <w:tcPr>
            <w:tcW w:w="3544" w:type="dxa"/>
          </w:tcPr>
          <w:p w14:paraId="58F9F465" w14:textId="274777FF" w:rsidR="00A17127" w:rsidRDefault="00A17127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Zmiana terminu naborów </w:t>
            </w:r>
          </w:p>
        </w:tc>
        <w:tc>
          <w:tcPr>
            <w:tcW w:w="6089" w:type="dxa"/>
          </w:tcPr>
          <w:p w14:paraId="479EBAB5" w14:textId="77777777" w:rsidR="0049423D" w:rsidRDefault="0049423D" w:rsidP="004942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Przesunięcie daty początkowej i daty końcowej naborów z:</w:t>
            </w:r>
          </w:p>
          <w:p w14:paraId="56E757D8" w14:textId="7A503DBA" w:rsidR="0049423D" w:rsidRPr="0049423D" w:rsidRDefault="0049423D" w:rsidP="0049423D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</w:t>
            </w:r>
            <w:r w:rsidRPr="004942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05</w:t>
            </w:r>
            <w:r w:rsidRPr="0049423D">
              <w:rPr>
                <w:rFonts w:asciiTheme="minorHAnsi" w:hAnsiTheme="minorHAnsi" w:cstheme="minorHAnsi"/>
                <w:sz w:val="20"/>
                <w:szCs w:val="20"/>
              </w:rPr>
              <w:t>.2023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49423D">
              <w:rPr>
                <w:rFonts w:asciiTheme="minorHAnsi" w:hAnsiTheme="minorHAnsi" w:cstheme="minorHAnsi"/>
                <w:sz w:val="20"/>
                <w:szCs w:val="20"/>
              </w:rPr>
              <w:t>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49423D">
              <w:rPr>
                <w:rFonts w:asciiTheme="minorHAnsi" w:hAnsiTheme="minorHAnsi" w:cstheme="minorHAnsi"/>
                <w:sz w:val="20"/>
                <w:szCs w:val="20"/>
              </w:rPr>
              <w:t xml:space="preserve">.2024 na </w:t>
            </w:r>
            <w:r w:rsidRPr="0049423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09.06.2023 – 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10</w:t>
            </w:r>
            <w:r w:rsidRPr="0049423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.0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7</w:t>
            </w:r>
            <w:r w:rsidRPr="0049423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.2024</w:t>
            </w:r>
          </w:p>
          <w:p w14:paraId="6B0A3D3F" w14:textId="44A5FF00" w:rsidR="0049423D" w:rsidRPr="0049423D" w:rsidRDefault="0049423D" w:rsidP="0049423D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4942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05</w:t>
            </w:r>
            <w:r w:rsidRPr="0049423D">
              <w:rPr>
                <w:rFonts w:asciiTheme="minorHAnsi" w:hAnsiTheme="minorHAnsi" w:cstheme="minorHAnsi"/>
                <w:sz w:val="20"/>
                <w:szCs w:val="20"/>
              </w:rPr>
              <w:t>.2023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49423D">
              <w:rPr>
                <w:rFonts w:asciiTheme="minorHAnsi" w:hAnsiTheme="minorHAnsi" w:cstheme="minorHAnsi"/>
                <w:sz w:val="20"/>
                <w:szCs w:val="20"/>
              </w:rPr>
              <w:t>1.0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49423D">
              <w:rPr>
                <w:rFonts w:asciiTheme="minorHAnsi" w:hAnsiTheme="minorHAnsi" w:cstheme="minorHAnsi"/>
                <w:sz w:val="20"/>
                <w:szCs w:val="20"/>
              </w:rPr>
              <w:t xml:space="preserve">.2024 na </w:t>
            </w:r>
            <w:r w:rsidRPr="0049423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16.06.2023 – 21.07.2024</w:t>
            </w:r>
          </w:p>
          <w:p w14:paraId="700BDCA8" w14:textId="77777777" w:rsidR="0049423D" w:rsidRPr="0049423D" w:rsidRDefault="0049423D" w:rsidP="0049423D">
            <w:pPr>
              <w:pStyle w:val="Akapitzli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21B524" w14:textId="77777777" w:rsidR="00A17127" w:rsidRDefault="00A17127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04FE" w14:paraId="4F67C992" w14:textId="77777777" w:rsidTr="008377BC">
        <w:trPr>
          <w:trHeight w:val="1895"/>
        </w:trPr>
        <w:tc>
          <w:tcPr>
            <w:tcW w:w="704" w:type="dxa"/>
          </w:tcPr>
          <w:p w14:paraId="335E1C80" w14:textId="77777777" w:rsidR="002F04FE" w:rsidRPr="003C33A0" w:rsidRDefault="002F04FE" w:rsidP="003C33A0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2ECB" w14:textId="629F2138" w:rsidR="002F04FE" w:rsidRPr="005D2179" w:rsidRDefault="002F04FE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F04FE">
              <w:rPr>
                <w:rFonts w:asciiTheme="minorHAnsi" w:hAnsiTheme="minorHAnsi" w:cstheme="minorHAnsi"/>
                <w:sz w:val="22"/>
                <w:szCs w:val="22"/>
              </w:rPr>
              <w:t>Priorytet FESW.05 Fundusze Europejskie dla rozwoju społecznego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808D8" w14:textId="7AAD655A" w:rsidR="002F04FE" w:rsidRPr="005D2179" w:rsidRDefault="002F04FE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F04FE">
              <w:rPr>
                <w:rFonts w:asciiTheme="minorHAnsi" w:hAnsiTheme="minorHAnsi" w:cstheme="minorHAnsi"/>
                <w:sz w:val="22"/>
                <w:szCs w:val="22"/>
              </w:rPr>
              <w:t>Działanie 5.3 Infrastruktura zdrowotna</w:t>
            </w:r>
          </w:p>
        </w:tc>
        <w:tc>
          <w:tcPr>
            <w:tcW w:w="3544" w:type="dxa"/>
          </w:tcPr>
          <w:p w14:paraId="6E684445" w14:textId="59747AAF" w:rsidR="002F04FE" w:rsidRDefault="002F04FE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Dodanie naboru</w:t>
            </w:r>
          </w:p>
        </w:tc>
        <w:tc>
          <w:tcPr>
            <w:tcW w:w="6089" w:type="dxa"/>
          </w:tcPr>
          <w:p w14:paraId="31100A4C" w14:textId="77777777" w:rsidR="002F04FE" w:rsidRDefault="002F04FE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04FE" w14:paraId="355E5441" w14:textId="77777777" w:rsidTr="008377BC">
        <w:trPr>
          <w:trHeight w:val="1895"/>
        </w:trPr>
        <w:tc>
          <w:tcPr>
            <w:tcW w:w="704" w:type="dxa"/>
          </w:tcPr>
          <w:p w14:paraId="3B187A55" w14:textId="77777777" w:rsidR="002F04FE" w:rsidRPr="003C33A0" w:rsidRDefault="002F04FE" w:rsidP="003C33A0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DA8F" w14:textId="2FC84D73" w:rsidR="002F04FE" w:rsidRPr="005D2179" w:rsidRDefault="002F04FE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F04FE">
              <w:rPr>
                <w:rFonts w:asciiTheme="minorHAnsi" w:hAnsiTheme="minorHAnsi" w:cstheme="minorHAnsi"/>
                <w:sz w:val="22"/>
                <w:szCs w:val="22"/>
              </w:rPr>
              <w:t>Priorytet FESW.05 Fundusze Europejskie dla rozwoju społecznego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264F5" w14:textId="00C0D608" w:rsidR="002F04FE" w:rsidRPr="005D2179" w:rsidRDefault="002F04FE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F04FE">
              <w:rPr>
                <w:rFonts w:asciiTheme="minorHAnsi" w:hAnsiTheme="minorHAnsi" w:cstheme="minorHAnsi"/>
                <w:sz w:val="22"/>
                <w:szCs w:val="22"/>
              </w:rPr>
              <w:t>Działanie 5.4 Infrastruktura w kulturze i turystyce</w:t>
            </w:r>
          </w:p>
        </w:tc>
        <w:tc>
          <w:tcPr>
            <w:tcW w:w="3544" w:type="dxa"/>
          </w:tcPr>
          <w:p w14:paraId="7747F001" w14:textId="09E5E4DC" w:rsidR="002F04FE" w:rsidRDefault="002F04FE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Dodanie naboru </w:t>
            </w:r>
          </w:p>
        </w:tc>
        <w:tc>
          <w:tcPr>
            <w:tcW w:w="6089" w:type="dxa"/>
          </w:tcPr>
          <w:p w14:paraId="1DCF50E0" w14:textId="77777777" w:rsidR="002F04FE" w:rsidRDefault="002F04FE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0F5D" w14:paraId="38B07180" w14:textId="77777777" w:rsidTr="008377BC">
        <w:trPr>
          <w:trHeight w:val="1895"/>
        </w:trPr>
        <w:tc>
          <w:tcPr>
            <w:tcW w:w="704" w:type="dxa"/>
          </w:tcPr>
          <w:p w14:paraId="6C294B2B" w14:textId="62D7D202" w:rsidR="005D2179" w:rsidRPr="003C33A0" w:rsidRDefault="005D2179" w:rsidP="003C33A0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B1A7" w14:textId="149FEBE0" w:rsidR="005D2179" w:rsidRPr="005D2179" w:rsidRDefault="005D2179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D2179">
              <w:rPr>
                <w:rFonts w:asciiTheme="minorHAnsi" w:hAnsiTheme="minorHAnsi" w:cstheme="minorHAnsi"/>
                <w:sz w:val="22"/>
                <w:szCs w:val="22"/>
              </w:rPr>
              <w:t>Priorytet FESW.07 Zdrowi i aktywni zawodowo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CFF0D" w14:textId="125B052B" w:rsidR="005D2179" w:rsidRPr="005D2179" w:rsidRDefault="005D2179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D2179">
              <w:rPr>
                <w:rFonts w:asciiTheme="minorHAnsi" w:hAnsiTheme="minorHAnsi" w:cstheme="minorHAnsi"/>
                <w:sz w:val="22"/>
                <w:szCs w:val="22"/>
              </w:rPr>
              <w:t>Działanie</w:t>
            </w:r>
            <w:r w:rsidR="00623F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2179">
              <w:rPr>
                <w:rFonts w:asciiTheme="minorHAnsi" w:hAnsiTheme="minorHAnsi" w:cstheme="minorHAnsi"/>
                <w:sz w:val="22"/>
                <w:szCs w:val="22"/>
              </w:rPr>
              <w:t>7.1 Wsparcie zdrowotne świętokrzyskich pracowników</w:t>
            </w:r>
          </w:p>
        </w:tc>
        <w:tc>
          <w:tcPr>
            <w:tcW w:w="3544" w:type="dxa"/>
          </w:tcPr>
          <w:p w14:paraId="6CBE5DF4" w14:textId="77777777" w:rsidR="005D2179" w:rsidRDefault="005D2179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Usunięcie naboru </w:t>
            </w:r>
          </w:p>
          <w:p w14:paraId="6C017614" w14:textId="22684F33" w:rsidR="005357AB" w:rsidRPr="005D2179" w:rsidRDefault="005357AB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7AB">
              <w:rPr>
                <w:rFonts w:asciiTheme="minorHAnsi" w:hAnsiTheme="minorHAnsi" w:cstheme="minorHAnsi"/>
                <w:sz w:val="22"/>
                <w:szCs w:val="22"/>
              </w:rPr>
              <w:t>Eliminowanie</w:t>
            </w:r>
            <w:r w:rsidR="00623F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357AB">
              <w:rPr>
                <w:rFonts w:asciiTheme="minorHAnsi" w:hAnsiTheme="minorHAnsi" w:cstheme="minorHAnsi"/>
                <w:sz w:val="22"/>
                <w:szCs w:val="22"/>
              </w:rPr>
              <w:t>zdrowotnych czynników ryzyka</w:t>
            </w:r>
          </w:p>
        </w:tc>
        <w:tc>
          <w:tcPr>
            <w:tcW w:w="6089" w:type="dxa"/>
          </w:tcPr>
          <w:p w14:paraId="0F1BCDBC" w14:textId="774399F6" w:rsidR="005D2179" w:rsidRPr="005D2179" w:rsidRDefault="005D2179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Nabór zakończony w dniu 8 kwietnia 2024 r.</w:t>
            </w:r>
          </w:p>
        </w:tc>
      </w:tr>
      <w:tr w:rsidR="00A260F3" w14:paraId="32E792D5" w14:textId="77777777" w:rsidTr="008377BC">
        <w:tc>
          <w:tcPr>
            <w:tcW w:w="704" w:type="dxa"/>
          </w:tcPr>
          <w:p w14:paraId="6A50FB53" w14:textId="0CA07524" w:rsidR="00A260F3" w:rsidRPr="003C33A0" w:rsidRDefault="00A260F3" w:rsidP="003C33A0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69803" w14:textId="175D0B4A" w:rsidR="00A260F3" w:rsidRPr="005D2179" w:rsidRDefault="00A260F3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260F3">
              <w:rPr>
                <w:rFonts w:asciiTheme="minorHAnsi" w:hAnsiTheme="minorHAnsi" w:cstheme="minorHAnsi"/>
                <w:sz w:val="22"/>
                <w:szCs w:val="22"/>
              </w:rPr>
              <w:t>Priorytet FESW.08 Edukacja na wszystkich etapach życia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28468" w14:textId="6786C9E2" w:rsidR="00A260F3" w:rsidRPr="005D2179" w:rsidRDefault="00A260F3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260F3">
              <w:rPr>
                <w:rFonts w:asciiTheme="minorHAnsi" w:hAnsiTheme="minorHAnsi" w:cstheme="minorHAnsi"/>
                <w:sz w:val="22"/>
                <w:szCs w:val="22"/>
              </w:rPr>
              <w:t>Działanie 8.1 Wsparcie edukacji przedszkolnej</w:t>
            </w:r>
          </w:p>
        </w:tc>
        <w:tc>
          <w:tcPr>
            <w:tcW w:w="3544" w:type="dxa"/>
          </w:tcPr>
          <w:p w14:paraId="015E510B" w14:textId="6EDF70B3" w:rsidR="00A260F3" w:rsidRDefault="00A260F3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Zmiana terminu naboru</w:t>
            </w:r>
          </w:p>
        </w:tc>
        <w:tc>
          <w:tcPr>
            <w:tcW w:w="6089" w:type="dxa"/>
          </w:tcPr>
          <w:p w14:paraId="1A57BC82" w14:textId="7DD8A7BB" w:rsidR="00A260F3" w:rsidRDefault="00A260F3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Termin naboru przesunięto na III kwartał 2024 r.</w:t>
            </w:r>
          </w:p>
        </w:tc>
      </w:tr>
      <w:tr w:rsidR="005D2179" w14:paraId="0CCA468E" w14:textId="77777777" w:rsidTr="008377BC">
        <w:tc>
          <w:tcPr>
            <w:tcW w:w="704" w:type="dxa"/>
          </w:tcPr>
          <w:p w14:paraId="63FF0AEC" w14:textId="02BA9476" w:rsidR="005D2179" w:rsidRPr="003C33A0" w:rsidRDefault="005D2179" w:rsidP="003C33A0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A52EE41" w14:textId="2FC6B6C3" w:rsidR="005D2179" w:rsidRPr="005D2179" w:rsidRDefault="005D2179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D2179">
              <w:rPr>
                <w:rFonts w:asciiTheme="minorHAnsi" w:hAnsiTheme="minorHAnsi" w:cstheme="minorHAnsi"/>
                <w:sz w:val="22"/>
                <w:szCs w:val="22"/>
              </w:rPr>
              <w:t>Priorytet FESW.08 Edukacja na wszystkich etapach życia</w:t>
            </w:r>
          </w:p>
        </w:tc>
        <w:tc>
          <w:tcPr>
            <w:tcW w:w="2693" w:type="dxa"/>
          </w:tcPr>
          <w:p w14:paraId="7840A780" w14:textId="77777777" w:rsidR="005D2179" w:rsidRDefault="005D2179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D2179">
              <w:rPr>
                <w:rFonts w:asciiTheme="minorHAnsi" w:hAnsiTheme="minorHAnsi" w:cstheme="minorHAnsi"/>
                <w:sz w:val="22"/>
                <w:szCs w:val="22"/>
              </w:rPr>
              <w:t>Działanie 8.2</w:t>
            </w:r>
          </w:p>
          <w:p w14:paraId="6A8B0A61" w14:textId="231253A3" w:rsidR="005357AB" w:rsidRPr="005D2179" w:rsidRDefault="005357AB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7AB">
              <w:rPr>
                <w:rFonts w:asciiTheme="minorHAnsi" w:hAnsiTheme="minorHAnsi" w:cstheme="minorHAnsi"/>
                <w:sz w:val="22"/>
                <w:szCs w:val="22"/>
              </w:rPr>
              <w:t>Podnoszenie jakości kształcenia podstawowego</w:t>
            </w:r>
          </w:p>
        </w:tc>
        <w:tc>
          <w:tcPr>
            <w:tcW w:w="3544" w:type="dxa"/>
          </w:tcPr>
          <w:p w14:paraId="731A121D" w14:textId="2D8B0DA7" w:rsidR="005D2179" w:rsidRPr="005D2179" w:rsidRDefault="005D2179" w:rsidP="003C33A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Usunięcie naboru </w:t>
            </w:r>
          </w:p>
        </w:tc>
        <w:tc>
          <w:tcPr>
            <w:tcW w:w="6089" w:type="dxa"/>
          </w:tcPr>
          <w:p w14:paraId="4A35CB6F" w14:textId="759D5185" w:rsidR="005D2179" w:rsidRPr="005D2179" w:rsidRDefault="005D2179" w:rsidP="003C33A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Nabór zakończony w dniu 9 kwietnia 2024 r.</w:t>
            </w:r>
          </w:p>
        </w:tc>
      </w:tr>
      <w:tr w:rsidR="005D2179" w14:paraId="1F30E7FF" w14:textId="77777777" w:rsidTr="008377BC">
        <w:tc>
          <w:tcPr>
            <w:tcW w:w="704" w:type="dxa"/>
          </w:tcPr>
          <w:p w14:paraId="76FEBB1A" w14:textId="704D5BF9" w:rsidR="005D2179" w:rsidRPr="003C33A0" w:rsidRDefault="005D2179" w:rsidP="003C33A0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55CDADE" w14:textId="677D5EBB" w:rsidR="005D2179" w:rsidRPr="005D2179" w:rsidRDefault="005D2179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D2179">
              <w:rPr>
                <w:rFonts w:asciiTheme="minorHAnsi" w:hAnsiTheme="minorHAnsi" w:cstheme="minorHAnsi"/>
                <w:sz w:val="22"/>
                <w:szCs w:val="22"/>
              </w:rPr>
              <w:t>Priorytet FESW.08 Edukacja na wszystkich etapach życia</w:t>
            </w:r>
          </w:p>
        </w:tc>
        <w:tc>
          <w:tcPr>
            <w:tcW w:w="2693" w:type="dxa"/>
          </w:tcPr>
          <w:p w14:paraId="2CCB42F3" w14:textId="77777777" w:rsidR="005D2179" w:rsidRPr="005D2179" w:rsidRDefault="005D2179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D2179">
              <w:rPr>
                <w:rFonts w:asciiTheme="minorHAnsi" w:hAnsiTheme="minorHAnsi" w:cstheme="minorHAnsi"/>
                <w:sz w:val="22"/>
                <w:szCs w:val="22"/>
              </w:rPr>
              <w:t>Działanie 8.3</w:t>
            </w:r>
          </w:p>
          <w:p w14:paraId="76454B64" w14:textId="0CD43188" w:rsidR="005D2179" w:rsidRPr="005D2179" w:rsidRDefault="005D2179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D2179">
              <w:rPr>
                <w:rFonts w:asciiTheme="minorHAnsi" w:hAnsiTheme="minorHAnsi" w:cstheme="minorHAnsi"/>
                <w:sz w:val="22"/>
                <w:szCs w:val="22"/>
              </w:rPr>
              <w:t>Wysoka jakość edukacji ponadpodstawowej ogólnej</w:t>
            </w:r>
          </w:p>
        </w:tc>
        <w:tc>
          <w:tcPr>
            <w:tcW w:w="3544" w:type="dxa"/>
          </w:tcPr>
          <w:p w14:paraId="5B6A25E0" w14:textId="341131C7" w:rsidR="005D2179" w:rsidRPr="005D2179" w:rsidRDefault="005D2179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Usunięcie naboru </w:t>
            </w:r>
          </w:p>
        </w:tc>
        <w:tc>
          <w:tcPr>
            <w:tcW w:w="6089" w:type="dxa"/>
          </w:tcPr>
          <w:p w14:paraId="123BE79B" w14:textId="696B20DC" w:rsidR="005D2179" w:rsidRPr="005D2179" w:rsidRDefault="005D2179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Nabór zakończony w dniu 2 kwietnia 2024 r.</w:t>
            </w:r>
          </w:p>
        </w:tc>
      </w:tr>
      <w:tr w:rsidR="00B00F5D" w14:paraId="3B041BDB" w14:textId="77777777" w:rsidTr="008377BC">
        <w:tc>
          <w:tcPr>
            <w:tcW w:w="704" w:type="dxa"/>
          </w:tcPr>
          <w:p w14:paraId="4FB4B917" w14:textId="4AD440FB" w:rsidR="00B00F5D" w:rsidRPr="001F4581" w:rsidRDefault="00B00F5D" w:rsidP="003C33A0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2D8B02" w14:textId="07F54D11" w:rsidR="00B00F5D" w:rsidRPr="00A260F3" w:rsidRDefault="00B00F5D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0F5D">
              <w:rPr>
                <w:rFonts w:asciiTheme="minorHAnsi" w:hAnsiTheme="minorHAnsi" w:cstheme="minorHAnsi"/>
                <w:sz w:val="22"/>
                <w:szCs w:val="22"/>
              </w:rPr>
              <w:t>Priorytet FESW.08 Edukacja na wszystkich etapach życia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BBE4" w14:textId="689A2FA8" w:rsidR="00B00F5D" w:rsidRPr="00A260F3" w:rsidRDefault="00B00F5D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0F5D">
              <w:rPr>
                <w:rFonts w:asciiTheme="minorHAnsi" w:hAnsiTheme="minorHAnsi" w:cstheme="minorHAnsi"/>
                <w:sz w:val="22"/>
                <w:szCs w:val="22"/>
              </w:rPr>
              <w:t>Działanie 8.4</w:t>
            </w:r>
            <w:r w:rsidRPr="00B00F5D">
              <w:rPr>
                <w:rFonts w:asciiTheme="minorHAnsi" w:hAnsiTheme="minorHAnsi" w:cstheme="minorHAnsi"/>
                <w:sz w:val="22"/>
                <w:szCs w:val="22"/>
              </w:rPr>
              <w:br/>
              <w:t>Rozwój szkolnictwa branżowego</w:t>
            </w:r>
          </w:p>
        </w:tc>
        <w:tc>
          <w:tcPr>
            <w:tcW w:w="3544" w:type="dxa"/>
          </w:tcPr>
          <w:p w14:paraId="194716D0" w14:textId="703EC78F" w:rsidR="00B00F5D" w:rsidRDefault="00B00F5D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Zmiana terminu naboru </w:t>
            </w:r>
          </w:p>
        </w:tc>
        <w:tc>
          <w:tcPr>
            <w:tcW w:w="6089" w:type="dxa"/>
          </w:tcPr>
          <w:p w14:paraId="5742DC23" w14:textId="5922F7DB" w:rsidR="00B00F5D" w:rsidRDefault="00B00F5D" w:rsidP="003C33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Termin naboru 30.08.2024 do 15.10.2024</w:t>
            </w:r>
          </w:p>
        </w:tc>
      </w:tr>
      <w:tr w:rsidR="00624467" w14:paraId="22B51234" w14:textId="77777777" w:rsidTr="008377BC">
        <w:tc>
          <w:tcPr>
            <w:tcW w:w="704" w:type="dxa"/>
          </w:tcPr>
          <w:p w14:paraId="34711C5B" w14:textId="77777777" w:rsidR="00624467" w:rsidRPr="001F4581" w:rsidRDefault="00624467" w:rsidP="00624467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59A4A0" w14:textId="49ADEB92" w:rsidR="00624467" w:rsidRPr="00B00F5D" w:rsidRDefault="00624467" w:rsidP="006244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260F3">
              <w:rPr>
                <w:rFonts w:asciiTheme="minorHAnsi" w:hAnsiTheme="minorHAnsi" w:cstheme="minorHAnsi"/>
                <w:sz w:val="22"/>
                <w:szCs w:val="22"/>
              </w:rPr>
              <w:t>Priorytet FESW.08 Edukacja na wszystkich etapach życia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D7898" w14:textId="30331FCC" w:rsidR="00624467" w:rsidRPr="00B00F5D" w:rsidRDefault="00624467" w:rsidP="006244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260F3">
              <w:rPr>
                <w:rFonts w:asciiTheme="minorHAnsi" w:hAnsiTheme="minorHAnsi" w:cstheme="minorHAnsi"/>
                <w:sz w:val="22"/>
                <w:szCs w:val="22"/>
              </w:rPr>
              <w:t>Działanie 8.4</w:t>
            </w:r>
            <w:r w:rsidRPr="00A260F3">
              <w:rPr>
                <w:rFonts w:asciiTheme="minorHAnsi" w:hAnsiTheme="minorHAnsi" w:cstheme="minorHAnsi"/>
                <w:sz w:val="22"/>
                <w:szCs w:val="22"/>
              </w:rPr>
              <w:br/>
              <w:t>Rozwój szkolnictwa branżowego</w:t>
            </w:r>
          </w:p>
        </w:tc>
        <w:tc>
          <w:tcPr>
            <w:tcW w:w="3544" w:type="dxa"/>
          </w:tcPr>
          <w:p w14:paraId="43D863C4" w14:textId="3457B432" w:rsidR="00624467" w:rsidRDefault="00624467" w:rsidP="006244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Zmiana terminu naboru</w:t>
            </w:r>
          </w:p>
        </w:tc>
        <w:tc>
          <w:tcPr>
            <w:tcW w:w="6089" w:type="dxa"/>
          </w:tcPr>
          <w:p w14:paraId="5F783C7B" w14:textId="23A8A8E6" w:rsidR="00624467" w:rsidRDefault="00624467" w:rsidP="006244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Termin naboru 28.06.2024 do 12.07.2024 r.</w:t>
            </w:r>
          </w:p>
        </w:tc>
      </w:tr>
      <w:tr w:rsidR="00624467" w14:paraId="45A3D009" w14:textId="77777777" w:rsidTr="008377BC">
        <w:tc>
          <w:tcPr>
            <w:tcW w:w="704" w:type="dxa"/>
          </w:tcPr>
          <w:p w14:paraId="7232F748" w14:textId="4BCDC15D" w:rsidR="00624467" w:rsidRPr="001F4581" w:rsidRDefault="00624467" w:rsidP="00624467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581EA" w14:textId="7688A667" w:rsidR="00624467" w:rsidRPr="005D2179" w:rsidRDefault="00624467" w:rsidP="006244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260F3">
              <w:rPr>
                <w:rFonts w:asciiTheme="minorHAnsi" w:hAnsiTheme="minorHAnsi" w:cstheme="minorHAnsi"/>
                <w:sz w:val="22"/>
                <w:szCs w:val="22"/>
              </w:rPr>
              <w:t>Priorytet FESW.08 Edukacja na wszystkich etapach życia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5B21F" w14:textId="7364BB85" w:rsidR="00624467" w:rsidRPr="005D2179" w:rsidRDefault="00624467" w:rsidP="006244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260F3">
              <w:rPr>
                <w:rFonts w:asciiTheme="minorHAnsi" w:hAnsiTheme="minorHAnsi" w:cstheme="minorHAnsi"/>
                <w:sz w:val="22"/>
                <w:szCs w:val="22"/>
              </w:rPr>
              <w:t>Działanie 8.5</w:t>
            </w:r>
            <w:r w:rsidRPr="00A260F3">
              <w:rPr>
                <w:rFonts w:asciiTheme="minorHAnsi" w:hAnsiTheme="minorHAnsi" w:cstheme="minorHAnsi"/>
                <w:sz w:val="22"/>
                <w:szCs w:val="22"/>
              </w:rPr>
              <w:br/>
              <w:t>Wsparcie edukacji osób dorosłych</w:t>
            </w:r>
          </w:p>
        </w:tc>
        <w:tc>
          <w:tcPr>
            <w:tcW w:w="3544" w:type="dxa"/>
          </w:tcPr>
          <w:p w14:paraId="42DF0702" w14:textId="43FD1975" w:rsidR="00624467" w:rsidRPr="005D2179" w:rsidRDefault="00624467" w:rsidP="006244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Zmiana terminu naboru</w:t>
            </w:r>
          </w:p>
        </w:tc>
        <w:tc>
          <w:tcPr>
            <w:tcW w:w="6089" w:type="dxa"/>
          </w:tcPr>
          <w:p w14:paraId="011CB6F7" w14:textId="6EEF31AD" w:rsidR="00624467" w:rsidRPr="005D2179" w:rsidRDefault="00624467" w:rsidP="006244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Termin naboru 12.07.2024 do 27.08.2024 r. </w:t>
            </w:r>
          </w:p>
        </w:tc>
      </w:tr>
      <w:tr w:rsidR="00624467" w14:paraId="04C906D4" w14:textId="77777777" w:rsidTr="008377BC">
        <w:tc>
          <w:tcPr>
            <w:tcW w:w="704" w:type="dxa"/>
          </w:tcPr>
          <w:p w14:paraId="47017846" w14:textId="2F7FE102" w:rsidR="00624467" w:rsidRPr="001F4581" w:rsidRDefault="00624467" w:rsidP="00624467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C8CDDE7" w14:textId="77777777" w:rsidR="00624467" w:rsidRPr="005D2179" w:rsidRDefault="00624467" w:rsidP="006244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D2179">
              <w:rPr>
                <w:rFonts w:asciiTheme="minorHAnsi" w:hAnsiTheme="minorHAnsi" w:cstheme="minorHAnsi"/>
                <w:sz w:val="22"/>
                <w:szCs w:val="22"/>
              </w:rPr>
              <w:t xml:space="preserve">Priorytet FESW.09 </w:t>
            </w:r>
          </w:p>
          <w:p w14:paraId="1E6FE23C" w14:textId="6329AD0D" w:rsidR="00624467" w:rsidRPr="005D2179" w:rsidRDefault="00624467" w:rsidP="0062446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D2179">
              <w:rPr>
                <w:rFonts w:asciiTheme="minorHAnsi" w:hAnsiTheme="minorHAnsi" w:cstheme="minorHAnsi"/>
                <w:sz w:val="22"/>
                <w:szCs w:val="22"/>
              </w:rPr>
              <w:t>Usługi społeczne i zdrowotne</w:t>
            </w:r>
          </w:p>
        </w:tc>
        <w:tc>
          <w:tcPr>
            <w:tcW w:w="2693" w:type="dxa"/>
          </w:tcPr>
          <w:p w14:paraId="3349EB58" w14:textId="77777777" w:rsidR="00624467" w:rsidRDefault="00624467" w:rsidP="006244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D2179">
              <w:rPr>
                <w:rFonts w:asciiTheme="minorHAnsi" w:hAnsiTheme="minorHAnsi" w:cstheme="minorHAnsi"/>
                <w:sz w:val="22"/>
                <w:szCs w:val="22"/>
              </w:rPr>
              <w:t>Działanie 9.1</w:t>
            </w:r>
          </w:p>
          <w:p w14:paraId="4546D23E" w14:textId="36923DAB" w:rsidR="00624467" w:rsidRPr="00D43D8C" w:rsidRDefault="00624467" w:rsidP="006244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D8C">
              <w:rPr>
                <w:rFonts w:asciiTheme="minorHAnsi" w:hAnsiTheme="minorHAnsi" w:cstheme="minorHAnsi"/>
                <w:sz w:val="22"/>
                <w:szCs w:val="22"/>
              </w:rPr>
              <w:t xml:space="preserve">Aktywna integracja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społeczna i zawodowa </w:t>
            </w:r>
          </w:p>
        </w:tc>
        <w:tc>
          <w:tcPr>
            <w:tcW w:w="3544" w:type="dxa"/>
          </w:tcPr>
          <w:p w14:paraId="56B8F962" w14:textId="77777777" w:rsidR="00624467" w:rsidRDefault="00624467" w:rsidP="006244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D2179">
              <w:rPr>
                <w:rFonts w:asciiTheme="minorHAnsi" w:hAnsiTheme="minorHAnsi" w:cstheme="minorHAnsi"/>
                <w:sz w:val="22"/>
                <w:szCs w:val="22"/>
              </w:rPr>
              <w:t>Dodanie naboru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8FC6213" w14:textId="4C35C76F" w:rsidR="00624467" w:rsidRPr="00CC0605" w:rsidRDefault="00624467" w:rsidP="006244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89" w:type="dxa"/>
          </w:tcPr>
          <w:p w14:paraId="154B4CAB" w14:textId="79152A0F" w:rsidR="00624467" w:rsidRPr="005D2179" w:rsidRDefault="00624467" w:rsidP="0062446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D2179">
              <w:rPr>
                <w:rFonts w:asciiTheme="minorHAnsi" w:hAnsiTheme="minorHAnsi" w:cstheme="minorHAnsi"/>
                <w:sz w:val="22"/>
                <w:szCs w:val="22"/>
              </w:rPr>
              <w:t>Nabór od 3 czerwca 2024 do 16 kwietnia 2024, kwota dofinansowania 25 000 000 PLN.</w:t>
            </w:r>
          </w:p>
        </w:tc>
      </w:tr>
      <w:tr w:rsidR="00624467" w14:paraId="57BC6E11" w14:textId="77777777" w:rsidTr="008377BC">
        <w:tc>
          <w:tcPr>
            <w:tcW w:w="704" w:type="dxa"/>
          </w:tcPr>
          <w:p w14:paraId="2F17AA2A" w14:textId="57E7C37F" w:rsidR="00624467" w:rsidRPr="001F4581" w:rsidRDefault="00624467" w:rsidP="00624467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7DB1C" w14:textId="290ADC8C" w:rsidR="00624467" w:rsidRPr="005D2179" w:rsidRDefault="00624467" w:rsidP="006244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D2179">
              <w:rPr>
                <w:rFonts w:asciiTheme="minorHAnsi" w:hAnsiTheme="minorHAnsi" w:cstheme="minorHAnsi"/>
                <w:sz w:val="22"/>
                <w:szCs w:val="22"/>
              </w:rPr>
              <w:t>Priorytet FESW.09 Usługi społeczne i zdrowotne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9073" w14:textId="20BBB370" w:rsidR="00624467" w:rsidRPr="005D2179" w:rsidRDefault="00624467" w:rsidP="006244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D2179">
              <w:rPr>
                <w:rFonts w:asciiTheme="minorHAnsi" w:hAnsiTheme="minorHAnsi" w:cstheme="minorHAnsi"/>
                <w:sz w:val="22"/>
                <w:szCs w:val="22"/>
              </w:rPr>
              <w:t>Działanie 9.4</w:t>
            </w:r>
            <w:r w:rsidRPr="005D2179">
              <w:rPr>
                <w:rFonts w:asciiTheme="minorHAnsi" w:hAnsiTheme="minorHAnsi" w:cstheme="minorHAnsi"/>
                <w:sz w:val="22"/>
                <w:szCs w:val="22"/>
              </w:rPr>
              <w:br/>
              <w:t>Zwiększenie dostępności usług społecznych i zdrowotnych</w:t>
            </w:r>
          </w:p>
        </w:tc>
        <w:tc>
          <w:tcPr>
            <w:tcW w:w="3544" w:type="dxa"/>
          </w:tcPr>
          <w:p w14:paraId="79D16EAA" w14:textId="77777777" w:rsidR="00624467" w:rsidRDefault="00624467" w:rsidP="006244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Usunięcie naboru </w:t>
            </w:r>
          </w:p>
          <w:p w14:paraId="7F2B45FE" w14:textId="474E658D" w:rsidR="00624467" w:rsidRPr="005357AB" w:rsidRDefault="00624467" w:rsidP="006244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7AB">
              <w:rPr>
                <w:rFonts w:asciiTheme="minorHAnsi" w:hAnsiTheme="minorHAnsi" w:cstheme="minorHAnsi"/>
                <w:sz w:val="22"/>
                <w:szCs w:val="22"/>
              </w:rPr>
              <w:t>Deinstytucjonalizacja usług społecznych i zdrowotnych</w:t>
            </w:r>
          </w:p>
        </w:tc>
        <w:tc>
          <w:tcPr>
            <w:tcW w:w="6089" w:type="dxa"/>
          </w:tcPr>
          <w:p w14:paraId="3A2926A5" w14:textId="166031CE" w:rsidR="00624467" w:rsidRPr="005D2179" w:rsidRDefault="00624467" w:rsidP="0062446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Nabór zakończony w dniu 9 kwietnia 2024 r.</w:t>
            </w:r>
          </w:p>
        </w:tc>
      </w:tr>
      <w:tr w:rsidR="00624467" w14:paraId="562A7E4F" w14:textId="77777777" w:rsidTr="008377BC">
        <w:tc>
          <w:tcPr>
            <w:tcW w:w="704" w:type="dxa"/>
          </w:tcPr>
          <w:p w14:paraId="72D7721E" w14:textId="7143BAB2" w:rsidR="00624467" w:rsidRPr="001F4581" w:rsidRDefault="00624467" w:rsidP="00624467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64239908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1D0F9" w14:textId="774C304E" w:rsidR="00624467" w:rsidRPr="005D2179" w:rsidRDefault="00624467" w:rsidP="0062446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D2179">
              <w:rPr>
                <w:rFonts w:asciiTheme="minorHAnsi" w:hAnsiTheme="minorHAnsi" w:cstheme="minorHAnsi"/>
                <w:sz w:val="22"/>
                <w:szCs w:val="22"/>
              </w:rPr>
              <w:t>Priorytet FESW.09 Usługi społeczne i zdrowotne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AC5D6" w14:textId="40E60E68" w:rsidR="00624467" w:rsidRPr="005D2179" w:rsidRDefault="00624467" w:rsidP="0062446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D2179">
              <w:rPr>
                <w:rFonts w:asciiTheme="minorHAnsi" w:hAnsiTheme="minorHAnsi" w:cstheme="minorHAnsi"/>
                <w:sz w:val="22"/>
                <w:szCs w:val="22"/>
              </w:rPr>
              <w:t>Działanie 9.4</w:t>
            </w:r>
            <w:r w:rsidRPr="005D2179">
              <w:rPr>
                <w:rFonts w:asciiTheme="minorHAnsi" w:hAnsiTheme="minorHAnsi" w:cstheme="minorHAnsi"/>
                <w:sz w:val="22"/>
                <w:szCs w:val="22"/>
              </w:rPr>
              <w:br/>
              <w:t>Zwiększenie dostępności usług społecznych i zdrowotnych</w:t>
            </w:r>
          </w:p>
        </w:tc>
        <w:tc>
          <w:tcPr>
            <w:tcW w:w="3544" w:type="dxa"/>
          </w:tcPr>
          <w:p w14:paraId="59FF5883" w14:textId="77777777" w:rsidR="00624467" w:rsidRDefault="00624467" w:rsidP="006244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Usunięcie naboru </w:t>
            </w:r>
          </w:p>
          <w:p w14:paraId="2884735E" w14:textId="28D04BF9" w:rsidR="00624467" w:rsidRPr="005D2179" w:rsidRDefault="00624467" w:rsidP="0062446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D2179">
              <w:rPr>
                <w:rFonts w:asciiTheme="minorHAnsi" w:hAnsiTheme="minorHAnsi" w:cstheme="minorHAnsi"/>
                <w:sz w:val="22"/>
                <w:szCs w:val="22"/>
              </w:rPr>
              <w:t>Wsparcie osób w kryzysie zdrowia psychicznego</w:t>
            </w:r>
          </w:p>
        </w:tc>
        <w:tc>
          <w:tcPr>
            <w:tcW w:w="6089" w:type="dxa"/>
          </w:tcPr>
          <w:p w14:paraId="7C4AA1B4" w14:textId="194B7CAB" w:rsidR="00624467" w:rsidRPr="005D2179" w:rsidRDefault="00624467" w:rsidP="0062446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Nabór zakończony w dniu 16 kwietnia 2024 r.</w:t>
            </w:r>
          </w:p>
        </w:tc>
      </w:tr>
      <w:bookmarkEnd w:id="0"/>
      <w:tr w:rsidR="00624467" w14:paraId="07B12D6C" w14:textId="77777777" w:rsidTr="008377BC">
        <w:tc>
          <w:tcPr>
            <w:tcW w:w="704" w:type="dxa"/>
          </w:tcPr>
          <w:p w14:paraId="3D5AFE4A" w14:textId="2D4E1F94" w:rsidR="00624467" w:rsidRPr="001F4581" w:rsidRDefault="00624467" w:rsidP="00624467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A2FC0" w14:textId="07509AA6" w:rsidR="00624467" w:rsidRPr="005D2179" w:rsidRDefault="00624467" w:rsidP="006244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D2179">
              <w:rPr>
                <w:rFonts w:asciiTheme="minorHAnsi" w:hAnsiTheme="minorHAnsi" w:cstheme="minorHAnsi"/>
                <w:sz w:val="22"/>
                <w:szCs w:val="22"/>
              </w:rPr>
              <w:t>Priorytet FESW.10 Aktywni na rynku pracy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D811" w14:textId="77777777" w:rsidR="00624467" w:rsidRDefault="00624467" w:rsidP="006244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D2179">
              <w:rPr>
                <w:rFonts w:asciiTheme="minorHAnsi" w:hAnsiTheme="minorHAnsi" w:cstheme="minorHAnsi"/>
                <w:sz w:val="22"/>
                <w:szCs w:val="22"/>
              </w:rPr>
              <w:t xml:space="preserve">Działanie 10.3 </w:t>
            </w:r>
            <w:r w:rsidRPr="005D2179">
              <w:rPr>
                <w:rFonts w:asciiTheme="minorHAnsi" w:hAnsiTheme="minorHAnsi" w:cstheme="minorHAnsi"/>
                <w:sz w:val="22"/>
                <w:szCs w:val="22"/>
              </w:rPr>
              <w:br/>
              <w:t>Wsparcie osób młodych z grupy NEET</w:t>
            </w:r>
            <w:r w:rsidRPr="005D2179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Inicjatywa ALMA </w:t>
            </w:r>
          </w:p>
          <w:p w14:paraId="5B66D4E8" w14:textId="32D037BC" w:rsidR="00624467" w:rsidRPr="005D2179" w:rsidRDefault="00624467" w:rsidP="006244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5B00" w14:textId="2496444B" w:rsidR="00624467" w:rsidRPr="003C33A0" w:rsidRDefault="00624467" w:rsidP="006244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33A0">
              <w:rPr>
                <w:rFonts w:asciiTheme="minorHAnsi" w:hAnsiTheme="minorHAnsi" w:cstheme="minorHAnsi"/>
                <w:sz w:val="22"/>
                <w:szCs w:val="22"/>
              </w:rPr>
              <w:t>Zmiana terminu zakończenia naboru</w:t>
            </w:r>
          </w:p>
          <w:p w14:paraId="1302A14D" w14:textId="1FA58B5F" w:rsidR="00624467" w:rsidRPr="00CC07C3" w:rsidRDefault="00624467" w:rsidP="006244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B25B" w14:textId="680E8ED7" w:rsidR="00624467" w:rsidRPr="00CC07C3" w:rsidRDefault="00624467" w:rsidP="006244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07C3">
              <w:rPr>
                <w:rFonts w:asciiTheme="minorHAnsi" w:hAnsiTheme="minorHAnsi" w:cstheme="minorHAnsi"/>
                <w:sz w:val="22"/>
                <w:szCs w:val="22"/>
              </w:rPr>
              <w:t>Zmiana terminu zakończenia naboru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C07C3">
              <w:rPr>
                <w:rFonts w:asciiTheme="minorHAnsi" w:hAnsiTheme="minorHAnsi" w:cstheme="minorHAnsi"/>
                <w:sz w:val="22"/>
                <w:szCs w:val="22"/>
              </w:rPr>
              <w:t>z dnia 10 kwietnia na 30 kwietnia 2024r.</w:t>
            </w:r>
          </w:p>
        </w:tc>
      </w:tr>
    </w:tbl>
    <w:p w14:paraId="0A89CCC1" w14:textId="5FABBEDE" w:rsidR="00947D8D" w:rsidRPr="00947D8D" w:rsidRDefault="00947D8D" w:rsidP="00947D8D">
      <w:pPr>
        <w:tabs>
          <w:tab w:val="left" w:pos="930"/>
        </w:tabs>
        <w:rPr>
          <w:sz w:val="20"/>
          <w:szCs w:val="20"/>
        </w:rPr>
      </w:pPr>
    </w:p>
    <w:sectPr w:rsidR="00947D8D" w:rsidRPr="00947D8D" w:rsidSect="0013152D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0" w:right="962" w:bottom="1418" w:left="993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653E4" w14:textId="77777777" w:rsidR="0013152D" w:rsidRDefault="0013152D">
      <w:r>
        <w:separator/>
      </w:r>
    </w:p>
  </w:endnote>
  <w:endnote w:type="continuationSeparator" w:id="0">
    <w:p w14:paraId="58EC11BA" w14:textId="77777777" w:rsidR="0013152D" w:rsidRDefault="0013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3BD3D" w14:textId="3EF26823" w:rsidR="00C32DAF" w:rsidRDefault="00C32DAF">
    <w:pPr>
      <w:pStyle w:val="Stopka"/>
      <w:jc w:val="right"/>
    </w:pPr>
  </w:p>
  <w:p w14:paraId="0F2FA607" w14:textId="77777777" w:rsidR="00C32DAF" w:rsidRPr="009242A7" w:rsidRDefault="00C32DAF" w:rsidP="00BC127A">
    <w:pPr>
      <w:rPr>
        <w:rFonts w:ascii="Verdana" w:hAnsi="Verdana"/>
        <w:spacing w:val="12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32DE0" w14:textId="3279C141" w:rsidR="00875B90" w:rsidRDefault="00875B90" w:rsidP="00875B9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95140" w14:textId="77777777" w:rsidR="0013152D" w:rsidRDefault="0013152D">
      <w:r>
        <w:separator/>
      </w:r>
    </w:p>
  </w:footnote>
  <w:footnote w:type="continuationSeparator" w:id="0">
    <w:p w14:paraId="29CEDF83" w14:textId="77777777" w:rsidR="0013152D" w:rsidRDefault="00131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05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2"/>
      <w:gridCol w:w="93"/>
      <w:gridCol w:w="3968"/>
      <w:gridCol w:w="222"/>
      <w:gridCol w:w="2885"/>
      <w:gridCol w:w="318"/>
      <w:gridCol w:w="3741"/>
      <w:gridCol w:w="441"/>
    </w:tblGrid>
    <w:tr w:rsidR="00C32DAF" w:rsidRPr="00D77D6D" w14:paraId="71F7FF7D" w14:textId="77777777" w:rsidTr="00706CEF">
      <w:tc>
        <w:tcPr>
          <w:tcW w:w="1036" w:type="pct"/>
          <w:gridSpan w:val="2"/>
          <w:tcMar>
            <w:left w:w="0" w:type="dxa"/>
            <w:right w:w="0" w:type="dxa"/>
          </w:tcMar>
        </w:tcPr>
        <w:p w14:paraId="40AB4610" w14:textId="77777777" w:rsidR="00C32DAF" w:rsidRPr="00D77D6D" w:rsidRDefault="00C32DAF" w:rsidP="008C2F46">
          <w:pPr>
            <w:rPr>
              <w:rFonts w:ascii="Calibri" w:hAnsi="Calibri"/>
              <w:noProof/>
            </w:rPr>
          </w:pPr>
        </w:p>
      </w:tc>
      <w:tc>
        <w:tcPr>
          <w:tcW w:w="1435" w:type="pct"/>
          <w:gridSpan w:val="2"/>
          <w:tcMar>
            <w:left w:w="0" w:type="dxa"/>
            <w:right w:w="0" w:type="dxa"/>
          </w:tcMar>
        </w:tcPr>
        <w:p w14:paraId="05AB98D3" w14:textId="77777777" w:rsidR="00C32DAF" w:rsidRPr="00D77D6D" w:rsidRDefault="00C32DAF" w:rsidP="008C2F46">
          <w:pPr>
            <w:jc w:val="center"/>
            <w:rPr>
              <w:rFonts w:ascii="Calibri" w:hAnsi="Calibri"/>
              <w:noProof/>
            </w:rPr>
          </w:pPr>
        </w:p>
      </w:tc>
      <w:tc>
        <w:tcPr>
          <w:tcW w:w="1097" w:type="pct"/>
          <w:gridSpan w:val="2"/>
          <w:tcMar>
            <w:left w:w="0" w:type="dxa"/>
            <w:right w:w="0" w:type="dxa"/>
          </w:tcMar>
        </w:tcPr>
        <w:p w14:paraId="2312954B" w14:textId="77777777" w:rsidR="00C32DAF" w:rsidRPr="00D77D6D" w:rsidRDefault="00C32DAF" w:rsidP="008C2F46">
          <w:pPr>
            <w:ind w:left="-27"/>
            <w:jc w:val="center"/>
            <w:rPr>
              <w:rFonts w:ascii="Calibri" w:hAnsi="Calibri"/>
              <w:noProof/>
            </w:rPr>
          </w:pPr>
        </w:p>
      </w:tc>
      <w:tc>
        <w:tcPr>
          <w:tcW w:w="1432" w:type="pct"/>
          <w:gridSpan w:val="2"/>
          <w:tcMar>
            <w:left w:w="0" w:type="dxa"/>
            <w:right w:w="0" w:type="dxa"/>
          </w:tcMar>
        </w:tcPr>
        <w:p w14:paraId="1AF63265" w14:textId="77777777" w:rsidR="00C32DAF" w:rsidRPr="00D77D6D" w:rsidRDefault="00C32DAF" w:rsidP="008C2F46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  <w:tr w:rsidR="00C32DAF" w:rsidRPr="00D77D6D" w14:paraId="0001B540" w14:textId="77777777" w:rsidTr="00706CEF">
      <w:trPr>
        <w:gridAfter w:val="1"/>
        <w:wAfter w:w="150" w:type="pct"/>
      </w:trPr>
      <w:tc>
        <w:tcPr>
          <w:tcW w:w="1004" w:type="pct"/>
          <w:tcMar>
            <w:left w:w="0" w:type="dxa"/>
            <w:right w:w="0" w:type="dxa"/>
          </w:tcMar>
        </w:tcPr>
        <w:p w14:paraId="120DFB40" w14:textId="77777777" w:rsidR="00C32DAF" w:rsidRDefault="00C32DAF" w:rsidP="00706CEF">
          <w:pPr>
            <w:rPr>
              <w:rFonts w:ascii="Calibri" w:hAnsi="Calibri"/>
              <w:noProof/>
            </w:rPr>
          </w:pPr>
        </w:p>
        <w:p w14:paraId="52116475" w14:textId="7EB5731C" w:rsidR="00E92542" w:rsidRPr="00D77D6D" w:rsidRDefault="00E92542" w:rsidP="00706CEF">
          <w:pPr>
            <w:rPr>
              <w:rFonts w:ascii="Calibri" w:hAnsi="Calibri"/>
              <w:noProof/>
            </w:rPr>
          </w:pPr>
        </w:p>
      </w:tc>
      <w:tc>
        <w:tcPr>
          <w:tcW w:w="1391" w:type="pct"/>
          <w:gridSpan w:val="2"/>
          <w:tcMar>
            <w:left w:w="0" w:type="dxa"/>
            <w:right w:w="0" w:type="dxa"/>
          </w:tcMar>
        </w:tcPr>
        <w:p w14:paraId="0047B4B3" w14:textId="0F74303F" w:rsidR="00C32DAF" w:rsidRPr="00D77D6D" w:rsidRDefault="00C32DAF" w:rsidP="00706CEF">
          <w:pPr>
            <w:jc w:val="center"/>
            <w:rPr>
              <w:rFonts w:ascii="Calibri" w:hAnsi="Calibri"/>
              <w:noProof/>
            </w:rPr>
          </w:pPr>
        </w:p>
      </w:tc>
      <w:tc>
        <w:tcPr>
          <w:tcW w:w="1064" w:type="pct"/>
          <w:gridSpan w:val="2"/>
          <w:tcMar>
            <w:left w:w="0" w:type="dxa"/>
            <w:right w:w="0" w:type="dxa"/>
          </w:tcMar>
        </w:tcPr>
        <w:p w14:paraId="59EBE27C" w14:textId="47B62C15" w:rsidR="00C32DAF" w:rsidRPr="00D77D6D" w:rsidRDefault="00C32DAF" w:rsidP="00706CEF">
          <w:pPr>
            <w:ind w:left="-27"/>
            <w:jc w:val="center"/>
            <w:rPr>
              <w:rFonts w:ascii="Calibri" w:hAnsi="Calibri"/>
              <w:noProof/>
            </w:rPr>
          </w:pPr>
        </w:p>
      </w:tc>
      <w:tc>
        <w:tcPr>
          <w:tcW w:w="1390" w:type="pct"/>
          <w:gridSpan w:val="2"/>
          <w:tcMar>
            <w:left w:w="0" w:type="dxa"/>
            <w:right w:w="0" w:type="dxa"/>
          </w:tcMar>
        </w:tcPr>
        <w:p w14:paraId="495C9660" w14:textId="311326A0" w:rsidR="00C32DAF" w:rsidRPr="00D77D6D" w:rsidRDefault="00C32DAF" w:rsidP="00706CEF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5C92F997" w14:textId="77777777" w:rsidR="00C32DAF" w:rsidRDefault="00C32DAF">
    <w:pPr>
      <w:pStyle w:val="Nagwek"/>
    </w:pPr>
  </w:p>
  <w:p w14:paraId="0D7E0F8B" w14:textId="77777777" w:rsidR="00C32DAF" w:rsidRDefault="00C32D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0C2E8" w14:textId="4768F4F1" w:rsidR="006F19C9" w:rsidRDefault="008A0263" w:rsidP="00E92542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898D75" wp14:editId="69A493BA">
          <wp:simplePos x="0" y="0"/>
          <wp:positionH relativeFrom="margin">
            <wp:posOffset>1123950</wp:posOffset>
          </wp:positionH>
          <wp:positionV relativeFrom="paragraph">
            <wp:posOffset>38100</wp:posOffset>
          </wp:positionV>
          <wp:extent cx="6409690" cy="495300"/>
          <wp:effectExtent l="0" t="0" r="0" b="0"/>
          <wp:wrapTight wrapText="bothSides">
            <wp:wrapPolygon edited="0">
              <wp:start x="0" y="0"/>
              <wp:lineTo x="0" y="20769"/>
              <wp:lineTo x="21506" y="20769"/>
              <wp:lineTo x="21506" y="0"/>
              <wp:lineTo x="0" y="0"/>
            </wp:wrapPolygon>
          </wp:wrapTight>
          <wp:docPr id="997909116" name="Obraz 997909116" descr="Zestawienie znaków Funduszy Europejskich, barw Rzeczypospolitej Polskiej, Unii Europejskiej i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Obraz 37" descr="Zestawienie znaków Funduszy Europejskich, barw Rzeczypospolitej Polskiej, Unii Europejskiej i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969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DEAE8" w14:textId="77777777" w:rsidR="006F19C9" w:rsidRDefault="006F19C9" w:rsidP="00E92542">
    <w:pPr>
      <w:pStyle w:val="Nagwek"/>
    </w:pPr>
  </w:p>
  <w:p w14:paraId="685D9317" w14:textId="64795775" w:rsidR="00E92542" w:rsidRDefault="00E92542" w:rsidP="006F19C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061D"/>
    <w:multiLevelType w:val="hybridMultilevel"/>
    <w:tmpl w:val="4EE8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90BA4"/>
    <w:multiLevelType w:val="hybridMultilevel"/>
    <w:tmpl w:val="58E6E64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946473"/>
    <w:multiLevelType w:val="hybridMultilevel"/>
    <w:tmpl w:val="C6AC4582"/>
    <w:lvl w:ilvl="0" w:tplc="C0E23E42">
      <w:start w:val="1"/>
      <w:numFmt w:val="bullet"/>
      <w:lvlText w:val=""/>
      <w:lvlJc w:val="left"/>
      <w:pPr>
        <w:ind w:left="12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ED52D24"/>
    <w:multiLevelType w:val="hybridMultilevel"/>
    <w:tmpl w:val="5D781AD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6376774"/>
    <w:multiLevelType w:val="hybridMultilevel"/>
    <w:tmpl w:val="4246E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06FB"/>
    <w:multiLevelType w:val="hybridMultilevel"/>
    <w:tmpl w:val="B29C9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47165"/>
    <w:multiLevelType w:val="hybridMultilevel"/>
    <w:tmpl w:val="DAAEE704"/>
    <w:lvl w:ilvl="0" w:tplc="2534A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67C38"/>
    <w:multiLevelType w:val="hybridMultilevel"/>
    <w:tmpl w:val="3528AE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903AF9"/>
    <w:multiLevelType w:val="hybridMultilevel"/>
    <w:tmpl w:val="68DC1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46430"/>
    <w:multiLevelType w:val="hybridMultilevel"/>
    <w:tmpl w:val="C960EE4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DE60392"/>
    <w:multiLevelType w:val="hybridMultilevel"/>
    <w:tmpl w:val="58B0ED92"/>
    <w:lvl w:ilvl="0" w:tplc="09BCBBA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2E535F75"/>
    <w:multiLevelType w:val="hybridMultilevel"/>
    <w:tmpl w:val="F856BE7A"/>
    <w:lvl w:ilvl="0" w:tplc="EEBC2766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8B6FCC"/>
    <w:multiLevelType w:val="hybridMultilevel"/>
    <w:tmpl w:val="114C0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47469"/>
    <w:multiLevelType w:val="hybridMultilevel"/>
    <w:tmpl w:val="8AAA264E"/>
    <w:lvl w:ilvl="0" w:tplc="B8A2BD4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C07A0"/>
    <w:multiLevelType w:val="hybridMultilevel"/>
    <w:tmpl w:val="854EA892"/>
    <w:lvl w:ilvl="0" w:tplc="5188384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42B44"/>
    <w:multiLevelType w:val="hybridMultilevel"/>
    <w:tmpl w:val="3464679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CF77EE8"/>
    <w:multiLevelType w:val="hybridMultilevel"/>
    <w:tmpl w:val="AE78C10C"/>
    <w:lvl w:ilvl="0" w:tplc="2534AF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7DD19F2"/>
    <w:multiLevelType w:val="hybridMultilevel"/>
    <w:tmpl w:val="D4DEFFF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95C072A"/>
    <w:multiLevelType w:val="hybridMultilevel"/>
    <w:tmpl w:val="35985A2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ADE6F00"/>
    <w:multiLevelType w:val="hybridMultilevel"/>
    <w:tmpl w:val="2892E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304FB"/>
    <w:multiLevelType w:val="hybridMultilevel"/>
    <w:tmpl w:val="D4E4D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00EC9"/>
    <w:multiLevelType w:val="hybridMultilevel"/>
    <w:tmpl w:val="A462C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A072E"/>
    <w:multiLevelType w:val="hybridMultilevel"/>
    <w:tmpl w:val="D5D86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166A7"/>
    <w:multiLevelType w:val="hybridMultilevel"/>
    <w:tmpl w:val="D284B744"/>
    <w:lvl w:ilvl="0" w:tplc="C0E23E42">
      <w:start w:val="1"/>
      <w:numFmt w:val="bullet"/>
      <w:lvlText w:val=""/>
      <w:lvlJc w:val="left"/>
      <w:pPr>
        <w:ind w:left="12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53224F1"/>
    <w:multiLevelType w:val="hybridMultilevel"/>
    <w:tmpl w:val="EF6EE3E6"/>
    <w:lvl w:ilvl="0" w:tplc="09BCB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A01AB"/>
    <w:multiLevelType w:val="hybridMultilevel"/>
    <w:tmpl w:val="594C1828"/>
    <w:lvl w:ilvl="0" w:tplc="C0E23E42">
      <w:start w:val="1"/>
      <w:numFmt w:val="bullet"/>
      <w:lvlText w:val=""/>
      <w:lvlJc w:val="left"/>
      <w:pPr>
        <w:ind w:left="114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5A7E53C0"/>
    <w:multiLevelType w:val="hybridMultilevel"/>
    <w:tmpl w:val="FCAE4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D68A5"/>
    <w:multiLevelType w:val="hybridMultilevel"/>
    <w:tmpl w:val="9B2C95B4"/>
    <w:lvl w:ilvl="0" w:tplc="2534AF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8F707F"/>
    <w:multiLevelType w:val="hybridMultilevel"/>
    <w:tmpl w:val="08806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B14EB"/>
    <w:multiLevelType w:val="hybridMultilevel"/>
    <w:tmpl w:val="20A49C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F6F8E"/>
    <w:multiLevelType w:val="hybridMultilevel"/>
    <w:tmpl w:val="F814A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D497F"/>
    <w:multiLevelType w:val="hybridMultilevel"/>
    <w:tmpl w:val="87987DA8"/>
    <w:lvl w:ilvl="0" w:tplc="0415000F">
      <w:start w:val="1"/>
      <w:numFmt w:val="decimal"/>
      <w:lvlText w:val="%1."/>
      <w:lvlJc w:val="left"/>
      <w:pPr>
        <w:ind w:left="4755" w:hanging="360"/>
      </w:p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7" w15:restartNumberingAfterBreak="0">
    <w:nsid w:val="6463799F"/>
    <w:multiLevelType w:val="hybridMultilevel"/>
    <w:tmpl w:val="DE8AF5D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6796E5A"/>
    <w:multiLevelType w:val="multilevel"/>
    <w:tmpl w:val="6F10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D243AC8"/>
    <w:multiLevelType w:val="hybridMultilevel"/>
    <w:tmpl w:val="890AEF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C15364"/>
    <w:multiLevelType w:val="multilevel"/>
    <w:tmpl w:val="B82AAB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7B94D03"/>
    <w:multiLevelType w:val="hybridMultilevel"/>
    <w:tmpl w:val="31362ED6"/>
    <w:lvl w:ilvl="0" w:tplc="2534A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C895741"/>
    <w:multiLevelType w:val="hybridMultilevel"/>
    <w:tmpl w:val="04B4B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7562352">
    <w:abstractNumId w:val="44"/>
  </w:num>
  <w:num w:numId="2" w16cid:durableId="1551266718">
    <w:abstractNumId w:val="22"/>
  </w:num>
  <w:num w:numId="3" w16cid:durableId="880753736">
    <w:abstractNumId w:val="19"/>
  </w:num>
  <w:num w:numId="4" w16cid:durableId="1734113145">
    <w:abstractNumId w:val="18"/>
  </w:num>
  <w:num w:numId="5" w16cid:durableId="950890795">
    <w:abstractNumId w:val="42"/>
  </w:num>
  <w:num w:numId="6" w16cid:durableId="721710319">
    <w:abstractNumId w:val="28"/>
  </w:num>
  <w:num w:numId="7" w16cid:durableId="813331476">
    <w:abstractNumId w:val="8"/>
  </w:num>
  <w:num w:numId="8" w16cid:durableId="1505776296">
    <w:abstractNumId w:val="15"/>
  </w:num>
  <w:num w:numId="9" w16cid:durableId="1474129968">
    <w:abstractNumId w:val="33"/>
  </w:num>
  <w:num w:numId="10" w16cid:durableId="563756502">
    <w:abstractNumId w:val="24"/>
  </w:num>
  <w:num w:numId="11" w16cid:durableId="758722794">
    <w:abstractNumId w:val="9"/>
  </w:num>
  <w:num w:numId="12" w16cid:durableId="1734692869">
    <w:abstractNumId w:val="29"/>
  </w:num>
  <w:num w:numId="13" w16cid:durableId="1517040077">
    <w:abstractNumId w:val="26"/>
  </w:num>
  <w:num w:numId="14" w16cid:durableId="1980839559">
    <w:abstractNumId w:val="25"/>
  </w:num>
  <w:num w:numId="15" w16cid:durableId="135148412">
    <w:abstractNumId w:val="5"/>
  </w:num>
  <w:num w:numId="16" w16cid:durableId="19756763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95658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8069227">
    <w:abstractNumId w:val="31"/>
  </w:num>
  <w:num w:numId="19" w16cid:durableId="1482040340">
    <w:abstractNumId w:val="34"/>
  </w:num>
  <w:num w:numId="20" w16cid:durableId="1886522703">
    <w:abstractNumId w:val="0"/>
  </w:num>
  <w:num w:numId="21" w16cid:durableId="1561862282">
    <w:abstractNumId w:val="13"/>
  </w:num>
  <w:num w:numId="22" w16cid:durableId="2017078487">
    <w:abstractNumId w:val="14"/>
  </w:num>
  <w:num w:numId="23" w16cid:durableId="1765224215">
    <w:abstractNumId w:val="38"/>
  </w:num>
  <w:num w:numId="24" w16cid:durableId="693120529">
    <w:abstractNumId w:val="23"/>
  </w:num>
  <w:num w:numId="25" w16cid:durableId="831919635">
    <w:abstractNumId w:val="11"/>
  </w:num>
  <w:num w:numId="26" w16cid:durableId="1345590367">
    <w:abstractNumId w:val="32"/>
  </w:num>
  <w:num w:numId="27" w16cid:durableId="1273586571">
    <w:abstractNumId w:val="17"/>
  </w:num>
  <w:num w:numId="28" w16cid:durableId="224949536">
    <w:abstractNumId w:val="20"/>
  </w:num>
  <w:num w:numId="29" w16cid:durableId="1053430591">
    <w:abstractNumId w:val="3"/>
  </w:num>
  <w:num w:numId="30" w16cid:durableId="1313557027">
    <w:abstractNumId w:val="6"/>
  </w:num>
  <w:num w:numId="31" w16cid:durableId="60562377">
    <w:abstractNumId w:val="41"/>
  </w:num>
  <w:num w:numId="32" w16cid:durableId="62653684">
    <w:abstractNumId w:val="10"/>
  </w:num>
  <w:num w:numId="33" w16cid:durableId="850878193">
    <w:abstractNumId w:val="37"/>
  </w:num>
  <w:num w:numId="34" w16cid:durableId="1480340672">
    <w:abstractNumId w:val="4"/>
  </w:num>
  <w:num w:numId="35" w16cid:durableId="1741059003">
    <w:abstractNumId w:val="16"/>
  </w:num>
  <w:num w:numId="36" w16cid:durableId="1326974014">
    <w:abstractNumId w:val="7"/>
  </w:num>
  <w:num w:numId="37" w16cid:durableId="527988481">
    <w:abstractNumId w:val="40"/>
  </w:num>
  <w:num w:numId="38" w16cid:durableId="24793959">
    <w:abstractNumId w:val="2"/>
  </w:num>
  <w:num w:numId="39" w16cid:durableId="945502266">
    <w:abstractNumId w:val="27"/>
  </w:num>
  <w:num w:numId="40" w16cid:durableId="926963481">
    <w:abstractNumId w:val="30"/>
  </w:num>
  <w:num w:numId="41" w16cid:durableId="507796949">
    <w:abstractNumId w:val="39"/>
  </w:num>
  <w:num w:numId="42" w16cid:durableId="1305350683">
    <w:abstractNumId w:val="36"/>
  </w:num>
  <w:num w:numId="43" w16cid:durableId="1821998604">
    <w:abstractNumId w:val="35"/>
  </w:num>
  <w:num w:numId="44" w16cid:durableId="1146629205">
    <w:abstractNumId w:val="21"/>
  </w:num>
  <w:num w:numId="45" w16cid:durableId="1811245316">
    <w:abstractNumId w:val="1"/>
  </w:num>
  <w:num w:numId="46" w16cid:durableId="157708338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DD"/>
    <w:rsid w:val="000074EF"/>
    <w:rsid w:val="0000772D"/>
    <w:rsid w:val="000126B2"/>
    <w:rsid w:val="00022786"/>
    <w:rsid w:val="00027238"/>
    <w:rsid w:val="0002766F"/>
    <w:rsid w:val="00030FB8"/>
    <w:rsid w:val="000358EA"/>
    <w:rsid w:val="00046863"/>
    <w:rsid w:val="00046948"/>
    <w:rsid w:val="00051DB8"/>
    <w:rsid w:val="00056C72"/>
    <w:rsid w:val="000611EE"/>
    <w:rsid w:val="000619C0"/>
    <w:rsid w:val="00072CA2"/>
    <w:rsid w:val="0007759A"/>
    <w:rsid w:val="00083808"/>
    <w:rsid w:val="00096918"/>
    <w:rsid w:val="00097363"/>
    <w:rsid w:val="000A1042"/>
    <w:rsid w:val="000A7D97"/>
    <w:rsid w:val="000B3171"/>
    <w:rsid w:val="000B31FE"/>
    <w:rsid w:val="000B4690"/>
    <w:rsid w:val="000B5943"/>
    <w:rsid w:val="000C03C8"/>
    <w:rsid w:val="000C1822"/>
    <w:rsid w:val="000C23E8"/>
    <w:rsid w:val="000D1D40"/>
    <w:rsid w:val="000D27B8"/>
    <w:rsid w:val="000E1B88"/>
    <w:rsid w:val="000E21E4"/>
    <w:rsid w:val="000E4CC5"/>
    <w:rsid w:val="000E7832"/>
    <w:rsid w:val="000F7891"/>
    <w:rsid w:val="001017F5"/>
    <w:rsid w:val="00104DAF"/>
    <w:rsid w:val="001050EB"/>
    <w:rsid w:val="00112690"/>
    <w:rsid w:val="0011312A"/>
    <w:rsid w:val="00113E85"/>
    <w:rsid w:val="00123823"/>
    <w:rsid w:val="00125CB9"/>
    <w:rsid w:val="00130B0B"/>
    <w:rsid w:val="0013152D"/>
    <w:rsid w:val="001325CB"/>
    <w:rsid w:val="00135AF3"/>
    <w:rsid w:val="00154F13"/>
    <w:rsid w:val="00167951"/>
    <w:rsid w:val="0017033A"/>
    <w:rsid w:val="00171038"/>
    <w:rsid w:val="001718CC"/>
    <w:rsid w:val="001721EF"/>
    <w:rsid w:val="00173C91"/>
    <w:rsid w:val="00181F63"/>
    <w:rsid w:val="00184D2C"/>
    <w:rsid w:val="00187426"/>
    <w:rsid w:val="00187F56"/>
    <w:rsid w:val="00191D45"/>
    <w:rsid w:val="001A1DEA"/>
    <w:rsid w:val="001A2844"/>
    <w:rsid w:val="001A7D71"/>
    <w:rsid w:val="001B110B"/>
    <w:rsid w:val="001B1DBA"/>
    <w:rsid w:val="001D3171"/>
    <w:rsid w:val="001D4B29"/>
    <w:rsid w:val="001E132D"/>
    <w:rsid w:val="001F0A83"/>
    <w:rsid w:val="001F282B"/>
    <w:rsid w:val="001F42B7"/>
    <w:rsid w:val="001F4581"/>
    <w:rsid w:val="001F7FF6"/>
    <w:rsid w:val="00201A0C"/>
    <w:rsid w:val="002041F0"/>
    <w:rsid w:val="00204D47"/>
    <w:rsid w:val="00213502"/>
    <w:rsid w:val="0021738B"/>
    <w:rsid w:val="00227D98"/>
    <w:rsid w:val="00230423"/>
    <w:rsid w:val="002354C6"/>
    <w:rsid w:val="00243305"/>
    <w:rsid w:val="00250A62"/>
    <w:rsid w:val="00251AC7"/>
    <w:rsid w:val="00256C0F"/>
    <w:rsid w:val="00257D8D"/>
    <w:rsid w:val="0026071F"/>
    <w:rsid w:val="00261F7B"/>
    <w:rsid w:val="00264203"/>
    <w:rsid w:val="0027123D"/>
    <w:rsid w:val="00275F79"/>
    <w:rsid w:val="00284DE2"/>
    <w:rsid w:val="002876D8"/>
    <w:rsid w:val="00291E80"/>
    <w:rsid w:val="00294232"/>
    <w:rsid w:val="002A1107"/>
    <w:rsid w:val="002A3CA7"/>
    <w:rsid w:val="002A57C6"/>
    <w:rsid w:val="002B6C15"/>
    <w:rsid w:val="002C4983"/>
    <w:rsid w:val="002D08E9"/>
    <w:rsid w:val="002E4905"/>
    <w:rsid w:val="002E6E1B"/>
    <w:rsid w:val="002F04FE"/>
    <w:rsid w:val="002F37C9"/>
    <w:rsid w:val="002F5B5E"/>
    <w:rsid w:val="00301ACD"/>
    <w:rsid w:val="00302221"/>
    <w:rsid w:val="00333D7F"/>
    <w:rsid w:val="00334191"/>
    <w:rsid w:val="00337134"/>
    <w:rsid w:val="00342150"/>
    <w:rsid w:val="0035742A"/>
    <w:rsid w:val="00361F53"/>
    <w:rsid w:val="00364429"/>
    <w:rsid w:val="00364E5C"/>
    <w:rsid w:val="00365944"/>
    <w:rsid w:val="003668D9"/>
    <w:rsid w:val="00370B81"/>
    <w:rsid w:val="00372A07"/>
    <w:rsid w:val="00377CC7"/>
    <w:rsid w:val="00380FF9"/>
    <w:rsid w:val="003825AA"/>
    <w:rsid w:val="00382D3C"/>
    <w:rsid w:val="00384368"/>
    <w:rsid w:val="00393214"/>
    <w:rsid w:val="003A1B91"/>
    <w:rsid w:val="003A20AE"/>
    <w:rsid w:val="003A3AA2"/>
    <w:rsid w:val="003A3B7A"/>
    <w:rsid w:val="003A5280"/>
    <w:rsid w:val="003B640F"/>
    <w:rsid w:val="003C33A0"/>
    <w:rsid w:val="003C6539"/>
    <w:rsid w:val="003C7676"/>
    <w:rsid w:val="003D33A8"/>
    <w:rsid w:val="003D4594"/>
    <w:rsid w:val="003D7796"/>
    <w:rsid w:val="003D7FA2"/>
    <w:rsid w:val="003E10D5"/>
    <w:rsid w:val="003E2B3C"/>
    <w:rsid w:val="003E713E"/>
    <w:rsid w:val="003F49AC"/>
    <w:rsid w:val="0040324F"/>
    <w:rsid w:val="00413B55"/>
    <w:rsid w:val="004162BF"/>
    <w:rsid w:val="00417F11"/>
    <w:rsid w:val="0042031A"/>
    <w:rsid w:val="00421931"/>
    <w:rsid w:val="0042206B"/>
    <w:rsid w:val="00422F23"/>
    <w:rsid w:val="00423AE2"/>
    <w:rsid w:val="0043072D"/>
    <w:rsid w:val="00431E69"/>
    <w:rsid w:val="004331FC"/>
    <w:rsid w:val="00433556"/>
    <w:rsid w:val="00435EC7"/>
    <w:rsid w:val="0044384D"/>
    <w:rsid w:val="00450551"/>
    <w:rsid w:val="004625AC"/>
    <w:rsid w:val="00462F85"/>
    <w:rsid w:val="004630C0"/>
    <w:rsid w:val="004644C4"/>
    <w:rsid w:val="00466FCE"/>
    <w:rsid w:val="00475B14"/>
    <w:rsid w:val="00476CF3"/>
    <w:rsid w:val="004815E8"/>
    <w:rsid w:val="004858DE"/>
    <w:rsid w:val="00487643"/>
    <w:rsid w:val="00490175"/>
    <w:rsid w:val="00490B01"/>
    <w:rsid w:val="0049423D"/>
    <w:rsid w:val="0049567B"/>
    <w:rsid w:val="004A1C7A"/>
    <w:rsid w:val="004A1EF8"/>
    <w:rsid w:val="004A250E"/>
    <w:rsid w:val="004A6294"/>
    <w:rsid w:val="004A6C10"/>
    <w:rsid w:val="004B2026"/>
    <w:rsid w:val="004C0BDB"/>
    <w:rsid w:val="004C6F37"/>
    <w:rsid w:val="004D04FE"/>
    <w:rsid w:val="004D23ED"/>
    <w:rsid w:val="004D65EB"/>
    <w:rsid w:val="004E081C"/>
    <w:rsid w:val="004E579B"/>
    <w:rsid w:val="004E6311"/>
    <w:rsid w:val="004F1A4C"/>
    <w:rsid w:val="004F4378"/>
    <w:rsid w:val="0050766B"/>
    <w:rsid w:val="00507C5A"/>
    <w:rsid w:val="00511EAD"/>
    <w:rsid w:val="005238D3"/>
    <w:rsid w:val="005315E1"/>
    <w:rsid w:val="005318CB"/>
    <w:rsid w:val="00531A21"/>
    <w:rsid w:val="00531B90"/>
    <w:rsid w:val="005357AB"/>
    <w:rsid w:val="00537B03"/>
    <w:rsid w:val="005400A7"/>
    <w:rsid w:val="00542AB4"/>
    <w:rsid w:val="00552922"/>
    <w:rsid w:val="00554AE2"/>
    <w:rsid w:val="0055745C"/>
    <w:rsid w:val="005667CA"/>
    <w:rsid w:val="00576DE5"/>
    <w:rsid w:val="00577707"/>
    <w:rsid w:val="0058753E"/>
    <w:rsid w:val="00587F95"/>
    <w:rsid w:val="00590509"/>
    <w:rsid w:val="0059763A"/>
    <w:rsid w:val="0059798D"/>
    <w:rsid w:val="005A16FC"/>
    <w:rsid w:val="005A23A1"/>
    <w:rsid w:val="005B0B62"/>
    <w:rsid w:val="005B41A2"/>
    <w:rsid w:val="005B6ED7"/>
    <w:rsid w:val="005C265D"/>
    <w:rsid w:val="005C3E69"/>
    <w:rsid w:val="005C504A"/>
    <w:rsid w:val="005D1745"/>
    <w:rsid w:val="005D2179"/>
    <w:rsid w:val="005E2329"/>
    <w:rsid w:val="005E47BA"/>
    <w:rsid w:val="005F1BAF"/>
    <w:rsid w:val="005F23C0"/>
    <w:rsid w:val="005F3175"/>
    <w:rsid w:val="005F3FC8"/>
    <w:rsid w:val="005F46A4"/>
    <w:rsid w:val="00601D18"/>
    <w:rsid w:val="00603A95"/>
    <w:rsid w:val="00612263"/>
    <w:rsid w:val="0061470A"/>
    <w:rsid w:val="00620091"/>
    <w:rsid w:val="00623ABD"/>
    <w:rsid w:val="00623FAF"/>
    <w:rsid w:val="00624467"/>
    <w:rsid w:val="00625294"/>
    <w:rsid w:val="00625513"/>
    <w:rsid w:val="00630EA7"/>
    <w:rsid w:val="00633756"/>
    <w:rsid w:val="00635CF7"/>
    <w:rsid w:val="0064081A"/>
    <w:rsid w:val="00645A4B"/>
    <w:rsid w:val="006462BC"/>
    <w:rsid w:val="006477E7"/>
    <w:rsid w:val="00651832"/>
    <w:rsid w:val="0065225D"/>
    <w:rsid w:val="00657165"/>
    <w:rsid w:val="00660867"/>
    <w:rsid w:val="006643A1"/>
    <w:rsid w:val="0067102E"/>
    <w:rsid w:val="00674A78"/>
    <w:rsid w:val="0067578A"/>
    <w:rsid w:val="00675C3D"/>
    <w:rsid w:val="00676DA1"/>
    <w:rsid w:val="006771FD"/>
    <w:rsid w:val="006802FD"/>
    <w:rsid w:val="006807A4"/>
    <w:rsid w:val="00682E1E"/>
    <w:rsid w:val="006840E3"/>
    <w:rsid w:val="0069078E"/>
    <w:rsid w:val="00690C9B"/>
    <w:rsid w:val="00692656"/>
    <w:rsid w:val="00695C96"/>
    <w:rsid w:val="006A2C37"/>
    <w:rsid w:val="006A5C25"/>
    <w:rsid w:val="006A7090"/>
    <w:rsid w:val="006D05A5"/>
    <w:rsid w:val="006D126E"/>
    <w:rsid w:val="006D50C5"/>
    <w:rsid w:val="006D5AD6"/>
    <w:rsid w:val="006D6991"/>
    <w:rsid w:val="006D7038"/>
    <w:rsid w:val="006D78D7"/>
    <w:rsid w:val="006E5653"/>
    <w:rsid w:val="006F19C9"/>
    <w:rsid w:val="006F2E25"/>
    <w:rsid w:val="006F51C9"/>
    <w:rsid w:val="006F6E25"/>
    <w:rsid w:val="00703917"/>
    <w:rsid w:val="00704DFF"/>
    <w:rsid w:val="00706CEF"/>
    <w:rsid w:val="007078E1"/>
    <w:rsid w:val="007131E8"/>
    <w:rsid w:val="007164A8"/>
    <w:rsid w:val="00716E4F"/>
    <w:rsid w:val="00717239"/>
    <w:rsid w:val="00720DDD"/>
    <w:rsid w:val="00731154"/>
    <w:rsid w:val="00733012"/>
    <w:rsid w:val="00733C34"/>
    <w:rsid w:val="00736099"/>
    <w:rsid w:val="00740A43"/>
    <w:rsid w:val="0075567C"/>
    <w:rsid w:val="007650BE"/>
    <w:rsid w:val="00765683"/>
    <w:rsid w:val="00766A74"/>
    <w:rsid w:val="00781484"/>
    <w:rsid w:val="00781DE2"/>
    <w:rsid w:val="00782036"/>
    <w:rsid w:val="007841A3"/>
    <w:rsid w:val="00785665"/>
    <w:rsid w:val="00785D12"/>
    <w:rsid w:val="007964AA"/>
    <w:rsid w:val="007A5C13"/>
    <w:rsid w:val="007C0BB7"/>
    <w:rsid w:val="007C4AAF"/>
    <w:rsid w:val="007C5DA7"/>
    <w:rsid w:val="007C606B"/>
    <w:rsid w:val="007C69BF"/>
    <w:rsid w:val="007D1D42"/>
    <w:rsid w:val="007D2612"/>
    <w:rsid w:val="007D2F1E"/>
    <w:rsid w:val="007D7284"/>
    <w:rsid w:val="007F2FED"/>
    <w:rsid w:val="007F4150"/>
    <w:rsid w:val="00801CBC"/>
    <w:rsid w:val="00801DE7"/>
    <w:rsid w:val="008102F8"/>
    <w:rsid w:val="00814C89"/>
    <w:rsid w:val="008163C0"/>
    <w:rsid w:val="00834555"/>
    <w:rsid w:val="0083757D"/>
    <w:rsid w:val="008377BC"/>
    <w:rsid w:val="00837D5E"/>
    <w:rsid w:val="00840B42"/>
    <w:rsid w:val="00842990"/>
    <w:rsid w:val="00843B6D"/>
    <w:rsid w:val="00846B80"/>
    <w:rsid w:val="00846E3F"/>
    <w:rsid w:val="008530FF"/>
    <w:rsid w:val="0086159E"/>
    <w:rsid w:val="00862964"/>
    <w:rsid w:val="00864D07"/>
    <w:rsid w:val="0086610F"/>
    <w:rsid w:val="008662D0"/>
    <w:rsid w:val="008666C9"/>
    <w:rsid w:val="00866DD6"/>
    <w:rsid w:val="008670B4"/>
    <w:rsid w:val="008743F4"/>
    <w:rsid w:val="00875B90"/>
    <w:rsid w:val="008765E9"/>
    <w:rsid w:val="008770D3"/>
    <w:rsid w:val="008905A1"/>
    <w:rsid w:val="008925A2"/>
    <w:rsid w:val="00897675"/>
    <w:rsid w:val="008A0263"/>
    <w:rsid w:val="008A25C1"/>
    <w:rsid w:val="008A5310"/>
    <w:rsid w:val="008B014D"/>
    <w:rsid w:val="008B26A2"/>
    <w:rsid w:val="008B275F"/>
    <w:rsid w:val="008B45FA"/>
    <w:rsid w:val="008B4886"/>
    <w:rsid w:val="008C2F46"/>
    <w:rsid w:val="008C4E6F"/>
    <w:rsid w:val="008D2150"/>
    <w:rsid w:val="008D3FF6"/>
    <w:rsid w:val="008E023C"/>
    <w:rsid w:val="008E29DC"/>
    <w:rsid w:val="008E5141"/>
    <w:rsid w:val="008F72AD"/>
    <w:rsid w:val="009018A2"/>
    <w:rsid w:val="00902BD4"/>
    <w:rsid w:val="009053D8"/>
    <w:rsid w:val="009124E9"/>
    <w:rsid w:val="00912DE8"/>
    <w:rsid w:val="00914507"/>
    <w:rsid w:val="00915CF9"/>
    <w:rsid w:val="00920EA7"/>
    <w:rsid w:val="009242A7"/>
    <w:rsid w:val="00926146"/>
    <w:rsid w:val="009327AD"/>
    <w:rsid w:val="00933DAF"/>
    <w:rsid w:val="00936BF2"/>
    <w:rsid w:val="009402AA"/>
    <w:rsid w:val="00945588"/>
    <w:rsid w:val="00947D8D"/>
    <w:rsid w:val="00955A8D"/>
    <w:rsid w:val="00961444"/>
    <w:rsid w:val="0097076A"/>
    <w:rsid w:val="00973DA9"/>
    <w:rsid w:val="00982579"/>
    <w:rsid w:val="00982BFB"/>
    <w:rsid w:val="00985354"/>
    <w:rsid w:val="00985861"/>
    <w:rsid w:val="00992861"/>
    <w:rsid w:val="00995C6F"/>
    <w:rsid w:val="009A0327"/>
    <w:rsid w:val="009A54A7"/>
    <w:rsid w:val="009A61F5"/>
    <w:rsid w:val="009B1E34"/>
    <w:rsid w:val="009B5358"/>
    <w:rsid w:val="009B5FA4"/>
    <w:rsid w:val="009B79B5"/>
    <w:rsid w:val="009C11CA"/>
    <w:rsid w:val="009C1997"/>
    <w:rsid w:val="009C279C"/>
    <w:rsid w:val="009C378D"/>
    <w:rsid w:val="009C473A"/>
    <w:rsid w:val="009C48CC"/>
    <w:rsid w:val="009D2149"/>
    <w:rsid w:val="009D36EF"/>
    <w:rsid w:val="009D3AAD"/>
    <w:rsid w:val="009D6A9F"/>
    <w:rsid w:val="009E4EA9"/>
    <w:rsid w:val="009E56B7"/>
    <w:rsid w:val="009F2018"/>
    <w:rsid w:val="00A0414A"/>
    <w:rsid w:val="00A049CF"/>
    <w:rsid w:val="00A0561B"/>
    <w:rsid w:val="00A05DB3"/>
    <w:rsid w:val="00A0678F"/>
    <w:rsid w:val="00A06CAC"/>
    <w:rsid w:val="00A12249"/>
    <w:rsid w:val="00A152A0"/>
    <w:rsid w:val="00A17127"/>
    <w:rsid w:val="00A221CD"/>
    <w:rsid w:val="00A22FCF"/>
    <w:rsid w:val="00A24C12"/>
    <w:rsid w:val="00A24CE3"/>
    <w:rsid w:val="00A25DB0"/>
    <w:rsid w:val="00A260F3"/>
    <w:rsid w:val="00A266CC"/>
    <w:rsid w:val="00A26BC4"/>
    <w:rsid w:val="00A421B4"/>
    <w:rsid w:val="00A43ABC"/>
    <w:rsid w:val="00A50141"/>
    <w:rsid w:val="00A519CF"/>
    <w:rsid w:val="00A529E5"/>
    <w:rsid w:val="00A5338B"/>
    <w:rsid w:val="00A600CB"/>
    <w:rsid w:val="00A611DE"/>
    <w:rsid w:val="00A638F5"/>
    <w:rsid w:val="00A6579C"/>
    <w:rsid w:val="00A66F4F"/>
    <w:rsid w:val="00A73011"/>
    <w:rsid w:val="00A739E5"/>
    <w:rsid w:val="00A84A9B"/>
    <w:rsid w:val="00A86546"/>
    <w:rsid w:val="00A91134"/>
    <w:rsid w:val="00AA2231"/>
    <w:rsid w:val="00AA239D"/>
    <w:rsid w:val="00AA4073"/>
    <w:rsid w:val="00AB0134"/>
    <w:rsid w:val="00AB2FE7"/>
    <w:rsid w:val="00AB30A3"/>
    <w:rsid w:val="00AB4559"/>
    <w:rsid w:val="00AB6D7D"/>
    <w:rsid w:val="00AC4786"/>
    <w:rsid w:val="00AC6E65"/>
    <w:rsid w:val="00AD725E"/>
    <w:rsid w:val="00AE041B"/>
    <w:rsid w:val="00AE70AC"/>
    <w:rsid w:val="00AF2427"/>
    <w:rsid w:val="00B00870"/>
    <w:rsid w:val="00B00F5D"/>
    <w:rsid w:val="00B07441"/>
    <w:rsid w:val="00B13BAA"/>
    <w:rsid w:val="00B165D0"/>
    <w:rsid w:val="00B16CBF"/>
    <w:rsid w:val="00B17D64"/>
    <w:rsid w:val="00B20F91"/>
    <w:rsid w:val="00B34851"/>
    <w:rsid w:val="00B35F91"/>
    <w:rsid w:val="00B4083B"/>
    <w:rsid w:val="00B44C52"/>
    <w:rsid w:val="00B46A83"/>
    <w:rsid w:val="00B67ED8"/>
    <w:rsid w:val="00B7038D"/>
    <w:rsid w:val="00B82EB3"/>
    <w:rsid w:val="00B856CC"/>
    <w:rsid w:val="00B90717"/>
    <w:rsid w:val="00B94FEC"/>
    <w:rsid w:val="00BA1B00"/>
    <w:rsid w:val="00BA33F6"/>
    <w:rsid w:val="00BA4020"/>
    <w:rsid w:val="00BA488F"/>
    <w:rsid w:val="00BA5150"/>
    <w:rsid w:val="00BB620C"/>
    <w:rsid w:val="00BB7224"/>
    <w:rsid w:val="00BC127A"/>
    <w:rsid w:val="00BC2176"/>
    <w:rsid w:val="00BC53E7"/>
    <w:rsid w:val="00BC5DA1"/>
    <w:rsid w:val="00BC6D8B"/>
    <w:rsid w:val="00BD24F8"/>
    <w:rsid w:val="00BD7E51"/>
    <w:rsid w:val="00BE05B8"/>
    <w:rsid w:val="00BE6E88"/>
    <w:rsid w:val="00BF01A2"/>
    <w:rsid w:val="00BF7E80"/>
    <w:rsid w:val="00C01562"/>
    <w:rsid w:val="00C02517"/>
    <w:rsid w:val="00C026E9"/>
    <w:rsid w:val="00C071E9"/>
    <w:rsid w:val="00C11D4B"/>
    <w:rsid w:val="00C12704"/>
    <w:rsid w:val="00C14781"/>
    <w:rsid w:val="00C230F8"/>
    <w:rsid w:val="00C247C0"/>
    <w:rsid w:val="00C32741"/>
    <w:rsid w:val="00C32DAF"/>
    <w:rsid w:val="00C33180"/>
    <w:rsid w:val="00C3436C"/>
    <w:rsid w:val="00C35DD0"/>
    <w:rsid w:val="00C36D5B"/>
    <w:rsid w:val="00C401EA"/>
    <w:rsid w:val="00C427F7"/>
    <w:rsid w:val="00C468DF"/>
    <w:rsid w:val="00C519C1"/>
    <w:rsid w:val="00C54429"/>
    <w:rsid w:val="00C55741"/>
    <w:rsid w:val="00C574A1"/>
    <w:rsid w:val="00C621C9"/>
    <w:rsid w:val="00C65BD5"/>
    <w:rsid w:val="00C7639E"/>
    <w:rsid w:val="00C83C38"/>
    <w:rsid w:val="00C86AA5"/>
    <w:rsid w:val="00C9013A"/>
    <w:rsid w:val="00C913E1"/>
    <w:rsid w:val="00C923C0"/>
    <w:rsid w:val="00C97008"/>
    <w:rsid w:val="00CA6555"/>
    <w:rsid w:val="00CB229F"/>
    <w:rsid w:val="00CB2D04"/>
    <w:rsid w:val="00CB4C7C"/>
    <w:rsid w:val="00CC0605"/>
    <w:rsid w:val="00CC07C3"/>
    <w:rsid w:val="00CD121E"/>
    <w:rsid w:val="00CD37FD"/>
    <w:rsid w:val="00CE24D5"/>
    <w:rsid w:val="00CE5AFF"/>
    <w:rsid w:val="00CF0DE9"/>
    <w:rsid w:val="00CF20BF"/>
    <w:rsid w:val="00CF3B12"/>
    <w:rsid w:val="00D0609E"/>
    <w:rsid w:val="00D07161"/>
    <w:rsid w:val="00D07767"/>
    <w:rsid w:val="00D22191"/>
    <w:rsid w:val="00D25DCC"/>
    <w:rsid w:val="00D275C2"/>
    <w:rsid w:val="00D419C8"/>
    <w:rsid w:val="00D43D8C"/>
    <w:rsid w:val="00D443DF"/>
    <w:rsid w:val="00D56983"/>
    <w:rsid w:val="00D56BC6"/>
    <w:rsid w:val="00D623CC"/>
    <w:rsid w:val="00D72CE1"/>
    <w:rsid w:val="00D75C98"/>
    <w:rsid w:val="00D75CE9"/>
    <w:rsid w:val="00D819EE"/>
    <w:rsid w:val="00D823EC"/>
    <w:rsid w:val="00D82F96"/>
    <w:rsid w:val="00D8322D"/>
    <w:rsid w:val="00D84791"/>
    <w:rsid w:val="00D863EA"/>
    <w:rsid w:val="00D9042E"/>
    <w:rsid w:val="00D920C0"/>
    <w:rsid w:val="00D932C8"/>
    <w:rsid w:val="00D93720"/>
    <w:rsid w:val="00D97057"/>
    <w:rsid w:val="00D974C0"/>
    <w:rsid w:val="00DA10D5"/>
    <w:rsid w:val="00DA20E7"/>
    <w:rsid w:val="00DA45F7"/>
    <w:rsid w:val="00DA46AA"/>
    <w:rsid w:val="00DA47C1"/>
    <w:rsid w:val="00DA4E44"/>
    <w:rsid w:val="00DB2771"/>
    <w:rsid w:val="00DB2840"/>
    <w:rsid w:val="00DB4DEE"/>
    <w:rsid w:val="00DC08EB"/>
    <w:rsid w:val="00DC1866"/>
    <w:rsid w:val="00DC6093"/>
    <w:rsid w:val="00DC618B"/>
    <w:rsid w:val="00DD2037"/>
    <w:rsid w:val="00DD3DA3"/>
    <w:rsid w:val="00DD69E9"/>
    <w:rsid w:val="00DF3B31"/>
    <w:rsid w:val="00DF5994"/>
    <w:rsid w:val="00E00D4E"/>
    <w:rsid w:val="00E036F4"/>
    <w:rsid w:val="00E1097F"/>
    <w:rsid w:val="00E117FD"/>
    <w:rsid w:val="00E1369E"/>
    <w:rsid w:val="00E17486"/>
    <w:rsid w:val="00E31DBA"/>
    <w:rsid w:val="00E34C22"/>
    <w:rsid w:val="00E35E52"/>
    <w:rsid w:val="00E37286"/>
    <w:rsid w:val="00E41002"/>
    <w:rsid w:val="00E437CD"/>
    <w:rsid w:val="00E47643"/>
    <w:rsid w:val="00E52AB4"/>
    <w:rsid w:val="00E543DD"/>
    <w:rsid w:val="00E56429"/>
    <w:rsid w:val="00E640D9"/>
    <w:rsid w:val="00E64B78"/>
    <w:rsid w:val="00E6668A"/>
    <w:rsid w:val="00E701DF"/>
    <w:rsid w:val="00E70857"/>
    <w:rsid w:val="00E738DF"/>
    <w:rsid w:val="00E74469"/>
    <w:rsid w:val="00E74A74"/>
    <w:rsid w:val="00E7674C"/>
    <w:rsid w:val="00E81293"/>
    <w:rsid w:val="00E8773F"/>
    <w:rsid w:val="00E92340"/>
    <w:rsid w:val="00E92542"/>
    <w:rsid w:val="00E94662"/>
    <w:rsid w:val="00E96188"/>
    <w:rsid w:val="00E9669E"/>
    <w:rsid w:val="00E96B1E"/>
    <w:rsid w:val="00E96DA8"/>
    <w:rsid w:val="00EA0A31"/>
    <w:rsid w:val="00EA482A"/>
    <w:rsid w:val="00EA5B7F"/>
    <w:rsid w:val="00EB1CA6"/>
    <w:rsid w:val="00EB1EF2"/>
    <w:rsid w:val="00EB479F"/>
    <w:rsid w:val="00EB53B5"/>
    <w:rsid w:val="00EB7456"/>
    <w:rsid w:val="00ED2BB9"/>
    <w:rsid w:val="00ED3C5A"/>
    <w:rsid w:val="00EE04E4"/>
    <w:rsid w:val="00EE34BC"/>
    <w:rsid w:val="00EE42E0"/>
    <w:rsid w:val="00EE7F68"/>
    <w:rsid w:val="00EF0F0D"/>
    <w:rsid w:val="00EF61EE"/>
    <w:rsid w:val="00F03958"/>
    <w:rsid w:val="00F13136"/>
    <w:rsid w:val="00F16AA8"/>
    <w:rsid w:val="00F17264"/>
    <w:rsid w:val="00F21829"/>
    <w:rsid w:val="00F268A5"/>
    <w:rsid w:val="00F34E17"/>
    <w:rsid w:val="00F42F10"/>
    <w:rsid w:val="00F63284"/>
    <w:rsid w:val="00F66DE4"/>
    <w:rsid w:val="00F72AD8"/>
    <w:rsid w:val="00F72C7C"/>
    <w:rsid w:val="00F748D5"/>
    <w:rsid w:val="00F77C8C"/>
    <w:rsid w:val="00F82155"/>
    <w:rsid w:val="00F86473"/>
    <w:rsid w:val="00F90B75"/>
    <w:rsid w:val="00F927B3"/>
    <w:rsid w:val="00F93818"/>
    <w:rsid w:val="00FB1AE4"/>
    <w:rsid w:val="00FB2A00"/>
    <w:rsid w:val="00FB3CE8"/>
    <w:rsid w:val="00FB61C8"/>
    <w:rsid w:val="00FB6429"/>
    <w:rsid w:val="00FB65A2"/>
    <w:rsid w:val="00FB741F"/>
    <w:rsid w:val="00FC3C0D"/>
    <w:rsid w:val="00FD2282"/>
    <w:rsid w:val="00FD5973"/>
    <w:rsid w:val="00FD6119"/>
    <w:rsid w:val="00FD7462"/>
    <w:rsid w:val="00FE03F8"/>
    <w:rsid w:val="00FE10BF"/>
    <w:rsid w:val="00FE50BF"/>
    <w:rsid w:val="00FE7723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43CAA1"/>
  <w15:docId w15:val="{CBC1DFBD-9BDE-4D67-97E0-83E13787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7C8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D6991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25CB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semiHidden/>
    <w:unhideWhenUsed/>
    <w:rsid w:val="003B64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B64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B640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B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B640F"/>
    <w:rPr>
      <w:b/>
      <w:bCs/>
    </w:rPr>
  </w:style>
  <w:style w:type="character" w:customStyle="1" w:styleId="ArialN12cz">
    <w:name w:val="Arial N_12 cz"/>
    <w:uiPriority w:val="1"/>
    <w:qFormat/>
    <w:rsid w:val="00552922"/>
    <w:rPr>
      <w:rFonts w:ascii="Arial Narrow" w:hAnsi="Arial Narrow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2922"/>
    <w:pPr>
      <w:jc w:val="both"/>
    </w:pPr>
    <w:rPr>
      <w:rFonts w:ascii="Arial Narrow" w:eastAsia="Calibri" w:hAnsi="Arial Narrow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2922"/>
    <w:rPr>
      <w:rFonts w:ascii="Arial Narrow" w:eastAsia="Calibri" w:hAnsi="Arial Narrow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2922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C11D4B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B469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semiHidden/>
    <w:unhideWhenUsed/>
    <w:rsid w:val="00CF0D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F0DE9"/>
  </w:style>
  <w:style w:type="character" w:styleId="Odwoanieprzypisukocowego">
    <w:name w:val="endnote reference"/>
    <w:basedOn w:val="Domylnaczcionkaakapitu"/>
    <w:semiHidden/>
    <w:unhideWhenUsed/>
    <w:rsid w:val="00CF0D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8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5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71148-24E0-4689-974A-D98BE3E0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425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Krasowska</dc:creator>
  <cp:lastModifiedBy>Poros, Jarosław</cp:lastModifiedBy>
  <cp:revision>54</cp:revision>
  <cp:lastPrinted>2024-04-17T12:36:00Z</cp:lastPrinted>
  <dcterms:created xsi:type="dcterms:W3CDTF">2023-03-22T13:18:00Z</dcterms:created>
  <dcterms:modified xsi:type="dcterms:W3CDTF">2024-04-25T07:58:00Z</dcterms:modified>
</cp:coreProperties>
</file>