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9642A" w14:textId="77777777" w:rsidR="00F47AE0" w:rsidRDefault="00F47AE0" w:rsidP="00E9607D">
      <w:pPr>
        <w:spacing w:after="0"/>
        <w:ind w:left="720" w:hanging="360"/>
      </w:pPr>
    </w:p>
    <w:p w14:paraId="29797FCE" w14:textId="5A17D732" w:rsidR="005E431C" w:rsidRPr="005A2885" w:rsidRDefault="005E431C" w:rsidP="00C21096">
      <w:pPr>
        <w:spacing w:after="0"/>
        <w:ind w:left="720" w:hanging="360"/>
        <w:rPr>
          <w:b/>
          <w:bCs/>
        </w:rPr>
      </w:pPr>
      <w:r w:rsidRPr="005A2885">
        <w:rPr>
          <w:b/>
          <w:bCs/>
        </w:rPr>
        <w:t xml:space="preserve">Załącznik nr </w:t>
      </w:r>
      <w:r w:rsidR="00563257">
        <w:rPr>
          <w:b/>
          <w:bCs/>
        </w:rPr>
        <w:t>6</w:t>
      </w:r>
    </w:p>
    <w:p w14:paraId="3D93C230" w14:textId="77777777" w:rsidR="001E480C" w:rsidRDefault="001E480C" w:rsidP="003D066F">
      <w:pPr>
        <w:spacing w:after="0"/>
        <w:ind w:left="720"/>
        <w:jc w:val="center"/>
        <w:rPr>
          <w:b/>
          <w:sz w:val="24"/>
          <w:szCs w:val="24"/>
        </w:rPr>
      </w:pPr>
    </w:p>
    <w:p w14:paraId="45500AD3" w14:textId="4827E547"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767955F3" w14:textId="50E23D5B" w:rsidR="003D066F" w:rsidRPr="003D066F" w:rsidRDefault="003D066F" w:rsidP="003D066F">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195E3989" w14:textId="77777777" w:rsidR="001E480C" w:rsidRDefault="001E480C" w:rsidP="00C21096">
      <w:pPr>
        <w:spacing w:after="160" w:line="259" w:lineRule="auto"/>
        <w:rPr>
          <w:rFonts w:asciiTheme="minorHAnsi" w:eastAsiaTheme="minorHAnsi" w:hAnsiTheme="minorHAnsi" w:cstheme="minorBidi"/>
          <w:i/>
          <w:iCs/>
          <w:kern w:val="2"/>
        </w:rPr>
      </w:pPr>
    </w:p>
    <w:p w14:paraId="7ADC74CA" w14:textId="688D8CC4" w:rsidR="003D066F" w:rsidRPr="00C21096" w:rsidRDefault="003D066F" w:rsidP="00C2109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5AD4845C" w14:textId="77777777" w:rsidR="00E9607D" w:rsidRDefault="00E9607D" w:rsidP="00E9607D">
      <w:pPr>
        <w:spacing w:after="0" w:line="240" w:lineRule="auto"/>
        <w:jc w:val="both"/>
      </w:pPr>
    </w:p>
    <w:p w14:paraId="6864A243" w14:textId="77777777" w:rsidR="001E480C" w:rsidRPr="00FF1DDD" w:rsidRDefault="001E480C" w:rsidP="00E9607D">
      <w:pPr>
        <w:spacing w:after="0" w:line="240" w:lineRule="auto"/>
        <w:jc w:val="both"/>
      </w:pPr>
    </w:p>
    <w:p w14:paraId="6FC09A6D" w14:textId="3F99775E" w:rsidR="000845B0" w:rsidRDefault="000845B0" w:rsidP="00AA18EB">
      <w:pPr>
        <w:numPr>
          <w:ilvl w:val="0"/>
          <w:numId w:val="1"/>
        </w:numPr>
        <w:spacing w:after="0" w:line="240" w:lineRule="auto"/>
        <w:jc w:val="both"/>
      </w:pPr>
      <w:r>
        <w:t xml:space="preserve">Oświadczam, że informacje zawarte w przedłożonym wniosku o dofinansowanie oraz </w:t>
      </w:r>
      <w:r>
        <w:br/>
        <w:t>w dołączonych jako załączniki dokumentach są zgodne ze stanem faktycznym i prawnym.</w:t>
      </w:r>
    </w:p>
    <w:p w14:paraId="7D6C703C" w14:textId="77777777" w:rsidR="000845B0" w:rsidRDefault="000845B0" w:rsidP="000845B0">
      <w:pPr>
        <w:spacing w:after="0" w:line="240" w:lineRule="auto"/>
        <w:ind w:left="1070"/>
        <w:jc w:val="both"/>
      </w:pPr>
    </w:p>
    <w:p w14:paraId="25E69384" w14:textId="18B841CA" w:rsidR="00E9607D" w:rsidRDefault="00E9607D" w:rsidP="00E9607D">
      <w:pPr>
        <w:numPr>
          <w:ilvl w:val="0"/>
          <w:numId w:val="1"/>
        </w:numPr>
        <w:spacing w:after="0" w:line="240" w:lineRule="auto"/>
        <w:jc w:val="both"/>
      </w:pPr>
      <w:r w:rsidRPr="00F4761E">
        <w:t>Oświadc</w:t>
      </w:r>
      <w:r w:rsidRPr="00FF1DDD">
        <w:t xml:space="preserve">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 w zastosowaniu art. 107 i 108 Traktatu.</w:t>
      </w:r>
    </w:p>
    <w:p w14:paraId="6F3F15B9" w14:textId="77777777" w:rsidR="004D4C94" w:rsidRPr="00FF1DDD" w:rsidRDefault="004D4C94" w:rsidP="004D4C94">
      <w:pPr>
        <w:spacing w:after="0" w:line="240" w:lineRule="auto"/>
        <w:jc w:val="both"/>
      </w:pPr>
    </w:p>
    <w:bookmarkStart w:id="0" w:name="_Hlk168651314"/>
    <w:p w14:paraId="7781E528" w14:textId="21CDF029" w:rsidR="00E9607D" w:rsidRPr="00FF1DDD" w:rsidRDefault="00714E3B" w:rsidP="00972A0E">
      <w:pPr>
        <w:ind w:left="1070"/>
        <w:jc w:val="both"/>
      </w:pPr>
      <w:sdt>
        <w:sdtPr>
          <w:id w:val="1427701870"/>
          <w14:checkbox>
            <w14:checked w14:val="0"/>
            <w14:checkedState w14:val="2612" w14:font="MS Gothic"/>
            <w14:uncheckedState w14:val="2610" w14:font="MS Gothic"/>
          </w14:checkbox>
        </w:sdtPr>
        <w:sdtEndPr/>
        <w:sdtContent>
          <w:r w:rsidR="003D29DD">
            <w:rPr>
              <w:rFonts w:ascii="MS Gothic" w:eastAsia="MS Gothic" w:hAnsi="MS Gothic" w:hint="eastAsia"/>
            </w:rPr>
            <w:t>☐</w:t>
          </w:r>
        </w:sdtContent>
      </w:sdt>
      <w:r w:rsidR="00E9607D" w:rsidRPr="00FF1DDD">
        <w:t xml:space="preserve"> Nie dotyczy</w:t>
      </w:r>
    </w:p>
    <w:bookmarkEnd w:id="0"/>
    <w:p w14:paraId="7134A367" w14:textId="77777777" w:rsidR="003D29DD" w:rsidRDefault="00E9607D" w:rsidP="003A16D8">
      <w:pPr>
        <w:numPr>
          <w:ilvl w:val="0"/>
          <w:numId w:val="1"/>
        </w:numPr>
        <w:spacing w:line="240" w:lineRule="auto"/>
        <w:jc w:val="both"/>
      </w:pPr>
      <w:r w:rsidRPr="00F4761E">
        <w:t>Oświadcz</w:t>
      </w:r>
      <w:r w:rsidRPr="00FF1DDD">
        <w:t xml:space="preserve">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15CE4D7C" w14:textId="1A420D20" w:rsidR="003D29DD" w:rsidRPr="00FF1DDD" w:rsidRDefault="00714E3B" w:rsidP="003D29DD">
      <w:pPr>
        <w:spacing w:line="240" w:lineRule="auto"/>
        <w:ind w:left="1070"/>
        <w:jc w:val="both"/>
      </w:pPr>
      <w:sdt>
        <w:sdtPr>
          <w:id w:val="1976714509"/>
          <w14:checkbox>
            <w14:checked w14:val="0"/>
            <w14:checkedState w14:val="2612" w14:font="MS Gothic"/>
            <w14:uncheckedState w14:val="2610" w14:font="MS Gothic"/>
          </w14:checkbox>
        </w:sdtPr>
        <w:sdtEndPr/>
        <w:sdtContent>
          <w:r w:rsidR="003D29DD">
            <w:rPr>
              <w:rFonts w:ascii="MS Gothic" w:eastAsia="MS Gothic" w:hAnsi="MS Gothic" w:hint="eastAsia"/>
            </w:rPr>
            <w:t>☐</w:t>
          </w:r>
        </w:sdtContent>
      </w:sdt>
      <w:r w:rsidR="003D29DD" w:rsidRPr="003D29DD">
        <w:t xml:space="preserve"> Nie dotyczy</w:t>
      </w:r>
    </w:p>
    <w:p w14:paraId="6F9FB809" w14:textId="77777777" w:rsidR="00E9607D" w:rsidRPr="00FF1DDD" w:rsidRDefault="00E9607D" w:rsidP="00E9607D">
      <w:pPr>
        <w:numPr>
          <w:ilvl w:val="0"/>
          <w:numId w:val="1"/>
        </w:numPr>
        <w:spacing w:after="0" w:line="240" w:lineRule="auto"/>
        <w:jc w:val="both"/>
      </w:pPr>
      <w:r w:rsidRPr="00F4761E">
        <w:t>Oświadcz</w:t>
      </w:r>
      <w:r w:rsidRPr="00FF1DDD">
        <w:t xml:space="preserve">am, że Wnioskodawca/Partnerzy nie podlegają wykluczeniu z ubiegania się </w:t>
      </w:r>
      <w:r w:rsidRPr="00FF1DDD">
        <w:br/>
        <w:t>o dofinansowanie na podstawie:</w:t>
      </w:r>
    </w:p>
    <w:p w14:paraId="5D641CA4" w14:textId="6BA631C0" w:rsidR="00E9607D" w:rsidRPr="00FF1DDD" w:rsidRDefault="00E9607D" w:rsidP="00E9607D">
      <w:pPr>
        <w:numPr>
          <w:ilvl w:val="0"/>
          <w:numId w:val="2"/>
        </w:numPr>
        <w:spacing w:after="0" w:line="240" w:lineRule="auto"/>
        <w:jc w:val="both"/>
      </w:pPr>
      <w:r w:rsidRPr="00FF1DDD">
        <w:t xml:space="preserve">art. </w:t>
      </w:r>
      <w:r w:rsidR="00C033C4" w:rsidRPr="00FF1DDD">
        <w:t>207 ust.</w:t>
      </w:r>
      <w:r w:rsidRPr="00FF1DDD">
        <w:t xml:space="preserve"> 4 ustawy z dnia 27 sierpnia 2009 r. o finansach publicznych </w:t>
      </w:r>
      <w:r w:rsidRPr="00FF1DDD">
        <w:br/>
        <w:t>(Dz. U. z 20</w:t>
      </w:r>
      <w:r w:rsidR="00143EDB">
        <w:t>23</w:t>
      </w:r>
      <w:r w:rsidRPr="00FF1DDD">
        <w:t xml:space="preserve"> r. poz. </w:t>
      </w:r>
      <w:r w:rsidR="00143EDB">
        <w:t>1270</w:t>
      </w:r>
      <w:r w:rsidRPr="00FF1DDD">
        <w:t xml:space="preserve">, z </w:t>
      </w:r>
      <w:proofErr w:type="spellStart"/>
      <w:r w:rsidRPr="00FF1DDD">
        <w:t>późn</w:t>
      </w:r>
      <w:proofErr w:type="spellEnd"/>
      <w:r w:rsidRPr="00FF1DDD">
        <w:t>. zm.),</w:t>
      </w:r>
    </w:p>
    <w:p w14:paraId="64ABA4A8" w14:textId="61CF93DA" w:rsidR="00E9607D" w:rsidRPr="00FF1DDD" w:rsidRDefault="00E9607D" w:rsidP="00E9607D">
      <w:pPr>
        <w:numPr>
          <w:ilvl w:val="0"/>
          <w:numId w:val="2"/>
        </w:numPr>
        <w:spacing w:after="0" w:line="240"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E9607D">
      <w:pPr>
        <w:numPr>
          <w:ilvl w:val="0"/>
          <w:numId w:val="2"/>
        </w:numPr>
        <w:spacing w:after="0" w:line="240" w:lineRule="auto"/>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3BEB0C7C" w14:textId="532CA7E0" w:rsidR="00E9607D" w:rsidRPr="00FF1DDD" w:rsidRDefault="00E9607D" w:rsidP="003A16D8">
      <w:pPr>
        <w:spacing w:line="240" w:lineRule="auto"/>
        <w:ind w:left="1134" w:firstLine="2"/>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18F8B030" w14:textId="548D492D" w:rsidR="00096CD0" w:rsidRDefault="00096CD0" w:rsidP="00096CD0">
      <w:pPr>
        <w:pStyle w:val="Akapitzlist"/>
        <w:numPr>
          <w:ilvl w:val="0"/>
          <w:numId w:val="1"/>
        </w:numPr>
        <w:spacing w:after="0" w:line="240" w:lineRule="auto"/>
        <w:jc w:val="both"/>
      </w:pPr>
      <w:r w:rsidRPr="006F5029">
        <w:t xml:space="preserve">Oświadczam, że nie zostałem wykluczony z możliwości ubiegania się o dofinansowanie </w:t>
      </w:r>
      <w:r w:rsidRPr="006F5029">
        <w:br/>
        <w:t xml:space="preserve">na podstawie ustawy z dnia 13 kwietnia 2022 roku o szczególnych rozwiązaniach </w:t>
      </w:r>
      <w:r w:rsidRPr="006F5029">
        <w:br/>
        <w:t xml:space="preserve">w zakresie przeciwdziałania wspieraniu agresji na Ukrainę oraz służących ochronie bezpieczeństwa narodowego. </w:t>
      </w:r>
    </w:p>
    <w:p w14:paraId="021711CE" w14:textId="77777777" w:rsidR="00096CD0" w:rsidRDefault="00096CD0" w:rsidP="00096CD0">
      <w:pPr>
        <w:pStyle w:val="Akapitzlist"/>
        <w:spacing w:after="0" w:line="240" w:lineRule="auto"/>
        <w:ind w:left="1070"/>
        <w:jc w:val="both"/>
      </w:pPr>
    </w:p>
    <w:p w14:paraId="60FB97A3" w14:textId="3400ACFA" w:rsidR="00916045" w:rsidRDefault="00916045" w:rsidP="003A16D8">
      <w:pPr>
        <w:numPr>
          <w:ilvl w:val="0"/>
          <w:numId w:val="1"/>
        </w:numPr>
        <w:spacing w:line="240" w:lineRule="auto"/>
        <w:jc w:val="both"/>
      </w:pPr>
      <w:r w:rsidRPr="00F4761E">
        <w:t>Oświadcza</w:t>
      </w:r>
      <w:r>
        <w:t xml:space="preserve">m, że </w:t>
      </w:r>
      <w:r w:rsidR="00072D88">
        <w:t xml:space="preserve">projekt nie dotyczy działalności gospodarczej/inwestycji podlegających wykluczeniu zgodnie z Rozporządzeniem Parlamentu Europejskiego i Rady (UE) </w:t>
      </w:r>
      <w:r w:rsidR="00072D88">
        <w:lastRenderedPageBreak/>
        <w:t xml:space="preserve">2021/1058, Rozporządzeniem Komisji (UE) 651/2014, </w:t>
      </w:r>
      <w:r w:rsidR="00072D88" w:rsidRPr="00072D88">
        <w:t>Rozporządzeniem Komisji (UE)</w:t>
      </w:r>
      <w:r w:rsidR="00072D88">
        <w:t xml:space="preserve"> 1407/2013.</w:t>
      </w:r>
    </w:p>
    <w:p w14:paraId="760D3650" w14:textId="7151C068" w:rsidR="00197F12" w:rsidRPr="00C033C4" w:rsidRDefault="00197F12" w:rsidP="003A16D8">
      <w:pPr>
        <w:numPr>
          <w:ilvl w:val="0"/>
          <w:numId w:val="1"/>
        </w:numPr>
        <w:spacing w:line="240" w:lineRule="auto"/>
        <w:jc w:val="both"/>
      </w:pPr>
      <w:r w:rsidRPr="00C033C4">
        <w:t xml:space="preserve">Oświadczam, że projekt nie będzie przez okres jego realizacji i trwałości przeniesiony poza </w:t>
      </w:r>
      <w:r w:rsidR="00756401" w:rsidRPr="00C033C4">
        <w:t>obszar województwa świętokrzyskiego</w:t>
      </w:r>
      <w:r w:rsidRPr="00C033C4">
        <w:t xml:space="preserve">. </w:t>
      </w:r>
    </w:p>
    <w:p w14:paraId="1FC4CE4A" w14:textId="08B566CB" w:rsidR="003A16D8" w:rsidRPr="00FF1DDD" w:rsidRDefault="00026615" w:rsidP="00096CD0">
      <w:pPr>
        <w:numPr>
          <w:ilvl w:val="0"/>
          <w:numId w:val="1"/>
        </w:numPr>
        <w:spacing w:line="240" w:lineRule="auto"/>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Parlamentu Europejskiego i Rady (UE) nr 2021/1060/2013 z dnia 24 czerwca 2021 roku (trwałość operacji) w następstwie przeniesienia działalności produkcyjnej poza obszar objęty programem. </w:t>
      </w:r>
      <w:r w:rsidRPr="00FF1DDD">
        <w:t xml:space="preserve"> </w:t>
      </w:r>
    </w:p>
    <w:p w14:paraId="0B5F76C9" w14:textId="1704E550" w:rsidR="00A75560" w:rsidRDefault="00A75560" w:rsidP="00E9607D">
      <w:pPr>
        <w:numPr>
          <w:ilvl w:val="0"/>
          <w:numId w:val="1"/>
        </w:numPr>
        <w:spacing w:after="0" w:line="240" w:lineRule="auto"/>
        <w:jc w:val="both"/>
      </w:pPr>
      <w:r w:rsidRPr="00F4761E">
        <w:t>Oświadcza</w:t>
      </w:r>
      <w:r>
        <w:t>m, że zarówno Wnioskodawca jak i niniejszy projekt przestrzegają przepisów antydyskryminacyjnych, o których mowa w art. 9 ust.</w:t>
      </w:r>
      <w:r w:rsidR="00A128CE">
        <w:t xml:space="preserve"> </w:t>
      </w:r>
      <w:r>
        <w:t xml:space="preserve">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00C9161B">
        <w:t>.</w:t>
      </w:r>
    </w:p>
    <w:p w14:paraId="5EDEC913" w14:textId="1CDCA05C" w:rsidR="007235BF" w:rsidRDefault="007235BF" w:rsidP="007235BF">
      <w:pPr>
        <w:spacing w:after="0" w:line="240" w:lineRule="auto"/>
        <w:ind w:left="1070"/>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633C1074" w14:textId="77777777" w:rsidR="003A16D8" w:rsidRDefault="003A16D8" w:rsidP="004D4C94">
      <w:pPr>
        <w:spacing w:after="0" w:line="240" w:lineRule="auto"/>
        <w:jc w:val="both"/>
      </w:pPr>
    </w:p>
    <w:p w14:paraId="0F2B1196" w14:textId="7C731C51" w:rsidR="00862FEE" w:rsidRDefault="00862FEE" w:rsidP="00E9607D">
      <w:pPr>
        <w:numPr>
          <w:ilvl w:val="0"/>
          <w:numId w:val="1"/>
        </w:numPr>
        <w:spacing w:after="0" w:line="240" w:lineRule="auto"/>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2829DCD8" w14:textId="77777777" w:rsidR="003A16D8" w:rsidRDefault="003A16D8" w:rsidP="00862FEE">
      <w:pPr>
        <w:spacing w:after="0" w:line="240" w:lineRule="auto"/>
        <w:jc w:val="both"/>
      </w:pPr>
    </w:p>
    <w:p w14:paraId="3F977EEF" w14:textId="6DEEE9B4" w:rsidR="00552AA4" w:rsidRDefault="004D4C94" w:rsidP="004D4C94">
      <w:pPr>
        <w:numPr>
          <w:ilvl w:val="0"/>
          <w:numId w:val="1"/>
        </w:numPr>
        <w:spacing w:after="0" w:line="240" w:lineRule="auto"/>
        <w:jc w:val="both"/>
      </w:pPr>
      <w:r>
        <w:t xml:space="preserve">Oświadczam, że projekt jest zgodny z Konwencją o Prawach Osób Niepełnosprawnych, </w:t>
      </w:r>
      <w:r w:rsidRPr="00E101B4">
        <w:t>przyjętą przez Zgromadzenie Ogólne Narodów Zjednoczonych 13 grudnia 2006 roku (ratyfikacja Konwencji przez Polskę -</w:t>
      </w:r>
      <w:r>
        <w:t xml:space="preserve"> Dz. U. z 2012 r. poz. 1169, z </w:t>
      </w:r>
      <w:proofErr w:type="spellStart"/>
      <w:r>
        <w:t>późn</w:t>
      </w:r>
      <w:proofErr w:type="spellEnd"/>
      <w:r>
        <w:t xml:space="preserve">. zm.), w zakresie odnoszącym się do sposobu realizacji, zakresu projektu i wnioskodawcy. Wnioskodawca powinien zadeklarować, że sposób realizacji oraz zakres projektu nie będzie naruszać </w:t>
      </w:r>
      <w:r>
        <w:lastRenderedPageBreak/>
        <w:t xml:space="preserve">postanowień Konwencji o prawach osób niepełnosprawnych. Zgodność projektu </w:t>
      </w:r>
      <w:r>
        <w:br/>
        <w:t>z Konwencją o Prawach Osób Niepełnosprawnych, na etapie oceny wniosku, należy rozumieć jako brak sprzeczności pomiędzy zapisami projektu a wymogami tego dokumentu lub stwierdzenie, że te wymagania są neutralne wobec zakresu i zawartości projektu.</w:t>
      </w:r>
    </w:p>
    <w:p w14:paraId="6B08F313" w14:textId="77777777" w:rsidR="003A16D8" w:rsidRDefault="003A16D8" w:rsidP="00552AA4">
      <w:pPr>
        <w:spacing w:after="0" w:line="240" w:lineRule="auto"/>
        <w:jc w:val="both"/>
      </w:pPr>
    </w:p>
    <w:p w14:paraId="53472AB2" w14:textId="2C3B6360" w:rsidR="005600D0" w:rsidRDefault="005600D0" w:rsidP="005600D0">
      <w:pPr>
        <w:numPr>
          <w:ilvl w:val="0"/>
          <w:numId w:val="1"/>
        </w:numPr>
        <w:spacing w:after="0" w:line="240" w:lineRule="auto"/>
        <w:jc w:val="both"/>
      </w:pPr>
      <w:r w:rsidRPr="005E431C">
        <w:t>Oświadczam,</w:t>
      </w:r>
      <w:r>
        <w:t xml:space="preserve"> że przedsięwzięcie jest zgodne z zasadą „nie czyń poważnej szkody” w</w:t>
      </w:r>
      <w:r w:rsidR="0038707E">
        <w:t> </w:t>
      </w:r>
      <w:r>
        <w:t xml:space="preserve">rozumieniu art. 17 rozporządzenia (UE) nr 2020/852 (rozporządzenie w sprawie taksonomii) [ang. „Do No </w:t>
      </w:r>
      <w:proofErr w:type="spellStart"/>
      <w:r>
        <w:t>Significant</w:t>
      </w:r>
      <w:proofErr w:type="spellEnd"/>
      <w:r>
        <w:t xml:space="preserve"> </w:t>
      </w:r>
      <w:proofErr w:type="spellStart"/>
      <w:r>
        <w:t>Harm</w:t>
      </w:r>
      <w:proofErr w:type="spellEnd"/>
      <w:r>
        <w:t>” (DNSH)</w:t>
      </w:r>
      <w:r w:rsidR="0038707E">
        <w:t>].</w:t>
      </w:r>
    </w:p>
    <w:p w14:paraId="31964C0B" w14:textId="19B3AFE0" w:rsidR="005600D0" w:rsidRDefault="005600D0" w:rsidP="002D21FF">
      <w:pPr>
        <w:spacing w:after="0" w:line="240" w:lineRule="auto"/>
        <w:jc w:val="both"/>
      </w:pPr>
    </w:p>
    <w:p w14:paraId="7E3C2688" w14:textId="77777777" w:rsidR="00CB4D50" w:rsidRDefault="007235BF" w:rsidP="00CB4D50">
      <w:pPr>
        <w:numPr>
          <w:ilvl w:val="0"/>
          <w:numId w:val="1"/>
        </w:numPr>
        <w:spacing w:after="0" w:line="240" w:lineRule="auto"/>
        <w:jc w:val="both"/>
      </w:pPr>
      <w:r w:rsidRPr="00F4761E">
        <w:t>Oświadczam</w:t>
      </w:r>
      <w:r w:rsidR="00166516">
        <w:rPr>
          <w:rStyle w:val="Odwoanieprzypisudolnego"/>
        </w:rPr>
        <w:footnoteReference w:id="1"/>
      </w:r>
      <w:r>
        <w:t>, że</w:t>
      </w:r>
    </w:p>
    <w:p w14:paraId="4415BB7E" w14:textId="77777777" w:rsidR="001E480C" w:rsidRDefault="001E480C" w:rsidP="001E480C">
      <w:pPr>
        <w:spacing w:after="0" w:line="240" w:lineRule="auto"/>
        <w:jc w:val="both"/>
      </w:pPr>
    </w:p>
    <w:p w14:paraId="5A66838B" w14:textId="19A814B8" w:rsidR="007235BF" w:rsidRDefault="00714E3B" w:rsidP="00CB4D50">
      <w:pPr>
        <w:spacing w:after="0" w:line="240" w:lineRule="auto"/>
        <w:ind w:left="1070"/>
        <w:jc w:val="both"/>
      </w:pPr>
      <w:sdt>
        <w:sdtPr>
          <w:id w:val="670764688"/>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rozpocząłem realizacj</w:t>
      </w:r>
      <w:r w:rsidR="00F245CD">
        <w:t>ę</w:t>
      </w:r>
      <w:r w:rsidR="00CB4D50">
        <w:t xml:space="preserve"> projektu przed dniem złożenia wniosku o dofinansowanie </w:t>
      </w:r>
      <w:r w:rsidR="007B56FB">
        <w:br/>
      </w:r>
      <w:r w:rsidR="00CB4D50">
        <w:t>i realizując projekt przestrzegałem obowiązujących przepisów prawa</w:t>
      </w:r>
    </w:p>
    <w:p w14:paraId="4E08AF8A" w14:textId="77777777" w:rsidR="00DB7366" w:rsidRDefault="00DB7366" w:rsidP="00CB4D50">
      <w:pPr>
        <w:spacing w:after="0" w:line="240" w:lineRule="auto"/>
        <w:ind w:left="1070"/>
        <w:jc w:val="both"/>
      </w:pPr>
    </w:p>
    <w:bookmarkStart w:id="1" w:name="_Hlk173319483"/>
    <w:p w14:paraId="343D1E20" w14:textId="5664216A" w:rsidR="00CB4D50" w:rsidRDefault="00714E3B" w:rsidP="00CB4D50">
      <w:pPr>
        <w:spacing w:after="0" w:line="240" w:lineRule="auto"/>
        <w:ind w:left="1070"/>
        <w:jc w:val="both"/>
      </w:pPr>
      <w:sdt>
        <w:sdtPr>
          <w:id w:val="-575210630"/>
          <w14:checkbox>
            <w14:checked w14:val="0"/>
            <w14:checkedState w14:val="2612" w14:font="MS Gothic"/>
            <w14:uncheckedState w14:val="2610" w14:font="MS Gothic"/>
          </w14:checkbox>
        </w:sdtPr>
        <w:sdtEndPr/>
        <w:sdtContent>
          <w:r>
            <w:rPr>
              <w:rFonts w:ascii="MS Gothic" w:eastAsia="MS Gothic" w:hAnsi="MS Gothic" w:hint="eastAsia"/>
            </w:rPr>
            <w:t>☐</w:t>
          </w:r>
        </w:sdtContent>
      </w:sdt>
      <w:bookmarkEnd w:id="1"/>
      <w:r w:rsidR="00671D5A" w:rsidRPr="00FF1DDD">
        <w:t xml:space="preserve"> </w:t>
      </w:r>
      <w:r w:rsidR="00CB4D50">
        <w:t>nie rozpocząłem realizacji projektu przed dniem złożenia wniosku o dofinansowanie.</w:t>
      </w:r>
    </w:p>
    <w:p w14:paraId="67D86629" w14:textId="77777777" w:rsidR="007235BF" w:rsidRDefault="007235BF" w:rsidP="007235BF">
      <w:pPr>
        <w:spacing w:after="0" w:line="240" w:lineRule="auto"/>
        <w:ind w:left="1070"/>
        <w:jc w:val="both"/>
      </w:pPr>
    </w:p>
    <w:p w14:paraId="68F59B25" w14:textId="0CE2F72F" w:rsidR="007235BF" w:rsidRDefault="007235BF" w:rsidP="00E9607D">
      <w:pPr>
        <w:numPr>
          <w:ilvl w:val="0"/>
          <w:numId w:val="1"/>
        </w:numPr>
        <w:spacing w:after="0" w:line="240" w:lineRule="auto"/>
        <w:jc w:val="both"/>
      </w:pPr>
      <w:r w:rsidRPr="00F4761E">
        <w:t>Oświadcza</w:t>
      </w:r>
      <w:r>
        <w:t>m, że niniejszy projekt nie został zakończony w rozumieniu art. 63 ust. 6 Rozporządzenia Parlamentu Europejskiego i Rady (UE) nr 2021/1060 z dnia 24 czerwca 2021 r. (Dz.U.UE.L.231.159).</w:t>
      </w:r>
    </w:p>
    <w:p w14:paraId="208B53D3" w14:textId="3B82C27E" w:rsidR="00774307" w:rsidRDefault="00774307" w:rsidP="00C21096">
      <w:pPr>
        <w:spacing w:after="0" w:line="240" w:lineRule="auto"/>
        <w:jc w:val="both"/>
      </w:pPr>
    </w:p>
    <w:p w14:paraId="6168969B" w14:textId="12854255" w:rsidR="00E9607D" w:rsidRDefault="00E9607D" w:rsidP="00E9607D">
      <w:pPr>
        <w:numPr>
          <w:ilvl w:val="0"/>
          <w:numId w:val="1"/>
        </w:numPr>
        <w:spacing w:after="0" w:line="240" w:lineRule="auto"/>
        <w:jc w:val="both"/>
      </w:pPr>
      <w:r w:rsidRPr="00FF1DDD">
        <w:t xml:space="preserve">Oświadczam, że wydatki kwalifikowane w ramach projektu nie były i nie są finansowane </w:t>
      </w:r>
      <w:r w:rsidRPr="00FF1DDD">
        <w:br/>
        <w:t>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3B61AC39" w14:textId="77777777" w:rsidR="000508C3" w:rsidRDefault="000508C3" w:rsidP="00595B88">
      <w:pPr>
        <w:spacing w:after="0" w:line="240" w:lineRule="auto"/>
        <w:jc w:val="both"/>
      </w:pPr>
      <w:bookmarkStart w:id="2" w:name="_Hlk135137510"/>
    </w:p>
    <w:p w14:paraId="06E48CCF" w14:textId="77777777" w:rsidR="000508C3" w:rsidRDefault="000508C3" w:rsidP="000508C3">
      <w:pPr>
        <w:numPr>
          <w:ilvl w:val="0"/>
          <w:numId w:val="1"/>
        </w:numPr>
        <w:spacing w:after="0" w:line="240" w:lineRule="auto"/>
        <w:jc w:val="both"/>
      </w:pPr>
      <w:r w:rsidRPr="00812CB9">
        <w:t>Oświadczam, że</w:t>
      </w:r>
      <w:r w:rsidRPr="00812CB9">
        <w:rPr>
          <w:vertAlign w:val="superscript"/>
        </w:rPr>
        <w:footnoteReference w:id="2"/>
      </w:r>
    </w:p>
    <w:p w14:paraId="0472F92B" w14:textId="77777777" w:rsidR="001E480C" w:rsidRPr="00812CB9" w:rsidRDefault="001E480C" w:rsidP="001E480C">
      <w:pPr>
        <w:spacing w:after="0" w:line="240" w:lineRule="auto"/>
        <w:jc w:val="both"/>
      </w:pPr>
    </w:p>
    <w:p w14:paraId="21AD87D0" w14:textId="7177937C" w:rsidR="008C0761" w:rsidRPr="00812CB9" w:rsidRDefault="00714E3B" w:rsidP="008C0761">
      <w:pPr>
        <w:spacing w:after="0" w:line="240" w:lineRule="auto"/>
        <w:ind w:left="1070"/>
        <w:jc w:val="both"/>
      </w:pPr>
      <w:sdt>
        <w:sdtPr>
          <w:id w:val="-669022030"/>
          <w14:checkbox>
            <w14:checked w14:val="0"/>
            <w14:checkedState w14:val="2612" w14:font="MS Gothic"/>
            <w14:uncheckedState w14:val="2610" w14:font="MS Gothic"/>
          </w14:checkbox>
        </w:sdtPr>
        <w:sdtEndPr/>
        <w:sdtContent>
          <w:r w:rsidR="00747813" w:rsidRPr="00812CB9">
            <w:rPr>
              <w:rFonts w:ascii="MS Gothic" w:eastAsia="MS Gothic" w:hAnsi="MS Gothic" w:hint="eastAsia"/>
            </w:rPr>
            <w:t>☐</w:t>
          </w:r>
        </w:sdtContent>
      </w:sdt>
      <w:r w:rsidR="008C0761" w:rsidRPr="00812CB9">
        <w:t xml:space="preserve"> </w:t>
      </w:r>
      <w:r w:rsidR="000508C3" w:rsidRPr="00812CB9">
        <w:t>realizując niniejszy projekt nie mam prawnej możliwości odzyskania poniesionego kosztu podatku od towarów i usług, którego wysokość została zawarta w budżecie Projektu. Zobowiązuję się do zwrotu zrefundowanej w ramach Projektu części poniesionego podatku od towarów i usług, jeżeli zaistnieją przesłanki umożliwiające odzyskanie tego podatku</w:t>
      </w:r>
      <w:r w:rsidR="000508C3" w:rsidRPr="00812CB9">
        <w:rPr>
          <w:vertAlign w:val="superscript"/>
        </w:rPr>
        <w:footnoteReference w:id="3"/>
      </w:r>
      <w:r w:rsidR="000508C3" w:rsidRPr="00812CB9">
        <w:t>.</w:t>
      </w:r>
    </w:p>
    <w:p w14:paraId="4C60BAC7" w14:textId="2FD1E0E5" w:rsidR="000508C3" w:rsidRPr="00812CB9" w:rsidRDefault="000508C3" w:rsidP="008C0761">
      <w:pPr>
        <w:spacing w:after="0" w:line="240" w:lineRule="auto"/>
        <w:ind w:left="1070"/>
        <w:jc w:val="both"/>
      </w:pPr>
      <w:r w:rsidRPr="00812CB9">
        <w:t>Jednocześnie zobowiązuję się do poinformowania Instytucji Zarządzającej o zmianie statusu podatkowego VAT w okresie realizacji Projektu, jak też po jego zakończeniu, jeśli będzie to miało wpływ na prawną możliwość odzyskania VAT rozliczonego w Projekcie.</w:t>
      </w:r>
    </w:p>
    <w:p w14:paraId="43DFD4DB" w14:textId="77777777" w:rsidR="008C0761" w:rsidRPr="00812CB9" w:rsidRDefault="008C0761" w:rsidP="008C0761">
      <w:pPr>
        <w:spacing w:after="0" w:line="240" w:lineRule="auto"/>
        <w:ind w:left="1070"/>
        <w:jc w:val="both"/>
      </w:pPr>
    </w:p>
    <w:p w14:paraId="377DF8EB" w14:textId="77777777" w:rsidR="00777A37" w:rsidRDefault="00714E3B" w:rsidP="008C0761">
      <w:pPr>
        <w:spacing w:after="0" w:line="240" w:lineRule="auto"/>
        <w:ind w:left="1070"/>
        <w:jc w:val="both"/>
      </w:pPr>
      <w:sdt>
        <w:sdtPr>
          <w:id w:val="-1007204899"/>
          <w14:checkbox>
            <w14:checked w14:val="0"/>
            <w14:checkedState w14:val="2612" w14:font="MS Gothic"/>
            <w14:uncheckedState w14:val="2610" w14:font="MS Gothic"/>
          </w14:checkbox>
        </w:sdtPr>
        <w:sdtEndPr/>
        <w:sdtContent>
          <w:r w:rsidR="00747813" w:rsidRPr="00812CB9">
            <w:rPr>
              <w:rFonts w:ascii="MS Gothic" w:eastAsia="MS Gothic" w:hAnsi="MS Gothic" w:hint="eastAsia"/>
            </w:rPr>
            <w:t>☐</w:t>
          </w:r>
        </w:sdtContent>
      </w:sdt>
      <w:r w:rsidR="008C0761" w:rsidRPr="00812CB9">
        <w:t xml:space="preserve"> </w:t>
      </w:r>
      <w:r w:rsidR="00777A37" w:rsidRPr="00812CB9">
        <w:t>będę mógł odzyskać lub odliczyć koszt podatku od towaru i usług, którego wysokość</w:t>
      </w:r>
      <w:r w:rsidR="008C0761" w:rsidRPr="00812CB9">
        <w:t xml:space="preserve"> została zawarta w budżecie Projektu.</w:t>
      </w:r>
      <w:r w:rsidR="008C0761" w:rsidRPr="000845B0">
        <w:t xml:space="preserve"> </w:t>
      </w:r>
    </w:p>
    <w:bookmarkEnd w:id="2"/>
    <w:p w14:paraId="069984C2" w14:textId="77777777" w:rsidR="00A33ED4" w:rsidRDefault="00A33ED4" w:rsidP="00A33ED4">
      <w:pPr>
        <w:spacing w:after="0" w:line="240" w:lineRule="auto"/>
        <w:jc w:val="both"/>
      </w:pPr>
    </w:p>
    <w:p w14:paraId="7F2457E6" w14:textId="713E6963" w:rsidR="00442849" w:rsidRDefault="00442849" w:rsidP="00442849">
      <w:pPr>
        <w:pStyle w:val="Akapitzlist"/>
        <w:numPr>
          <w:ilvl w:val="0"/>
          <w:numId w:val="1"/>
        </w:numPr>
        <w:spacing w:after="0" w:line="240" w:lineRule="auto"/>
        <w:jc w:val="both"/>
      </w:pPr>
      <w:r>
        <w:t xml:space="preserve">Oświadczam, że dla nowo wybudowanych stacji uzdatniania wody lub ujęć wody, po zakończeniu realizacji projektu inwestycyjnego tj. po oddaniu do użytku wybudowanej infrastruktury, woda przeznaczona do spożycia przez ludzi będzie spełniać wymagania Dyrektywy Parlamentu Europejskiego i Rady (UE) 2020/2184 z dnia 16 grudnia 2020 roku w sprawie jakości wody przeznaczonej do spożycia przez ludzi oraz obowiązującego na dzień złożenia wniosku o dofinansowanie rozporządzenia Ministra Zdrowia w sprawie jakości wody przeznaczonej do spożycia.  </w:t>
      </w:r>
    </w:p>
    <w:p w14:paraId="304CFE14" w14:textId="77777777" w:rsidR="00442849" w:rsidRDefault="00442849" w:rsidP="00442849">
      <w:pPr>
        <w:pStyle w:val="Akapitzlist"/>
        <w:spacing w:after="0" w:line="240" w:lineRule="auto"/>
        <w:ind w:left="1070"/>
        <w:jc w:val="both"/>
      </w:pPr>
    </w:p>
    <w:p w14:paraId="14BC11EC" w14:textId="62823C0F" w:rsidR="00442849" w:rsidRDefault="00442849" w:rsidP="00442849">
      <w:pPr>
        <w:pStyle w:val="Akapitzlist"/>
        <w:spacing w:after="0" w:line="240" w:lineRule="auto"/>
        <w:ind w:left="1070"/>
        <w:jc w:val="both"/>
      </w:pPr>
      <w:r>
        <w:t xml:space="preserve">  </w:t>
      </w:r>
      <w:sdt>
        <w:sdtPr>
          <w:id w:val="16419205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Nie dotyczy</w:t>
      </w:r>
    </w:p>
    <w:p w14:paraId="4F37009E" w14:textId="199035AF" w:rsidR="001E480C" w:rsidRDefault="001E480C" w:rsidP="00442849">
      <w:pPr>
        <w:pStyle w:val="Akapitzlist"/>
        <w:spacing w:after="0" w:line="240" w:lineRule="auto"/>
        <w:ind w:left="1070"/>
        <w:jc w:val="both"/>
      </w:pPr>
    </w:p>
    <w:p w14:paraId="33CFDB96" w14:textId="77777777" w:rsidR="001E480C" w:rsidRPr="000845B0" w:rsidRDefault="001E480C" w:rsidP="00A33ED4">
      <w:pPr>
        <w:spacing w:after="0" w:line="240" w:lineRule="auto"/>
        <w:jc w:val="both"/>
      </w:pPr>
    </w:p>
    <w:p w14:paraId="58BE5114" w14:textId="77777777" w:rsidR="003B09E4" w:rsidRPr="000845B0" w:rsidRDefault="003B09E4" w:rsidP="003B09E4">
      <w:pPr>
        <w:spacing w:after="0" w:line="240" w:lineRule="auto"/>
        <w:jc w:val="both"/>
      </w:pPr>
    </w:p>
    <w:p w14:paraId="6C1A5F40" w14:textId="6267BA58" w:rsidR="003B09E4" w:rsidRPr="000845B0" w:rsidRDefault="003B09E4" w:rsidP="003B09E4">
      <w:pPr>
        <w:spacing w:after="0" w:line="240" w:lineRule="auto"/>
        <w:jc w:val="both"/>
      </w:pPr>
      <w:r w:rsidRPr="000845B0">
        <w:t xml:space="preserve">Jestem świadomy/świadoma odpowiedzialności karnej za </w:t>
      </w:r>
      <w:r w:rsidR="00111C6A" w:rsidRPr="000845B0">
        <w:t>złożenie</w:t>
      </w:r>
      <w:r w:rsidRPr="000845B0">
        <w:t xml:space="preserve"> fałszywych oświadczeń.</w:t>
      </w:r>
    </w:p>
    <w:p w14:paraId="433391A8" w14:textId="77777777" w:rsidR="00F245CD" w:rsidRPr="000845B0" w:rsidRDefault="00F245CD" w:rsidP="00F245CD">
      <w:pPr>
        <w:spacing w:after="0"/>
        <w:ind w:left="1276" w:firstLine="17"/>
        <w:jc w:val="both"/>
      </w:pPr>
    </w:p>
    <w:p w14:paraId="203011E9" w14:textId="77777777" w:rsidR="00F245CD" w:rsidRDefault="00F245CD" w:rsidP="00F245CD">
      <w:pPr>
        <w:spacing w:after="0"/>
        <w:ind w:left="1276" w:firstLine="17"/>
        <w:jc w:val="both"/>
      </w:pPr>
    </w:p>
    <w:p w14:paraId="68DDF3CD" w14:textId="77777777" w:rsidR="003C421B" w:rsidRDefault="003C421B" w:rsidP="00F245CD">
      <w:pPr>
        <w:spacing w:after="0"/>
        <w:ind w:left="1276" w:firstLine="17"/>
        <w:jc w:val="both"/>
      </w:pPr>
    </w:p>
    <w:tbl>
      <w:tblPr>
        <w:tblStyle w:val="Tabela-Siatk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3C421B" w:rsidRPr="000845B0" w14:paraId="714DC9A1" w14:textId="77777777" w:rsidTr="003C421B">
        <w:tc>
          <w:tcPr>
            <w:tcW w:w="4536" w:type="dxa"/>
          </w:tcPr>
          <w:p w14:paraId="20CBFCBD" w14:textId="77777777" w:rsidR="003C421B" w:rsidRPr="000845B0" w:rsidRDefault="003C421B" w:rsidP="00A24083">
            <w:pPr>
              <w:tabs>
                <w:tab w:val="num" w:pos="0"/>
              </w:tabs>
              <w:spacing w:after="0"/>
              <w:jc w:val="both"/>
            </w:pPr>
            <w:r w:rsidRPr="000845B0">
              <w:t>……………………………</w:t>
            </w:r>
          </w:p>
        </w:tc>
        <w:tc>
          <w:tcPr>
            <w:tcW w:w="4531" w:type="dxa"/>
          </w:tcPr>
          <w:p w14:paraId="4CABAE62" w14:textId="77777777" w:rsidR="003C421B" w:rsidRPr="000845B0" w:rsidRDefault="003C421B" w:rsidP="00A24083">
            <w:pPr>
              <w:tabs>
                <w:tab w:val="num" w:pos="0"/>
              </w:tabs>
              <w:spacing w:after="0"/>
              <w:jc w:val="both"/>
            </w:pPr>
            <w:r w:rsidRPr="000845B0">
              <w:t>…………………………………………………………………….……</w:t>
            </w:r>
          </w:p>
        </w:tc>
      </w:tr>
      <w:tr w:rsidR="003C421B" w14:paraId="27A7584D" w14:textId="77777777" w:rsidTr="003C421B">
        <w:trPr>
          <w:trHeight w:val="220"/>
        </w:trPr>
        <w:tc>
          <w:tcPr>
            <w:tcW w:w="4536" w:type="dxa"/>
          </w:tcPr>
          <w:p w14:paraId="503D1222" w14:textId="77777777" w:rsidR="003C421B" w:rsidRPr="000845B0" w:rsidRDefault="003C421B" w:rsidP="00A24083">
            <w:pPr>
              <w:tabs>
                <w:tab w:val="num" w:pos="0"/>
              </w:tabs>
              <w:spacing w:after="0"/>
              <w:jc w:val="both"/>
            </w:pPr>
            <w:r w:rsidRPr="000845B0">
              <w:rPr>
                <w:i/>
                <w:iCs/>
                <w:sz w:val="20"/>
                <w:szCs w:val="20"/>
              </w:rPr>
              <w:t>Miejscowość i data</w:t>
            </w:r>
            <w:r w:rsidRPr="000845B0">
              <w:rPr>
                <w:i/>
                <w:iCs/>
                <w:sz w:val="20"/>
                <w:szCs w:val="20"/>
              </w:rPr>
              <w:tab/>
            </w:r>
          </w:p>
        </w:tc>
        <w:tc>
          <w:tcPr>
            <w:tcW w:w="4531" w:type="dxa"/>
          </w:tcPr>
          <w:p w14:paraId="51ED8AE0" w14:textId="77777777" w:rsidR="003C421B" w:rsidRDefault="003C421B" w:rsidP="00A24083">
            <w:pPr>
              <w:tabs>
                <w:tab w:val="num" w:pos="0"/>
              </w:tabs>
              <w:spacing w:after="0"/>
              <w:jc w:val="center"/>
              <w:rPr>
                <w:i/>
                <w:iCs/>
                <w:sz w:val="20"/>
                <w:szCs w:val="20"/>
              </w:rPr>
            </w:pPr>
            <w:r w:rsidRPr="00D94A7A">
              <w:rPr>
                <w:i/>
                <w:iCs/>
                <w:sz w:val="20"/>
                <w:szCs w:val="20"/>
              </w:rPr>
              <w:t xml:space="preserve">Imię i </w:t>
            </w:r>
            <w:r>
              <w:rPr>
                <w:i/>
                <w:iCs/>
                <w:sz w:val="20"/>
                <w:szCs w:val="20"/>
              </w:rPr>
              <w:t>n</w:t>
            </w:r>
            <w:r w:rsidRPr="00D94A7A">
              <w:rPr>
                <w:i/>
                <w:iCs/>
                <w:sz w:val="20"/>
                <w:szCs w:val="20"/>
              </w:rPr>
              <w:t>azwisko</w:t>
            </w:r>
            <w:r w:rsidRPr="000845B0">
              <w:rPr>
                <w:i/>
                <w:iCs/>
                <w:sz w:val="20"/>
                <w:szCs w:val="20"/>
              </w:rPr>
              <w:t xml:space="preserve"> </w:t>
            </w:r>
            <w:r>
              <w:rPr>
                <w:i/>
                <w:iCs/>
                <w:sz w:val="20"/>
                <w:szCs w:val="20"/>
              </w:rPr>
              <w:t>oraz p</w:t>
            </w:r>
            <w:r w:rsidRPr="000845B0">
              <w:rPr>
                <w:i/>
                <w:iCs/>
                <w:sz w:val="20"/>
                <w:szCs w:val="20"/>
              </w:rPr>
              <w:t>odpis</w:t>
            </w:r>
          </w:p>
          <w:p w14:paraId="20F59C21" w14:textId="63904144" w:rsidR="003C421B" w:rsidRPr="000845B0" w:rsidRDefault="003C421B" w:rsidP="00A24083">
            <w:pPr>
              <w:tabs>
                <w:tab w:val="num" w:pos="0"/>
              </w:tabs>
              <w:spacing w:after="0"/>
              <w:jc w:val="center"/>
              <w:rPr>
                <w:i/>
                <w:iCs/>
                <w:sz w:val="20"/>
                <w:szCs w:val="20"/>
              </w:rPr>
            </w:pPr>
            <w:r w:rsidRPr="000845B0">
              <w:rPr>
                <w:i/>
                <w:iCs/>
                <w:sz w:val="20"/>
                <w:szCs w:val="20"/>
              </w:rPr>
              <w:t xml:space="preserve"> osoby upoważnionej do złożenia</w:t>
            </w:r>
            <w:r w:rsidRPr="000845B0">
              <w:rPr>
                <w:i/>
                <w:iCs/>
                <w:sz w:val="20"/>
                <w:szCs w:val="20"/>
              </w:rPr>
              <w:br/>
            </w:r>
            <w:r w:rsidRPr="000845B0">
              <w:t xml:space="preserve"> </w:t>
            </w:r>
            <w:r w:rsidR="008B5C47" w:rsidRPr="000845B0">
              <w:rPr>
                <w:i/>
                <w:iCs/>
                <w:sz w:val="20"/>
                <w:szCs w:val="20"/>
              </w:rPr>
              <w:t>oświadczeń w</w:t>
            </w:r>
            <w:r w:rsidRPr="000845B0">
              <w:rPr>
                <w:i/>
                <w:iCs/>
                <w:sz w:val="20"/>
                <w:szCs w:val="20"/>
              </w:rPr>
              <w:t xml:space="preserve"> imieniu Wnioskodawcy</w:t>
            </w:r>
          </w:p>
          <w:p w14:paraId="09734EEC" w14:textId="77777777" w:rsidR="003C421B" w:rsidRDefault="003C421B" w:rsidP="00A24083">
            <w:pPr>
              <w:tabs>
                <w:tab w:val="num" w:pos="0"/>
              </w:tabs>
              <w:spacing w:after="0"/>
              <w:jc w:val="center"/>
            </w:pPr>
            <w:r w:rsidRPr="000845B0">
              <w:rPr>
                <w:i/>
                <w:iCs/>
                <w:sz w:val="20"/>
                <w:szCs w:val="20"/>
              </w:rPr>
              <w:t>(podpisano elektronicznie)</w:t>
            </w:r>
          </w:p>
        </w:tc>
      </w:tr>
    </w:tbl>
    <w:p w14:paraId="73EFC4F4" w14:textId="77777777" w:rsidR="003C421B" w:rsidRDefault="003C421B" w:rsidP="00F245CD">
      <w:pPr>
        <w:spacing w:after="0"/>
        <w:ind w:left="1276" w:firstLine="17"/>
        <w:jc w:val="both"/>
      </w:pPr>
    </w:p>
    <w:sectPr w:rsidR="003C421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54131" w14:textId="77777777" w:rsidR="008C4149" w:rsidRDefault="008C4149" w:rsidP="00E9607D">
      <w:pPr>
        <w:spacing w:after="0" w:line="240" w:lineRule="auto"/>
      </w:pPr>
      <w:r>
        <w:separator/>
      </w:r>
    </w:p>
  </w:endnote>
  <w:endnote w:type="continuationSeparator" w:id="0">
    <w:p w14:paraId="1F0BE410" w14:textId="77777777" w:rsidR="008C4149" w:rsidRDefault="008C4149"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2D52C" w14:textId="77777777" w:rsidR="008C4149" w:rsidRDefault="008C4149" w:rsidP="00E9607D">
      <w:pPr>
        <w:spacing w:after="0" w:line="240" w:lineRule="auto"/>
      </w:pPr>
      <w:r>
        <w:separator/>
      </w:r>
    </w:p>
  </w:footnote>
  <w:footnote w:type="continuationSeparator" w:id="0">
    <w:p w14:paraId="285071D9" w14:textId="77777777" w:rsidR="008C4149" w:rsidRDefault="008C4149" w:rsidP="00E9607D">
      <w:pPr>
        <w:spacing w:after="0" w:line="240" w:lineRule="auto"/>
      </w:pPr>
      <w:r>
        <w:continuationSeparator/>
      </w:r>
    </w:p>
  </w:footnote>
  <w:footnote w:id="1">
    <w:p w14:paraId="15B51861" w14:textId="1E4FAD7C" w:rsidR="00166516" w:rsidRPr="00812CB9" w:rsidRDefault="00166516" w:rsidP="001E480C">
      <w:pPr>
        <w:pStyle w:val="Tekstprzypisudolnego"/>
        <w:spacing w:after="0"/>
        <w:jc w:val="both"/>
        <w:rPr>
          <w:lang w:val="pl-PL"/>
        </w:rPr>
      </w:pPr>
      <w:r>
        <w:rPr>
          <w:rStyle w:val="Odwoanieprzypisudolnego"/>
        </w:rPr>
        <w:footnoteRef/>
      </w:r>
      <w:r>
        <w:t xml:space="preserve"> </w:t>
      </w:r>
      <w:r w:rsidRPr="00CB4D50">
        <w:rPr>
          <w:sz w:val="18"/>
          <w:szCs w:val="18"/>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CB4D50">
        <w:rPr>
          <w:sz w:val="18"/>
          <w:szCs w:val="18"/>
          <w:lang w:val="pl-PL"/>
        </w:rPr>
        <w:t>zależnie</w:t>
      </w:r>
      <w:r w:rsidRPr="00CB4D50">
        <w:rPr>
          <w:sz w:val="18"/>
          <w:szCs w:val="18"/>
          <w:lang w:val="pl-PL"/>
        </w:rPr>
        <w:t xml:space="preserve"> od </w:t>
      </w:r>
      <w:r w:rsidRPr="00812CB9">
        <w:rPr>
          <w:sz w:val="18"/>
          <w:szCs w:val="18"/>
          <w:lang w:val="pl-PL"/>
        </w:rPr>
        <w:t xml:space="preserve">tego, co </w:t>
      </w:r>
      <w:r w:rsidR="00CB4D50" w:rsidRPr="00812CB9">
        <w:rPr>
          <w:sz w:val="18"/>
          <w:szCs w:val="18"/>
          <w:lang w:val="pl-PL"/>
        </w:rPr>
        <w:t>nastąpi</w:t>
      </w:r>
      <w:r w:rsidRPr="00812CB9">
        <w:rPr>
          <w:sz w:val="18"/>
          <w:szCs w:val="18"/>
          <w:lang w:val="pl-PL"/>
        </w:rPr>
        <w:t xml:space="preserve"> najpierw. Zakup gruntów ani prac przygotowawczych, takich jak uzyskanie zezwoleń i przeprowadzenie studiów wykonalności, nie uznaje się za rozpoczęcie prac. W odniesieniu do </w:t>
      </w:r>
      <w:r w:rsidR="00CB4D50" w:rsidRPr="00812CB9">
        <w:rPr>
          <w:sz w:val="18"/>
          <w:szCs w:val="18"/>
          <w:lang w:val="pl-PL"/>
        </w:rPr>
        <w:t>przejęć</w:t>
      </w:r>
      <w:r w:rsidRPr="00812CB9">
        <w:rPr>
          <w:sz w:val="18"/>
          <w:szCs w:val="18"/>
          <w:lang w:val="pl-PL"/>
        </w:rPr>
        <w:t xml:space="preserve"> „rozpoczęcie prac” oznacza moment nabycia aktywów bezpośrednio związanych z nabytym zakładem.</w:t>
      </w:r>
      <w:r w:rsidRPr="00812CB9">
        <w:rPr>
          <w:lang w:val="pl-PL"/>
        </w:rPr>
        <w:t xml:space="preserve">  </w:t>
      </w:r>
    </w:p>
  </w:footnote>
  <w:footnote w:id="2">
    <w:p w14:paraId="00D37FE9" w14:textId="60875A9E" w:rsidR="000508C3" w:rsidRPr="009F5FD6" w:rsidRDefault="000508C3" w:rsidP="001E480C">
      <w:pPr>
        <w:pStyle w:val="Tekstprzypisudolnego"/>
        <w:spacing w:after="0"/>
        <w:jc w:val="both"/>
        <w:rPr>
          <w:lang w:val="pl-PL"/>
        </w:rPr>
      </w:pPr>
      <w:r w:rsidRPr="00812CB9">
        <w:rPr>
          <w:rStyle w:val="Odwoanieprzypisudolnego"/>
        </w:rPr>
        <w:footnoteRef/>
      </w:r>
      <w:r w:rsidRPr="00812CB9">
        <w:t xml:space="preserve"> </w:t>
      </w:r>
      <w:r w:rsidRPr="00812CB9">
        <w:rPr>
          <w:sz w:val="18"/>
          <w:szCs w:val="18"/>
        </w:rPr>
        <w:t>dotyczy wyłącznie projektów o wartości od 5 mln EUR</w:t>
      </w:r>
      <w:r w:rsidR="00777A37" w:rsidRPr="00812CB9">
        <w:rPr>
          <w:sz w:val="18"/>
          <w:szCs w:val="18"/>
        </w:rPr>
        <w:t xml:space="preserve"> kosztów całkowitych</w:t>
      </w:r>
      <w:r w:rsidRPr="00812CB9">
        <w:rPr>
          <w:sz w:val="18"/>
          <w:szCs w:val="18"/>
        </w:rPr>
        <w:t>. W przypadku realizacji projektu w ramach partnerstwa, odpowiednio zmienione oświadczenie składa każdy z partnerów, który w ramach ponoszonych przez niego wydatków będzie kwalifikował podatek od towarów i usług.</w:t>
      </w:r>
      <w:r w:rsidR="00777A37" w:rsidRPr="00812CB9">
        <w:rPr>
          <w:sz w:val="18"/>
          <w:szCs w:val="18"/>
        </w:rPr>
        <w:t xml:space="preserve"> W PRZYPADKU PROJEKTÓW O WARTOŚCI DO 5 MLN EUR KOSZTÓW CAŁKOWITYCH, OŚWIADCZENIE NALEŻY POZOSTAWIĆ NIEWYPEŁNIONE.</w:t>
      </w:r>
    </w:p>
  </w:footnote>
  <w:footnote w:id="3">
    <w:p w14:paraId="4CDEBCA0" w14:textId="77777777" w:rsidR="000508C3" w:rsidRPr="009F5FD6" w:rsidRDefault="000508C3" w:rsidP="000508C3">
      <w:pPr>
        <w:pStyle w:val="Tekstprzypisudolnego"/>
        <w:jc w:val="both"/>
        <w:rPr>
          <w:rFonts w:asciiTheme="minorHAnsi" w:hAnsiTheme="minorHAnsi" w:cstheme="minorHAnsi"/>
          <w:sz w:val="18"/>
          <w:szCs w:val="18"/>
        </w:rPr>
      </w:pPr>
      <w:r w:rsidRPr="009F5FD6">
        <w:rPr>
          <w:rStyle w:val="Odwoanieprzypisudolnego"/>
          <w:rFonts w:asciiTheme="minorHAnsi" w:hAnsiTheme="minorHAnsi" w:cstheme="minorHAnsi"/>
          <w:sz w:val="18"/>
          <w:szCs w:val="18"/>
        </w:rPr>
        <w:footnoteRef/>
      </w:r>
      <w:r w:rsidRPr="009F5FD6">
        <w:rPr>
          <w:rFonts w:asciiTheme="minorHAnsi" w:hAnsiTheme="minorHAnsi" w:cstheme="minorHAnsi"/>
          <w:sz w:val="18"/>
          <w:szCs w:val="18"/>
        </w:rPr>
        <w:t xml:space="preserve"> </w:t>
      </w:r>
      <w:r w:rsidRPr="009F5FD6">
        <w:rPr>
          <w:rFonts w:asciiTheme="minorHAnsi" w:hAnsiTheme="minorHAnsi" w:cstheme="minorHAnsi"/>
          <w:sz w:val="18"/>
          <w:szCs w:val="18"/>
        </w:rPr>
        <w:t xml:space="preserve">Por. z art. 91 ust. 7 ustawy z dnia 11 marca 2004 r. o podatku od towarów i usług (Dz. U. z 2022 r. poz. 931, z </w:t>
      </w:r>
      <w:proofErr w:type="spellStart"/>
      <w:r w:rsidRPr="009F5FD6">
        <w:rPr>
          <w:rFonts w:asciiTheme="minorHAnsi" w:hAnsiTheme="minorHAnsi" w:cstheme="minorHAnsi"/>
          <w:sz w:val="18"/>
          <w:szCs w:val="18"/>
        </w:rPr>
        <w:t>późn</w:t>
      </w:r>
      <w:proofErr w:type="spellEnd"/>
      <w:r w:rsidRPr="009F5FD6">
        <w:rPr>
          <w:rFonts w:asciiTheme="minorHAnsi" w:hAnsiTheme="minorHAnsi" w:cstheme="minorHAnsi"/>
          <w:sz w:val="18"/>
          <w:szCs w:val="18"/>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C5FCDE76"/>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2153"/>
    <w:rsid w:val="0002539E"/>
    <w:rsid w:val="00026615"/>
    <w:rsid w:val="0005001A"/>
    <w:rsid w:val="000504C4"/>
    <w:rsid w:val="000508C3"/>
    <w:rsid w:val="00072D88"/>
    <w:rsid w:val="000845B0"/>
    <w:rsid w:val="00091C92"/>
    <w:rsid w:val="00096CD0"/>
    <w:rsid w:val="000B40A9"/>
    <w:rsid w:val="000B41FA"/>
    <w:rsid w:val="000F1F34"/>
    <w:rsid w:val="00111C6A"/>
    <w:rsid w:val="00143EDB"/>
    <w:rsid w:val="00166516"/>
    <w:rsid w:val="00171885"/>
    <w:rsid w:val="001975F7"/>
    <w:rsid w:val="00197F12"/>
    <w:rsid w:val="001E47AD"/>
    <w:rsid w:val="001E480C"/>
    <w:rsid w:val="00292CF3"/>
    <w:rsid w:val="002A1524"/>
    <w:rsid w:val="002D21FF"/>
    <w:rsid w:val="002F660A"/>
    <w:rsid w:val="002F6A25"/>
    <w:rsid w:val="00305F1A"/>
    <w:rsid w:val="0038707E"/>
    <w:rsid w:val="003A16D8"/>
    <w:rsid w:val="003B09E4"/>
    <w:rsid w:val="003C421B"/>
    <w:rsid w:val="003D066F"/>
    <w:rsid w:val="003D1383"/>
    <w:rsid w:val="003D29DD"/>
    <w:rsid w:val="003F311A"/>
    <w:rsid w:val="00440807"/>
    <w:rsid w:val="00442849"/>
    <w:rsid w:val="00445FF1"/>
    <w:rsid w:val="0049094F"/>
    <w:rsid w:val="004C59D0"/>
    <w:rsid w:val="004D4C94"/>
    <w:rsid w:val="00550FA6"/>
    <w:rsid w:val="00552AA4"/>
    <w:rsid w:val="005600D0"/>
    <w:rsid w:val="005601AE"/>
    <w:rsid w:val="00563257"/>
    <w:rsid w:val="0058798C"/>
    <w:rsid w:val="00592334"/>
    <w:rsid w:val="00595B88"/>
    <w:rsid w:val="005A2885"/>
    <w:rsid w:val="005A78B0"/>
    <w:rsid w:val="005C0A1C"/>
    <w:rsid w:val="005D3A37"/>
    <w:rsid w:val="005E431C"/>
    <w:rsid w:val="00671D5A"/>
    <w:rsid w:val="00685D18"/>
    <w:rsid w:val="007055A6"/>
    <w:rsid w:val="00714E3B"/>
    <w:rsid w:val="007235BF"/>
    <w:rsid w:val="00747813"/>
    <w:rsid w:val="00756401"/>
    <w:rsid w:val="00774307"/>
    <w:rsid w:val="00777A37"/>
    <w:rsid w:val="007B56FB"/>
    <w:rsid w:val="007C13F0"/>
    <w:rsid w:val="007F4511"/>
    <w:rsid w:val="00812CB9"/>
    <w:rsid w:val="0082749B"/>
    <w:rsid w:val="00862FEE"/>
    <w:rsid w:val="008B032E"/>
    <w:rsid w:val="008B5C47"/>
    <w:rsid w:val="008C0761"/>
    <w:rsid w:val="008C4149"/>
    <w:rsid w:val="008D02E5"/>
    <w:rsid w:val="008E273F"/>
    <w:rsid w:val="00916045"/>
    <w:rsid w:val="00935A4C"/>
    <w:rsid w:val="0095026E"/>
    <w:rsid w:val="00972A0E"/>
    <w:rsid w:val="00991172"/>
    <w:rsid w:val="00993835"/>
    <w:rsid w:val="0099459A"/>
    <w:rsid w:val="009B7273"/>
    <w:rsid w:val="00A128CE"/>
    <w:rsid w:val="00A1727C"/>
    <w:rsid w:val="00A33ED4"/>
    <w:rsid w:val="00A50D4A"/>
    <w:rsid w:val="00A75560"/>
    <w:rsid w:val="00A8386A"/>
    <w:rsid w:val="00AB2D48"/>
    <w:rsid w:val="00B068F3"/>
    <w:rsid w:val="00B311EE"/>
    <w:rsid w:val="00B91262"/>
    <w:rsid w:val="00C033C4"/>
    <w:rsid w:val="00C21096"/>
    <w:rsid w:val="00C9161B"/>
    <w:rsid w:val="00CB4D50"/>
    <w:rsid w:val="00CF1FF4"/>
    <w:rsid w:val="00D06868"/>
    <w:rsid w:val="00D65EA1"/>
    <w:rsid w:val="00DB7366"/>
    <w:rsid w:val="00E32DB4"/>
    <w:rsid w:val="00E7427E"/>
    <w:rsid w:val="00E9607D"/>
    <w:rsid w:val="00EA628C"/>
    <w:rsid w:val="00EF18F3"/>
    <w:rsid w:val="00F06B1D"/>
    <w:rsid w:val="00F17FA8"/>
    <w:rsid w:val="00F245CD"/>
    <w:rsid w:val="00F4761E"/>
    <w:rsid w:val="00F47AE0"/>
    <w:rsid w:val="00F94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chartTrackingRefBased/>
  <w15:docId w15:val="{0C38BC24-5DF4-4B9A-9E56-D0F45431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73F"/>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semiHidden/>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 w:type="table" w:styleId="Tabela-Siatka">
    <w:name w:val="Table Grid"/>
    <w:basedOn w:val="Standardowy"/>
    <w:uiPriority w:val="39"/>
    <w:rsid w:val="00084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1232</Words>
  <Characters>7397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Filipiak, Edyta</cp:lastModifiedBy>
  <cp:revision>27</cp:revision>
  <dcterms:created xsi:type="dcterms:W3CDTF">2023-08-17T07:31:00Z</dcterms:created>
  <dcterms:modified xsi:type="dcterms:W3CDTF">2024-07-31T10:03:00Z</dcterms:modified>
</cp:coreProperties>
</file>