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A21E8" w:rsidRPr="001A21E8" w:rsidTr="00C32BBB">
        <w:trPr>
          <w:trHeight w:val="727"/>
        </w:trPr>
        <w:tc>
          <w:tcPr>
            <w:tcW w:w="10870" w:type="dxa"/>
          </w:tcPr>
          <w:p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:rsidR="002C1782" w:rsidRDefault="002C1782" w:rsidP="00F22769">
            <w:pPr>
              <w:rPr>
                <w:noProof/>
                <w:lang w:eastAsia="pl-PL"/>
              </w:rPr>
            </w:pPr>
          </w:p>
          <w:p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Świętokrzyskiego ……</w:t>
            </w:r>
            <w:r w:rsidR="002A36A0" w:rsidRPr="004E34C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. </w:t>
            </w:r>
            <w:r w:rsidR="004E34C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 dnia                 </w:t>
            </w:r>
            <w:r w:rsidRPr="004E34C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2016 r.</w:t>
            </w:r>
          </w:p>
          <w:p w:rsidR="002C1782" w:rsidRDefault="002C1782" w:rsidP="00F22769">
            <w:pPr>
              <w:rPr>
                <w:noProof/>
                <w:lang w:eastAsia="pl-PL"/>
              </w:rPr>
            </w:pPr>
          </w:p>
          <w:p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A21E8" w:rsidRDefault="00100A9C" w:rsidP="00100A9C"/>
        </w:tc>
      </w:tr>
    </w:tbl>
    <w:p w:rsidR="009120EE" w:rsidRPr="001A21E8" w:rsidRDefault="001275E9" w:rsidP="009120EE">
      <w:pPr>
        <w:spacing w:line="276" w:lineRule="auto"/>
        <w:ind w:left="118"/>
        <w:jc w:val="both"/>
        <w:rPr>
          <w:b/>
        </w:rPr>
      </w:pPr>
      <w:r w:rsidRPr="001275E9">
        <w:rPr>
          <w:b/>
        </w:rPr>
        <w:t>Załącznik nr I</w:t>
      </w:r>
      <w:r w:rsidR="009120EE" w:rsidRPr="001A21E8">
        <w:rPr>
          <w:b/>
        </w:rPr>
        <w:t xml:space="preserve"> – Minimalny wzór </w:t>
      </w:r>
      <w:r w:rsidR="00366343" w:rsidRPr="001A21E8">
        <w:rPr>
          <w:b/>
        </w:rPr>
        <w:t xml:space="preserve">Decyzji </w:t>
      </w:r>
      <w:r w:rsidR="009120EE" w:rsidRPr="001A21E8">
        <w:rPr>
          <w:b/>
        </w:rPr>
        <w:t>o dofinansowanie projektu</w:t>
      </w:r>
      <w:r>
        <w:rPr>
          <w:b/>
        </w:rPr>
        <w:t xml:space="preserve"> pozakonkursowego</w:t>
      </w:r>
      <w:r w:rsidR="009120EE" w:rsidRPr="001A21E8">
        <w:rPr>
          <w:b/>
        </w:rPr>
        <w:t xml:space="preserve"> współfinansowanego w ramach Regionalnego Programu Operacyjnego Województwa Świętokrzyskiego na lata 2014-2020</w:t>
      </w:r>
    </w:p>
    <w:p w:rsidR="00942F4E" w:rsidRPr="001A21E8" w:rsidRDefault="00942F4E" w:rsidP="008915D1">
      <w:pPr>
        <w:spacing w:line="276" w:lineRule="auto"/>
        <w:ind w:left="118"/>
        <w:jc w:val="both"/>
      </w:pPr>
    </w:p>
    <w:p w:rsidR="00305C7A" w:rsidRPr="001A21E8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A21E8" w:rsidRDefault="00305C7A" w:rsidP="008915D1">
      <w:pPr>
        <w:spacing w:line="276" w:lineRule="auto"/>
        <w:ind w:left="118"/>
        <w:jc w:val="both"/>
      </w:pPr>
    </w:p>
    <w:p w:rsidR="005940F2" w:rsidRPr="005940F2" w:rsidRDefault="00366343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z w:val="24"/>
          <w:szCs w:val="24"/>
        </w:rPr>
      </w:pP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Decyzja</w:t>
      </w:r>
      <w:r w:rsidRPr="005940F2">
        <w:rPr>
          <w:rFonts w:ascii="Tahoma" w:eastAsia="Tahoma" w:hAnsi="Tahoma" w:cs="Tahoma"/>
          <w:b/>
          <w:sz w:val="24"/>
          <w:szCs w:val="24"/>
        </w:rPr>
        <w:t xml:space="preserve"> 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o dof</w:t>
      </w:r>
      <w:r w:rsidR="00280ADA" w:rsidRPr="005940F2">
        <w:rPr>
          <w:rFonts w:ascii="Tahoma" w:eastAsia="Tahoma" w:hAnsi="Tahoma" w:cs="Tahoma"/>
          <w:b/>
          <w:spacing w:val="-3"/>
          <w:sz w:val="24"/>
          <w:szCs w:val="24"/>
        </w:rPr>
        <w:t>i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n</w:t>
      </w:r>
      <w:r w:rsidR="00280ADA" w:rsidRPr="005940F2">
        <w:rPr>
          <w:rFonts w:ascii="Tahoma" w:eastAsia="Tahoma" w:hAnsi="Tahoma" w:cs="Tahoma"/>
          <w:b/>
          <w:spacing w:val="-2"/>
          <w:sz w:val="24"/>
          <w:szCs w:val="24"/>
        </w:rPr>
        <w:t>a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nso</w:t>
      </w:r>
      <w:r w:rsidR="00280ADA" w:rsidRPr="005940F2">
        <w:rPr>
          <w:rFonts w:ascii="Tahoma" w:eastAsia="Tahoma" w:hAnsi="Tahoma" w:cs="Tahoma"/>
          <w:b/>
          <w:spacing w:val="-1"/>
          <w:sz w:val="24"/>
          <w:szCs w:val="24"/>
        </w:rPr>
        <w:t>w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anie</w:t>
      </w:r>
      <w:r w:rsidR="00280ADA" w:rsidRPr="005940F2"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proj</w:t>
      </w:r>
      <w:r w:rsidR="00280ADA" w:rsidRPr="005940F2">
        <w:rPr>
          <w:rFonts w:ascii="Tahoma" w:eastAsia="Tahoma" w:hAnsi="Tahoma" w:cs="Tahoma"/>
          <w:b/>
          <w:spacing w:val="-2"/>
          <w:sz w:val="24"/>
          <w:szCs w:val="24"/>
        </w:rPr>
        <w:t>e</w:t>
      </w:r>
      <w:r w:rsidR="00280ADA" w:rsidRPr="005940F2">
        <w:rPr>
          <w:rFonts w:ascii="Tahoma" w:eastAsia="Tahoma" w:hAnsi="Tahoma" w:cs="Tahoma"/>
          <w:b/>
          <w:spacing w:val="-1"/>
          <w:sz w:val="24"/>
          <w:szCs w:val="24"/>
        </w:rPr>
        <w:t>k</w:t>
      </w:r>
      <w:r w:rsidR="00280ADA" w:rsidRPr="005940F2">
        <w:rPr>
          <w:rFonts w:ascii="Tahoma" w:eastAsia="Tahoma" w:hAnsi="Tahoma" w:cs="Tahoma"/>
          <w:b/>
          <w:spacing w:val="-2"/>
          <w:sz w:val="24"/>
          <w:szCs w:val="24"/>
        </w:rPr>
        <w:t>t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u</w:t>
      </w:r>
      <w:r w:rsidR="006867E0" w:rsidRPr="005940F2">
        <w:rPr>
          <w:rFonts w:ascii="Tahoma" w:eastAsia="Tahoma" w:hAnsi="Tahoma" w:cs="Tahoma"/>
          <w:b/>
          <w:sz w:val="24"/>
          <w:szCs w:val="24"/>
        </w:rPr>
        <w:t xml:space="preserve"> pozakonkursowego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 xml:space="preserve"> w</w:t>
      </w:r>
      <w:r w:rsidR="00280ADA" w:rsidRPr="005940F2"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 w:rsidR="00280ADA" w:rsidRPr="005940F2">
        <w:rPr>
          <w:rFonts w:ascii="Tahoma" w:eastAsia="Tahoma" w:hAnsi="Tahoma" w:cs="Tahoma"/>
          <w:b/>
          <w:spacing w:val="1"/>
          <w:sz w:val="24"/>
          <w:szCs w:val="24"/>
        </w:rPr>
        <w:t>p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ó</w:t>
      </w:r>
      <w:r w:rsidR="00280ADA" w:rsidRPr="005940F2">
        <w:rPr>
          <w:rFonts w:ascii="Tahoma" w:eastAsia="Tahoma" w:hAnsi="Tahoma" w:cs="Tahoma"/>
          <w:b/>
          <w:spacing w:val="-1"/>
          <w:sz w:val="24"/>
          <w:szCs w:val="24"/>
        </w:rPr>
        <w:t>ł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fin</w:t>
      </w:r>
      <w:r w:rsidR="00280ADA" w:rsidRPr="005940F2">
        <w:rPr>
          <w:rFonts w:ascii="Tahoma" w:eastAsia="Tahoma" w:hAnsi="Tahoma" w:cs="Tahoma"/>
          <w:b/>
          <w:spacing w:val="-2"/>
          <w:sz w:val="24"/>
          <w:szCs w:val="24"/>
        </w:rPr>
        <w:t>a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nso</w:t>
      </w:r>
      <w:r w:rsidR="00280ADA" w:rsidRPr="005940F2">
        <w:rPr>
          <w:rFonts w:ascii="Tahoma" w:eastAsia="Tahoma" w:hAnsi="Tahoma" w:cs="Tahoma"/>
          <w:b/>
          <w:spacing w:val="-3"/>
          <w:sz w:val="24"/>
          <w:szCs w:val="24"/>
        </w:rPr>
        <w:t>w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an</w:t>
      </w:r>
      <w:r w:rsidR="00280ADA" w:rsidRPr="005940F2"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 w:rsidR="00280ADA" w:rsidRPr="005940F2">
        <w:rPr>
          <w:rFonts w:ascii="Tahoma" w:eastAsia="Tahoma" w:hAnsi="Tahoma" w:cs="Tahoma"/>
          <w:b/>
          <w:spacing w:val="1"/>
          <w:sz w:val="24"/>
          <w:szCs w:val="24"/>
        </w:rPr>
        <w:t>g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 xml:space="preserve">o w </w:t>
      </w:r>
      <w:r w:rsidR="00280ADA" w:rsidRPr="005940F2">
        <w:rPr>
          <w:rFonts w:ascii="Tahoma" w:eastAsia="Tahoma" w:hAnsi="Tahoma" w:cs="Tahoma"/>
          <w:b/>
          <w:spacing w:val="-2"/>
          <w:sz w:val="24"/>
          <w:szCs w:val="24"/>
        </w:rPr>
        <w:t>r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>am</w:t>
      </w:r>
      <w:r w:rsidR="00280ADA" w:rsidRPr="005940F2">
        <w:rPr>
          <w:rFonts w:ascii="Tahoma" w:eastAsia="Tahoma" w:hAnsi="Tahoma" w:cs="Tahoma"/>
          <w:b/>
          <w:spacing w:val="-2"/>
          <w:sz w:val="24"/>
          <w:szCs w:val="24"/>
        </w:rPr>
        <w:t>a</w:t>
      </w:r>
      <w:r w:rsidR="00280ADA" w:rsidRPr="005940F2">
        <w:rPr>
          <w:rFonts w:ascii="Tahoma" w:eastAsia="Tahoma" w:hAnsi="Tahoma" w:cs="Tahoma"/>
          <w:b/>
          <w:sz w:val="24"/>
          <w:szCs w:val="24"/>
        </w:rPr>
        <w:t xml:space="preserve">ch </w:t>
      </w:r>
    </w:p>
    <w:p w:rsidR="00942F4E" w:rsidRPr="005940F2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4"/>
          <w:szCs w:val="24"/>
        </w:rPr>
      </w:pPr>
      <w:r w:rsidRPr="005940F2">
        <w:rPr>
          <w:rFonts w:ascii="Tahoma" w:eastAsia="Tahoma" w:hAnsi="Tahoma" w:cs="Tahoma"/>
          <w:b/>
          <w:sz w:val="24"/>
          <w:szCs w:val="24"/>
        </w:rPr>
        <w:t>R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g</w:t>
      </w:r>
      <w:r w:rsidRPr="005940F2">
        <w:rPr>
          <w:rFonts w:ascii="Tahoma" w:eastAsia="Tahoma" w:hAnsi="Tahoma" w:cs="Tahoma"/>
          <w:b/>
          <w:sz w:val="24"/>
          <w:szCs w:val="24"/>
        </w:rPr>
        <w:t>i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o</w:t>
      </w:r>
      <w:r w:rsidRPr="005940F2">
        <w:rPr>
          <w:rFonts w:ascii="Tahoma" w:eastAsia="Tahoma" w:hAnsi="Tahoma" w:cs="Tahoma"/>
          <w:b/>
          <w:sz w:val="24"/>
          <w:szCs w:val="24"/>
        </w:rPr>
        <w:t>naln</w:t>
      </w:r>
      <w:r w:rsidRPr="005940F2">
        <w:rPr>
          <w:rFonts w:ascii="Tahoma" w:eastAsia="Tahoma" w:hAnsi="Tahoma" w:cs="Tahoma"/>
          <w:b/>
          <w:spacing w:val="-2"/>
          <w:sz w:val="24"/>
          <w:szCs w:val="24"/>
        </w:rPr>
        <w:t>e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g</w:t>
      </w:r>
      <w:r w:rsidRPr="005940F2">
        <w:rPr>
          <w:rFonts w:ascii="Tahoma" w:eastAsia="Tahoma" w:hAnsi="Tahoma" w:cs="Tahoma"/>
          <w:b/>
          <w:sz w:val="24"/>
          <w:szCs w:val="24"/>
        </w:rPr>
        <w:t xml:space="preserve">o </w:t>
      </w:r>
      <w:r w:rsidRPr="005940F2">
        <w:rPr>
          <w:rFonts w:ascii="Tahoma" w:eastAsia="Tahoma" w:hAnsi="Tahoma" w:cs="Tahoma"/>
          <w:b/>
          <w:spacing w:val="-2"/>
          <w:sz w:val="24"/>
          <w:szCs w:val="24"/>
        </w:rPr>
        <w:t>Pr</w:t>
      </w:r>
      <w:r w:rsidRPr="005940F2">
        <w:rPr>
          <w:rFonts w:ascii="Tahoma" w:eastAsia="Tahoma" w:hAnsi="Tahoma" w:cs="Tahoma"/>
          <w:b/>
          <w:sz w:val="24"/>
          <w:szCs w:val="24"/>
        </w:rPr>
        <w:t>og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r</w:t>
      </w:r>
      <w:r w:rsidRPr="005940F2">
        <w:rPr>
          <w:rFonts w:ascii="Tahoma" w:eastAsia="Tahoma" w:hAnsi="Tahoma" w:cs="Tahoma"/>
          <w:b/>
          <w:spacing w:val="-3"/>
          <w:sz w:val="24"/>
          <w:szCs w:val="24"/>
        </w:rPr>
        <w:t>a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m</w:t>
      </w:r>
      <w:r w:rsidRPr="005940F2">
        <w:rPr>
          <w:rFonts w:ascii="Tahoma" w:eastAsia="Tahoma" w:hAnsi="Tahoma" w:cs="Tahoma"/>
          <w:b/>
          <w:sz w:val="24"/>
          <w:szCs w:val="24"/>
        </w:rPr>
        <w:t xml:space="preserve">u </w:t>
      </w:r>
      <w:r w:rsidRPr="005940F2">
        <w:rPr>
          <w:rFonts w:ascii="Tahoma" w:eastAsia="Tahoma" w:hAnsi="Tahoma" w:cs="Tahoma"/>
          <w:b/>
          <w:spacing w:val="-3"/>
          <w:sz w:val="24"/>
          <w:szCs w:val="24"/>
        </w:rPr>
        <w:t>O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p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 w:rsidRPr="005940F2">
        <w:rPr>
          <w:rFonts w:ascii="Tahoma" w:eastAsia="Tahoma" w:hAnsi="Tahoma" w:cs="Tahoma"/>
          <w:b/>
          <w:sz w:val="24"/>
          <w:szCs w:val="24"/>
        </w:rPr>
        <w:t>ra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c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y</w:t>
      </w:r>
      <w:r w:rsidRPr="005940F2">
        <w:rPr>
          <w:rFonts w:ascii="Tahoma" w:eastAsia="Tahoma" w:hAnsi="Tahoma" w:cs="Tahoma"/>
          <w:b/>
          <w:spacing w:val="-4"/>
          <w:sz w:val="24"/>
          <w:szCs w:val="24"/>
        </w:rPr>
        <w:t>j</w:t>
      </w:r>
      <w:r w:rsidRPr="005940F2">
        <w:rPr>
          <w:rFonts w:ascii="Tahoma" w:eastAsia="Tahoma" w:hAnsi="Tahoma" w:cs="Tahoma"/>
          <w:b/>
          <w:sz w:val="24"/>
          <w:szCs w:val="24"/>
        </w:rPr>
        <w:t>n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g</w:t>
      </w:r>
      <w:r w:rsidRPr="005940F2">
        <w:rPr>
          <w:rFonts w:ascii="Tahoma" w:eastAsia="Tahoma" w:hAnsi="Tahoma" w:cs="Tahoma"/>
          <w:b/>
          <w:sz w:val="24"/>
          <w:szCs w:val="24"/>
        </w:rPr>
        <w:t>o W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oje</w:t>
      </w:r>
      <w:r w:rsidRPr="005940F2">
        <w:rPr>
          <w:rFonts w:ascii="Tahoma" w:eastAsia="Tahoma" w:hAnsi="Tahoma" w:cs="Tahoma"/>
          <w:b/>
          <w:sz w:val="24"/>
          <w:szCs w:val="24"/>
        </w:rPr>
        <w:t>wód</w:t>
      </w:r>
      <w:r w:rsidRPr="005940F2">
        <w:rPr>
          <w:rFonts w:ascii="Tahoma" w:eastAsia="Tahoma" w:hAnsi="Tahoma" w:cs="Tahoma"/>
          <w:b/>
          <w:spacing w:val="2"/>
          <w:sz w:val="24"/>
          <w:szCs w:val="24"/>
        </w:rPr>
        <w:t>z</w:t>
      </w:r>
      <w:r w:rsidRPr="005940F2">
        <w:rPr>
          <w:rFonts w:ascii="Tahoma" w:eastAsia="Tahoma" w:hAnsi="Tahoma" w:cs="Tahoma"/>
          <w:b/>
          <w:spacing w:val="-2"/>
          <w:sz w:val="24"/>
          <w:szCs w:val="24"/>
        </w:rPr>
        <w:t>t</w:t>
      </w:r>
      <w:r w:rsidRPr="005940F2">
        <w:rPr>
          <w:rFonts w:ascii="Tahoma" w:eastAsia="Tahoma" w:hAnsi="Tahoma" w:cs="Tahoma"/>
          <w:b/>
          <w:sz w:val="24"/>
          <w:szCs w:val="24"/>
        </w:rPr>
        <w:t xml:space="preserve">wa </w:t>
      </w:r>
      <w:r w:rsidR="00CC5572" w:rsidRPr="005940F2">
        <w:rPr>
          <w:rFonts w:ascii="Tahoma" w:eastAsia="Tahoma" w:hAnsi="Tahoma" w:cs="Tahoma"/>
          <w:b/>
          <w:sz w:val="24"/>
          <w:szCs w:val="24"/>
        </w:rPr>
        <w:t>Świętokrzyskiego</w:t>
      </w:r>
      <w:r w:rsidRPr="005940F2">
        <w:rPr>
          <w:rFonts w:ascii="Tahoma" w:eastAsia="Tahoma" w:hAnsi="Tahoma" w:cs="Tahoma"/>
          <w:b/>
          <w:sz w:val="24"/>
          <w:szCs w:val="24"/>
        </w:rPr>
        <w:t xml:space="preserve"> na 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l</w:t>
      </w:r>
      <w:r w:rsidRPr="005940F2">
        <w:rPr>
          <w:rFonts w:ascii="Tahoma" w:eastAsia="Tahoma" w:hAnsi="Tahoma" w:cs="Tahoma"/>
          <w:b/>
          <w:sz w:val="24"/>
          <w:szCs w:val="24"/>
        </w:rPr>
        <w:t>ata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 w:rsidRPr="005940F2">
        <w:rPr>
          <w:rFonts w:ascii="Tahoma" w:eastAsia="Tahoma" w:hAnsi="Tahoma" w:cs="Tahoma"/>
          <w:b/>
          <w:spacing w:val="-2"/>
          <w:sz w:val="24"/>
          <w:szCs w:val="24"/>
        </w:rPr>
        <w:t>2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01</w:t>
      </w:r>
      <w:r w:rsidRPr="005940F2">
        <w:rPr>
          <w:rFonts w:ascii="Tahoma" w:eastAsia="Tahoma" w:hAnsi="Tahoma" w:cs="Tahoma"/>
          <w:b/>
          <w:sz w:val="24"/>
          <w:szCs w:val="24"/>
        </w:rPr>
        <w:t>4</w:t>
      </w:r>
      <w:r w:rsidRPr="005940F2">
        <w:rPr>
          <w:rFonts w:ascii="Tahoma" w:eastAsia="Tahoma" w:hAnsi="Tahoma" w:cs="Tahoma"/>
          <w:b/>
          <w:spacing w:val="-1"/>
          <w:sz w:val="24"/>
          <w:szCs w:val="24"/>
        </w:rPr>
        <w:t>-2</w:t>
      </w:r>
      <w:r w:rsidRPr="005940F2">
        <w:rPr>
          <w:rFonts w:ascii="Tahoma" w:eastAsia="Tahoma" w:hAnsi="Tahoma" w:cs="Tahoma"/>
          <w:b/>
          <w:spacing w:val="1"/>
          <w:sz w:val="24"/>
          <w:szCs w:val="24"/>
        </w:rPr>
        <w:t>02</w:t>
      </w:r>
      <w:r w:rsidRPr="005940F2">
        <w:rPr>
          <w:rFonts w:ascii="Tahoma" w:eastAsia="Tahoma" w:hAnsi="Tahoma" w:cs="Tahoma"/>
          <w:b/>
          <w:sz w:val="24"/>
          <w:szCs w:val="24"/>
        </w:rPr>
        <w:t>0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proofErr w:type="spellEnd"/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lastRenderedPageBreak/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proofErr w:type="spellStart"/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</w:p>
    <w:p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proofErr w:type="spellEnd"/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proofErr w:type="spellStart"/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:rsidR="00CC1097" w:rsidRPr="005D074B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3F2F43">
        <w:rPr>
          <w:rFonts w:ascii="Tahoma" w:eastAsia="Tahoma" w:hAnsi="Tahoma" w:cs="Tahoma"/>
          <w:spacing w:val="-1"/>
        </w:rPr>
        <w:t>"</w:t>
      </w:r>
      <w:r w:rsidR="00CC1097" w:rsidRPr="003F2F43">
        <w:rPr>
          <w:rFonts w:ascii="Tahoma" w:eastAsia="Tahoma" w:hAnsi="Tahoma" w:cs="Tahoma"/>
          <w:spacing w:val="-1"/>
        </w:rPr>
        <w:t xml:space="preserve">beneficjencie" </w:t>
      </w:r>
      <w:r w:rsidRPr="003F2F43">
        <w:rPr>
          <w:rFonts w:ascii="Tahoma" w:eastAsia="Tahoma" w:hAnsi="Tahoma" w:cs="Tahoma"/>
          <w:spacing w:val="-1"/>
        </w:rPr>
        <w:t xml:space="preserve">należy przez to rozumieć podmiot o którym mowa w art. 2 </w:t>
      </w:r>
      <w:proofErr w:type="spellStart"/>
      <w:r w:rsidRPr="003F2F43">
        <w:rPr>
          <w:rFonts w:ascii="Tahoma" w:eastAsia="Tahoma" w:hAnsi="Tahoma" w:cs="Tahoma"/>
          <w:spacing w:val="-1"/>
        </w:rPr>
        <w:t>pkt</w:t>
      </w:r>
      <w:proofErr w:type="spellEnd"/>
      <w:r w:rsidRPr="003F2F43">
        <w:rPr>
          <w:rFonts w:ascii="Tahoma" w:eastAsia="Tahoma" w:hAnsi="Tahoma" w:cs="Tahoma"/>
          <w:spacing w:val="-1"/>
        </w:rPr>
        <w:t xml:space="preserve"> 10</w:t>
      </w:r>
      <w:r w:rsidR="00346471" w:rsidRPr="003F2F43">
        <w:rPr>
          <w:rFonts w:ascii="Tahoma" w:eastAsia="Tahoma" w:hAnsi="Tahoma" w:cs="Tahoma"/>
          <w:spacing w:val="-1"/>
        </w:rPr>
        <w:t xml:space="preserve"> </w:t>
      </w:r>
      <w:r w:rsidRPr="003F2F43">
        <w:rPr>
          <w:rFonts w:ascii="Tahoma" w:eastAsia="Tahoma" w:hAnsi="Tahoma" w:cs="Tahoma"/>
          <w:spacing w:val="-1"/>
        </w:rPr>
        <w:t xml:space="preserve">rozporządzenia </w:t>
      </w:r>
      <w:r w:rsidRPr="005D074B">
        <w:rPr>
          <w:rFonts w:ascii="Tahoma" w:eastAsia="Tahoma" w:hAnsi="Tahoma" w:cs="Tahoma"/>
          <w:spacing w:val="-1"/>
        </w:rPr>
        <w:t>ogólnego oraz podmiot, o którym mowa w art. 63 rozporządzenia ogólnego;</w:t>
      </w:r>
    </w:p>
    <w:p w:rsidR="00942F4E" w:rsidRPr="005D074B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</w:rPr>
        <w:t>„b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en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ie po</w:t>
      </w:r>
      <w:r w:rsidRPr="005D074B">
        <w:rPr>
          <w:rFonts w:ascii="Tahoma" w:eastAsia="Tahoma" w:hAnsi="Tahoma" w:cs="Tahoma"/>
          <w:spacing w:val="3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c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 xml:space="preserve">”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ży pr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</w:rPr>
        <w:t>z to ro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ć B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cj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ta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 w rozumi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 xml:space="preserve">iu 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2</w:t>
      </w:r>
      <w:r w:rsidRPr="005D074B">
        <w:rPr>
          <w:rFonts w:ascii="Tahoma" w:eastAsia="Tahoma" w:hAnsi="Tahoma" w:cs="Tahoma"/>
          <w:spacing w:val="11"/>
        </w:rPr>
        <w:t xml:space="preserve"> </w:t>
      </w:r>
      <w:proofErr w:type="spellStart"/>
      <w:r w:rsidRPr="005D074B">
        <w:rPr>
          <w:rFonts w:ascii="Tahoma" w:eastAsia="Tahoma" w:hAnsi="Tahoma" w:cs="Tahoma"/>
        </w:rPr>
        <w:t>pkt</w:t>
      </w:r>
      <w:proofErr w:type="spellEnd"/>
      <w:r w:rsidRPr="005D074B">
        <w:rPr>
          <w:rFonts w:ascii="Tahoma" w:eastAsia="Tahoma" w:hAnsi="Tahoma" w:cs="Tahoma"/>
          <w:spacing w:val="10"/>
        </w:rPr>
        <w:t xml:space="preserve"> </w:t>
      </w:r>
      <w:r w:rsidRPr="005D074B">
        <w:rPr>
          <w:rFonts w:ascii="Tahoma" w:eastAsia="Tahoma" w:hAnsi="Tahoma" w:cs="Tahoma"/>
          <w:spacing w:val="-1"/>
        </w:rPr>
        <w:t>1</w:t>
      </w:r>
      <w:r w:rsidRPr="005D074B">
        <w:rPr>
          <w:rFonts w:ascii="Tahoma" w:eastAsia="Tahoma" w:hAnsi="Tahoma" w:cs="Tahoma"/>
        </w:rPr>
        <w:t>6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aw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</w:rPr>
        <w:t>dnia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3</w:t>
      </w:r>
      <w:r w:rsidRPr="005D074B">
        <w:rPr>
          <w:rFonts w:ascii="Tahoma" w:eastAsia="Tahoma" w:hAnsi="Tahoma" w:cs="Tahoma"/>
        </w:rPr>
        <w:t>0</w:t>
      </w:r>
      <w:r w:rsidRPr="005D074B">
        <w:rPr>
          <w:rFonts w:ascii="Tahoma" w:eastAsia="Tahoma" w:hAnsi="Tahoma" w:cs="Tahoma"/>
          <w:spacing w:val="10"/>
        </w:rPr>
        <w:t xml:space="preserve"> 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2</w:t>
      </w:r>
      <w:r w:rsidRPr="005D074B">
        <w:rPr>
          <w:rFonts w:ascii="Tahoma" w:eastAsia="Tahoma" w:hAnsi="Tahoma" w:cs="Tahoma"/>
          <w:spacing w:val="1"/>
        </w:rPr>
        <w:t>0</w:t>
      </w:r>
      <w:r w:rsidRPr="005D074B">
        <w:rPr>
          <w:rFonts w:ascii="Tahoma" w:eastAsia="Tahoma" w:hAnsi="Tahoma" w:cs="Tahoma"/>
          <w:spacing w:val="-1"/>
        </w:rPr>
        <w:t>0</w:t>
      </w:r>
      <w:r w:rsidRPr="005D074B">
        <w:rPr>
          <w:rFonts w:ascii="Tahoma" w:eastAsia="Tahoma" w:hAnsi="Tahoma" w:cs="Tahoma"/>
        </w:rPr>
        <w:t>4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  <w:spacing w:val="-26"/>
        </w:rPr>
        <w:t>r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ę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iu w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</w:rPr>
        <w:t>sp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</w:rPr>
        <w:t>do</w:t>
      </w:r>
      <w:r w:rsidRPr="005D074B">
        <w:rPr>
          <w:rFonts w:ascii="Tahoma" w:eastAsia="Tahoma" w:hAnsi="Tahoma" w:cs="Tahoma"/>
          <w:spacing w:val="-2"/>
        </w:rPr>
        <w:t>t</w:t>
      </w:r>
      <w:r w:rsidRPr="005D074B">
        <w:rPr>
          <w:rFonts w:ascii="Tahoma" w:eastAsia="Tahoma" w:hAnsi="Tahoma" w:cs="Tahoma"/>
          <w:spacing w:val="-3"/>
        </w:rPr>
        <w:t>y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4"/>
        </w:rPr>
        <w:t>ą</w:t>
      </w:r>
      <w:r w:rsidRPr="005D074B">
        <w:rPr>
          <w:rFonts w:ascii="Tahoma" w:eastAsia="Tahoma" w:hAnsi="Tahoma" w:cs="Tahoma"/>
          <w:spacing w:val="-1"/>
        </w:rPr>
        <w:t>cyc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3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c</w:t>
      </w:r>
      <w:r w:rsidRPr="005D074B">
        <w:rPr>
          <w:rFonts w:ascii="Tahoma" w:eastAsia="Tahoma" w:hAnsi="Tahoma" w:cs="Tahoma"/>
        </w:rPr>
        <w:t>y publi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9"/>
        </w:rPr>
        <w:t xml:space="preserve"> </w:t>
      </w:r>
      <w:r w:rsidRPr="005D074B">
        <w:rPr>
          <w:rFonts w:ascii="Tahoma" w:eastAsia="Tahoma" w:hAnsi="Tahoma" w:cs="Tahoma"/>
        </w:rPr>
        <w:t>(</w:t>
      </w:r>
      <w:proofErr w:type="spellStart"/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  <w:spacing w:val="2"/>
        </w:rPr>
        <w:t>.</w:t>
      </w:r>
      <w:r w:rsidRPr="005D074B">
        <w:rPr>
          <w:rFonts w:ascii="Tahoma" w:eastAsia="Tahoma" w:hAnsi="Tahoma" w:cs="Tahoma"/>
          <w:spacing w:val="-1"/>
        </w:rPr>
        <w:t>j</w:t>
      </w:r>
      <w:proofErr w:type="spellEnd"/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  <w:spacing w:val="-1"/>
        </w:rPr>
        <w:t>D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  <w:spacing w:val="-3"/>
        </w:rPr>
        <w:t>U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  <w:spacing w:val="2"/>
        </w:rPr>
        <w:t>2</w:t>
      </w:r>
      <w:r w:rsidRPr="005D074B">
        <w:rPr>
          <w:rFonts w:ascii="Tahoma" w:eastAsia="Tahoma" w:hAnsi="Tahoma" w:cs="Tahoma"/>
          <w:spacing w:val="-1"/>
        </w:rPr>
        <w:t>0</w:t>
      </w:r>
      <w:r w:rsidRPr="005D074B">
        <w:rPr>
          <w:rFonts w:ascii="Tahoma" w:eastAsia="Tahoma" w:hAnsi="Tahoma" w:cs="Tahoma"/>
          <w:spacing w:val="1"/>
        </w:rPr>
        <w:t>0</w:t>
      </w:r>
      <w:r w:rsidRPr="005D074B">
        <w:rPr>
          <w:rFonts w:ascii="Tahoma" w:eastAsia="Tahoma" w:hAnsi="Tahoma" w:cs="Tahoma"/>
        </w:rPr>
        <w:t>7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  <w:spacing w:val="-26"/>
        </w:rPr>
        <w:t>r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-1"/>
        </w:rPr>
        <w:t xml:space="preserve"> N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5</w:t>
      </w:r>
      <w:r w:rsidRPr="005D074B">
        <w:rPr>
          <w:rFonts w:ascii="Tahoma" w:eastAsia="Tahoma" w:hAnsi="Tahoma" w:cs="Tahoma"/>
          <w:spacing w:val="1"/>
        </w:rPr>
        <w:t>9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</w:rPr>
        <w:t>poz.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4</w:t>
      </w:r>
      <w:r w:rsidRPr="005D074B">
        <w:rPr>
          <w:rFonts w:ascii="Tahoma" w:eastAsia="Tahoma" w:hAnsi="Tahoma" w:cs="Tahoma"/>
          <w:spacing w:val="1"/>
        </w:rPr>
        <w:t>0</w:t>
      </w:r>
      <w:r w:rsidRPr="005D074B">
        <w:rPr>
          <w:rFonts w:ascii="Tahoma" w:eastAsia="Tahoma" w:hAnsi="Tahoma" w:cs="Tahoma"/>
          <w:spacing w:val="-3"/>
        </w:rPr>
        <w:t>4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-1"/>
        </w:rPr>
        <w:t xml:space="preserve"> </w:t>
      </w:r>
      <w:proofErr w:type="spellStart"/>
      <w:r w:rsidRPr="005D074B">
        <w:rPr>
          <w:rFonts w:ascii="Tahoma" w:eastAsia="Tahoma" w:hAnsi="Tahoma" w:cs="Tahoma"/>
          <w:spacing w:val="3"/>
        </w:rPr>
        <w:t>p</w:t>
      </w:r>
      <w:r w:rsidRPr="005D074B">
        <w:rPr>
          <w:rFonts w:ascii="Tahoma" w:eastAsia="Tahoma" w:hAnsi="Tahoma" w:cs="Tahoma"/>
        </w:rPr>
        <w:t>óź</w:t>
      </w:r>
      <w:r w:rsidRPr="005D074B">
        <w:rPr>
          <w:rFonts w:ascii="Tahoma" w:eastAsia="Tahoma" w:hAnsi="Tahoma" w:cs="Tahoma"/>
          <w:spacing w:val="2"/>
        </w:rPr>
        <w:t>n</w:t>
      </w:r>
      <w:proofErr w:type="spellEnd"/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-5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-10"/>
        </w:rPr>
        <w:t>.</w:t>
      </w:r>
      <w:r w:rsidRPr="005D074B">
        <w:rPr>
          <w:rFonts w:ascii="Tahoma" w:eastAsia="Tahoma" w:hAnsi="Tahoma" w:cs="Tahoma"/>
        </w:rPr>
        <w:t>);</w:t>
      </w:r>
    </w:p>
    <w:p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4E34C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>"dofinansowaniu" oznacza to współfinansowanie projektu ze środków Unii Europejskiej</w:t>
      </w:r>
      <w:r w:rsidR="004E34C8" w:rsidRPr="004E34C8">
        <w:rPr>
          <w:rFonts w:ascii="Tahoma" w:eastAsia="Tahoma" w:hAnsi="Tahoma" w:cs="Tahoma"/>
        </w:rPr>
        <w:t>;</w:t>
      </w:r>
    </w:p>
    <w:p w:rsidR="00346471" w:rsidRPr="001A21E8" w:rsidRDefault="004E34C8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346471" w:rsidRPr="001A21E8">
        <w:rPr>
          <w:rFonts w:ascii="Tahoma" w:eastAsia="Tahoma" w:hAnsi="Tahoma" w:cs="Tahoma"/>
        </w:rPr>
        <w:t>„d</w:t>
      </w:r>
      <w:r w:rsidR="00346471" w:rsidRPr="001A21E8">
        <w:rPr>
          <w:rFonts w:ascii="Tahoma" w:eastAsia="Tahoma" w:hAnsi="Tahoma" w:cs="Tahoma"/>
          <w:spacing w:val="1"/>
        </w:rPr>
        <w:t>a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  <w:spacing w:val="-3"/>
        </w:rPr>
        <w:t>y</w:t>
      </w:r>
      <w:r w:rsidR="00346471" w:rsidRPr="001A21E8">
        <w:rPr>
          <w:rFonts w:ascii="Tahoma" w:eastAsia="Tahoma" w:hAnsi="Tahoma" w:cs="Tahoma"/>
          <w:spacing w:val="-1"/>
        </w:rPr>
        <w:t>c</w:t>
      </w:r>
      <w:r w:rsidR="00346471" w:rsidRPr="001A21E8">
        <w:rPr>
          <w:rFonts w:ascii="Tahoma" w:eastAsia="Tahoma" w:hAnsi="Tahoma" w:cs="Tahoma"/>
        </w:rPr>
        <w:t>h</w:t>
      </w:r>
      <w:r w:rsidR="00346471" w:rsidRPr="001A21E8">
        <w:rPr>
          <w:rFonts w:ascii="Tahoma" w:eastAsia="Tahoma" w:hAnsi="Tahoma" w:cs="Tahoma"/>
          <w:spacing w:val="23"/>
        </w:rPr>
        <w:t xml:space="preserve"> </w:t>
      </w:r>
      <w:r w:rsidR="00346471" w:rsidRPr="001A21E8">
        <w:rPr>
          <w:rFonts w:ascii="Tahoma" w:eastAsia="Tahoma" w:hAnsi="Tahoma" w:cs="Tahoma"/>
        </w:rPr>
        <w:t>o</w:t>
      </w:r>
      <w:r w:rsidR="00346471" w:rsidRPr="001A21E8">
        <w:rPr>
          <w:rFonts w:ascii="Tahoma" w:eastAsia="Tahoma" w:hAnsi="Tahoma" w:cs="Tahoma"/>
          <w:spacing w:val="2"/>
        </w:rPr>
        <w:t>s</w:t>
      </w:r>
      <w:r w:rsidR="00346471" w:rsidRPr="001A21E8">
        <w:rPr>
          <w:rFonts w:ascii="Tahoma" w:eastAsia="Tahoma" w:hAnsi="Tahoma" w:cs="Tahoma"/>
        </w:rPr>
        <w:t>obo</w:t>
      </w:r>
      <w:r w:rsidR="00346471" w:rsidRPr="001A21E8">
        <w:rPr>
          <w:rFonts w:ascii="Tahoma" w:eastAsia="Tahoma" w:hAnsi="Tahoma" w:cs="Tahoma"/>
          <w:spacing w:val="3"/>
        </w:rPr>
        <w:t>w</w:t>
      </w:r>
      <w:r w:rsidR="00346471" w:rsidRPr="001A21E8">
        <w:rPr>
          <w:rFonts w:ascii="Tahoma" w:eastAsia="Tahoma" w:hAnsi="Tahoma" w:cs="Tahoma"/>
          <w:spacing w:val="-3"/>
        </w:rPr>
        <w:t>y</w:t>
      </w:r>
      <w:r w:rsidR="00346471" w:rsidRPr="001A21E8">
        <w:rPr>
          <w:rFonts w:ascii="Tahoma" w:eastAsia="Tahoma" w:hAnsi="Tahoma" w:cs="Tahoma"/>
          <w:spacing w:val="2"/>
        </w:rPr>
        <w:t>c</w:t>
      </w:r>
      <w:r w:rsidR="00346471" w:rsidRPr="001A21E8">
        <w:rPr>
          <w:rFonts w:ascii="Tahoma" w:eastAsia="Tahoma" w:hAnsi="Tahoma" w:cs="Tahoma"/>
          <w:spacing w:val="-1"/>
        </w:rPr>
        <w:t>h</w:t>
      </w:r>
      <w:r w:rsidR="00346471" w:rsidRPr="001A21E8">
        <w:rPr>
          <w:rFonts w:ascii="Tahoma" w:eastAsia="Tahoma" w:hAnsi="Tahoma" w:cs="Tahoma"/>
        </w:rPr>
        <w:t>”</w:t>
      </w:r>
      <w:r w:rsidR="00346471" w:rsidRPr="001A21E8">
        <w:rPr>
          <w:rFonts w:ascii="Tahoma" w:eastAsia="Tahoma" w:hAnsi="Tahoma" w:cs="Tahoma"/>
          <w:spacing w:val="19"/>
        </w:rPr>
        <w:t xml:space="preserve"> </w:t>
      </w:r>
      <w:r w:rsidR="00346471" w:rsidRPr="001A21E8">
        <w:rPr>
          <w:rFonts w:ascii="Tahoma" w:eastAsia="Tahoma" w:hAnsi="Tahoma" w:cs="Tahoma"/>
        </w:rPr>
        <w:t>ozna</w:t>
      </w:r>
      <w:r w:rsidR="00346471" w:rsidRPr="001A21E8">
        <w:rPr>
          <w:rFonts w:ascii="Tahoma" w:eastAsia="Tahoma" w:hAnsi="Tahoma" w:cs="Tahoma"/>
          <w:spacing w:val="2"/>
        </w:rPr>
        <w:t>c</w:t>
      </w:r>
      <w:r w:rsidR="00346471" w:rsidRPr="001A21E8">
        <w:rPr>
          <w:rFonts w:ascii="Tahoma" w:eastAsia="Tahoma" w:hAnsi="Tahoma" w:cs="Tahoma"/>
        </w:rPr>
        <w:t>za</w:t>
      </w:r>
      <w:r w:rsidR="00346471" w:rsidRPr="001A21E8">
        <w:rPr>
          <w:rFonts w:ascii="Tahoma" w:eastAsia="Tahoma" w:hAnsi="Tahoma" w:cs="Tahoma"/>
          <w:spacing w:val="23"/>
        </w:rPr>
        <w:t xml:space="preserve"> </w:t>
      </w:r>
      <w:r w:rsidR="00346471" w:rsidRPr="001A21E8">
        <w:rPr>
          <w:rFonts w:ascii="Tahoma" w:eastAsia="Tahoma" w:hAnsi="Tahoma" w:cs="Tahoma"/>
        </w:rPr>
        <w:t>to</w:t>
      </w:r>
      <w:r w:rsidR="00346471" w:rsidRPr="001A21E8">
        <w:rPr>
          <w:rFonts w:ascii="Tahoma" w:eastAsia="Tahoma" w:hAnsi="Tahoma" w:cs="Tahoma"/>
          <w:spacing w:val="26"/>
        </w:rPr>
        <w:t xml:space="preserve"> </w:t>
      </w:r>
      <w:r w:rsidR="00346471" w:rsidRPr="001A21E8">
        <w:rPr>
          <w:rFonts w:ascii="Tahoma" w:eastAsia="Tahoma" w:hAnsi="Tahoma" w:cs="Tahoma"/>
        </w:rPr>
        <w:t>d</w:t>
      </w:r>
      <w:r w:rsidR="00346471" w:rsidRPr="001A21E8">
        <w:rPr>
          <w:rFonts w:ascii="Tahoma" w:eastAsia="Tahoma" w:hAnsi="Tahoma" w:cs="Tahoma"/>
          <w:spacing w:val="1"/>
        </w:rPr>
        <w:t>a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e</w:t>
      </w:r>
      <w:r w:rsidR="00346471" w:rsidRPr="001A21E8">
        <w:rPr>
          <w:rFonts w:ascii="Tahoma" w:eastAsia="Tahoma" w:hAnsi="Tahoma" w:cs="Tahoma"/>
          <w:spacing w:val="27"/>
        </w:rPr>
        <w:t xml:space="preserve"> </w:t>
      </w:r>
      <w:r w:rsidR="00346471" w:rsidRPr="001A21E8">
        <w:rPr>
          <w:rFonts w:ascii="Tahoma" w:eastAsia="Tahoma" w:hAnsi="Tahoma" w:cs="Tahoma"/>
        </w:rPr>
        <w:t>osobowe</w:t>
      </w:r>
      <w:r w:rsidR="00346471" w:rsidRPr="001A21E8">
        <w:rPr>
          <w:rFonts w:ascii="Tahoma" w:eastAsia="Tahoma" w:hAnsi="Tahoma" w:cs="Tahoma"/>
          <w:spacing w:val="24"/>
        </w:rPr>
        <w:t xml:space="preserve"> </w:t>
      </w:r>
      <w:r w:rsidR="00346471" w:rsidRPr="001A21E8">
        <w:rPr>
          <w:rFonts w:ascii="Tahoma" w:eastAsia="Tahoma" w:hAnsi="Tahoma" w:cs="Tahoma"/>
        </w:rPr>
        <w:t>w</w:t>
      </w:r>
      <w:r w:rsidR="00346471" w:rsidRPr="001A21E8">
        <w:rPr>
          <w:rFonts w:ascii="Tahoma" w:eastAsia="Tahoma" w:hAnsi="Tahoma" w:cs="Tahoma"/>
          <w:spacing w:val="28"/>
        </w:rPr>
        <w:t xml:space="preserve"> </w:t>
      </w:r>
      <w:r w:rsidR="00346471" w:rsidRPr="001A21E8">
        <w:rPr>
          <w:rFonts w:ascii="Tahoma" w:eastAsia="Tahoma" w:hAnsi="Tahoma" w:cs="Tahoma"/>
        </w:rPr>
        <w:t>r</w:t>
      </w:r>
      <w:r w:rsidR="00346471" w:rsidRPr="001A21E8">
        <w:rPr>
          <w:rFonts w:ascii="Tahoma" w:eastAsia="Tahoma" w:hAnsi="Tahoma" w:cs="Tahoma"/>
          <w:spacing w:val="2"/>
        </w:rPr>
        <w:t>o</w:t>
      </w:r>
      <w:r w:rsidR="00346471" w:rsidRPr="001A21E8">
        <w:rPr>
          <w:rFonts w:ascii="Tahoma" w:eastAsia="Tahoma" w:hAnsi="Tahoma" w:cs="Tahoma"/>
        </w:rPr>
        <w:t>zumi</w:t>
      </w:r>
      <w:r w:rsidR="00346471" w:rsidRPr="001A21E8">
        <w:rPr>
          <w:rFonts w:ascii="Tahoma" w:eastAsia="Tahoma" w:hAnsi="Tahoma" w:cs="Tahoma"/>
          <w:spacing w:val="1"/>
        </w:rPr>
        <w:t>e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iu</w:t>
      </w:r>
      <w:r w:rsidR="00346471" w:rsidRPr="001A21E8">
        <w:rPr>
          <w:rFonts w:ascii="Tahoma" w:eastAsia="Tahoma" w:hAnsi="Tahoma" w:cs="Tahoma"/>
          <w:spacing w:val="20"/>
        </w:rPr>
        <w:t xml:space="preserve"> </w:t>
      </w:r>
      <w:r w:rsidR="00346471" w:rsidRPr="001A21E8">
        <w:rPr>
          <w:rFonts w:ascii="Tahoma" w:eastAsia="Tahoma" w:hAnsi="Tahoma" w:cs="Tahoma"/>
          <w:spacing w:val="1"/>
        </w:rPr>
        <w:t>u</w:t>
      </w:r>
      <w:r w:rsidR="00346471" w:rsidRPr="001A21E8">
        <w:rPr>
          <w:rFonts w:ascii="Tahoma" w:eastAsia="Tahoma" w:hAnsi="Tahoma" w:cs="Tahoma"/>
        </w:rPr>
        <w:t>st</w:t>
      </w:r>
      <w:r w:rsidR="00346471" w:rsidRPr="001A21E8">
        <w:rPr>
          <w:rFonts w:ascii="Tahoma" w:eastAsia="Tahoma" w:hAnsi="Tahoma" w:cs="Tahoma"/>
          <w:spacing w:val="1"/>
        </w:rPr>
        <w:t>aw</w:t>
      </w:r>
      <w:r w:rsidR="00346471" w:rsidRPr="001A21E8">
        <w:rPr>
          <w:rFonts w:ascii="Tahoma" w:eastAsia="Tahoma" w:hAnsi="Tahoma" w:cs="Tahoma"/>
        </w:rPr>
        <w:t>y</w:t>
      </w:r>
      <w:r w:rsidR="00346471" w:rsidRPr="001A21E8">
        <w:rPr>
          <w:rFonts w:ascii="Tahoma" w:eastAsia="Tahoma" w:hAnsi="Tahoma" w:cs="Tahoma"/>
          <w:spacing w:val="22"/>
        </w:rPr>
        <w:t xml:space="preserve"> </w:t>
      </w:r>
      <w:r w:rsidR="00346471" w:rsidRPr="001A21E8">
        <w:rPr>
          <w:rFonts w:ascii="Tahoma" w:eastAsia="Tahoma" w:hAnsi="Tahoma" w:cs="Tahoma"/>
        </w:rPr>
        <w:t>z</w:t>
      </w:r>
      <w:r w:rsidR="00346471" w:rsidRPr="001A21E8">
        <w:rPr>
          <w:rFonts w:ascii="Tahoma" w:eastAsia="Tahoma" w:hAnsi="Tahoma" w:cs="Tahoma"/>
          <w:spacing w:val="28"/>
        </w:rPr>
        <w:t xml:space="preserve"> </w:t>
      </w:r>
      <w:r w:rsidR="00346471" w:rsidRPr="001A21E8">
        <w:rPr>
          <w:rFonts w:ascii="Tahoma" w:eastAsia="Tahoma" w:hAnsi="Tahoma" w:cs="Tahoma"/>
          <w:spacing w:val="2"/>
        </w:rPr>
        <w:t>d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ia</w:t>
      </w:r>
      <w:r w:rsidR="00346471" w:rsidRPr="001A21E8">
        <w:rPr>
          <w:rFonts w:ascii="Tahoma" w:eastAsia="Tahoma" w:hAnsi="Tahoma" w:cs="Tahoma"/>
          <w:spacing w:val="34"/>
        </w:rPr>
        <w:t xml:space="preserve"> </w:t>
      </w:r>
      <w:r w:rsidR="00346471" w:rsidRPr="001A21E8">
        <w:rPr>
          <w:rFonts w:ascii="Tahoma" w:eastAsia="Tahoma" w:hAnsi="Tahoma" w:cs="Tahoma"/>
          <w:spacing w:val="2"/>
        </w:rPr>
        <w:t>2</w:t>
      </w:r>
      <w:r w:rsidR="00346471" w:rsidRPr="001A21E8">
        <w:rPr>
          <w:rFonts w:ascii="Tahoma" w:eastAsia="Tahoma" w:hAnsi="Tahoma" w:cs="Tahoma"/>
        </w:rPr>
        <w:t>9</w:t>
      </w:r>
      <w:r w:rsidR="00346471" w:rsidRPr="001A21E8">
        <w:rPr>
          <w:rFonts w:ascii="Tahoma" w:eastAsia="Tahoma" w:hAnsi="Tahoma" w:cs="Tahoma"/>
          <w:spacing w:val="27"/>
        </w:rPr>
        <w:t xml:space="preserve"> </w:t>
      </w:r>
      <w:r w:rsidR="00346471" w:rsidRPr="001A21E8">
        <w:rPr>
          <w:rFonts w:ascii="Tahoma" w:eastAsia="Tahoma" w:hAnsi="Tahoma" w:cs="Tahoma"/>
        </w:rPr>
        <w:t>si</w:t>
      </w:r>
      <w:r w:rsidR="00346471" w:rsidRPr="001A21E8">
        <w:rPr>
          <w:rFonts w:ascii="Tahoma" w:eastAsia="Tahoma" w:hAnsi="Tahoma" w:cs="Tahoma"/>
          <w:spacing w:val="1"/>
        </w:rPr>
        <w:t>e</w:t>
      </w:r>
      <w:r w:rsidR="00346471" w:rsidRPr="001A21E8">
        <w:rPr>
          <w:rFonts w:ascii="Tahoma" w:eastAsia="Tahoma" w:hAnsi="Tahoma" w:cs="Tahoma"/>
        </w:rPr>
        <w:t>r</w:t>
      </w:r>
      <w:r w:rsidR="00346471" w:rsidRPr="001A21E8">
        <w:rPr>
          <w:rFonts w:ascii="Tahoma" w:eastAsia="Tahoma" w:hAnsi="Tahoma" w:cs="Tahoma"/>
          <w:spacing w:val="3"/>
        </w:rPr>
        <w:t>p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ia</w:t>
      </w:r>
      <w:r w:rsidR="00346471" w:rsidRPr="001A21E8">
        <w:rPr>
          <w:rFonts w:ascii="Tahoma" w:eastAsia="Tahoma" w:hAnsi="Tahoma" w:cs="Tahoma"/>
          <w:spacing w:val="23"/>
        </w:rPr>
        <w:t xml:space="preserve"> </w:t>
      </w:r>
      <w:r w:rsidR="00346471" w:rsidRPr="001A21E8">
        <w:rPr>
          <w:rFonts w:ascii="Tahoma" w:eastAsia="Tahoma" w:hAnsi="Tahoma" w:cs="Tahoma"/>
          <w:spacing w:val="1"/>
        </w:rPr>
        <w:t>1</w:t>
      </w:r>
      <w:r w:rsidR="00346471" w:rsidRPr="001A21E8">
        <w:rPr>
          <w:rFonts w:ascii="Tahoma" w:eastAsia="Tahoma" w:hAnsi="Tahoma" w:cs="Tahoma"/>
          <w:spacing w:val="-1"/>
        </w:rPr>
        <w:t>9</w:t>
      </w:r>
      <w:r w:rsidR="00346471" w:rsidRPr="001A21E8">
        <w:rPr>
          <w:rFonts w:ascii="Tahoma" w:eastAsia="Tahoma" w:hAnsi="Tahoma" w:cs="Tahoma"/>
          <w:spacing w:val="1"/>
        </w:rPr>
        <w:t>9</w:t>
      </w:r>
      <w:r w:rsidR="00346471" w:rsidRPr="001A21E8">
        <w:rPr>
          <w:rFonts w:ascii="Tahoma" w:eastAsia="Tahoma" w:hAnsi="Tahoma" w:cs="Tahoma"/>
        </w:rPr>
        <w:t>7</w:t>
      </w:r>
      <w:r w:rsidR="00346471" w:rsidRPr="001A21E8">
        <w:rPr>
          <w:rFonts w:ascii="Tahoma" w:eastAsia="Tahoma" w:hAnsi="Tahoma" w:cs="Tahoma"/>
          <w:spacing w:val="25"/>
        </w:rPr>
        <w:t xml:space="preserve"> </w:t>
      </w:r>
      <w:r w:rsidR="00346471"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="00346471" w:rsidRPr="001A21E8">
        <w:rPr>
          <w:rFonts w:ascii="Tahoma" w:eastAsia="Tahoma" w:hAnsi="Tahoma" w:cs="Tahoma"/>
        </w:rPr>
        <w:t>o</w:t>
      </w:r>
      <w:r w:rsidR="00346471" w:rsidRPr="001A21E8">
        <w:rPr>
          <w:rFonts w:ascii="Tahoma" w:eastAsia="Tahoma" w:hAnsi="Tahoma" w:cs="Tahoma"/>
          <w:spacing w:val="4"/>
        </w:rPr>
        <w:t xml:space="preserve"> </w:t>
      </w:r>
      <w:r w:rsidR="00346471" w:rsidRPr="001A21E8">
        <w:rPr>
          <w:rFonts w:ascii="Tahoma" w:eastAsia="Tahoma" w:hAnsi="Tahoma" w:cs="Tahoma"/>
        </w:rPr>
        <w:t>o</w:t>
      </w:r>
      <w:r w:rsidR="00346471" w:rsidRPr="001A21E8">
        <w:rPr>
          <w:rFonts w:ascii="Tahoma" w:eastAsia="Tahoma" w:hAnsi="Tahoma" w:cs="Tahoma"/>
          <w:spacing w:val="1"/>
        </w:rPr>
        <w:t>c</w:t>
      </w:r>
      <w:r w:rsidR="00346471" w:rsidRPr="001A21E8">
        <w:rPr>
          <w:rFonts w:ascii="Tahoma" w:eastAsia="Tahoma" w:hAnsi="Tahoma" w:cs="Tahoma"/>
          <w:spacing w:val="-1"/>
        </w:rPr>
        <w:t>h</w:t>
      </w:r>
      <w:r w:rsidR="00346471" w:rsidRPr="001A21E8">
        <w:rPr>
          <w:rFonts w:ascii="Tahoma" w:eastAsia="Tahoma" w:hAnsi="Tahoma" w:cs="Tahoma"/>
        </w:rPr>
        <w:t>ro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ie</w:t>
      </w:r>
      <w:r w:rsidR="00346471" w:rsidRPr="001A21E8">
        <w:rPr>
          <w:rFonts w:ascii="Tahoma" w:eastAsia="Tahoma" w:hAnsi="Tahoma" w:cs="Tahoma"/>
          <w:spacing w:val="-3"/>
        </w:rPr>
        <w:t xml:space="preserve"> </w:t>
      </w:r>
      <w:r w:rsidR="00346471" w:rsidRPr="001A21E8">
        <w:rPr>
          <w:rFonts w:ascii="Tahoma" w:eastAsia="Tahoma" w:hAnsi="Tahoma" w:cs="Tahoma"/>
        </w:rPr>
        <w:t>d</w:t>
      </w:r>
      <w:r w:rsidR="00346471" w:rsidRPr="001A21E8">
        <w:rPr>
          <w:rFonts w:ascii="Tahoma" w:eastAsia="Tahoma" w:hAnsi="Tahoma" w:cs="Tahoma"/>
          <w:spacing w:val="3"/>
        </w:rPr>
        <w:t>a</w:t>
      </w:r>
      <w:r w:rsidR="00346471" w:rsidRPr="001A21E8">
        <w:rPr>
          <w:rFonts w:ascii="Tahoma" w:eastAsia="Tahoma" w:hAnsi="Tahoma" w:cs="Tahoma"/>
          <w:spacing w:val="-3"/>
        </w:rPr>
        <w:t>n</w:t>
      </w:r>
      <w:r w:rsidR="00346471" w:rsidRPr="001A21E8">
        <w:rPr>
          <w:rFonts w:ascii="Tahoma" w:eastAsia="Tahoma" w:hAnsi="Tahoma" w:cs="Tahoma"/>
          <w:spacing w:val="-1"/>
        </w:rPr>
        <w:t>yc</w:t>
      </w:r>
      <w:r w:rsidR="00346471" w:rsidRPr="001A21E8">
        <w:rPr>
          <w:rFonts w:ascii="Tahoma" w:eastAsia="Tahoma" w:hAnsi="Tahoma" w:cs="Tahoma"/>
        </w:rPr>
        <w:t>h oso</w:t>
      </w:r>
      <w:r w:rsidR="00346471" w:rsidRPr="001A21E8">
        <w:rPr>
          <w:rFonts w:ascii="Tahoma" w:eastAsia="Tahoma" w:hAnsi="Tahoma" w:cs="Tahoma"/>
          <w:spacing w:val="2"/>
        </w:rPr>
        <w:t>b</w:t>
      </w:r>
      <w:r w:rsidR="00346471" w:rsidRPr="001A21E8">
        <w:rPr>
          <w:rFonts w:ascii="Tahoma" w:eastAsia="Tahoma" w:hAnsi="Tahoma" w:cs="Tahoma"/>
        </w:rPr>
        <w:t>o</w:t>
      </w:r>
      <w:r w:rsidR="00346471" w:rsidRPr="001A21E8">
        <w:rPr>
          <w:rFonts w:ascii="Tahoma" w:eastAsia="Tahoma" w:hAnsi="Tahoma" w:cs="Tahoma"/>
          <w:spacing w:val="1"/>
        </w:rPr>
        <w:t>w</w:t>
      </w:r>
      <w:r w:rsidR="00346471" w:rsidRPr="001A21E8">
        <w:rPr>
          <w:rFonts w:ascii="Tahoma" w:eastAsia="Tahoma" w:hAnsi="Tahoma" w:cs="Tahoma"/>
          <w:spacing w:val="-3"/>
        </w:rPr>
        <w:t>y</w:t>
      </w:r>
      <w:r w:rsidR="00346471" w:rsidRPr="001A21E8">
        <w:rPr>
          <w:rFonts w:ascii="Tahoma" w:eastAsia="Tahoma" w:hAnsi="Tahoma" w:cs="Tahoma"/>
          <w:spacing w:val="2"/>
        </w:rPr>
        <w:t>c</w:t>
      </w:r>
      <w:r w:rsidR="00346471" w:rsidRPr="001A21E8">
        <w:rPr>
          <w:rFonts w:ascii="Tahoma" w:eastAsia="Tahoma" w:hAnsi="Tahoma" w:cs="Tahoma"/>
        </w:rPr>
        <w:t>h</w:t>
      </w:r>
      <w:r w:rsidR="00346471" w:rsidRPr="001A21E8">
        <w:rPr>
          <w:rFonts w:ascii="Tahoma" w:eastAsia="Tahoma" w:hAnsi="Tahoma" w:cs="Tahoma"/>
          <w:spacing w:val="-6"/>
        </w:rPr>
        <w:t xml:space="preserve"> </w:t>
      </w:r>
      <w:r w:rsidR="00346471" w:rsidRPr="001A21E8">
        <w:rPr>
          <w:rFonts w:ascii="Tahoma" w:eastAsia="Tahoma" w:hAnsi="Tahoma" w:cs="Tahoma"/>
        </w:rPr>
        <w:t>(</w:t>
      </w:r>
      <w:proofErr w:type="spellStart"/>
      <w:r w:rsidR="00346471" w:rsidRPr="001A21E8">
        <w:rPr>
          <w:rFonts w:ascii="Tahoma" w:eastAsia="Tahoma" w:hAnsi="Tahoma" w:cs="Tahoma"/>
          <w:spacing w:val="1"/>
        </w:rPr>
        <w:t>t</w:t>
      </w:r>
      <w:r w:rsidR="00346471" w:rsidRPr="001A21E8">
        <w:rPr>
          <w:rFonts w:ascii="Tahoma" w:eastAsia="Tahoma" w:hAnsi="Tahoma" w:cs="Tahoma"/>
        </w:rPr>
        <w:t>.</w:t>
      </w:r>
      <w:r w:rsidR="00346471" w:rsidRPr="001A21E8">
        <w:rPr>
          <w:rFonts w:ascii="Tahoma" w:eastAsia="Tahoma" w:hAnsi="Tahoma" w:cs="Tahoma"/>
          <w:spacing w:val="1"/>
        </w:rPr>
        <w:t>j</w:t>
      </w:r>
      <w:proofErr w:type="spellEnd"/>
      <w:r w:rsidR="00346471" w:rsidRPr="001A21E8">
        <w:rPr>
          <w:rFonts w:ascii="Tahoma" w:eastAsia="Tahoma" w:hAnsi="Tahoma" w:cs="Tahoma"/>
        </w:rPr>
        <w:t>.</w:t>
      </w:r>
      <w:r w:rsidR="00346471" w:rsidRPr="001A21E8">
        <w:rPr>
          <w:rFonts w:ascii="Tahoma" w:eastAsia="Tahoma" w:hAnsi="Tahoma" w:cs="Tahoma"/>
          <w:spacing w:val="1"/>
        </w:rPr>
        <w:t xml:space="preserve"> </w:t>
      </w:r>
      <w:r w:rsidR="00346471" w:rsidRPr="001A21E8">
        <w:rPr>
          <w:rFonts w:ascii="Tahoma" w:eastAsia="Tahoma" w:hAnsi="Tahoma" w:cs="Tahoma"/>
          <w:spacing w:val="-1"/>
        </w:rPr>
        <w:t>D</w:t>
      </w:r>
      <w:r w:rsidR="00346471" w:rsidRPr="001A21E8">
        <w:rPr>
          <w:rFonts w:ascii="Tahoma" w:eastAsia="Tahoma" w:hAnsi="Tahoma" w:cs="Tahoma"/>
          <w:spacing w:val="3"/>
        </w:rPr>
        <w:t>z</w:t>
      </w:r>
      <w:r w:rsidR="00346471" w:rsidRPr="001A21E8">
        <w:rPr>
          <w:rFonts w:ascii="Tahoma" w:eastAsia="Tahoma" w:hAnsi="Tahoma" w:cs="Tahoma"/>
        </w:rPr>
        <w:t>.</w:t>
      </w:r>
      <w:r w:rsidR="00346471" w:rsidRPr="001A21E8">
        <w:rPr>
          <w:rFonts w:ascii="Tahoma" w:eastAsia="Tahoma" w:hAnsi="Tahoma" w:cs="Tahoma"/>
          <w:spacing w:val="4"/>
        </w:rPr>
        <w:t xml:space="preserve"> </w:t>
      </w:r>
      <w:r w:rsidR="00346471" w:rsidRPr="001A21E8">
        <w:rPr>
          <w:rFonts w:ascii="Tahoma" w:eastAsia="Tahoma" w:hAnsi="Tahoma" w:cs="Tahoma"/>
          <w:spacing w:val="-3"/>
        </w:rPr>
        <w:t>U</w:t>
      </w:r>
      <w:r w:rsidR="00346471" w:rsidRPr="001A21E8">
        <w:rPr>
          <w:rFonts w:ascii="Tahoma" w:eastAsia="Tahoma" w:hAnsi="Tahoma" w:cs="Tahoma"/>
        </w:rPr>
        <w:t>.</w:t>
      </w:r>
      <w:r w:rsidR="00346471" w:rsidRPr="001A21E8">
        <w:rPr>
          <w:rFonts w:ascii="Tahoma" w:eastAsia="Tahoma" w:hAnsi="Tahoma" w:cs="Tahoma"/>
          <w:spacing w:val="2"/>
        </w:rPr>
        <w:t xml:space="preserve"> </w:t>
      </w:r>
      <w:r w:rsidR="00346471" w:rsidRPr="001A21E8">
        <w:rPr>
          <w:rFonts w:ascii="Tahoma" w:eastAsia="Tahoma" w:hAnsi="Tahoma" w:cs="Tahoma"/>
        </w:rPr>
        <w:t>z</w:t>
      </w:r>
      <w:r w:rsidR="00346471" w:rsidRPr="001A21E8">
        <w:rPr>
          <w:rFonts w:ascii="Tahoma" w:eastAsia="Tahoma" w:hAnsi="Tahoma" w:cs="Tahoma"/>
          <w:spacing w:val="6"/>
        </w:rPr>
        <w:t xml:space="preserve"> </w:t>
      </w:r>
      <w:r w:rsidR="00346471" w:rsidRPr="001A21E8">
        <w:rPr>
          <w:rFonts w:ascii="Tahoma" w:eastAsia="Tahoma" w:hAnsi="Tahoma" w:cs="Tahoma"/>
          <w:spacing w:val="-1"/>
        </w:rPr>
        <w:t>2</w:t>
      </w:r>
      <w:r w:rsidR="00346471" w:rsidRPr="001A21E8">
        <w:rPr>
          <w:rFonts w:ascii="Tahoma" w:eastAsia="Tahoma" w:hAnsi="Tahoma" w:cs="Tahoma"/>
          <w:spacing w:val="1"/>
        </w:rPr>
        <w:t>0</w:t>
      </w:r>
      <w:r w:rsidR="00346471" w:rsidRPr="001A21E8">
        <w:rPr>
          <w:rFonts w:ascii="Tahoma" w:eastAsia="Tahoma" w:hAnsi="Tahoma" w:cs="Tahoma"/>
          <w:spacing w:val="-1"/>
        </w:rPr>
        <w:t>1</w:t>
      </w:r>
      <w:r w:rsidR="00DF124B">
        <w:rPr>
          <w:rFonts w:ascii="Tahoma" w:eastAsia="Tahoma" w:hAnsi="Tahoma" w:cs="Tahoma"/>
        </w:rPr>
        <w:t>5</w:t>
      </w:r>
      <w:r w:rsidR="00346471" w:rsidRPr="001A21E8">
        <w:rPr>
          <w:rFonts w:ascii="Tahoma" w:eastAsia="Tahoma" w:hAnsi="Tahoma" w:cs="Tahoma"/>
          <w:spacing w:val="7"/>
        </w:rPr>
        <w:t xml:space="preserve"> </w:t>
      </w:r>
      <w:r w:rsidR="00346471" w:rsidRPr="001A21E8">
        <w:rPr>
          <w:rFonts w:ascii="Tahoma" w:eastAsia="Tahoma" w:hAnsi="Tahoma" w:cs="Tahoma"/>
          <w:spacing w:val="-26"/>
        </w:rPr>
        <w:t>r</w:t>
      </w:r>
      <w:r w:rsidR="00346471" w:rsidRPr="001A21E8">
        <w:rPr>
          <w:rFonts w:ascii="Tahoma" w:eastAsia="Tahoma" w:hAnsi="Tahoma" w:cs="Tahoma"/>
        </w:rPr>
        <w:t>.</w:t>
      </w:r>
      <w:r w:rsidR="00346471" w:rsidRPr="001A21E8">
        <w:rPr>
          <w:rFonts w:ascii="Tahoma" w:eastAsia="Tahoma" w:hAnsi="Tahoma" w:cs="Tahoma"/>
          <w:spacing w:val="3"/>
        </w:rPr>
        <w:t xml:space="preserve"> </w:t>
      </w:r>
      <w:r w:rsidR="00346471" w:rsidRPr="001A21E8">
        <w:rPr>
          <w:rFonts w:ascii="Tahoma" w:eastAsia="Tahoma" w:hAnsi="Tahoma" w:cs="Tahoma"/>
        </w:rPr>
        <w:t>p</w:t>
      </w:r>
      <w:r w:rsidR="00346471" w:rsidRPr="001A21E8">
        <w:rPr>
          <w:rFonts w:ascii="Tahoma" w:eastAsia="Tahoma" w:hAnsi="Tahoma" w:cs="Tahoma"/>
          <w:spacing w:val="2"/>
        </w:rPr>
        <w:t>o</w:t>
      </w:r>
      <w:r w:rsidR="00346471" w:rsidRPr="001A21E8">
        <w:rPr>
          <w:rFonts w:ascii="Tahoma" w:eastAsia="Tahoma" w:hAnsi="Tahoma" w:cs="Tahoma"/>
        </w:rPr>
        <w:t>z.</w:t>
      </w:r>
      <w:r w:rsidR="00346471" w:rsidRPr="001A21E8">
        <w:rPr>
          <w:rFonts w:ascii="Tahoma" w:eastAsia="Tahoma" w:hAnsi="Tahoma" w:cs="Tahoma"/>
          <w:spacing w:val="1"/>
        </w:rPr>
        <w:t xml:space="preserve"> </w:t>
      </w:r>
      <w:r w:rsidR="00DF124B">
        <w:rPr>
          <w:rFonts w:ascii="Tahoma" w:eastAsia="Tahoma" w:hAnsi="Tahoma" w:cs="Tahoma"/>
          <w:spacing w:val="-1"/>
        </w:rPr>
        <w:t>2135</w:t>
      </w:r>
      <w:r w:rsidR="00346471" w:rsidRPr="001A21E8">
        <w:rPr>
          <w:rFonts w:ascii="Tahoma" w:eastAsia="Tahoma" w:hAnsi="Tahoma" w:cs="Tahoma"/>
          <w:spacing w:val="3"/>
        </w:rPr>
        <w:t>)</w:t>
      </w:r>
      <w:r w:rsidR="00346471" w:rsidRPr="001A21E8">
        <w:rPr>
          <w:rFonts w:ascii="Tahoma" w:eastAsia="Tahoma" w:hAnsi="Tahoma" w:cs="Tahoma"/>
        </w:rPr>
        <w:t>,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="00346471" w:rsidRPr="001A21E8">
        <w:rPr>
          <w:rFonts w:ascii="Tahoma" w:eastAsia="Tahoma" w:hAnsi="Tahoma" w:cs="Tahoma"/>
        </w:rPr>
        <w:t>do</w:t>
      </w:r>
      <w:r w:rsidR="00346471" w:rsidRPr="001A21E8">
        <w:rPr>
          <w:rFonts w:ascii="Tahoma" w:eastAsia="Tahoma" w:hAnsi="Tahoma" w:cs="Tahoma"/>
          <w:spacing w:val="1"/>
        </w:rPr>
        <w:t>t</w:t>
      </w:r>
      <w:r w:rsidR="00346471" w:rsidRPr="001A21E8">
        <w:rPr>
          <w:rFonts w:ascii="Tahoma" w:eastAsia="Tahoma" w:hAnsi="Tahoma" w:cs="Tahoma"/>
          <w:spacing w:val="-1"/>
        </w:rPr>
        <w:t>yc</w:t>
      </w:r>
      <w:r w:rsidR="00346471" w:rsidRPr="001A21E8">
        <w:rPr>
          <w:rFonts w:ascii="Tahoma" w:eastAsia="Tahoma" w:hAnsi="Tahoma" w:cs="Tahoma"/>
        </w:rPr>
        <w:t>z</w:t>
      </w:r>
      <w:r w:rsidR="00346471" w:rsidRPr="001A21E8">
        <w:rPr>
          <w:rFonts w:ascii="Tahoma" w:eastAsia="Tahoma" w:hAnsi="Tahoma" w:cs="Tahoma"/>
          <w:spacing w:val="1"/>
        </w:rPr>
        <w:t>ą</w:t>
      </w:r>
      <w:r w:rsidR="00346471" w:rsidRPr="001A21E8">
        <w:rPr>
          <w:rFonts w:ascii="Tahoma" w:eastAsia="Tahoma" w:hAnsi="Tahoma" w:cs="Tahoma"/>
          <w:spacing w:val="-1"/>
        </w:rPr>
        <w:t>c</w:t>
      </w:r>
      <w:r w:rsidR="00346471" w:rsidRPr="001A21E8">
        <w:rPr>
          <w:rFonts w:ascii="Tahoma" w:eastAsia="Tahoma" w:hAnsi="Tahoma" w:cs="Tahoma"/>
        </w:rPr>
        <w:t>e</w:t>
      </w:r>
      <w:r w:rsidR="00346471" w:rsidRPr="001A21E8">
        <w:rPr>
          <w:rFonts w:ascii="Tahoma" w:eastAsia="Tahoma" w:hAnsi="Tahoma" w:cs="Tahoma"/>
          <w:spacing w:val="-4"/>
        </w:rPr>
        <w:t xml:space="preserve"> </w:t>
      </w:r>
      <w:r w:rsidR="00346471" w:rsidRPr="001A21E8">
        <w:rPr>
          <w:rFonts w:ascii="Tahoma" w:eastAsia="Tahoma" w:hAnsi="Tahoma" w:cs="Tahoma"/>
          <w:spacing w:val="1"/>
        </w:rPr>
        <w:t>u</w:t>
      </w:r>
      <w:r w:rsidR="00346471" w:rsidRPr="001A21E8">
        <w:rPr>
          <w:rFonts w:ascii="Tahoma" w:eastAsia="Tahoma" w:hAnsi="Tahoma" w:cs="Tahoma"/>
          <w:spacing w:val="-1"/>
        </w:rPr>
        <w:t>c</w:t>
      </w:r>
      <w:r w:rsidR="00346471" w:rsidRPr="001A21E8">
        <w:rPr>
          <w:rFonts w:ascii="Tahoma" w:eastAsia="Tahoma" w:hAnsi="Tahoma" w:cs="Tahoma"/>
        </w:rPr>
        <w:t>z</w:t>
      </w:r>
      <w:r w:rsidR="00346471" w:rsidRPr="001A21E8">
        <w:rPr>
          <w:rFonts w:ascii="Tahoma" w:eastAsia="Tahoma" w:hAnsi="Tahoma" w:cs="Tahoma"/>
          <w:spacing w:val="1"/>
        </w:rPr>
        <w:t>e</w:t>
      </w:r>
      <w:r w:rsidR="00346471" w:rsidRPr="001A21E8">
        <w:rPr>
          <w:rFonts w:ascii="Tahoma" w:eastAsia="Tahoma" w:hAnsi="Tahoma" w:cs="Tahoma"/>
        </w:rPr>
        <w:t>st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i</w:t>
      </w:r>
      <w:r w:rsidR="00346471" w:rsidRPr="001A21E8">
        <w:rPr>
          <w:rFonts w:ascii="Tahoma" w:eastAsia="Tahoma" w:hAnsi="Tahoma" w:cs="Tahoma"/>
          <w:spacing w:val="1"/>
        </w:rPr>
        <w:t>k</w:t>
      </w:r>
      <w:r w:rsidR="00346471" w:rsidRPr="001A21E8">
        <w:rPr>
          <w:rFonts w:ascii="Tahoma" w:eastAsia="Tahoma" w:hAnsi="Tahoma" w:cs="Tahoma"/>
        </w:rPr>
        <w:t>ów pro</w:t>
      </w:r>
      <w:r w:rsidR="00346471" w:rsidRPr="001A21E8">
        <w:rPr>
          <w:rFonts w:ascii="Tahoma" w:eastAsia="Tahoma" w:hAnsi="Tahoma" w:cs="Tahoma"/>
          <w:spacing w:val="-1"/>
        </w:rPr>
        <w:t>j</w:t>
      </w:r>
      <w:r w:rsidR="00346471" w:rsidRPr="001A21E8">
        <w:rPr>
          <w:rFonts w:ascii="Tahoma" w:eastAsia="Tahoma" w:hAnsi="Tahoma" w:cs="Tahoma"/>
          <w:spacing w:val="1"/>
        </w:rPr>
        <w:t>e</w:t>
      </w:r>
      <w:r w:rsidR="00346471" w:rsidRPr="001A21E8">
        <w:rPr>
          <w:rFonts w:ascii="Tahoma" w:eastAsia="Tahoma" w:hAnsi="Tahoma" w:cs="Tahoma"/>
          <w:spacing w:val="-1"/>
        </w:rPr>
        <w:t>k</w:t>
      </w:r>
      <w:r w:rsidR="00346471" w:rsidRPr="001A21E8">
        <w:rPr>
          <w:rFonts w:ascii="Tahoma" w:eastAsia="Tahoma" w:hAnsi="Tahoma" w:cs="Tahoma"/>
        </w:rPr>
        <w:t>t</w:t>
      </w:r>
      <w:r w:rsidR="00346471" w:rsidRPr="001A21E8">
        <w:rPr>
          <w:rFonts w:ascii="Tahoma" w:eastAsia="Tahoma" w:hAnsi="Tahoma" w:cs="Tahoma"/>
          <w:spacing w:val="-1"/>
        </w:rPr>
        <w:t>u</w:t>
      </w:r>
      <w:r w:rsidR="00346471" w:rsidRPr="001A21E8">
        <w:rPr>
          <w:rFonts w:ascii="Tahoma" w:eastAsia="Tahoma" w:hAnsi="Tahoma" w:cs="Tahoma"/>
        </w:rPr>
        <w:t>,</w:t>
      </w:r>
      <w:r w:rsidR="00346471" w:rsidRPr="001A21E8">
        <w:rPr>
          <w:rFonts w:ascii="Tahoma" w:eastAsia="Tahoma" w:hAnsi="Tahoma" w:cs="Tahoma"/>
          <w:spacing w:val="-6"/>
        </w:rPr>
        <w:t xml:space="preserve"> </w:t>
      </w:r>
      <w:r w:rsidR="00346471" w:rsidRPr="001A21E8">
        <w:rPr>
          <w:rFonts w:ascii="Tahoma" w:eastAsia="Tahoma" w:hAnsi="Tahoma" w:cs="Tahoma"/>
          <w:spacing w:val="-1"/>
        </w:rPr>
        <w:t>k</w:t>
      </w:r>
      <w:r w:rsidR="00346471" w:rsidRPr="001A21E8">
        <w:rPr>
          <w:rFonts w:ascii="Tahoma" w:eastAsia="Tahoma" w:hAnsi="Tahoma" w:cs="Tahoma"/>
        </w:rPr>
        <w:t>tóre</w:t>
      </w:r>
      <w:r w:rsidR="00346471" w:rsidRPr="001A21E8">
        <w:rPr>
          <w:rFonts w:ascii="Tahoma" w:eastAsia="Tahoma" w:hAnsi="Tahoma" w:cs="Tahoma"/>
          <w:spacing w:val="-4"/>
        </w:rPr>
        <w:t xml:space="preserve"> </w:t>
      </w:r>
      <w:r w:rsidR="00346471" w:rsidRPr="001A21E8">
        <w:rPr>
          <w:rFonts w:ascii="Tahoma" w:eastAsia="Tahoma" w:hAnsi="Tahoma" w:cs="Tahoma"/>
          <w:spacing w:val="1"/>
        </w:rPr>
        <w:t>m</w:t>
      </w:r>
      <w:r w:rsidR="00346471" w:rsidRPr="001A21E8">
        <w:rPr>
          <w:rFonts w:ascii="Tahoma" w:eastAsia="Tahoma" w:hAnsi="Tahoma" w:cs="Tahoma"/>
          <w:spacing w:val="-1"/>
        </w:rPr>
        <w:t>u</w:t>
      </w:r>
      <w:r w:rsidR="00346471" w:rsidRPr="001A21E8">
        <w:rPr>
          <w:rFonts w:ascii="Tahoma" w:eastAsia="Tahoma" w:hAnsi="Tahoma" w:cs="Tahoma"/>
        </w:rPr>
        <w:t>szą</w:t>
      </w:r>
      <w:r w:rsidR="00346471" w:rsidRPr="001A21E8">
        <w:rPr>
          <w:rFonts w:ascii="Tahoma" w:eastAsia="Tahoma" w:hAnsi="Tahoma" w:cs="Tahoma"/>
          <w:spacing w:val="-5"/>
        </w:rPr>
        <w:t xml:space="preserve"> </w:t>
      </w:r>
      <w:r w:rsidR="00346471" w:rsidRPr="001A21E8">
        <w:rPr>
          <w:rFonts w:ascii="Tahoma" w:eastAsia="Tahoma" w:hAnsi="Tahoma" w:cs="Tahoma"/>
        </w:rPr>
        <w:t>b</w:t>
      </w:r>
      <w:r w:rsidR="00346471" w:rsidRPr="001A21E8">
        <w:rPr>
          <w:rFonts w:ascii="Tahoma" w:eastAsia="Tahoma" w:hAnsi="Tahoma" w:cs="Tahoma"/>
          <w:spacing w:val="2"/>
        </w:rPr>
        <w:t>y</w:t>
      </w:r>
      <w:r w:rsidR="00346471" w:rsidRPr="001A21E8">
        <w:rPr>
          <w:rFonts w:ascii="Tahoma" w:eastAsia="Tahoma" w:hAnsi="Tahoma" w:cs="Tahoma"/>
        </w:rPr>
        <w:t>ć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="00346471" w:rsidRPr="001A21E8">
        <w:rPr>
          <w:rFonts w:ascii="Tahoma" w:eastAsia="Tahoma" w:hAnsi="Tahoma" w:cs="Tahoma"/>
        </w:rPr>
        <w:t>pr</w:t>
      </w:r>
      <w:r w:rsidR="00346471" w:rsidRPr="001A21E8">
        <w:rPr>
          <w:rFonts w:ascii="Tahoma" w:eastAsia="Tahoma" w:hAnsi="Tahoma" w:cs="Tahoma"/>
          <w:spacing w:val="1"/>
        </w:rPr>
        <w:t>ze</w:t>
      </w:r>
      <w:r w:rsidR="00346471" w:rsidRPr="001A21E8">
        <w:rPr>
          <w:rFonts w:ascii="Tahoma" w:eastAsia="Tahoma" w:hAnsi="Tahoma" w:cs="Tahoma"/>
        </w:rPr>
        <w:t>t</w:t>
      </w:r>
      <w:r w:rsidR="00346471" w:rsidRPr="001A21E8">
        <w:rPr>
          <w:rFonts w:ascii="Tahoma" w:eastAsia="Tahoma" w:hAnsi="Tahoma" w:cs="Tahoma"/>
          <w:spacing w:val="-1"/>
        </w:rPr>
        <w:t>w</w:t>
      </w:r>
      <w:r w:rsidR="00346471" w:rsidRPr="001A21E8">
        <w:rPr>
          <w:rFonts w:ascii="Tahoma" w:eastAsia="Tahoma" w:hAnsi="Tahoma" w:cs="Tahoma"/>
          <w:spacing w:val="1"/>
        </w:rPr>
        <w:t>a</w:t>
      </w:r>
      <w:r w:rsidR="00346471" w:rsidRPr="001A21E8">
        <w:rPr>
          <w:rFonts w:ascii="Tahoma" w:eastAsia="Tahoma" w:hAnsi="Tahoma" w:cs="Tahoma"/>
        </w:rPr>
        <w:t>rz</w:t>
      </w:r>
      <w:r w:rsidR="00346471" w:rsidRPr="001A21E8">
        <w:rPr>
          <w:rFonts w:ascii="Tahoma" w:eastAsia="Tahoma" w:hAnsi="Tahoma" w:cs="Tahoma"/>
          <w:spacing w:val="1"/>
        </w:rPr>
        <w:t>a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e</w:t>
      </w:r>
      <w:r w:rsidR="00346471" w:rsidRPr="001A21E8">
        <w:rPr>
          <w:rFonts w:ascii="Tahoma" w:eastAsia="Tahoma" w:hAnsi="Tahoma" w:cs="Tahoma"/>
          <w:spacing w:val="-12"/>
        </w:rPr>
        <w:t xml:space="preserve"> </w:t>
      </w:r>
      <w:r w:rsidR="00346471" w:rsidRPr="001A21E8">
        <w:rPr>
          <w:rFonts w:ascii="Tahoma" w:eastAsia="Tahoma" w:hAnsi="Tahoma" w:cs="Tahoma"/>
        </w:rPr>
        <w:t>pr</w:t>
      </w:r>
      <w:r w:rsidR="00346471" w:rsidRPr="001A21E8">
        <w:rPr>
          <w:rFonts w:ascii="Tahoma" w:eastAsia="Tahoma" w:hAnsi="Tahoma" w:cs="Tahoma"/>
          <w:spacing w:val="1"/>
        </w:rPr>
        <w:t>ze</w:t>
      </w:r>
      <w:r w:rsidR="00346471" w:rsidRPr="001A21E8">
        <w:rPr>
          <w:rFonts w:ascii="Tahoma" w:eastAsia="Tahoma" w:hAnsi="Tahoma" w:cs="Tahoma"/>
        </w:rPr>
        <w:t>z</w:t>
      </w:r>
      <w:r w:rsidR="00346471" w:rsidRPr="001A21E8">
        <w:rPr>
          <w:rFonts w:ascii="Tahoma" w:eastAsia="Tahoma" w:hAnsi="Tahoma" w:cs="Tahoma"/>
          <w:spacing w:val="-5"/>
        </w:rPr>
        <w:t xml:space="preserve"> </w:t>
      </w:r>
      <w:r w:rsidR="00346471" w:rsidRPr="001A21E8">
        <w:rPr>
          <w:rFonts w:ascii="Tahoma" w:eastAsia="Tahoma" w:hAnsi="Tahoma" w:cs="Tahoma"/>
        </w:rPr>
        <w:t>IZ</w:t>
      </w:r>
      <w:r w:rsidR="00346471" w:rsidRPr="001A21E8">
        <w:rPr>
          <w:rFonts w:ascii="Tahoma" w:eastAsia="Tahoma" w:hAnsi="Tahoma" w:cs="Tahoma"/>
          <w:spacing w:val="-2"/>
        </w:rPr>
        <w:t xml:space="preserve"> </w:t>
      </w:r>
      <w:r w:rsidR="00346471" w:rsidRPr="001A21E8">
        <w:rPr>
          <w:rFonts w:ascii="Tahoma" w:eastAsia="Tahoma" w:hAnsi="Tahoma" w:cs="Tahoma"/>
        </w:rPr>
        <w:t>o</w:t>
      </w:r>
      <w:r w:rsidR="00346471" w:rsidRPr="001A21E8">
        <w:rPr>
          <w:rFonts w:ascii="Tahoma" w:eastAsia="Tahoma" w:hAnsi="Tahoma" w:cs="Tahoma"/>
          <w:spacing w:val="-3"/>
        </w:rPr>
        <w:t>r</w:t>
      </w:r>
      <w:r w:rsidR="00346471" w:rsidRPr="001A21E8">
        <w:rPr>
          <w:rFonts w:ascii="Tahoma" w:eastAsia="Tahoma" w:hAnsi="Tahoma" w:cs="Tahoma"/>
          <w:spacing w:val="1"/>
        </w:rPr>
        <w:t>a</w:t>
      </w:r>
      <w:r w:rsidR="00346471" w:rsidRPr="001A21E8">
        <w:rPr>
          <w:rFonts w:ascii="Tahoma" w:eastAsia="Tahoma" w:hAnsi="Tahoma" w:cs="Tahoma"/>
        </w:rPr>
        <w:t>z</w:t>
      </w:r>
      <w:r w:rsidR="00346471" w:rsidRPr="001A21E8">
        <w:rPr>
          <w:rFonts w:ascii="Tahoma" w:eastAsia="Tahoma" w:hAnsi="Tahoma" w:cs="Tahoma"/>
          <w:spacing w:val="-4"/>
        </w:rPr>
        <w:t xml:space="preserve"> </w:t>
      </w:r>
      <w:r w:rsidR="00346471" w:rsidRPr="001A21E8">
        <w:rPr>
          <w:rFonts w:ascii="Tahoma" w:eastAsia="Tahoma" w:hAnsi="Tahoma" w:cs="Tahoma"/>
        </w:rPr>
        <w:t>B</w:t>
      </w:r>
      <w:r w:rsidR="00346471" w:rsidRPr="001A21E8">
        <w:rPr>
          <w:rFonts w:ascii="Tahoma" w:eastAsia="Tahoma" w:hAnsi="Tahoma" w:cs="Tahoma"/>
          <w:spacing w:val="1"/>
        </w:rPr>
        <w:t>e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  <w:spacing w:val="1"/>
        </w:rPr>
        <w:t>e</w:t>
      </w:r>
      <w:r w:rsidR="00346471" w:rsidRPr="001A21E8">
        <w:rPr>
          <w:rFonts w:ascii="Tahoma" w:eastAsia="Tahoma" w:hAnsi="Tahoma" w:cs="Tahoma"/>
          <w:spacing w:val="-1"/>
        </w:rPr>
        <w:t>f</w:t>
      </w:r>
      <w:r w:rsidR="00346471" w:rsidRPr="001A21E8">
        <w:rPr>
          <w:rFonts w:ascii="Tahoma" w:eastAsia="Tahoma" w:hAnsi="Tahoma" w:cs="Tahoma"/>
          <w:spacing w:val="2"/>
        </w:rPr>
        <w:t>i</w:t>
      </w:r>
      <w:r w:rsidR="00346471" w:rsidRPr="001A21E8">
        <w:rPr>
          <w:rFonts w:ascii="Tahoma" w:eastAsia="Tahoma" w:hAnsi="Tahoma" w:cs="Tahoma"/>
          <w:spacing w:val="-1"/>
        </w:rPr>
        <w:t>cj</w:t>
      </w:r>
      <w:r w:rsidR="00346471" w:rsidRPr="001A21E8">
        <w:rPr>
          <w:rFonts w:ascii="Tahoma" w:eastAsia="Tahoma" w:hAnsi="Tahoma" w:cs="Tahoma"/>
          <w:spacing w:val="3"/>
        </w:rPr>
        <w:t>e</w:t>
      </w:r>
      <w:r w:rsidR="00346471" w:rsidRPr="001A21E8">
        <w:rPr>
          <w:rFonts w:ascii="Tahoma" w:eastAsia="Tahoma" w:hAnsi="Tahoma" w:cs="Tahoma"/>
          <w:spacing w:val="-1"/>
        </w:rPr>
        <w:t>n</w:t>
      </w:r>
      <w:r w:rsidR="00346471" w:rsidRPr="001A21E8">
        <w:rPr>
          <w:rFonts w:ascii="Tahoma" w:eastAsia="Tahoma" w:hAnsi="Tahoma" w:cs="Tahoma"/>
        </w:rPr>
        <w:t>t</w:t>
      </w:r>
      <w:r w:rsidR="00346471" w:rsidRPr="001A21E8">
        <w:rPr>
          <w:rFonts w:ascii="Tahoma" w:eastAsia="Tahoma" w:hAnsi="Tahoma" w:cs="Tahoma"/>
          <w:spacing w:val="1"/>
        </w:rPr>
        <w:t>a</w:t>
      </w:r>
      <w:r w:rsidR="00346471" w:rsidRPr="001A21E8">
        <w:rPr>
          <w:rFonts w:ascii="Tahoma" w:eastAsia="Tahoma" w:hAnsi="Tahoma" w:cs="Tahoma"/>
        </w:rPr>
        <w:t>;</w:t>
      </w:r>
    </w:p>
    <w:p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proofErr w:type="spellStart"/>
      <w:r w:rsidRPr="00B63A83">
        <w:rPr>
          <w:rFonts w:ascii="Tahoma" w:eastAsia="Tahoma" w:hAnsi="Tahoma" w:cs="Tahoma"/>
        </w:rPr>
        <w:t>pkt</w:t>
      </w:r>
      <w:proofErr w:type="spellEnd"/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</w:t>
      </w:r>
      <w:r w:rsidR="003634C5">
        <w:rPr>
          <w:rFonts w:ascii="Tahoma" w:eastAsia="Tahoma" w:hAnsi="Tahoma" w:cs="Tahoma"/>
        </w:rPr>
        <w:t xml:space="preserve">do </w:t>
      </w:r>
      <w:proofErr w:type="spellStart"/>
      <w:r w:rsidR="003634C5">
        <w:rPr>
          <w:rFonts w:ascii="Tahoma" w:eastAsia="Tahoma" w:hAnsi="Tahoma" w:cs="Tahoma"/>
        </w:rPr>
        <w:t>SzOOP</w:t>
      </w:r>
      <w:proofErr w:type="spellEnd"/>
      <w:r w:rsidR="003634C5">
        <w:rPr>
          <w:rFonts w:ascii="Tahoma" w:eastAsia="Tahoma" w:hAnsi="Tahoma" w:cs="Tahoma"/>
        </w:rPr>
        <w:t xml:space="preserve"> na lata 2014-2020</w:t>
      </w:r>
      <w:r w:rsidR="00A52926" w:rsidRPr="00B63A83">
        <w:rPr>
          <w:rFonts w:ascii="Tahoma" w:eastAsia="Tahoma" w:hAnsi="Tahoma" w:cs="Tahoma"/>
        </w:rPr>
        <w:t xml:space="preserve"> dla danego Działania/</w:t>
      </w:r>
      <w:proofErr w:type="spellStart"/>
      <w:r w:rsidR="00A52926" w:rsidRPr="00B63A83">
        <w:rPr>
          <w:rFonts w:ascii="Tahoma" w:eastAsia="Tahoma" w:hAnsi="Tahoma" w:cs="Tahoma"/>
        </w:rPr>
        <w:t>Poddziałania</w:t>
      </w:r>
      <w:proofErr w:type="spellEnd"/>
      <w:r w:rsidR="00076A9A" w:rsidRPr="00B63A83">
        <w:rPr>
          <w:rFonts w:ascii="Tahoma" w:eastAsia="Tahoma" w:hAnsi="Tahoma" w:cs="Tahoma"/>
        </w:rPr>
        <w:t>;</w:t>
      </w:r>
    </w:p>
    <w:p w:rsidR="00942F4E" w:rsidRPr="0000204E" w:rsidRDefault="004E34C8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00204E">
        <w:rPr>
          <w:rFonts w:ascii="Tahoma" w:eastAsia="Tahoma" w:hAnsi="Tahoma" w:cs="Tahoma"/>
        </w:rPr>
        <w:t xml:space="preserve"> </w:t>
      </w:r>
      <w:r w:rsidR="00280ADA" w:rsidRPr="0000204E">
        <w:rPr>
          <w:rFonts w:ascii="Tahoma" w:eastAsia="Tahoma" w:hAnsi="Tahoma" w:cs="Tahoma"/>
        </w:rPr>
        <w:t>„p</w:t>
      </w:r>
      <w:r w:rsidR="00280ADA" w:rsidRPr="0000204E">
        <w:rPr>
          <w:rFonts w:ascii="Tahoma" w:eastAsia="Tahoma" w:hAnsi="Tahoma" w:cs="Tahoma"/>
          <w:spacing w:val="1"/>
        </w:rPr>
        <w:t>ła</w:t>
      </w:r>
      <w:r w:rsidR="00280ADA" w:rsidRPr="0000204E">
        <w:rPr>
          <w:rFonts w:ascii="Tahoma" w:eastAsia="Tahoma" w:hAnsi="Tahoma" w:cs="Tahoma"/>
        </w:rPr>
        <w:t>t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oś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>i</w:t>
      </w:r>
      <w:r w:rsidR="00280ADA" w:rsidRPr="0000204E">
        <w:rPr>
          <w:rFonts w:ascii="Tahoma" w:eastAsia="Tahoma" w:hAnsi="Tahoma" w:cs="Tahoma"/>
          <w:spacing w:val="55"/>
        </w:rPr>
        <w:t xml:space="preserve"> </w:t>
      </w:r>
      <w:r w:rsidR="00280ADA" w:rsidRPr="0000204E">
        <w:rPr>
          <w:rFonts w:ascii="Tahoma" w:eastAsia="Tahoma" w:hAnsi="Tahoma" w:cs="Tahoma"/>
        </w:rPr>
        <w:t>ze środk</w:t>
      </w:r>
      <w:r w:rsidR="00280ADA" w:rsidRPr="0000204E">
        <w:rPr>
          <w:rFonts w:ascii="Tahoma" w:eastAsia="Tahoma" w:hAnsi="Tahoma" w:cs="Tahoma"/>
          <w:spacing w:val="-1"/>
        </w:rPr>
        <w:t>ó</w:t>
      </w:r>
      <w:r w:rsidR="00280ADA" w:rsidRPr="0000204E">
        <w:rPr>
          <w:rFonts w:ascii="Tahoma" w:eastAsia="Tahoma" w:hAnsi="Tahoma" w:cs="Tahoma"/>
        </w:rPr>
        <w:t>w</w:t>
      </w:r>
      <w:r w:rsidR="00280ADA" w:rsidRPr="0000204E">
        <w:rPr>
          <w:rFonts w:ascii="Tahoma" w:eastAsia="Tahoma" w:hAnsi="Tahoma" w:cs="Tahoma"/>
          <w:spacing w:val="56"/>
        </w:rPr>
        <w:t xml:space="preserve"> </w:t>
      </w:r>
      <w:r w:rsidR="00280ADA" w:rsidRPr="0000204E">
        <w:rPr>
          <w:rFonts w:ascii="Tahoma" w:eastAsia="Tahoma" w:hAnsi="Tahoma" w:cs="Tahoma"/>
          <w:spacing w:val="1"/>
        </w:rPr>
        <w:t>eu</w:t>
      </w:r>
      <w:r w:rsidR="00280ADA" w:rsidRPr="0000204E">
        <w:rPr>
          <w:rFonts w:ascii="Tahoma" w:eastAsia="Tahoma" w:hAnsi="Tahoma" w:cs="Tahoma"/>
        </w:rPr>
        <w:t>rop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j</w:t>
      </w:r>
      <w:r w:rsidR="00280ADA" w:rsidRPr="0000204E">
        <w:rPr>
          <w:rFonts w:ascii="Tahoma" w:eastAsia="Tahoma" w:hAnsi="Tahoma" w:cs="Tahoma"/>
        </w:rPr>
        <w:t>s</w:t>
      </w:r>
      <w:r w:rsidR="00280ADA" w:rsidRPr="0000204E">
        <w:rPr>
          <w:rFonts w:ascii="Tahoma" w:eastAsia="Tahoma" w:hAnsi="Tahoma" w:cs="Tahoma"/>
          <w:spacing w:val="-1"/>
        </w:rPr>
        <w:t>k</w:t>
      </w:r>
      <w:r w:rsidR="00280ADA" w:rsidRPr="0000204E">
        <w:rPr>
          <w:rFonts w:ascii="Tahoma" w:eastAsia="Tahoma" w:hAnsi="Tahoma" w:cs="Tahoma"/>
        </w:rPr>
        <w:t>i</w:t>
      </w:r>
      <w:r w:rsidR="00280ADA" w:rsidRPr="0000204E">
        <w:rPr>
          <w:rFonts w:ascii="Tahoma" w:eastAsia="Tahoma" w:hAnsi="Tahoma" w:cs="Tahoma"/>
          <w:spacing w:val="2"/>
        </w:rPr>
        <w:t>c</w:t>
      </w:r>
      <w:r w:rsidR="00280ADA" w:rsidRPr="0000204E">
        <w:rPr>
          <w:rFonts w:ascii="Tahoma" w:eastAsia="Tahoma" w:hAnsi="Tahoma" w:cs="Tahoma"/>
          <w:spacing w:val="1"/>
        </w:rPr>
        <w:t>h</w:t>
      </w:r>
      <w:r w:rsidR="00280ADA" w:rsidRPr="0000204E">
        <w:rPr>
          <w:rFonts w:ascii="Tahoma" w:eastAsia="Tahoma" w:hAnsi="Tahoma" w:cs="Tahoma"/>
        </w:rPr>
        <w:t>”</w:t>
      </w:r>
      <w:r w:rsidR="00280ADA" w:rsidRPr="0000204E">
        <w:rPr>
          <w:rFonts w:ascii="Tahoma" w:eastAsia="Tahoma" w:hAnsi="Tahoma" w:cs="Tahoma"/>
          <w:spacing w:val="52"/>
        </w:rPr>
        <w:t xml:space="preserve"> </w:t>
      </w:r>
      <w:r w:rsidR="00280ADA" w:rsidRPr="0000204E">
        <w:rPr>
          <w:rFonts w:ascii="Tahoma" w:eastAsia="Tahoma" w:hAnsi="Tahoma" w:cs="Tahoma"/>
        </w:rPr>
        <w:t>oznacza</w:t>
      </w:r>
      <w:r w:rsidR="00280ADA" w:rsidRPr="0000204E">
        <w:rPr>
          <w:rFonts w:ascii="Tahoma" w:eastAsia="Tahoma" w:hAnsi="Tahoma" w:cs="Tahoma"/>
          <w:spacing w:val="57"/>
        </w:rPr>
        <w:t xml:space="preserve"> </w:t>
      </w:r>
      <w:r w:rsidR="00280ADA" w:rsidRPr="0000204E">
        <w:rPr>
          <w:rFonts w:ascii="Tahoma" w:eastAsia="Tahoma" w:hAnsi="Tahoma" w:cs="Tahoma"/>
        </w:rPr>
        <w:t xml:space="preserve">to </w:t>
      </w:r>
      <w:r w:rsidR="00280ADA" w:rsidRPr="0000204E">
        <w:rPr>
          <w:rFonts w:ascii="Tahoma" w:eastAsia="Tahoma" w:hAnsi="Tahoma" w:cs="Tahoma"/>
          <w:spacing w:val="3"/>
        </w:rPr>
        <w:t>w</w:t>
      </w:r>
      <w:r w:rsidR="00280ADA" w:rsidRPr="0000204E">
        <w:rPr>
          <w:rFonts w:ascii="Tahoma" w:eastAsia="Tahoma" w:hAnsi="Tahoma" w:cs="Tahoma"/>
        </w:rPr>
        <w:t>spół</w:t>
      </w:r>
      <w:r w:rsidR="00280ADA" w:rsidRPr="0000204E">
        <w:rPr>
          <w:rFonts w:ascii="Tahoma" w:eastAsia="Tahoma" w:hAnsi="Tahoma" w:cs="Tahoma"/>
          <w:spacing w:val="-1"/>
        </w:rPr>
        <w:t>f</w:t>
      </w:r>
      <w:r w:rsidR="00280ADA" w:rsidRPr="0000204E">
        <w:rPr>
          <w:rFonts w:ascii="Tahoma" w:eastAsia="Tahoma" w:hAnsi="Tahoma" w:cs="Tahoma"/>
        </w:rPr>
        <w:t>i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  <w:spacing w:val="3"/>
        </w:rPr>
        <w:t>a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so</w:t>
      </w:r>
      <w:r w:rsidR="00280ADA" w:rsidRPr="0000204E">
        <w:rPr>
          <w:rFonts w:ascii="Tahoma" w:eastAsia="Tahoma" w:hAnsi="Tahoma" w:cs="Tahoma"/>
          <w:spacing w:val="-2"/>
        </w:rPr>
        <w:t>w</w:t>
      </w:r>
      <w:r w:rsidR="00280ADA" w:rsidRPr="0000204E">
        <w:rPr>
          <w:rFonts w:ascii="Tahoma" w:eastAsia="Tahoma" w:hAnsi="Tahoma" w:cs="Tahoma"/>
          <w:spacing w:val="1"/>
        </w:rPr>
        <w:t>a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ie</w:t>
      </w:r>
      <w:r w:rsidR="00280ADA" w:rsidRPr="0000204E">
        <w:rPr>
          <w:rFonts w:ascii="Tahoma" w:eastAsia="Tahoma" w:hAnsi="Tahoma" w:cs="Tahoma"/>
          <w:spacing w:val="47"/>
        </w:rPr>
        <w:t xml:space="preserve"> </w:t>
      </w:r>
      <w:r w:rsidR="00280ADA" w:rsidRPr="0000204E">
        <w:rPr>
          <w:rFonts w:ascii="Tahoma" w:eastAsia="Tahoma" w:hAnsi="Tahoma" w:cs="Tahoma"/>
          <w:spacing w:val="2"/>
        </w:rPr>
        <w:t>p</w:t>
      </w:r>
      <w:r w:rsidR="00280ADA" w:rsidRPr="0000204E">
        <w:rPr>
          <w:rFonts w:ascii="Tahoma" w:eastAsia="Tahoma" w:hAnsi="Tahoma" w:cs="Tahoma"/>
        </w:rPr>
        <w:t>o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  <w:spacing w:val="1"/>
        </w:rPr>
        <w:t>h</w:t>
      </w:r>
      <w:r w:rsidR="00280ADA" w:rsidRPr="0000204E">
        <w:rPr>
          <w:rFonts w:ascii="Tahoma" w:eastAsia="Tahoma" w:hAnsi="Tahoma" w:cs="Tahoma"/>
        </w:rPr>
        <w:t>od</w:t>
      </w:r>
      <w:r w:rsidR="00280ADA" w:rsidRPr="0000204E">
        <w:rPr>
          <w:rFonts w:ascii="Tahoma" w:eastAsia="Tahoma" w:hAnsi="Tahoma" w:cs="Tahoma"/>
          <w:spacing w:val="3"/>
        </w:rPr>
        <w:t>z</w:t>
      </w:r>
      <w:r w:rsidR="00280ADA" w:rsidRPr="0000204E">
        <w:rPr>
          <w:rFonts w:ascii="Tahoma" w:eastAsia="Tahoma" w:hAnsi="Tahoma" w:cs="Tahoma"/>
          <w:spacing w:val="1"/>
        </w:rPr>
        <w:t>ą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>e</w:t>
      </w:r>
      <w:r w:rsidR="00280ADA" w:rsidRPr="0000204E">
        <w:rPr>
          <w:rFonts w:ascii="Tahoma" w:eastAsia="Tahoma" w:hAnsi="Tahoma" w:cs="Tahoma"/>
          <w:spacing w:val="57"/>
        </w:rPr>
        <w:t xml:space="preserve"> </w:t>
      </w:r>
      <w:r w:rsidR="00280ADA" w:rsidRPr="0000204E">
        <w:rPr>
          <w:rFonts w:ascii="Tahoma" w:eastAsia="Tahoma" w:hAnsi="Tahoma" w:cs="Tahoma"/>
        </w:rPr>
        <w:t>ze środk</w:t>
      </w:r>
      <w:r w:rsidR="00280ADA" w:rsidRPr="0000204E">
        <w:rPr>
          <w:rFonts w:ascii="Tahoma" w:eastAsia="Tahoma" w:hAnsi="Tahoma" w:cs="Tahoma"/>
          <w:spacing w:val="-1"/>
        </w:rPr>
        <w:t>ó</w:t>
      </w:r>
      <w:r w:rsidR="00280ADA" w:rsidRPr="0000204E">
        <w:rPr>
          <w:rFonts w:ascii="Tahoma" w:eastAsia="Tahoma" w:hAnsi="Tahoma" w:cs="Tahoma"/>
        </w:rPr>
        <w:t xml:space="preserve">w 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u</w:t>
      </w:r>
      <w:r w:rsidR="00280ADA" w:rsidRPr="0000204E">
        <w:rPr>
          <w:rFonts w:ascii="Tahoma" w:eastAsia="Tahoma" w:hAnsi="Tahoma" w:cs="Tahoma"/>
        </w:rPr>
        <w:t>rop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j</w:t>
      </w:r>
      <w:r w:rsidR="00280ADA" w:rsidRPr="0000204E">
        <w:rPr>
          <w:rFonts w:ascii="Tahoma" w:eastAsia="Tahoma" w:hAnsi="Tahoma" w:cs="Tahoma"/>
        </w:rPr>
        <w:t>s</w:t>
      </w:r>
      <w:r w:rsidR="00280ADA" w:rsidRPr="0000204E">
        <w:rPr>
          <w:rFonts w:ascii="Tahoma" w:eastAsia="Tahoma" w:hAnsi="Tahoma" w:cs="Tahoma"/>
          <w:spacing w:val="-1"/>
        </w:rPr>
        <w:t>k</w:t>
      </w:r>
      <w:r w:rsidR="00280ADA" w:rsidRPr="0000204E">
        <w:rPr>
          <w:rFonts w:ascii="Tahoma" w:eastAsia="Tahoma" w:hAnsi="Tahoma" w:cs="Tahoma"/>
          <w:spacing w:val="2"/>
        </w:rPr>
        <w:t>i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>h</w:t>
      </w:r>
      <w:r w:rsidR="00280ADA" w:rsidRPr="0000204E">
        <w:rPr>
          <w:rFonts w:ascii="Tahoma" w:eastAsia="Tahoma" w:hAnsi="Tahoma" w:cs="Tahoma"/>
          <w:spacing w:val="2"/>
        </w:rPr>
        <w:t xml:space="preserve"> </w:t>
      </w:r>
      <w:r w:rsidR="00280ADA" w:rsidRPr="0000204E">
        <w:rPr>
          <w:rFonts w:ascii="Tahoma" w:eastAsia="Tahoma" w:hAnsi="Tahoma" w:cs="Tahoma"/>
        </w:rPr>
        <w:t>w</w:t>
      </w:r>
      <w:r w:rsidR="00280ADA" w:rsidRPr="0000204E">
        <w:rPr>
          <w:rFonts w:ascii="Tahoma" w:eastAsia="Tahoma" w:hAnsi="Tahoma" w:cs="Tahoma"/>
          <w:spacing w:val="12"/>
        </w:rPr>
        <w:t xml:space="preserve"> 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>z</w:t>
      </w:r>
      <w:r w:rsidR="00280ADA" w:rsidRPr="0000204E">
        <w:rPr>
          <w:rFonts w:ascii="Tahoma" w:eastAsia="Tahoma" w:hAnsi="Tahoma" w:cs="Tahoma"/>
          <w:spacing w:val="1"/>
        </w:rPr>
        <w:t>ę</w:t>
      </w:r>
      <w:r w:rsidR="00280ADA" w:rsidRPr="0000204E">
        <w:rPr>
          <w:rFonts w:ascii="Tahoma" w:eastAsia="Tahoma" w:hAnsi="Tahoma" w:cs="Tahoma"/>
        </w:rPr>
        <w:t>ś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>i</w:t>
      </w:r>
      <w:r w:rsidR="00280ADA" w:rsidRPr="0000204E">
        <w:rPr>
          <w:rFonts w:ascii="Tahoma" w:eastAsia="Tahoma" w:hAnsi="Tahoma" w:cs="Tahoma"/>
          <w:spacing w:val="11"/>
        </w:rPr>
        <w:t xml:space="preserve"> </w:t>
      </w:r>
      <w:r w:rsidR="00280ADA" w:rsidRPr="0000204E">
        <w:rPr>
          <w:rFonts w:ascii="Tahoma" w:eastAsia="Tahoma" w:hAnsi="Tahoma" w:cs="Tahoma"/>
        </w:rPr>
        <w:t>do</w:t>
      </w:r>
      <w:r w:rsidR="00280ADA" w:rsidRPr="0000204E">
        <w:rPr>
          <w:rFonts w:ascii="Tahoma" w:eastAsia="Tahoma" w:hAnsi="Tahoma" w:cs="Tahoma"/>
          <w:spacing w:val="-2"/>
        </w:rPr>
        <w:t>t</w:t>
      </w:r>
      <w:r w:rsidR="00280ADA" w:rsidRPr="0000204E">
        <w:rPr>
          <w:rFonts w:ascii="Tahoma" w:eastAsia="Tahoma" w:hAnsi="Tahoma" w:cs="Tahoma"/>
          <w:spacing w:val="-1"/>
        </w:rPr>
        <w:t>yc</w:t>
      </w:r>
      <w:r w:rsidR="00280ADA" w:rsidRPr="0000204E">
        <w:rPr>
          <w:rFonts w:ascii="Tahoma" w:eastAsia="Tahoma" w:hAnsi="Tahoma" w:cs="Tahoma"/>
        </w:rPr>
        <w:t>z</w:t>
      </w:r>
      <w:r w:rsidR="00280ADA" w:rsidRPr="0000204E">
        <w:rPr>
          <w:rFonts w:ascii="Tahoma" w:eastAsia="Tahoma" w:hAnsi="Tahoma" w:cs="Tahoma"/>
          <w:spacing w:val="1"/>
        </w:rPr>
        <w:t>ą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</w:rPr>
        <w:t>j</w:t>
      </w:r>
      <w:r w:rsidR="00280ADA" w:rsidRPr="0000204E">
        <w:rPr>
          <w:rFonts w:ascii="Tahoma" w:eastAsia="Tahoma" w:hAnsi="Tahoma" w:cs="Tahoma"/>
          <w:spacing w:val="2"/>
        </w:rPr>
        <w:t xml:space="preserve"> 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u</w:t>
      </w:r>
      <w:r w:rsidR="00280ADA" w:rsidRPr="0000204E">
        <w:rPr>
          <w:rFonts w:ascii="Tahoma" w:eastAsia="Tahoma" w:hAnsi="Tahoma" w:cs="Tahoma"/>
        </w:rPr>
        <w:t>rop</w:t>
      </w:r>
      <w:r w:rsidR="00280ADA" w:rsidRPr="0000204E">
        <w:rPr>
          <w:rFonts w:ascii="Tahoma" w:eastAsia="Tahoma" w:hAnsi="Tahoma" w:cs="Tahoma"/>
          <w:spacing w:val="1"/>
        </w:rPr>
        <w:t>ej</w:t>
      </w:r>
      <w:r w:rsidR="00280ADA" w:rsidRPr="0000204E">
        <w:rPr>
          <w:rFonts w:ascii="Tahoma" w:eastAsia="Tahoma" w:hAnsi="Tahoma" w:cs="Tahoma"/>
        </w:rPr>
        <w:t>s</w:t>
      </w:r>
      <w:r w:rsidR="00280ADA" w:rsidRPr="0000204E">
        <w:rPr>
          <w:rFonts w:ascii="Tahoma" w:eastAsia="Tahoma" w:hAnsi="Tahoma" w:cs="Tahoma"/>
          <w:spacing w:val="-1"/>
        </w:rPr>
        <w:t>k</w:t>
      </w:r>
      <w:r w:rsidR="00280ADA" w:rsidRPr="0000204E">
        <w:rPr>
          <w:rFonts w:ascii="Tahoma" w:eastAsia="Tahoma" w:hAnsi="Tahoma" w:cs="Tahoma"/>
        </w:rPr>
        <w:t>i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</w:rPr>
        <w:t>go F</w:t>
      </w:r>
      <w:r w:rsidR="00280ADA" w:rsidRPr="0000204E">
        <w:rPr>
          <w:rFonts w:ascii="Tahoma" w:eastAsia="Tahoma" w:hAnsi="Tahoma" w:cs="Tahoma"/>
          <w:spacing w:val="1"/>
        </w:rPr>
        <w:t>u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d</w:t>
      </w:r>
      <w:r w:rsidR="00280ADA" w:rsidRPr="0000204E">
        <w:rPr>
          <w:rFonts w:ascii="Tahoma" w:eastAsia="Tahoma" w:hAnsi="Tahoma" w:cs="Tahoma"/>
          <w:spacing w:val="2"/>
        </w:rPr>
        <w:t>u</w:t>
      </w:r>
      <w:r w:rsidR="00280ADA" w:rsidRPr="0000204E">
        <w:rPr>
          <w:rFonts w:ascii="Tahoma" w:eastAsia="Tahoma" w:hAnsi="Tahoma" w:cs="Tahoma"/>
        </w:rPr>
        <w:t>szu</w:t>
      </w:r>
      <w:r w:rsidR="00280ADA" w:rsidRPr="0000204E">
        <w:rPr>
          <w:rFonts w:ascii="Tahoma" w:eastAsia="Tahoma" w:hAnsi="Tahoma" w:cs="Tahoma"/>
          <w:spacing w:val="4"/>
        </w:rPr>
        <w:t xml:space="preserve"> </w:t>
      </w:r>
      <w:r w:rsidR="00280ADA" w:rsidRPr="0000204E">
        <w:rPr>
          <w:rFonts w:ascii="Tahoma" w:eastAsia="Tahoma" w:hAnsi="Tahoma" w:cs="Tahoma"/>
        </w:rPr>
        <w:t>Społ</w:t>
      </w:r>
      <w:r w:rsidR="00280ADA" w:rsidRPr="0000204E">
        <w:rPr>
          <w:rFonts w:ascii="Tahoma" w:eastAsia="Tahoma" w:hAnsi="Tahoma" w:cs="Tahoma"/>
          <w:spacing w:val="3"/>
        </w:rPr>
        <w:t>e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>zneg</w:t>
      </w:r>
      <w:r w:rsidR="00280ADA" w:rsidRPr="0000204E">
        <w:rPr>
          <w:rFonts w:ascii="Tahoma" w:eastAsia="Tahoma" w:hAnsi="Tahoma" w:cs="Tahoma"/>
          <w:spacing w:val="-3"/>
        </w:rPr>
        <w:t>o</w:t>
      </w:r>
      <w:r w:rsidR="00280ADA" w:rsidRPr="0000204E">
        <w:rPr>
          <w:rFonts w:ascii="Tahoma" w:eastAsia="Tahoma" w:hAnsi="Tahoma" w:cs="Tahoma"/>
        </w:rPr>
        <w:t>,</w:t>
      </w:r>
      <w:r w:rsidR="00280ADA" w:rsidRPr="0000204E">
        <w:rPr>
          <w:rFonts w:ascii="Tahoma" w:eastAsia="Tahoma" w:hAnsi="Tahoma" w:cs="Tahoma"/>
          <w:spacing w:val="1"/>
        </w:rPr>
        <w:t xml:space="preserve"> </w:t>
      </w:r>
      <w:r w:rsidR="00280ADA" w:rsidRPr="0000204E">
        <w:rPr>
          <w:rFonts w:ascii="Tahoma" w:eastAsia="Tahoma" w:hAnsi="Tahoma" w:cs="Tahoma"/>
        </w:rPr>
        <w:t>pr</w:t>
      </w:r>
      <w:r w:rsidR="00280ADA" w:rsidRPr="0000204E">
        <w:rPr>
          <w:rFonts w:ascii="Tahoma" w:eastAsia="Tahoma" w:hAnsi="Tahoma" w:cs="Tahoma"/>
          <w:spacing w:val="1"/>
        </w:rPr>
        <w:t>ze</w:t>
      </w:r>
      <w:r w:rsidR="00280ADA" w:rsidRPr="0000204E">
        <w:rPr>
          <w:rFonts w:ascii="Tahoma" w:eastAsia="Tahoma" w:hAnsi="Tahoma" w:cs="Tahoma"/>
          <w:spacing w:val="-1"/>
        </w:rPr>
        <w:t>k</w:t>
      </w:r>
      <w:r w:rsidR="00280ADA" w:rsidRPr="0000204E">
        <w:rPr>
          <w:rFonts w:ascii="Tahoma" w:eastAsia="Tahoma" w:hAnsi="Tahoma" w:cs="Tahoma"/>
          <w:spacing w:val="1"/>
        </w:rPr>
        <w:t>a</w:t>
      </w:r>
      <w:r w:rsidR="00280ADA" w:rsidRPr="0000204E">
        <w:rPr>
          <w:rFonts w:ascii="Tahoma" w:eastAsia="Tahoma" w:hAnsi="Tahoma" w:cs="Tahoma"/>
        </w:rPr>
        <w:t>zy</w:t>
      </w:r>
      <w:r w:rsidR="00280ADA" w:rsidRPr="0000204E">
        <w:rPr>
          <w:rFonts w:ascii="Tahoma" w:eastAsia="Tahoma" w:hAnsi="Tahoma" w:cs="Tahoma"/>
          <w:spacing w:val="-2"/>
        </w:rPr>
        <w:t>w</w:t>
      </w:r>
      <w:r w:rsidR="00280ADA" w:rsidRPr="0000204E">
        <w:rPr>
          <w:rFonts w:ascii="Tahoma" w:eastAsia="Tahoma" w:hAnsi="Tahoma" w:cs="Tahoma"/>
          <w:spacing w:val="1"/>
        </w:rPr>
        <w:t>a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  <w:spacing w:val="3"/>
        </w:rPr>
        <w:t>e</w:t>
      </w:r>
      <w:r w:rsidR="00280ADA" w:rsidRPr="0000204E">
        <w:rPr>
          <w:rFonts w:ascii="Tahoma" w:eastAsia="Tahoma" w:hAnsi="Tahoma" w:cs="Tahoma"/>
        </w:rPr>
        <w:t>j B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f</w:t>
      </w:r>
      <w:r w:rsidR="00280ADA" w:rsidRPr="0000204E">
        <w:rPr>
          <w:rFonts w:ascii="Tahoma" w:eastAsia="Tahoma" w:hAnsi="Tahoma" w:cs="Tahoma"/>
          <w:spacing w:val="2"/>
        </w:rPr>
        <w:t>i</w:t>
      </w:r>
      <w:r w:rsidR="00280ADA" w:rsidRPr="0000204E">
        <w:rPr>
          <w:rFonts w:ascii="Tahoma" w:eastAsia="Tahoma" w:hAnsi="Tahoma" w:cs="Tahoma"/>
          <w:spacing w:val="-1"/>
        </w:rPr>
        <w:t>cj</w:t>
      </w:r>
      <w:r w:rsidR="00280ADA" w:rsidRPr="0000204E">
        <w:rPr>
          <w:rFonts w:ascii="Tahoma" w:eastAsia="Tahoma" w:hAnsi="Tahoma" w:cs="Tahoma"/>
          <w:spacing w:val="3"/>
        </w:rPr>
        <w:t>e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to</w:t>
      </w:r>
      <w:r w:rsidR="00280ADA" w:rsidRPr="0000204E">
        <w:rPr>
          <w:rFonts w:ascii="Tahoma" w:eastAsia="Tahoma" w:hAnsi="Tahoma" w:cs="Tahoma"/>
          <w:spacing w:val="1"/>
        </w:rPr>
        <w:t>w</w:t>
      </w:r>
      <w:r w:rsidR="00280ADA" w:rsidRPr="0000204E">
        <w:rPr>
          <w:rFonts w:ascii="Tahoma" w:eastAsia="Tahoma" w:hAnsi="Tahoma" w:cs="Tahoma"/>
        </w:rPr>
        <w:t>i</w:t>
      </w:r>
      <w:r w:rsidR="00280ADA" w:rsidRPr="0000204E">
        <w:rPr>
          <w:rFonts w:ascii="Tahoma" w:eastAsia="Tahoma" w:hAnsi="Tahoma" w:cs="Tahoma"/>
          <w:spacing w:val="1"/>
        </w:rPr>
        <w:t xml:space="preserve"> </w:t>
      </w:r>
      <w:r w:rsidR="00280ADA" w:rsidRPr="0000204E">
        <w:rPr>
          <w:rFonts w:ascii="Tahoma" w:eastAsia="Tahoma" w:hAnsi="Tahoma" w:cs="Tahoma"/>
        </w:rPr>
        <w:t>pr</w:t>
      </w:r>
      <w:r w:rsidR="00280ADA" w:rsidRPr="0000204E">
        <w:rPr>
          <w:rFonts w:ascii="Tahoma" w:eastAsia="Tahoma" w:hAnsi="Tahoma" w:cs="Tahoma"/>
          <w:spacing w:val="1"/>
        </w:rPr>
        <w:t>ze</w:t>
      </w:r>
      <w:r w:rsidR="00280ADA" w:rsidRPr="0000204E">
        <w:rPr>
          <w:rFonts w:ascii="Tahoma" w:eastAsia="Tahoma" w:hAnsi="Tahoma" w:cs="Tahoma"/>
        </w:rPr>
        <w:t>z</w:t>
      </w:r>
      <w:r w:rsidR="00280ADA" w:rsidRPr="0000204E">
        <w:rPr>
          <w:rFonts w:ascii="Tahoma" w:eastAsia="Tahoma" w:hAnsi="Tahoma" w:cs="Tahoma"/>
          <w:spacing w:val="7"/>
        </w:rPr>
        <w:t xml:space="preserve"> </w:t>
      </w:r>
      <w:r w:rsidR="00280ADA" w:rsidRPr="0000204E">
        <w:rPr>
          <w:rFonts w:ascii="Tahoma" w:eastAsia="Tahoma" w:hAnsi="Tahoma" w:cs="Tahoma"/>
        </w:rPr>
        <w:t>B</w:t>
      </w:r>
      <w:r w:rsidR="00280ADA" w:rsidRPr="0000204E">
        <w:rPr>
          <w:rFonts w:ascii="Tahoma" w:eastAsia="Tahoma" w:hAnsi="Tahoma" w:cs="Tahoma"/>
          <w:spacing w:val="4"/>
        </w:rPr>
        <w:t>a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k</w:t>
      </w:r>
      <w:r w:rsidR="00280ADA" w:rsidRPr="0000204E">
        <w:rPr>
          <w:rFonts w:ascii="Tahoma" w:eastAsia="Tahoma" w:hAnsi="Tahoma" w:cs="Tahoma"/>
          <w:spacing w:val="8"/>
        </w:rPr>
        <w:t xml:space="preserve"> </w:t>
      </w:r>
      <w:r w:rsidR="00280ADA" w:rsidRPr="0000204E">
        <w:rPr>
          <w:rFonts w:ascii="Tahoma" w:eastAsia="Tahoma" w:hAnsi="Tahoma" w:cs="Tahoma"/>
          <w:spacing w:val="-1"/>
        </w:rPr>
        <w:t>G</w:t>
      </w:r>
      <w:r w:rsidR="00280ADA" w:rsidRPr="0000204E">
        <w:rPr>
          <w:rFonts w:ascii="Tahoma" w:eastAsia="Tahoma" w:hAnsi="Tahoma" w:cs="Tahoma"/>
        </w:rPr>
        <w:t>os</w:t>
      </w:r>
      <w:r w:rsidR="00280ADA" w:rsidRPr="0000204E">
        <w:rPr>
          <w:rFonts w:ascii="Tahoma" w:eastAsia="Tahoma" w:hAnsi="Tahoma" w:cs="Tahoma"/>
          <w:spacing w:val="2"/>
        </w:rPr>
        <w:t>p</w:t>
      </w:r>
      <w:r w:rsidR="00280ADA" w:rsidRPr="0000204E">
        <w:rPr>
          <w:rFonts w:ascii="Tahoma" w:eastAsia="Tahoma" w:hAnsi="Tahoma" w:cs="Tahoma"/>
        </w:rPr>
        <w:t>od</w:t>
      </w:r>
      <w:r w:rsidR="00280ADA" w:rsidRPr="0000204E">
        <w:rPr>
          <w:rFonts w:ascii="Tahoma" w:eastAsia="Tahoma" w:hAnsi="Tahoma" w:cs="Tahoma"/>
          <w:spacing w:val="1"/>
        </w:rPr>
        <w:t>a</w:t>
      </w:r>
      <w:r w:rsidR="00280ADA" w:rsidRPr="0000204E">
        <w:rPr>
          <w:rFonts w:ascii="Tahoma" w:eastAsia="Tahoma" w:hAnsi="Tahoma" w:cs="Tahoma"/>
        </w:rPr>
        <w:t>rs</w:t>
      </w:r>
      <w:r w:rsidR="00280ADA" w:rsidRPr="0000204E">
        <w:rPr>
          <w:rFonts w:ascii="Tahoma" w:eastAsia="Tahoma" w:hAnsi="Tahoma" w:cs="Tahoma"/>
          <w:spacing w:val="1"/>
        </w:rPr>
        <w:t>t</w:t>
      </w:r>
      <w:r w:rsidR="00280ADA" w:rsidRPr="0000204E">
        <w:rPr>
          <w:rFonts w:ascii="Tahoma" w:eastAsia="Tahoma" w:hAnsi="Tahoma" w:cs="Tahoma"/>
          <w:spacing w:val="-1"/>
        </w:rPr>
        <w:t>w</w:t>
      </w:r>
      <w:r w:rsidR="00280ADA" w:rsidRPr="0000204E">
        <w:rPr>
          <w:rFonts w:ascii="Tahoma" w:eastAsia="Tahoma" w:hAnsi="Tahoma" w:cs="Tahoma"/>
        </w:rPr>
        <w:t>a K</w:t>
      </w:r>
      <w:r w:rsidR="00280ADA" w:rsidRPr="0000204E">
        <w:rPr>
          <w:rFonts w:ascii="Tahoma" w:eastAsia="Tahoma" w:hAnsi="Tahoma" w:cs="Tahoma"/>
          <w:spacing w:val="-2"/>
        </w:rPr>
        <w:t>r</w:t>
      </w:r>
      <w:r w:rsidR="00280ADA" w:rsidRPr="0000204E">
        <w:rPr>
          <w:rFonts w:ascii="Tahoma" w:eastAsia="Tahoma" w:hAnsi="Tahoma" w:cs="Tahoma"/>
          <w:spacing w:val="1"/>
        </w:rPr>
        <w:t>a</w:t>
      </w:r>
      <w:r w:rsidR="00280ADA" w:rsidRPr="0000204E">
        <w:rPr>
          <w:rFonts w:ascii="Tahoma" w:eastAsia="Tahoma" w:hAnsi="Tahoma" w:cs="Tahoma"/>
          <w:spacing w:val="-1"/>
        </w:rPr>
        <w:t>j</w:t>
      </w:r>
      <w:r w:rsidR="00280ADA" w:rsidRPr="0000204E">
        <w:rPr>
          <w:rFonts w:ascii="Tahoma" w:eastAsia="Tahoma" w:hAnsi="Tahoma" w:cs="Tahoma"/>
          <w:spacing w:val="2"/>
        </w:rPr>
        <w:t>o</w:t>
      </w:r>
      <w:r w:rsidR="00280ADA" w:rsidRPr="0000204E">
        <w:rPr>
          <w:rFonts w:ascii="Tahoma" w:eastAsia="Tahoma" w:hAnsi="Tahoma" w:cs="Tahoma"/>
          <w:spacing w:val="1"/>
        </w:rPr>
        <w:t>we</w:t>
      </w:r>
      <w:r w:rsidR="00280ADA" w:rsidRPr="0000204E">
        <w:rPr>
          <w:rFonts w:ascii="Tahoma" w:eastAsia="Tahoma" w:hAnsi="Tahoma" w:cs="Tahoma"/>
        </w:rPr>
        <w:t>go</w:t>
      </w:r>
      <w:r w:rsidR="00280ADA" w:rsidRPr="0000204E">
        <w:rPr>
          <w:rFonts w:ascii="Tahoma" w:eastAsia="Tahoma" w:hAnsi="Tahoma" w:cs="Tahoma"/>
          <w:spacing w:val="2"/>
        </w:rPr>
        <w:t xml:space="preserve"> 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a</w:t>
      </w:r>
      <w:r w:rsidR="00280ADA" w:rsidRPr="0000204E">
        <w:rPr>
          <w:rFonts w:ascii="Tahoma" w:eastAsia="Tahoma" w:hAnsi="Tahoma" w:cs="Tahoma"/>
          <w:spacing w:val="10"/>
        </w:rPr>
        <w:t xml:space="preserve"> </w:t>
      </w:r>
      <w:r w:rsidR="00280ADA" w:rsidRPr="0000204E">
        <w:rPr>
          <w:rFonts w:ascii="Tahoma" w:eastAsia="Tahoma" w:hAnsi="Tahoma" w:cs="Tahoma"/>
        </w:rPr>
        <w:t>pods</w:t>
      </w:r>
      <w:r w:rsidR="00280ADA" w:rsidRPr="0000204E">
        <w:rPr>
          <w:rFonts w:ascii="Tahoma" w:eastAsia="Tahoma" w:hAnsi="Tahoma" w:cs="Tahoma"/>
          <w:spacing w:val="1"/>
        </w:rPr>
        <w:t>taw</w:t>
      </w:r>
      <w:r w:rsidR="00280ADA" w:rsidRPr="0000204E">
        <w:rPr>
          <w:rFonts w:ascii="Tahoma" w:eastAsia="Tahoma" w:hAnsi="Tahoma" w:cs="Tahoma"/>
        </w:rPr>
        <w:t>ie</w:t>
      </w:r>
      <w:r w:rsidR="00280ADA" w:rsidRPr="0000204E">
        <w:rPr>
          <w:rFonts w:ascii="Tahoma" w:eastAsia="Tahoma" w:hAnsi="Tahoma" w:cs="Tahoma"/>
          <w:spacing w:val="3"/>
        </w:rPr>
        <w:t xml:space="preserve"> </w:t>
      </w:r>
      <w:r w:rsidR="00280ADA" w:rsidRPr="0000204E">
        <w:rPr>
          <w:rFonts w:ascii="Tahoma" w:eastAsia="Tahoma" w:hAnsi="Tahoma" w:cs="Tahoma"/>
        </w:rPr>
        <w:t>zl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ia</w:t>
      </w:r>
      <w:r w:rsidR="00280ADA" w:rsidRPr="0000204E">
        <w:rPr>
          <w:rFonts w:ascii="Tahoma" w:eastAsia="Tahoma" w:hAnsi="Tahoma" w:cs="Tahoma"/>
          <w:spacing w:val="5"/>
        </w:rPr>
        <w:t xml:space="preserve"> </w:t>
      </w:r>
      <w:r w:rsidR="00280ADA" w:rsidRPr="0000204E">
        <w:rPr>
          <w:rFonts w:ascii="Tahoma" w:eastAsia="Tahoma" w:hAnsi="Tahoma" w:cs="Tahoma"/>
        </w:rPr>
        <w:t>p</w:t>
      </w:r>
      <w:r w:rsidR="00280ADA" w:rsidRPr="0000204E">
        <w:rPr>
          <w:rFonts w:ascii="Tahoma" w:eastAsia="Tahoma" w:hAnsi="Tahoma" w:cs="Tahoma"/>
          <w:spacing w:val="1"/>
        </w:rPr>
        <w:t>ła</w:t>
      </w:r>
      <w:r w:rsidR="00280ADA" w:rsidRPr="0000204E">
        <w:rPr>
          <w:rFonts w:ascii="Tahoma" w:eastAsia="Tahoma" w:hAnsi="Tahoma" w:cs="Tahoma"/>
        </w:rPr>
        <w:t>t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</w:rPr>
        <w:t>o</w:t>
      </w:r>
      <w:r w:rsidR="00280ADA" w:rsidRPr="0000204E">
        <w:rPr>
          <w:rFonts w:ascii="Tahoma" w:eastAsia="Tahoma" w:hAnsi="Tahoma" w:cs="Tahoma"/>
          <w:spacing w:val="2"/>
        </w:rPr>
        <w:t>ś</w:t>
      </w:r>
      <w:r w:rsidR="00280ADA" w:rsidRPr="0000204E">
        <w:rPr>
          <w:rFonts w:ascii="Tahoma" w:eastAsia="Tahoma" w:hAnsi="Tahoma" w:cs="Tahoma"/>
          <w:spacing w:val="-1"/>
        </w:rPr>
        <w:t>c</w:t>
      </w:r>
      <w:r w:rsidR="00280ADA" w:rsidRPr="0000204E">
        <w:rPr>
          <w:rFonts w:ascii="Tahoma" w:eastAsia="Tahoma" w:hAnsi="Tahoma" w:cs="Tahoma"/>
        </w:rPr>
        <w:t xml:space="preserve">i </w:t>
      </w:r>
      <w:r w:rsidR="00280ADA" w:rsidRPr="0000204E">
        <w:rPr>
          <w:rFonts w:ascii="Tahoma" w:eastAsia="Tahoma" w:hAnsi="Tahoma" w:cs="Tahoma"/>
          <w:spacing w:val="1"/>
        </w:rPr>
        <w:t>w</w:t>
      </w:r>
      <w:r w:rsidR="00280ADA" w:rsidRPr="0000204E">
        <w:rPr>
          <w:rFonts w:ascii="Tahoma" w:eastAsia="Tahoma" w:hAnsi="Tahoma" w:cs="Tahoma"/>
          <w:spacing w:val="-1"/>
        </w:rPr>
        <w:t>y</w:t>
      </w:r>
      <w:r w:rsidR="00280ADA" w:rsidRPr="0000204E">
        <w:rPr>
          <w:rFonts w:ascii="Tahoma" w:eastAsia="Tahoma" w:hAnsi="Tahoma" w:cs="Tahoma"/>
        </w:rPr>
        <w:t>st</w:t>
      </w:r>
      <w:r w:rsidR="00280ADA" w:rsidRPr="0000204E">
        <w:rPr>
          <w:rFonts w:ascii="Tahoma" w:eastAsia="Tahoma" w:hAnsi="Tahoma" w:cs="Tahoma"/>
          <w:spacing w:val="1"/>
        </w:rPr>
        <w:t>aw</w:t>
      </w:r>
      <w:r w:rsidR="00280ADA" w:rsidRPr="0000204E">
        <w:rPr>
          <w:rFonts w:ascii="Tahoma" w:eastAsia="Tahoma" w:hAnsi="Tahoma" w:cs="Tahoma"/>
        </w:rPr>
        <w:t>io</w:t>
      </w:r>
      <w:r w:rsidR="00280ADA" w:rsidRPr="0000204E">
        <w:rPr>
          <w:rFonts w:ascii="Tahoma" w:eastAsia="Tahoma" w:hAnsi="Tahoma" w:cs="Tahoma"/>
          <w:spacing w:val="-1"/>
        </w:rPr>
        <w:t>n</w:t>
      </w:r>
      <w:r w:rsidR="00280ADA" w:rsidRPr="0000204E">
        <w:rPr>
          <w:rFonts w:ascii="Tahoma" w:eastAsia="Tahoma" w:hAnsi="Tahoma" w:cs="Tahoma"/>
          <w:spacing w:val="1"/>
        </w:rPr>
        <w:t>e</w:t>
      </w:r>
      <w:r w:rsidR="00280ADA" w:rsidRPr="0000204E">
        <w:rPr>
          <w:rFonts w:ascii="Tahoma" w:eastAsia="Tahoma" w:hAnsi="Tahoma" w:cs="Tahoma"/>
        </w:rPr>
        <w:t>go</w:t>
      </w:r>
      <w:r w:rsidR="00280ADA" w:rsidRPr="0000204E">
        <w:rPr>
          <w:rFonts w:ascii="Tahoma" w:eastAsia="Tahoma" w:hAnsi="Tahoma" w:cs="Tahoma"/>
          <w:spacing w:val="-11"/>
        </w:rPr>
        <w:t xml:space="preserve"> </w:t>
      </w:r>
      <w:r w:rsidR="00280ADA" w:rsidRPr="0000204E">
        <w:rPr>
          <w:rFonts w:ascii="Tahoma" w:eastAsia="Tahoma" w:hAnsi="Tahoma" w:cs="Tahoma"/>
        </w:rPr>
        <w:t>pr</w:t>
      </w:r>
      <w:r w:rsidR="00280ADA" w:rsidRPr="0000204E">
        <w:rPr>
          <w:rFonts w:ascii="Tahoma" w:eastAsia="Tahoma" w:hAnsi="Tahoma" w:cs="Tahoma"/>
          <w:spacing w:val="1"/>
        </w:rPr>
        <w:t>ze</w:t>
      </w:r>
      <w:r w:rsidR="00280ADA" w:rsidRPr="0000204E">
        <w:rPr>
          <w:rFonts w:ascii="Tahoma" w:eastAsia="Tahoma" w:hAnsi="Tahoma" w:cs="Tahoma"/>
        </w:rPr>
        <w:t>z</w:t>
      </w:r>
      <w:r w:rsidR="00280ADA" w:rsidRPr="0000204E">
        <w:rPr>
          <w:rFonts w:ascii="Tahoma" w:eastAsia="Tahoma" w:hAnsi="Tahoma" w:cs="Tahoma"/>
          <w:spacing w:val="-5"/>
        </w:rPr>
        <w:t xml:space="preserve"> </w:t>
      </w:r>
      <w:r w:rsidR="00280ADA" w:rsidRPr="0000204E">
        <w:rPr>
          <w:rFonts w:ascii="Tahoma" w:eastAsia="Tahoma" w:hAnsi="Tahoma" w:cs="Tahoma"/>
        </w:rPr>
        <w:t>IZ;</w:t>
      </w:r>
    </w:p>
    <w:p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DF124B" w:rsidRPr="00DF124B" w:rsidRDefault="00280ADA" w:rsidP="00DF124B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="00DF124B" w:rsidRPr="00DF124B">
        <w:rPr>
          <w:rFonts w:ascii="Tahoma" w:eastAsia="Tahoma" w:hAnsi="Tahoma" w:cs="Tahoma"/>
          <w:spacing w:val="-1"/>
        </w:rPr>
        <w:t xml:space="preserve"> </w:t>
      </w:r>
      <w:r w:rsidR="00DF124B" w:rsidRPr="001A21E8">
        <w:rPr>
          <w:rFonts w:ascii="Tahoma" w:eastAsia="Tahoma" w:hAnsi="Tahoma" w:cs="Tahoma"/>
          <w:spacing w:val="-1"/>
        </w:rPr>
        <w:t>D</w:t>
      </w:r>
      <w:r w:rsidR="00DF124B" w:rsidRPr="001A21E8">
        <w:rPr>
          <w:rFonts w:ascii="Tahoma" w:eastAsia="Tahoma" w:hAnsi="Tahoma" w:cs="Tahoma"/>
          <w:spacing w:val="3"/>
        </w:rPr>
        <w:t>z</w:t>
      </w:r>
      <w:r w:rsidR="00DF124B" w:rsidRPr="001A21E8">
        <w:rPr>
          <w:rFonts w:ascii="Tahoma" w:eastAsia="Tahoma" w:hAnsi="Tahoma" w:cs="Tahoma"/>
        </w:rPr>
        <w:t>.</w:t>
      </w:r>
      <w:r w:rsidR="00DF124B" w:rsidRPr="001A21E8">
        <w:rPr>
          <w:rFonts w:ascii="Tahoma" w:eastAsia="Tahoma" w:hAnsi="Tahoma" w:cs="Tahoma"/>
          <w:spacing w:val="4"/>
        </w:rPr>
        <w:t xml:space="preserve"> </w:t>
      </w:r>
      <w:r w:rsidR="00DF124B" w:rsidRPr="001A21E8">
        <w:rPr>
          <w:rFonts w:ascii="Tahoma" w:eastAsia="Tahoma" w:hAnsi="Tahoma" w:cs="Tahoma"/>
          <w:spacing w:val="-3"/>
        </w:rPr>
        <w:t>U</w:t>
      </w:r>
      <w:r w:rsidR="00DF124B" w:rsidRPr="001A21E8">
        <w:rPr>
          <w:rFonts w:ascii="Tahoma" w:eastAsia="Tahoma" w:hAnsi="Tahoma" w:cs="Tahoma"/>
        </w:rPr>
        <w:t>.</w:t>
      </w:r>
      <w:r w:rsidR="00DF124B" w:rsidRPr="001A21E8">
        <w:rPr>
          <w:rFonts w:ascii="Tahoma" w:eastAsia="Tahoma" w:hAnsi="Tahoma" w:cs="Tahoma"/>
          <w:spacing w:val="2"/>
        </w:rPr>
        <w:t xml:space="preserve"> </w:t>
      </w:r>
      <w:r w:rsidR="00DF124B" w:rsidRPr="001A21E8">
        <w:rPr>
          <w:rFonts w:ascii="Tahoma" w:eastAsia="Tahoma" w:hAnsi="Tahoma" w:cs="Tahoma"/>
        </w:rPr>
        <w:t>z</w:t>
      </w:r>
      <w:r w:rsidR="00DF124B" w:rsidRPr="001A21E8">
        <w:rPr>
          <w:rFonts w:ascii="Tahoma" w:eastAsia="Tahoma" w:hAnsi="Tahoma" w:cs="Tahoma"/>
          <w:spacing w:val="6"/>
        </w:rPr>
        <w:t xml:space="preserve"> </w:t>
      </w:r>
      <w:r w:rsidR="00DF124B" w:rsidRPr="001A21E8">
        <w:rPr>
          <w:rFonts w:ascii="Tahoma" w:eastAsia="Tahoma" w:hAnsi="Tahoma" w:cs="Tahoma"/>
          <w:spacing w:val="-1"/>
        </w:rPr>
        <w:t>2</w:t>
      </w:r>
      <w:r w:rsidR="00DF124B" w:rsidRPr="001A21E8">
        <w:rPr>
          <w:rFonts w:ascii="Tahoma" w:eastAsia="Tahoma" w:hAnsi="Tahoma" w:cs="Tahoma"/>
          <w:spacing w:val="1"/>
        </w:rPr>
        <w:t>0</w:t>
      </w:r>
      <w:r w:rsidR="00DF124B" w:rsidRPr="001A21E8">
        <w:rPr>
          <w:rFonts w:ascii="Tahoma" w:eastAsia="Tahoma" w:hAnsi="Tahoma" w:cs="Tahoma"/>
          <w:spacing w:val="-1"/>
        </w:rPr>
        <w:t>1</w:t>
      </w:r>
      <w:r w:rsidR="00DF124B">
        <w:rPr>
          <w:rFonts w:ascii="Tahoma" w:eastAsia="Tahoma" w:hAnsi="Tahoma" w:cs="Tahoma"/>
        </w:rPr>
        <w:t>5</w:t>
      </w:r>
      <w:r w:rsidR="00DF124B" w:rsidRPr="001A21E8">
        <w:rPr>
          <w:rFonts w:ascii="Tahoma" w:eastAsia="Tahoma" w:hAnsi="Tahoma" w:cs="Tahoma"/>
          <w:spacing w:val="7"/>
        </w:rPr>
        <w:t xml:space="preserve"> </w:t>
      </w:r>
      <w:r w:rsidR="00DF124B" w:rsidRPr="001A21E8">
        <w:rPr>
          <w:rFonts w:ascii="Tahoma" w:eastAsia="Tahoma" w:hAnsi="Tahoma" w:cs="Tahoma"/>
          <w:spacing w:val="-26"/>
        </w:rPr>
        <w:t>r</w:t>
      </w:r>
      <w:r w:rsidR="00DF124B" w:rsidRPr="001A21E8">
        <w:rPr>
          <w:rFonts w:ascii="Tahoma" w:eastAsia="Tahoma" w:hAnsi="Tahoma" w:cs="Tahoma"/>
        </w:rPr>
        <w:t>.</w:t>
      </w:r>
      <w:r w:rsidR="00DF124B" w:rsidRPr="001A21E8">
        <w:rPr>
          <w:rFonts w:ascii="Tahoma" w:eastAsia="Tahoma" w:hAnsi="Tahoma" w:cs="Tahoma"/>
          <w:spacing w:val="3"/>
        </w:rPr>
        <w:t xml:space="preserve"> </w:t>
      </w:r>
      <w:r w:rsidR="00DF124B" w:rsidRPr="001A21E8">
        <w:rPr>
          <w:rFonts w:ascii="Tahoma" w:eastAsia="Tahoma" w:hAnsi="Tahoma" w:cs="Tahoma"/>
        </w:rPr>
        <w:t>p</w:t>
      </w:r>
      <w:r w:rsidR="00DF124B" w:rsidRPr="001A21E8">
        <w:rPr>
          <w:rFonts w:ascii="Tahoma" w:eastAsia="Tahoma" w:hAnsi="Tahoma" w:cs="Tahoma"/>
          <w:spacing w:val="2"/>
        </w:rPr>
        <w:t>o</w:t>
      </w:r>
      <w:r w:rsidR="00DF124B" w:rsidRPr="001A21E8">
        <w:rPr>
          <w:rFonts w:ascii="Tahoma" w:eastAsia="Tahoma" w:hAnsi="Tahoma" w:cs="Tahoma"/>
        </w:rPr>
        <w:t>z.</w:t>
      </w:r>
      <w:r w:rsidR="00DF124B" w:rsidRPr="001A21E8">
        <w:rPr>
          <w:rFonts w:ascii="Tahoma" w:eastAsia="Tahoma" w:hAnsi="Tahoma" w:cs="Tahoma"/>
          <w:spacing w:val="1"/>
        </w:rPr>
        <w:t xml:space="preserve"> </w:t>
      </w:r>
      <w:r w:rsidR="00DF124B">
        <w:rPr>
          <w:rFonts w:ascii="Tahoma" w:eastAsia="Tahoma" w:hAnsi="Tahoma" w:cs="Tahoma"/>
          <w:spacing w:val="-1"/>
        </w:rPr>
        <w:t>2135)</w:t>
      </w:r>
    </w:p>
    <w:p w:rsidR="00942F4E" w:rsidRPr="004E34C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>„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c</w:t>
      </w:r>
      <w:r w:rsidRPr="004E34C8">
        <w:rPr>
          <w:rFonts w:ascii="Tahoma" w:eastAsia="Tahoma" w:hAnsi="Tahoma" w:cs="Tahoma"/>
          <w:spacing w:val="-1"/>
        </w:rPr>
        <w:t>hu</w:t>
      </w:r>
      <w:r w:rsidRPr="004E34C8">
        <w:rPr>
          <w:rFonts w:ascii="Tahoma" w:eastAsia="Tahoma" w:hAnsi="Tahoma" w:cs="Tahoma"/>
          <w:spacing w:val="1"/>
        </w:rPr>
        <w:t>n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u</w:t>
      </w:r>
      <w:r w:rsidRPr="004E34C8">
        <w:rPr>
          <w:rFonts w:ascii="Tahoma" w:eastAsia="Tahoma" w:hAnsi="Tahoma" w:cs="Tahoma"/>
          <w:spacing w:val="14"/>
        </w:rPr>
        <w:t xml:space="preserve"> </w:t>
      </w:r>
      <w:r w:rsidRPr="004E34C8">
        <w:rPr>
          <w:rFonts w:ascii="Tahoma" w:eastAsia="Tahoma" w:hAnsi="Tahoma" w:cs="Tahoma"/>
        </w:rPr>
        <w:t>b</w:t>
      </w:r>
      <w:r w:rsidRPr="004E34C8">
        <w:rPr>
          <w:rFonts w:ascii="Tahoma" w:eastAsia="Tahoma" w:hAnsi="Tahoma" w:cs="Tahoma"/>
          <w:spacing w:val="1"/>
        </w:rPr>
        <w:t>an</w:t>
      </w:r>
      <w:r w:rsidRPr="004E34C8">
        <w:rPr>
          <w:rFonts w:ascii="Tahoma" w:eastAsia="Tahoma" w:hAnsi="Tahoma" w:cs="Tahoma"/>
          <w:spacing w:val="-3"/>
        </w:rPr>
        <w:t>k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12"/>
        </w:rPr>
        <w:t xml:space="preserve"> </w:t>
      </w:r>
      <w:r w:rsidR="00377C1C" w:rsidRPr="004E34C8">
        <w:rPr>
          <w:rFonts w:ascii="Tahoma" w:eastAsia="Tahoma" w:hAnsi="Tahoma" w:cs="Tahoma"/>
        </w:rPr>
        <w:t>projektu</w:t>
      </w:r>
      <w:r w:rsidRPr="004E34C8">
        <w:rPr>
          <w:rFonts w:ascii="Tahoma" w:eastAsia="Tahoma" w:hAnsi="Tahoma" w:cs="Tahoma"/>
        </w:rPr>
        <w:t>”</w:t>
      </w:r>
      <w:r w:rsidRPr="004E34C8">
        <w:rPr>
          <w:rFonts w:ascii="Tahoma" w:eastAsia="Tahoma" w:hAnsi="Tahoma" w:cs="Tahoma"/>
          <w:spacing w:val="10"/>
        </w:rPr>
        <w:t xml:space="preserve"> 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l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ży</w:t>
      </w:r>
      <w:r w:rsidRPr="004E34C8">
        <w:rPr>
          <w:rFonts w:ascii="Tahoma" w:eastAsia="Tahoma" w:hAnsi="Tahoma" w:cs="Tahoma"/>
          <w:spacing w:val="15"/>
        </w:rPr>
        <w:t xml:space="preserve"> </w:t>
      </w:r>
      <w:r w:rsidRPr="004E34C8">
        <w:rPr>
          <w:rFonts w:ascii="Tahoma" w:eastAsia="Tahoma" w:hAnsi="Tahoma" w:cs="Tahoma"/>
        </w:rPr>
        <w:t>pr</w:t>
      </w:r>
      <w:r w:rsidRPr="004E34C8">
        <w:rPr>
          <w:rFonts w:ascii="Tahoma" w:eastAsia="Tahoma" w:hAnsi="Tahoma" w:cs="Tahoma"/>
          <w:spacing w:val="1"/>
        </w:rPr>
        <w:t>ze</w:t>
      </w:r>
      <w:r w:rsidRPr="004E34C8">
        <w:rPr>
          <w:rFonts w:ascii="Tahoma" w:eastAsia="Tahoma" w:hAnsi="Tahoma" w:cs="Tahoma"/>
        </w:rPr>
        <w:t>z</w:t>
      </w:r>
      <w:r w:rsidRPr="004E34C8">
        <w:rPr>
          <w:rFonts w:ascii="Tahoma" w:eastAsia="Tahoma" w:hAnsi="Tahoma" w:cs="Tahoma"/>
          <w:spacing w:val="17"/>
        </w:rPr>
        <w:t xml:space="preserve"> </w:t>
      </w:r>
      <w:r w:rsidRPr="004E34C8">
        <w:rPr>
          <w:rFonts w:ascii="Tahoma" w:eastAsia="Tahoma" w:hAnsi="Tahoma" w:cs="Tahoma"/>
        </w:rPr>
        <w:t>to</w:t>
      </w:r>
      <w:r w:rsidRPr="004E34C8">
        <w:rPr>
          <w:rFonts w:ascii="Tahoma" w:eastAsia="Tahoma" w:hAnsi="Tahoma" w:cs="Tahoma"/>
          <w:spacing w:val="22"/>
        </w:rPr>
        <w:t xml:space="preserve"> </w:t>
      </w:r>
      <w:r w:rsidRPr="004E34C8">
        <w:rPr>
          <w:rFonts w:ascii="Tahoma" w:eastAsia="Tahoma" w:hAnsi="Tahoma" w:cs="Tahoma"/>
        </w:rPr>
        <w:t>rozumi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ć</w:t>
      </w:r>
      <w:r w:rsidR="00CC67CD" w:rsidRPr="004E34C8">
        <w:rPr>
          <w:rFonts w:ascii="Tahoma" w:eastAsia="Tahoma" w:hAnsi="Tahoma" w:cs="Tahoma"/>
        </w:rPr>
        <w:t xml:space="preserve"> wyodrębniony dla potrzeb realizacji projektu</w:t>
      </w:r>
      <w:r w:rsidRPr="004E34C8">
        <w:rPr>
          <w:rFonts w:ascii="Tahoma" w:eastAsia="Tahoma" w:hAnsi="Tahoma" w:cs="Tahoma"/>
          <w:spacing w:val="13"/>
        </w:rPr>
        <w:t xml:space="preserve"> 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  <w:spacing w:val="1"/>
        </w:rPr>
        <w:t>h</w:t>
      </w:r>
      <w:r w:rsidRPr="004E34C8">
        <w:rPr>
          <w:rFonts w:ascii="Tahoma" w:eastAsia="Tahoma" w:hAnsi="Tahoma" w:cs="Tahoma"/>
          <w:spacing w:val="-1"/>
        </w:rPr>
        <w:t>un</w:t>
      </w:r>
      <w:r w:rsidRPr="004E34C8">
        <w:rPr>
          <w:rFonts w:ascii="Tahoma" w:eastAsia="Tahoma" w:hAnsi="Tahoma" w:cs="Tahoma"/>
          <w:spacing w:val="3"/>
        </w:rPr>
        <w:t>e</w:t>
      </w:r>
      <w:r w:rsidRPr="004E34C8">
        <w:rPr>
          <w:rFonts w:ascii="Tahoma" w:eastAsia="Tahoma" w:hAnsi="Tahoma" w:cs="Tahoma"/>
        </w:rPr>
        <w:t>k</w:t>
      </w:r>
      <w:r w:rsidRPr="004E34C8">
        <w:rPr>
          <w:rFonts w:ascii="Tahoma" w:eastAsia="Tahoma" w:hAnsi="Tahoma" w:cs="Tahoma"/>
          <w:spacing w:val="20"/>
        </w:rPr>
        <w:t xml:space="preserve"> </w:t>
      </w:r>
      <w:r w:rsidRPr="004E34C8">
        <w:rPr>
          <w:rFonts w:ascii="Tahoma" w:eastAsia="Tahoma" w:hAnsi="Tahoma" w:cs="Tahoma"/>
        </w:rPr>
        <w:t>B</w:t>
      </w:r>
      <w:r w:rsidRPr="004E34C8">
        <w:rPr>
          <w:rFonts w:ascii="Tahoma" w:eastAsia="Tahoma" w:hAnsi="Tahoma" w:cs="Tahoma"/>
          <w:spacing w:val="3"/>
        </w:rPr>
        <w:t>e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1"/>
        </w:rPr>
        <w:t>cj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3"/>
        </w:rPr>
        <w:t>a</w:t>
      </w:r>
      <w:r w:rsidRPr="004E34C8">
        <w:rPr>
          <w:rFonts w:ascii="Tahoma" w:eastAsia="Tahoma" w:hAnsi="Tahoma" w:cs="Tahoma"/>
        </w:rPr>
        <w:t>,</w:t>
      </w:r>
      <w:r w:rsidRPr="004E34C8">
        <w:rPr>
          <w:rFonts w:ascii="Tahoma" w:eastAsia="Tahoma" w:hAnsi="Tahoma" w:cs="Tahoma"/>
          <w:spacing w:val="12"/>
        </w:rPr>
        <w:t xml:space="preserve"> 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20"/>
        </w:rPr>
        <w:t xml:space="preserve"> 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1"/>
        </w:rPr>
        <w:t>ó</w:t>
      </w:r>
      <w:r w:rsidRPr="004E34C8">
        <w:rPr>
          <w:rFonts w:ascii="Tahoma" w:eastAsia="Tahoma" w:hAnsi="Tahoma" w:cs="Tahoma"/>
          <w:spacing w:val="2"/>
        </w:rPr>
        <w:t>r</w:t>
      </w:r>
      <w:r w:rsidRPr="004E34C8">
        <w:rPr>
          <w:rFonts w:ascii="Tahoma" w:eastAsia="Tahoma" w:hAnsi="Tahoma" w:cs="Tahoma"/>
        </w:rPr>
        <w:t>y</w:t>
      </w:r>
      <w:r w:rsidR="00377C1C" w:rsidRPr="004E34C8">
        <w:rPr>
          <w:rFonts w:ascii="Tahoma" w:eastAsia="Tahoma" w:hAnsi="Tahoma" w:cs="Tahoma"/>
        </w:rPr>
        <w:t xml:space="preserve"> bezpośrednio</w:t>
      </w:r>
      <w:r w:rsidRPr="004E34C8">
        <w:rPr>
          <w:rFonts w:ascii="Tahoma" w:eastAsia="Tahoma" w:hAnsi="Tahoma" w:cs="Tahoma"/>
        </w:rPr>
        <w:t xml:space="preserve"> t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</w:rPr>
        <w:t>ia</w:t>
      </w:r>
      <w:r w:rsidR="00377C1C" w:rsidRPr="004E34C8">
        <w:rPr>
          <w:rFonts w:ascii="Tahoma" w:eastAsia="Tahoma" w:hAnsi="Tahoma" w:cs="Tahoma"/>
        </w:rPr>
        <w:t xml:space="preserve"> 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ota do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  <w:spacing w:val="1"/>
        </w:rPr>
        <w:t>wa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ia</w:t>
      </w:r>
      <w:r w:rsidR="00377C1C" w:rsidRPr="004E34C8">
        <w:rPr>
          <w:rFonts w:ascii="Tahoma" w:eastAsia="Tahoma" w:hAnsi="Tahoma" w:cs="Tahoma"/>
        </w:rPr>
        <w:t xml:space="preserve"> </w:t>
      </w:r>
      <w:r w:rsidR="00CC67CD" w:rsidRPr="004E34C8">
        <w:rPr>
          <w:rFonts w:ascii="Tahoma" w:eastAsia="Tahoma" w:hAnsi="Tahoma" w:cs="Tahoma"/>
        </w:rPr>
        <w:t xml:space="preserve">lub </w:t>
      </w:r>
      <w:r w:rsidR="00100A9C" w:rsidRPr="004E34C8">
        <w:rPr>
          <w:rFonts w:ascii="Tahoma" w:eastAsia="Tahoma" w:hAnsi="Tahoma" w:cs="Tahoma"/>
        </w:rPr>
        <w:br/>
      </w:r>
      <w:r w:rsidR="00377C1C" w:rsidRPr="004E34C8">
        <w:rPr>
          <w:rFonts w:ascii="Tahoma" w:eastAsia="Tahoma" w:hAnsi="Tahoma" w:cs="Tahoma"/>
        </w:rPr>
        <w:t xml:space="preserve">w przypadku 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dn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</w:rPr>
        <w:t>st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8"/>
        </w:rPr>
        <w:t xml:space="preserve"> 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2"/>
        </w:rPr>
        <w:t>r</w:t>
      </w:r>
      <w:r w:rsidRPr="004E34C8">
        <w:rPr>
          <w:rFonts w:ascii="Tahoma" w:eastAsia="Tahoma" w:hAnsi="Tahoma" w:cs="Tahoma"/>
        </w:rPr>
        <w:t>g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iz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  <w:spacing w:val="1"/>
        </w:rPr>
        <w:t>y</w:t>
      </w:r>
      <w:r w:rsidRPr="004E34C8">
        <w:rPr>
          <w:rFonts w:ascii="Tahoma" w:eastAsia="Tahoma" w:hAnsi="Tahoma" w:cs="Tahoma"/>
          <w:spacing w:val="-1"/>
        </w:rPr>
        <w:t>jn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4"/>
        </w:rPr>
        <w:t>j</w:t>
      </w:r>
      <w:r w:rsidR="00CC67CD" w:rsidRPr="004E34C8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Pr="001A21E8" w:rsidRDefault="00F96E06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B82EC1">
        <w:rPr>
          <w:rFonts w:ascii="Tahoma" w:eastAsia="Tahoma" w:hAnsi="Tahoma" w:cs="Tahoma"/>
        </w:rPr>
        <w:t>;</w:t>
      </w:r>
      <w:r w:rsidRPr="001A21E8" w:rsidDel="00F96E06">
        <w:rPr>
          <w:rFonts w:ascii="Tahoma" w:eastAsia="Tahoma" w:hAnsi="Tahoma" w:cs="Tahoma"/>
        </w:rPr>
        <w:t xml:space="preserve"> 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proofErr w:type="spellEnd"/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proofErr w:type="spellStart"/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i</w:t>
      </w:r>
      <w:proofErr w:type="spellEnd"/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proofErr w:type="spellEnd"/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proofErr w:type="spellEnd"/>
      <w:r w:rsidR="00557D96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proofErr w:type="spellEnd"/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AD1CEA" w:rsidRPr="001A21E8">
        <w:rPr>
          <w:rFonts w:ascii="Tahoma" w:eastAsia="Tahoma" w:hAnsi="Tahoma" w:cs="Tahoma"/>
          <w:i/>
        </w:rPr>
        <w:t xml:space="preserve">Wytyczne w zakresie </w:t>
      </w:r>
      <w:proofErr w:type="spellStart"/>
      <w:r w:rsidR="00AD1CEA" w:rsidRPr="001A21E8">
        <w:rPr>
          <w:rFonts w:ascii="Tahoma" w:eastAsia="Tahoma" w:hAnsi="Tahoma" w:cs="Tahoma"/>
          <w:i/>
        </w:rPr>
        <w:t>kwalifikowalności</w:t>
      </w:r>
      <w:proofErr w:type="spellEnd"/>
      <w:r w:rsidR="00AD1CEA" w:rsidRPr="001A21E8">
        <w:rPr>
          <w:rFonts w:ascii="Tahoma" w:eastAsia="Tahoma" w:hAnsi="Tahoma" w:cs="Tahoma"/>
          <w:i/>
        </w:rPr>
        <w:t xml:space="preserve">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:rsidR="00686F53" w:rsidRDefault="001275E9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:rsidR="0093105B" w:rsidRPr="001A21E8" w:rsidRDefault="0093105B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„OWES” – należy przez to rozumieć Ośrodek Wsparcia Ekonomii Społecznej. </w:t>
      </w:r>
    </w:p>
    <w:p w:rsidR="00DF124B" w:rsidRDefault="00DF124B" w:rsidP="001275E9">
      <w:pPr>
        <w:spacing w:line="276" w:lineRule="auto"/>
        <w:ind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93105B">
        <w:rPr>
          <w:rFonts w:ascii="Tahoma" w:eastAsia="Tahoma" w:hAnsi="Tahoma" w:cs="Tahoma"/>
        </w:rPr>
        <w:t xml:space="preserve"> o dofinansowanie projektu.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Oś priorytetowa ………………………………………….</w:t>
      </w:r>
    </w:p>
    <w:p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</w:t>
      </w:r>
      <w:proofErr w:type="spellStart"/>
      <w:r w:rsidRPr="001A21E8">
        <w:rPr>
          <w:rFonts w:ascii="Tahoma" w:eastAsia="Tahoma" w:hAnsi="Tahoma" w:cs="Tahoma"/>
        </w:rPr>
        <w:t>Poddziałanie</w:t>
      </w:r>
      <w:proofErr w:type="spellEnd"/>
      <w:r w:rsidRPr="001A21E8">
        <w:rPr>
          <w:rFonts w:ascii="Tahoma" w:eastAsia="Tahoma" w:hAnsi="Tahoma" w:cs="Tahoma"/>
        </w:rPr>
        <w:t xml:space="preserve"> …………………………………..</w:t>
      </w:r>
    </w:p>
    <w:p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proofErr w:type="spellStart"/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proofErr w:type="spellEnd"/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="004E34C8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proofErr w:type="spellEnd"/>
      <w:r w:rsidRPr="001A21E8">
        <w:rPr>
          <w:rFonts w:ascii="Tahoma" w:eastAsia="Tahoma" w:hAnsi="Tahoma" w:cs="Tahoma"/>
        </w:rPr>
        <w:t xml:space="preserve">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="00AD1FA7">
        <w:rPr>
          <w:rFonts w:ascii="Tahoma" w:eastAsia="Tahoma" w:hAnsi="Tahoma" w:cs="Tahoma"/>
        </w:rPr>
        <w:t>rzyjęciu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2C32BA">
        <w:rPr>
          <w:rFonts w:ascii="Tahoma" w:eastAsia="Tahoma" w:hAnsi="Tahoma" w:cs="Tahoma"/>
          <w:spacing w:val="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="002C32BA">
        <w:rPr>
          <w:rFonts w:ascii="Tahoma" w:eastAsia="Tahoma" w:hAnsi="Tahoma" w:cs="Tahoma"/>
          <w:spacing w:val="2"/>
        </w:rPr>
        <w:t>IZ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AD1FA7">
        <w:rPr>
          <w:rFonts w:ascii="Tahoma" w:eastAsia="Tahoma" w:hAnsi="Tahoma" w:cs="Tahoma"/>
        </w:rPr>
        <w:t>zgod</w:t>
      </w:r>
      <w:r w:rsidRPr="00AD1FA7">
        <w:rPr>
          <w:rFonts w:ascii="Tahoma" w:eastAsia="Tahoma" w:hAnsi="Tahoma" w:cs="Tahoma"/>
          <w:spacing w:val="-1"/>
        </w:rPr>
        <w:t>n</w:t>
      </w:r>
      <w:r w:rsidRPr="00AD1FA7">
        <w:rPr>
          <w:rFonts w:ascii="Tahoma" w:eastAsia="Tahoma" w:hAnsi="Tahoma" w:cs="Tahoma"/>
        </w:rPr>
        <w:t>ie</w:t>
      </w:r>
      <w:r w:rsidRPr="00AD1FA7">
        <w:rPr>
          <w:rFonts w:ascii="Tahoma" w:eastAsia="Tahoma" w:hAnsi="Tahoma" w:cs="Tahoma"/>
          <w:spacing w:val="-7"/>
        </w:rPr>
        <w:t xml:space="preserve"> </w:t>
      </w:r>
      <w:r w:rsidRPr="00AD1FA7">
        <w:rPr>
          <w:rFonts w:ascii="Tahoma" w:eastAsia="Tahoma" w:hAnsi="Tahoma" w:cs="Tahoma"/>
        </w:rPr>
        <w:t>z</w:t>
      </w:r>
      <w:r w:rsidRPr="00AD1FA7">
        <w:rPr>
          <w:rFonts w:ascii="Tahoma" w:eastAsia="Tahoma" w:hAnsi="Tahoma" w:cs="Tahoma"/>
          <w:spacing w:val="2"/>
        </w:rPr>
        <w:t xml:space="preserve"> </w:t>
      </w:r>
      <w:r w:rsidRPr="00AD1FA7">
        <w:rPr>
          <w:rFonts w:ascii="Tahoma" w:eastAsia="Tahoma" w:hAnsi="Tahoma" w:cs="Tahoma"/>
        </w:rPr>
        <w:t>§</w:t>
      </w:r>
      <w:r w:rsidRPr="00AD1FA7">
        <w:rPr>
          <w:rFonts w:ascii="Tahoma" w:eastAsia="Tahoma" w:hAnsi="Tahoma" w:cs="Tahoma"/>
          <w:spacing w:val="-2"/>
        </w:rPr>
        <w:t xml:space="preserve"> </w:t>
      </w:r>
      <w:r w:rsidRPr="00AD1FA7">
        <w:rPr>
          <w:rFonts w:ascii="Tahoma" w:eastAsia="Tahoma" w:hAnsi="Tahoma" w:cs="Tahoma"/>
          <w:spacing w:val="1"/>
        </w:rPr>
        <w:t>3</w:t>
      </w:r>
      <w:r w:rsidR="001057B6">
        <w:rPr>
          <w:rFonts w:ascii="Tahoma" w:eastAsia="Tahoma" w:hAnsi="Tahoma" w:cs="Tahoma"/>
          <w:spacing w:val="1"/>
        </w:rPr>
        <w:t>0</w:t>
      </w:r>
      <w:r w:rsidRPr="00AD1FA7">
        <w:rPr>
          <w:rFonts w:ascii="Tahoma" w:eastAsia="Tahoma" w:hAnsi="Tahoma" w:cs="Tahoma"/>
          <w:spacing w:val="-3"/>
        </w:rPr>
        <w:t xml:space="preserve"> </w:t>
      </w:r>
      <w:r w:rsidRPr="00AD1FA7">
        <w:rPr>
          <w:rFonts w:ascii="Tahoma" w:eastAsia="Tahoma" w:hAnsi="Tahoma" w:cs="Tahoma"/>
          <w:spacing w:val="-1"/>
        </w:rPr>
        <w:t>n</w:t>
      </w:r>
      <w:r w:rsidRPr="00AD1FA7">
        <w:rPr>
          <w:rFonts w:ascii="Tahoma" w:eastAsia="Tahoma" w:hAnsi="Tahoma" w:cs="Tahoma"/>
          <w:spacing w:val="2"/>
        </w:rPr>
        <w:t>i</w:t>
      </w:r>
      <w:r w:rsidRPr="00AD1FA7">
        <w:rPr>
          <w:rFonts w:ascii="Tahoma" w:eastAsia="Tahoma" w:hAnsi="Tahoma" w:cs="Tahoma"/>
          <w:spacing w:val="-1"/>
        </w:rPr>
        <w:t>n</w:t>
      </w:r>
      <w:r w:rsidRPr="00AD1FA7">
        <w:rPr>
          <w:rFonts w:ascii="Tahoma" w:eastAsia="Tahoma" w:hAnsi="Tahoma" w:cs="Tahoma"/>
        </w:rPr>
        <w:t>i</w:t>
      </w:r>
      <w:r w:rsidRPr="00AD1FA7">
        <w:rPr>
          <w:rFonts w:ascii="Tahoma" w:eastAsia="Tahoma" w:hAnsi="Tahoma" w:cs="Tahoma"/>
          <w:spacing w:val="1"/>
        </w:rPr>
        <w:t>ej</w:t>
      </w:r>
      <w:r w:rsidRPr="00AD1FA7">
        <w:rPr>
          <w:rFonts w:ascii="Tahoma" w:eastAsia="Tahoma" w:hAnsi="Tahoma" w:cs="Tahoma"/>
        </w:rPr>
        <w:t>sz</w:t>
      </w:r>
      <w:r w:rsidRPr="00AD1FA7">
        <w:rPr>
          <w:rFonts w:ascii="Tahoma" w:eastAsia="Tahoma" w:hAnsi="Tahoma" w:cs="Tahoma"/>
          <w:spacing w:val="1"/>
        </w:rPr>
        <w:t>e</w:t>
      </w:r>
      <w:r w:rsidRPr="00AD1FA7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E1074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F57870" w:rsidRDefault="00F57870" w:rsidP="00F57870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F57870">
        <w:rPr>
          <w:rFonts w:ascii="Tahoma" w:eastAsia="Tahoma" w:hAnsi="Tahoma" w:cs="Tahoma"/>
        </w:rPr>
        <w:t>§</w:t>
      </w:r>
      <w:r w:rsidRPr="00F57870">
        <w:rPr>
          <w:rFonts w:ascii="Tahoma" w:eastAsia="Tahoma" w:hAnsi="Tahoma" w:cs="Tahoma"/>
          <w:spacing w:val="-2"/>
        </w:rPr>
        <w:t xml:space="preserve"> 5</w:t>
      </w:r>
      <w:r w:rsidR="00280ADA" w:rsidRPr="00F57870">
        <w:rPr>
          <w:rFonts w:ascii="Tahoma" w:eastAsia="Tahoma" w:hAnsi="Tahoma" w:cs="Tahoma"/>
          <w:w w:val="99"/>
        </w:rPr>
        <w:t>.</w:t>
      </w:r>
      <w:r w:rsidR="00D81AF0" w:rsidRPr="00F57870">
        <w:rPr>
          <w:rStyle w:val="Odwoanieprzypisudolnego"/>
          <w:rFonts w:ascii="Tahoma" w:eastAsia="Tahoma" w:hAnsi="Tahoma" w:cs="Tahoma"/>
          <w:w w:val="99"/>
        </w:rPr>
        <w:footnoteReference w:id="4"/>
      </w:r>
    </w:p>
    <w:p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5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="003634C5">
        <w:rPr>
          <w:rFonts w:ascii="Tahoma" w:eastAsia="Tahoma" w:hAnsi="Tahoma" w:cs="Tahoma"/>
        </w:rPr>
        <w:t xml:space="preserve"> całkowitych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="001057B6">
        <w:rPr>
          <w:rFonts w:ascii="Tahoma" w:eastAsia="Tahoma" w:hAnsi="Tahoma" w:cs="Tahoma"/>
          <w:spacing w:val="-1"/>
        </w:rPr>
        <w:t>kwalifikowanych</w:t>
      </w:r>
      <w:r w:rsidR="001057B6">
        <w:rPr>
          <w:rFonts w:ascii="Tahoma" w:eastAsia="Tahoma" w:hAnsi="Tahoma" w:cs="Tahoma"/>
        </w:rPr>
        <w:t xml:space="preserve"> 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6"/>
      </w:r>
      <w:r w:rsidR="008915D1" w:rsidRPr="001A21E8">
        <w:rPr>
          <w:rFonts w:eastAsia="Tahoma"/>
          <w:spacing w:val="2"/>
        </w:rPr>
        <w:t>:</w:t>
      </w:r>
    </w:p>
    <w:p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:rsidR="00521B86" w:rsidRPr="003634C5" w:rsidRDefault="00521B86" w:rsidP="003634C5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8C6890">
        <w:rPr>
          <w:rFonts w:ascii="Tahoma" w:eastAsia="Tahoma" w:hAnsi="Tahoma" w:cs="Tahoma"/>
        </w:rPr>
        <w:t>W</w:t>
      </w:r>
      <w:r w:rsidRPr="008C6890">
        <w:rPr>
          <w:rFonts w:ascii="Tahoma" w:eastAsia="Tahoma" w:hAnsi="Tahoma" w:cs="Tahoma"/>
          <w:spacing w:val="9"/>
        </w:rPr>
        <w:t xml:space="preserve"> </w:t>
      </w:r>
      <w:r w:rsidRPr="008C6890">
        <w:rPr>
          <w:rFonts w:ascii="Tahoma" w:eastAsia="Tahoma" w:hAnsi="Tahoma" w:cs="Tahoma"/>
        </w:rPr>
        <w:t>pr</w:t>
      </w:r>
      <w:r w:rsidRPr="008C6890">
        <w:rPr>
          <w:rFonts w:ascii="Tahoma" w:eastAsia="Tahoma" w:hAnsi="Tahoma" w:cs="Tahoma"/>
          <w:spacing w:val="1"/>
        </w:rPr>
        <w:t>z</w:t>
      </w:r>
      <w:r w:rsidRPr="008C6890">
        <w:rPr>
          <w:rFonts w:ascii="Tahoma" w:eastAsia="Tahoma" w:hAnsi="Tahoma" w:cs="Tahoma"/>
          <w:spacing w:val="-1"/>
        </w:rPr>
        <w:t>y</w:t>
      </w:r>
      <w:r w:rsidRPr="008C6890">
        <w:rPr>
          <w:rFonts w:ascii="Tahoma" w:eastAsia="Tahoma" w:hAnsi="Tahoma" w:cs="Tahoma"/>
        </w:rPr>
        <w:t>p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 xml:space="preserve">dku 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  <w:spacing w:val="3"/>
        </w:rPr>
        <w:t>w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</w:rPr>
        <w:t>si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  <w:spacing w:val="2"/>
        </w:rPr>
        <w:t>i</w:t>
      </w:r>
      <w:r w:rsidRPr="008C6890">
        <w:rPr>
          <w:rFonts w:ascii="Tahoma" w:eastAsia="Tahoma" w:hAnsi="Tahoma" w:cs="Tahoma"/>
        </w:rPr>
        <w:t xml:space="preserve">a </w:t>
      </w:r>
      <w:r w:rsidRPr="008C6890">
        <w:rPr>
          <w:rFonts w:ascii="Tahoma" w:eastAsia="Tahoma" w:hAnsi="Tahoma" w:cs="Tahoma"/>
          <w:spacing w:val="1"/>
        </w:rPr>
        <w:t>w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</w:rPr>
        <w:t>ł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>du</w:t>
      </w:r>
      <w:r w:rsidRPr="008C6890">
        <w:rPr>
          <w:rFonts w:ascii="Tahoma" w:eastAsia="Tahoma" w:hAnsi="Tahoma" w:cs="Tahoma"/>
          <w:spacing w:val="4"/>
        </w:rPr>
        <w:t xml:space="preserve"> </w:t>
      </w:r>
      <w:r w:rsidRPr="008C6890">
        <w:rPr>
          <w:rFonts w:ascii="Tahoma" w:eastAsia="Tahoma" w:hAnsi="Tahoma" w:cs="Tahoma"/>
          <w:spacing w:val="1"/>
        </w:rPr>
        <w:t>w</w:t>
      </w:r>
      <w:r w:rsidRPr="008C6890">
        <w:rPr>
          <w:rFonts w:ascii="Tahoma" w:eastAsia="Tahoma" w:hAnsi="Tahoma" w:cs="Tahoma"/>
        </w:rPr>
        <w:t>ł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>s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</w:rPr>
        <w:t>go</w:t>
      </w:r>
      <w:r w:rsidRPr="008C6890">
        <w:rPr>
          <w:rFonts w:ascii="Tahoma" w:eastAsia="Tahoma" w:hAnsi="Tahoma" w:cs="Tahoma"/>
          <w:spacing w:val="2"/>
        </w:rPr>
        <w:t xml:space="preserve"> </w:t>
      </w:r>
      <w:r w:rsidRPr="008C6890">
        <w:rPr>
          <w:rFonts w:ascii="Tahoma" w:eastAsia="Tahoma" w:hAnsi="Tahoma" w:cs="Tahoma"/>
        </w:rPr>
        <w:t>w</w:t>
      </w:r>
      <w:r w:rsidRPr="008C6890">
        <w:rPr>
          <w:rFonts w:ascii="Tahoma" w:eastAsia="Tahoma" w:hAnsi="Tahoma" w:cs="Tahoma"/>
          <w:spacing w:val="10"/>
        </w:rPr>
        <w:t xml:space="preserve"> </w:t>
      </w:r>
      <w:r w:rsidRPr="008C6890">
        <w:rPr>
          <w:rFonts w:ascii="Tahoma" w:eastAsia="Tahoma" w:hAnsi="Tahoma" w:cs="Tahoma"/>
          <w:spacing w:val="-1"/>
        </w:rPr>
        <w:t>w</w:t>
      </w:r>
      <w:r w:rsidRPr="008C6890">
        <w:rPr>
          <w:rFonts w:ascii="Tahoma" w:eastAsia="Tahoma" w:hAnsi="Tahoma" w:cs="Tahoma"/>
          <w:spacing w:val="-6"/>
        </w:rPr>
        <w:t>w</w:t>
      </w:r>
      <w:r w:rsidRPr="008C6890">
        <w:rPr>
          <w:rFonts w:ascii="Tahoma" w:eastAsia="Tahoma" w:hAnsi="Tahoma" w:cs="Tahoma"/>
        </w:rPr>
        <w:t>.</w:t>
      </w:r>
      <w:r w:rsidRPr="008C6890">
        <w:rPr>
          <w:rFonts w:ascii="Tahoma" w:eastAsia="Tahoma" w:hAnsi="Tahoma" w:cs="Tahoma"/>
          <w:spacing w:val="13"/>
        </w:rPr>
        <w:t xml:space="preserve"> 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  <w:spacing w:val="1"/>
        </w:rPr>
        <w:t>w</w:t>
      </w:r>
      <w:r w:rsidRPr="008C6890">
        <w:rPr>
          <w:rFonts w:ascii="Tahoma" w:eastAsia="Tahoma" w:hAnsi="Tahoma" w:cs="Tahoma"/>
        </w:rPr>
        <w:t>o</w:t>
      </w:r>
      <w:r w:rsidRPr="008C6890">
        <w:rPr>
          <w:rFonts w:ascii="Tahoma" w:eastAsia="Tahoma" w:hAnsi="Tahoma" w:cs="Tahoma"/>
          <w:spacing w:val="-1"/>
        </w:rPr>
        <w:t>c</w:t>
      </w:r>
      <w:r w:rsidRPr="008C6890">
        <w:rPr>
          <w:rFonts w:ascii="Tahoma" w:eastAsia="Tahoma" w:hAnsi="Tahoma" w:cs="Tahoma"/>
        </w:rPr>
        <w:t>i</w:t>
      </w:r>
      <w:r w:rsidRPr="008C6890">
        <w:rPr>
          <w:rFonts w:ascii="Tahoma" w:eastAsia="Tahoma" w:hAnsi="Tahoma" w:cs="Tahoma"/>
          <w:spacing w:val="1"/>
        </w:rPr>
        <w:t>e</w:t>
      </w:r>
      <w:r w:rsidR="00C83136" w:rsidRPr="008C6890">
        <w:rPr>
          <w:rFonts w:ascii="Tahoma" w:eastAsia="Tahoma" w:hAnsi="Tahoma" w:cs="Tahoma"/>
          <w:spacing w:val="1"/>
        </w:rPr>
        <w:t>/wysokości</w:t>
      </w:r>
      <w:r w:rsidRPr="008C6890">
        <w:rPr>
          <w:rFonts w:ascii="Tahoma" w:eastAsia="Tahoma" w:hAnsi="Tahoma" w:cs="Tahoma"/>
        </w:rPr>
        <w:t>,</w:t>
      </w:r>
      <w:r w:rsidRPr="008C6890">
        <w:rPr>
          <w:rFonts w:ascii="Tahoma" w:eastAsia="Tahoma" w:hAnsi="Tahoma" w:cs="Tahoma"/>
          <w:spacing w:val="4"/>
        </w:rPr>
        <w:t xml:space="preserve"> </w:t>
      </w:r>
      <w:r w:rsidRPr="008C6890">
        <w:rPr>
          <w:rFonts w:ascii="Tahoma" w:eastAsia="Tahoma" w:hAnsi="Tahoma" w:cs="Tahoma"/>
        </w:rPr>
        <w:t>IZ</w:t>
      </w:r>
      <w:r w:rsidRPr="008C6890">
        <w:rPr>
          <w:rFonts w:ascii="Tahoma" w:eastAsia="Tahoma" w:hAnsi="Tahoma" w:cs="Tahoma"/>
          <w:spacing w:val="8"/>
        </w:rPr>
        <w:t xml:space="preserve"> </w:t>
      </w:r>
      <w:r w:rsidRPr="008C6890">
        <w:rPr>
          <w:rFonts w:ascii="Tahoma" w:eastAsia="Tahoma" w:hAnsi="Tahoma" w:cs="Tahoma"/>
        </w:rPr>
        <w:t>może</w:t>
      </w:r>
      <w:r w:rsidRPr="008C6890">
        <w:rPr>
          <w:rFonts w:ascii="Tahoma" w:eastAsia="Tahoma" w:hAnsi="Tahoma" w:cs="Tahoma"/>
          <w:spacing w:val="7"/>
        </w:rPr>
        <w:t xml:space="preserve"> 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  <w:spacing w:val="3"/>
        </w:rPr>
        <w:t>w</w:t>
      </w:r>
      <w:r w:rsidRPr="008C6890">
        <w:rPr>
          <w:rFonts w:ascii="Tahoma" w:eastAsia="Tahoma" w:hAnsi="Tahoma" w:cs="Tahoma"/>
        </w:rPr>
        <w:t>otę</w:t>
      </w:r>
      <w:r w:rsidRPr="008C6890">
        <w:rPr>
          <w:rFonts w:ascii="Tahoma" w:eastAsia="Tahoma" w:hAnsi="Tahoma" w:cs="Tahoma"/>
          <w:spacing w:val="7"/>
        </w:rPr>
        <w:t xml:space="preserve"> </w:t>
      </w:r>
      <w:r w:rsidRPr="008C6890">
        <w:rPr>
          <w:rFonts w:ascii="Tahoma" w:eastAsia="Tahoma" w:hAnsi="Tahoma" w:cs="Tahoma"/>
        </w:rPr>
        <w:t>pr</w:t>
      </w:r>
      <w:r w:rsidRPr="008C6890">
        <w:rPr>
          <w:rFonts w:ascii="Tahoma" w:eastAsia="Tahoma" w:hAnsi="Tahoma" w:cs="Tahoma"/>
          <w:spacing w:val="1"/>
        </w:rPr>
        <w:t>z</w:t>
      </w:r>
      <w:r w:rsidRPr="008C6890">
        <w:rPr>
          <w:rFonts w:ascii="Tahoma" w:eastAsia="Tahoma" w:hAnsi="Tahoma" w:cs="Tahoma"/>
          <w:spacing w:val="-1"/>
        </w:rPr>
        <w:t>y</w:t>
      </w:r>
      <w:r w:rsidRPr="008C6890">
        <w:rPr>
          <w:rFonts w:ascii="Tahoma" w:eastAsia="Tahoma" w:hAnsi="Tahoma" w:cs="Tahoma"/>
        </w:rPr>
        <w:t>zna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</w:rPr>
        <w:t>go do</w:t>
      </w:r>
      <w:r w:rsidRPr="008C6890">
        <w:rPr>
          <w:rFonts w:ascii="Tahoma" w:eastAsia="Tahoma" w:hAnsi="Tahoma" w:cs="Tahoma"/>
          <w:spacing w:val="-1"/>
        </w:rPr>
        <w:t>f</w:t>
      </w:r>
      <w:r w:rsidRPr="008C6890">
        <w:rPr>
          <w:rFonts w:ascii="Tahoma" w:eastAsia="Tahoma" w:hAnsi="Tahoma" w:cs="Tahoma"/>
        </w:rPr>
        <w:t>i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  <w:spacing w:val="3"/>
        </w:rPr>
        <w:t>a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so</w:t>
      </w:r>
      <w:r w:rsidRPr="008C6890">
        <w:rPr>
          <w:rFonts w:ascii="Tahoma" w:eastAsia="Tahoma" w:hAnsi="Tahoma" w:cs="Tahoma"/>
          <w:spacing w:val="-2"/>
        </w:rPr>
        <w:t>w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 xml:space="preserve">, o 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</w:rPr>
        <w:t>tór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</w:rPr>
        <w:t>j mo</w:t>
      </w:r>
      <w:r w:rsidRPr="008C6890">
        <w:rPr>
          <w:rFonts w:ascii="Tahoma" w:eastAsia="Tahoma" w:hAnsi="Tahoma" w:cs="Tahoma"/>
          <w:spacing w:val="-2"/>
        </w:rPr>
        <w:t>w</w:t>
      </w:r>
      <w:r w:rsidRPr="008C6890">
        <w:rPr>
          <w:rFonts w:ascii="Tahoma" w:eastAsia="Tahoma" w:hAnsi="Tahoma" w:cs="Tahoma"/>
        </w:rPr>
        <w:t xml:space="preserve">a w § </w:t>
      </w:r>
      <w:r w:rsidR="00223B58" w:rsidRPr="008C6890">
        <w:rPr>
          <w:rFonts w:ascii="Tahoma" w:eastAsia="Tahoma" w:hAnsi="Tahoma" w:cs="Tahoma"/>
        </w:rPr>
        <w:t>3</w:t>
      </w:r>
      <w:r w:rsidRPr="008C6890">
        <w:rPr>
          <w:rFonts w:ascii="Tahoma" w:eastAsia="Tahoma" w:hAnsi="Tahoma" w:cs="Tahoma"/>
        </w:rPr>
        <w:t xml:space="preserve"> proporc</w:t>
      </w:r>
      <w:r w:rsidRPr="008C6890">
        <w:rPr>
          <w:rFonts w:ascii="Tahoma" w:eastAsia="Tahoma" w:hAnsi="Tahoma" w:cs="Tahoma"/>
          <w:spacing w:val="-1"/>
        </w:rPr>
        <w:t>j</w:t>
      </w:r>
      <w:r w:rsidRPr="008C6890">
        <w:rPr>
          <w:rFonts w:ascii="Tahoma" w:eastAsia="Tahoma" w:hAnsi="Tahoma" w:cs="Tahoma"/>
          <w:spacing w:val="2"/>
        </w:rPr>
        <w:t>o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>l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ie o</w:t>
      </w:r>
      <w:r w:rsidRPr="008C6890">
        <w:rPr>
          <w:rFonts w:ascii="Tahoma" w:eastAsia="Tahoma" w:hAnsi="Tahoma" w:cs="Tahoma"/>
          <w:spacing w:val="2"/>
        </w:rPr>
        <w:t>b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iż</w:t>
      </w:r>
      <w:r w:rsidRPr="008C6890">
        <w:rPr>
          <w:rFonts w:ascii="Tahoma" w:eastAsia="Tahoma" w:hAnsi="Tahoma" w:cs="Tahoma"/>
          <w:spacing w:val="2"/>
        </w:rPr>
        <w:t>y</w:t>
      </w:r>
      <w:r w:rsidRPr="008C6890">
        <w:rPr>
          <w:rFonts w:ascii="Tahoma" w:eastAsia="Tahoma" w:hAnsi="Tahoma" w:cs="Tahoma"/>
          <w:spacing w:val="-1"/>
        </w:rPr>
        <w:t>ć</w:t>
      </w:r>
      <w:r w:rsidRPr="008C6890">
        <w:rPr>
          <w:rFonts w:ascii="Tahoma" w:eastAsia="Tahoma" w:hAnsi="Tahoma" w:cs="Tahoma"/>
        </w:rPr>
        <w:t>, z z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  <w:spacing w:val="2"/>
        </w:rPr>
        <w:t>c</w:t>
      </w:r>
      <w:r w:rsidRPr="008C6890">
        <w:rPr>
          <w:rFonts w:ascii="Tahoma" w:eastAsia="Tahoma" w:hAnsi="Tahoma" w:cs="Tahoma"/>
          <w:spacing w:val="1"/>
        </w:rPr>
        <w:t>h</w:t>
      </w:r>
      <w:r w:rsidRPr="008C6890">
        <w:rPr>
          <w:rFonts w:ascii="Tahoma" w:eastAsia="Tahoma" w:hAnsi="Tahoma" w:cs="Tahoma"/>
        </w:rPr>
        <w:t>o</w:t>
      </w:r>
      <w:r w:rsidRPr="008C6890">
        <w:rPr>
          <w:rFonts w:ascii="Tahoma" w:eastAsia="Tahoma" w:hAnsi="Tahoma" w:cs="Tahoma"/>
          <w:spacing w:val="-2"/>
        </w:rPr>
        <w:t>w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</w:rPr>
        <w:t xml:space="preserve">m </w:t>
      </w:r>
      <w:r w:rsidRPr="008C6890">
        <w:rPr>
          <w:rFonts w:ascii="Tahoma" w:eastAsia="Tahoma" w:hAnsi="Tahoma" w:cs="Tahoma"/>
          <w:spacing w:val="-1"/>
        </w:rPr>
        <w:t>u</w:t>
      </w:r>
      <w:r w:rsidRPr="008C6890">
        <w:rPr>
          <w:rFonts w:ascii="Tahoma" w:eastAsia="Tahoma" w:hAnsi="Tahoma" w:cs="Tahoma"/>
        </w:rPr>
        <w:t>dzi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>łu procento</w:t>
      </w:r>
      <w:r w:rsidRPr="008C6890">
        <w:rPr>
          <w:rFonts w:ascii="Tahoma" w:eastAsia="Tahoma" w:hAnsi="Tahoma" w:cs="Tahoma"/>
          <w:spacing w:val="1"/>
        </w:rPr>
        <w:t>we</w:t>
      </w:r>
      <w:r w:rsidRPr="008C6890">
        <w:rPr>
          <w:rFonts w:ascii="Tahoma" w:eastAsia="Tahoma" w:hAnsi="Tahoma" w:cs="Tahoma"/>
        </w:rPr>
        <w:t xml:space="preserve">go </w:t>
      </w:r>
      <w:r w:rsidRPr="008C6890">
        <w:rPr>
          <w:rFonts w:ascii="Tahoma" w:eastAsia="Tahoma" w:hAnsi="Tahoma" w:cs="Tahoma"/>
          <w:spacing w:val="2"/>
        </w:rPr>
        <w:t>o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</w:rPr>
        <w:t>r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</w:rPr>
        <w:t>ślo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  <w:spacing w:val="1"/>
        </w:rPr>
        <w:t>e</w:t>
      </w:r>
      <w:r w:rsidRPr="008C6890">
        <w:rPr>
          <w:rFonts w:ascii="Tahoma" w:eastAsia="Tahoma" w:hAnsi="Tahoma" w:cs="Tahoma"/>
          <w:spacing w:val="2"/>
        </w:rPr>
        <w:t>g</w:t>
      </w:r>
      <w:r w:rsidRPr="008C6890">
        <w:rPr>
          <w:rFonts w:ascii="Tahoma" w:eastAsia="Tahoma" w:hAnsi="Tahoma" w:cs="Tahoma"/>
        </w:rPr>
        <w:t>o</w:t>
      </w:r>
      <w:r w:rsidRPr="008C6890">
        <w:rPr>
          <w:rFonts w:ascii="Tahoma" w:eastAsia="Tahoma" w:hAnsi="Tahoma" w:cs="Tahoma"/>
          <w:spacing w:val="2"/>
        </w:rPr>
        <w:t xml:space="preserve"> </w:t>
      </w:r>
      <w:r w:rsidRPr="008C6890">
        <w:rPr>
          <w:rFonts w:ascii="Tahoma" w:eastAsia="Tahoma" w:hAnsi="Tahoma" w:cs="Tahoma"/>
        </w:rPr>
        <w:t>w</w:t>
      </w:r>
      <w:r w:rsidRPr="008C6890">
        <w:rPr>
          <w:rFonts w:ascii="Tahoma" w:eastAsia="Tahoma" w:hAnsi="Tahoma" w:cs="Tahoma"/>
          <w:spacing w:val="12"/>
        </w:rPr>
        <w:t xml:space="preserve"> </w:t>
      </w:r>
      <w:r w:rsidRPr="008C6890">
        <w:rPr>
          <w:rFonts w:ascii="Tahoma" w:eastAsia="Tahoma" w:hAnsi="Tahoma" w:cs="Tahoma"/>
        </w:rPr>
        <w:t>§</w:t>
      </w:r>
      <w:r w:rsidRPr="008C6890">
        <w:rPr>
          <w:rFonts w:ascii="Tahoma" w:eastAsia="Tahoma" w:hAnsi="Tahoma" w:cs="Tahoma"/>
          <w:spacing w:val="10"/>
        </w:rPr>
        <w:t xml:space="preserve"> </w:t>
      </w:r>
      <w:r w:rsidR="00223B58" w:rsidRPr="008C6890">
        <w:rPr>
          <w:rFonts w:ascii="Tahoma" w:eastAsia="Tahoma" w:hAnsi="Tahoma" w:cs="Tahoma"/>
          <w:spacing w:val="-1"/>
        </w:rPr>
        <w:t>3</w:t>
      </w:r>
      <w:r w:rsidRPr="008C6890">
        <w:rPr>
          <w:rFonts w:ascii="Tahoma" w:eastAsia="Tahoma" w:hAnsi="Tahoma" w:cs="Tahoma"/>
        </w:rPr>
        <w:t>.</w:t>
      </w:r>
      <w:r w:rsidRPr="008C6890">
        <w:rPr>
          <w:rFonts w:ascii="Tahoma" w:eastAsia="Tahoma" w:hAnsi="Tahoma" w:cs="Tahoma"/>
          <w:spacing w:val="10"/>
        </w:rPr>
        <w:t xml:space="preserve"> </w:t>
      </w:r>
      <w:r w:rsidRPr="008C6890">
        <w:rPr>
          <w:rFonts w:ascii="Tahoma" w:eastAsia="Tahoma" w:hAnsi="Tahoma" w:cs="Tahoma"/>
          <w:spacing w:val="3"/>
        </w:rPr>
        <w:t>W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</w:rPr>
        <w:t>ł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>d</w:t>
      </w:r>
      <w:r w:rsidRPr="008C6890">
        <w:rPr>
          <w:rFonts w:ascii="Tahoma" w:eastAsia="Tahoma" w:hAnsi="Tahoma" w:cs="Tahoma"/>
          <w:spacing w:val="7"/>
        </w:rPr>
        <w:t xml:space="preserve"> </w:t>
      </w:r>
      <w:r w:rsidRPr="008C6890">
        <w:rPr>
          <w:rFonts w:ascii="Tahoma" w:eastAsia="Tahoma" w:hAnsi="Tahoma" w:cs="Tahoma"/>
          <w:spacing w:val="1"/>
        </w:rPr>
        <w:t>w</w:t>
      </w:r>
      <w:r w:rsidRPr="008C6890">
        <w:rPr>
          <w:rFonts w:ascii="Tahoma" w:eastAsia="Tahoma" w:hAnsi="Tahoma" w:cs="Tahoma"/>
        </w:rPr>
        <w:t>ł</w:t>
      </w:r>
      <w:r w:rsidRPr="008C6890">
        <w:rPr>
          <w:rFonts w:ascii="Tahoma" w:eastAsia="Tahoma" w:hAnsi="Tahoma" w:cs="Tahoma"/>
          <w:spacing w:val="1"/>
        </w:rPr>
        <w:t>a</w:t>
      </w:r>
      <w:r w:rsidRPr="008C6890">
        <w:rPr>
          <w:rFonts w:ascii="Tahoma" w:eastAsia="Tahoma" w:hAnsi="Tahoma" w:cs="Tahoma"/>
        </w:rPr>
        <w:t>s</w:t>
      </w:r>
      <w:r w:rsidRPr="008C6890">
        <w:rPr>
          <w:rFonts w:ascii="Tahoma" w:eastAsia="Tahoma" w:hAnsi="Tahoma" w:cs="Tahoma"/>
          <w:spacing w:val="4"/>
        </w:rPr>
        <w:t>n</w:t>
      </w:r>
      <w:r w:rsidRPr="008C6890">
        <w:rPr>
          <w:rFonts w:ascii="Tahoma" w:eastAsia="Tahoma" w:hAnsi="Tahoma" w:cs="Tahoma"/>
          <w:spacing w:val="-18"/>
        </w:rPr>
        <w:t>y</w:t>
      </w:r>
      <w:r w:rsidRPr="008C6890">
        <w:rPr>
          <w:rFonts w:ascii="Tahoma" w:eastAsia="Tahoma" w:hAnsi="Tahoma" w:cs="Tahoma"/>
        </w:rPr>
        <w:t>,</w:t>
      </w:r>
      <w:r w:rsidRPr="008C6890">
        <w:rPr>
          <w:rFonts w:ascii="Tahoma" w:eastAsia="Tahoma" w:hAnsi="Tahoma" w:cs="Tahoma"/>
          <w:spacing w:val="5"/>
        </w:rPr>
        <w:t xml:space="preserve"> </w:t>
      </w:r>
      <w:r w:rsidRPr="008C6890">
        <w:rPr>
          <w:rFonts w:ascii="Tahoma" w:eastAsia="Tahoma" w:hAnsi="Tahoma" w:cs="Tahoma"/>
          <w:spacing w:val="-1"/>
        </w:rPr>
        <w:t>k</w:t>
      </w:r>
      <w:r w:rsidRPr="008C6890">
        <w:rPr>
          <w:rFonts w:ascii="Tahoma" w:eastAsia="Tahoma" w:hAnsi="Tahoma" w:cs="Tahoma"/>
        </w:rPr>
        <w:t>tó</w:t>
      </w:r>
      <w:r w:rsidRPr="008C6890">
        <w:rPr>
          <w:rFonts w:ascii="Tahoma" w:eastAsia="Tahoma" w:hAnsi="Tahoma" w:cs="Tahoma"/>
          <w:spacing w:val="2"/>
        </w:rPr>
        <w:t>r</w:t>
      </w:r>
      <w:r w:rsidRPr="008C6890">
        <w:rPr>
          <w:rFonts w:ascii="Tahoma" w:eastAsia="Tahoma" w:hAnsi="Tahoma" w:cs="Tahoma"/>
        </w:rPr>
        <w:t>y</w:t>
      </w:r>
      <w:r w:rsidRPr="008C6890">
        <w:rPr>
          <w:rFonts w:ascii="Tahoma" w:eastAsia="Tahoma" w:hAnsi="Tahoma" w:cs="Tahoma"/>
          <w:spacing w:val="7"/>
        </w:rPr>
        <w:t xml:space="preserve"> </w:t>
      </w:r>
      <w:r w:rsidRPr="008C6890">
        <w:rPr>
          <w:rFonts w:ascii="Tahoma" w:eastAsia="Tahoma" w:hAnsi="Tahoma" w:cs="Tahoma"/>
        </w:rPr>
        <w:t>zos</w:t>
      </w:r>
      <w:r w:rsidRPr="008C6890">
        <w:rPr>
          <w:rFonts w:ascii="Tahoma" w:eastAsia="Tahoma" w:hAnsi="Tahoma" w:cs="Tahoma"/>
          <w:spacing w:val="1"/>
        </w:rPr>
        <w:t>ta</w:t>
      </w:r>
      <w:r w:rsidRPr="008C6890">
        <w:rPr>
          <w:rFonts w:ascii="Tahoma" w:eastAsia="Tahoma" w:hAnsi="Tahoma" w:cs="Tahoma"/>
          <w:spacing w:val="-1"/>
        </w:rPr>
        <w:t>n</w:t>
      </w:r>
      <w:r w:rsidRPr="008C6890">
        <w:rPr>
          <w:rFonts w:ascii="Tahoma" w:eastAsia="Tahoma" w:hAnsi="Tahoma" w:cs="Tahoma"/>
        </w:rPr>
        <w:t>ie</w:t>
      </w:r>
      <w:r w:rsidRPr="008C6890">
        <w:rPr>
          <w:rFonts w:ascii="Tahoma" w:eastAsia="Tahoma" w:hAnsi="Tahoma" w:cs="Tahoma"/>
          <w:spacing w:val="5"/>
        </w:rPr>
        <w:t xml:space="preserve"> </w:t>
      </w:r>
      <w:r w:rsidRPr="008C6890">
        <w:rPr>
          <w:rFonts w:ascii="Tahoma" w:eastAsia="Tahoma" w:hAnsi="Tahoma" w:cs="Tahoma"/>
        </w:rPr>
        <w:t>rozlicz</w:t>
      </w:r>
      <w:r w:rsidRPr="008C6890">
        <w:rPr>
          <w:rFonts w:ascii="Tahoma" w:eastAsia="Tahoma" w:hAnsi="Tahoma" w:cs="Tahoma"/>
          <w:spacing w:val="2"/>
        </w:rPr>
        <w:t>o</w:t>
      </w:r>
      <w:r w:rsidRPr="008C6890">
        <w:rPr>
          <w:rFonts w:ascii="Tahoma" w:eastAsia="Tahoma" w:hAnsi="Tahoma" w:cs="Tahoma"/>
          <w:spacing w:val="-3"/>
        </w:rPr>
        <w:t>n</w:t>
      </w:r>
      <w:r w:rsidRPr="008C6890">
        <w:rPr>
          <w:rFonts w:ascii="Tahoma" w:eastAsia="Tahoma" w:hAnsi="Tahoma" w:cs="Tahoma"/>
        </w:rPr>
        <w:t>y</w:t>
      </w:r>
      <w:r w:rsidR="003A4926" w:rsidRPr="008C6890">
        <w:rPr>
          <w:rFonts w:ascii="Tahoma" w:eastAsia="Tahoma" w:hAnsi="Tahoma" w:cs="Tahoma"/>
          <w:spacing w:val="3"/>
        </w:rPr>
        <w:t xml:space="preserve"> </w:t>
      </w:r>
      <w:r w:rsidR="00855A5E" w:rsidRPr="008C6890">
        <w:rPr>
          <w:rFonts w:ascii="Tahoma" w:eastAsia="Tahoma" w:hAnsi="Tahoma" w:cs="Tahoma"/>
          <w:spacing w:val="3"/>
        </w:rPr>
        <w:t>ponad ww. kwotę/wysokość</w:t>
      </w:r>
      <w:r w:rsidR="003A4926" w:rsidRPr="008C6890">
        <w:rPr>
          <w:rFonts w:ascii="Tahoma" w:eastAsia="Tahoma" w:hAnsi="Tahoma" w:cs="Tahoma"/>
          <w:spacing w:val="3"/>
        </w:rPr>
        <w:t xml:space="preserve"> może zostać uznany za </w:t>
      </w:r>
      <w:proofErr w:type="spellStart"/>
      <w:r w:rsidR="003A4926" w:rsidRPr="008C6890">
        <w:rPr>
          <w:rFonts w:ascii="Tahoma" w:eastAsia="Tahoma" w:hAnsi="Tahoma" w:cs="Tahoma"/>
          <w:spacing w:val="3"/>
        </w:rPr>
        <w:t>niekwalifikowalny</w:t>
      </w:r>
      <w:proofErr w:type="spellEnd"/>
      <w:r w:rsidR="004307E6" w:rsidRPr="008C6890">
        <w:rPr>
          <w:rFonts w:ascii="Tahoma" w:eastAsia="Tahoma" w:hAnsi="Tahoma" w:cs="Tahoma"/>
          <w:spacing w:val="4"/>
        </w:rPr>
        <w:t>.</w:t>
      </w:r>
      <w:r w:rsidR="004307E6" w:rsidRPr="008C6890">
        <w:rPr>
          <w:rStyle w:val="Odwoanieprzypisudolnego"/>
          <w:rFonts w:ascii="Tahoma" w:eastAsia="Tahoma" w:hAnsi="Tahoma" w:cs="Tahoma"/>
          <w:spacing w:val="4"/>
        </w:rPr>
        <w:footnoteReference w:id="7"/>
      </w:r>
    </w:p>
    <w:p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</w:t>
      </w:r>
      <w:proofErr w:type="spellStart"/>
      <w:r w:rsidR="001C6973" w:rsidRPr="001A21E8">
        <w:rPr>
          <w:rFonts w:ascii="Tahoma" w:eastAsia="Tahoma" w:hAnsi="Tahoma" w:cs="Tahoma"/>
        </w:rPr>
        <w:t>kwalifikowalności</w:t>
      </w:r>
      <w:proofErr w:type="spellEnd"/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1C6973" w:rsidRPr="001A21E8">
        <w:rPr>
          <w:rFonts w:ascii="Tahoma" w:eastAsia="Tahoma" w:hAnsi="Tahoma" w:cs="Tahoma"/>
        </w:rPr>
        <w:t xml:space="preserve"> </w:t>
      </w:r>
    </w:p>
    <w:p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</w:t>
      </w:r>
      <w:proofErr w:type="spellStart"/>
      <w:r w:rsidRPr="001A21E8">
        <w:rPr>
          <w:rFonts w:ascii="Tahoma" w:eastAsia="Tahoma" w:hAnsi="Tahoma" w:cs="Tahoma"/>
          <w:spacing w:val="-4"/>
        </w:rPr>
        <w:t>cross-financingu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Wytycznych w zakresie </w:t>
      </w:r>
      <w:proofErr w:type="spellStart"/>
      <w:r w:rsidRPr="001A21E8">
        <w:rPr>
          <w:rFonts w:ascii="Tahoma" w:eastAsia="Tahoma" w:hAnsi="Tahoma" w:cs="Tahoma"/>
          <w:spacing w:val="-4"/>
        </w:rPr>
        <w:t>kwalifikowalności</w:t>
      </w:r>
      <w:proofErr w:type="spellEnd"/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</w:t>
      </w:r>
      <w:proofErr w:type="spellStart"/>
      <w:r w:rsidRPr="001A21E8">
        <w:rPr>
          <w:rFonts w:ascii="Tahoma" w:eastAsia="Tahoma" w:hAnsi="Tahoma" w:cs="Tahoma"/>
          <w:spacing w:val="-4"/>
        </w:rPr>
        <w:t>kwalifikowalnych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 xml:space="preserve">w trwałych oraz </w:t>
      </w:r>
      <w:proofErr w:type="spellStart"/>
      <w:r w:rsidR="00FF7E7F" w:rsidRPr="001A21E8">
        <w:rPr>
          <w:rFonts w:ascii="Tahoma" w:eastAsia="Tahoma" w:hAnsi="Tahoma" w:cs="Tahoma"/>
          <w:spacing w:val="-4"/>
        </w:rPr>
        <w:t>cross-financing</w:t>
      </w:r>
      <w:proofErr w:type="spellEnd"/>
      <w:r w:rsidR="00FF7E7F" w:rsidRPr="001A21E8">
        <w:rPr>
          <w:rFonts w:ascii="Tahoma" w:eastAsia="Tahoma" w:hAnsi="Tahoma" w:cs="Tahoma"/>
          <w:spacing w:val="-4"/>
        </w:rPr>
        <w:t xml:space="preserve"> powyżej kwoty określonej w zatwierdzonym wniosku o dofina</w:t>
      </w:r>
      <w:r w:rsidR="001057B6">
        <w:rPr>
          <w:rFonts w:ascii="Tahoma" w:eastAsia="Tahoma" w:hAnsi="Tahoma" w:cs="Tahoma"/>
          <w:spacing w:val="-4"/>
        </w:rPr>
        <w:t>n</w:t>
      </w:r>
      <w:r w:rsidR="00FF7E7F" w:rsidRPr="001A21E8">
        <w:rPr>
          <w:rFonts w:ascii="Tahoma" w:eastAsia="Tahoma" w:hAnsi="Tahoma" w:cs="Tahoma"/>
          <w:spacing w:val="-4"/>
        </w:rPr>
        <w:t xml:space="preserve">sowanie są </w:t>
      </w:r>
      <w:proofErr w:type="spellStart"/>
      <w:r w:rsidR="00FF7E7F" w:rsidRPr="001A21E8">
        <w:rPr>
          <w:rFonts w:ascii="Tahoma" w:eastAsia="Tahoma" w:hAnsi="Tahoma" w:cs="Tahoma"/>
          <w:spacing w:val="-4"/>
        </w:rPr>
        <w:t>niekwalifikowalne</w:t>
      </w:r>
      <w:proofErr w:type="spellEnd"/>
      <w:r w:rsidR="00FF7E7F" w:rsidRPr="001A21E8">
        <w:rPr>
          <w:rFonts w:ascii="Tahoma" w:eastAsia="Tahoma" w:hAnsi="Tahoma" w:cs="Tahoma"/>
          <w:spacing w:val="-4"/>
        </w:rPr>
        <w:t>.</w:t>
      </w:r>
    </w:p>
    <w:p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:rsidR="00E918FA" w:rsidRPr="004E34C8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>3)</w:t>
      </w:r>
      <w:r w:rsidRPr="004E34C8">
        <w:t xml:space="preserve">    </w:t>
      </w:r>
      <w:r w:rsidRPr="004E34C8">
        <w:rPr>
          <w:rFonts w:ascii="Tahoma" w:eastAsia="Tahoma" w:hAnsi="Tahoma" w:cs="Tahoma"/>
        </w:rPr>
        <w:t>wskaźników efektywnościowych:</w:t>
      </w:r>
      <w:r w:rsidRPr="004E34C8">
        <w:rPr>
          <w:rStyle w:val="Odwoanieprzypisudolnego"/>
          <w:rFonts w:ascii="Tahoma" w:eastAsia="Tahoma" w:hAnsi="Tahoma" w:cs="Tahoma"/>
        </w:rPr>
        <w:t xml:space="preserve"> </w:t>
      </w:r>
      <w:r w:rsidRPr="004E34C8">
        <w:rPr>
          <w:rStyle w:val="Odwoanieprzypisudolnego"/>
          <w:rFonts w:ascii="Tahoma" w:eastAsia="Tahoma" w:hAnsi="Tahoma" w:cs="Tahoma"/>
        </w:rPr>
        <w:footnoteReference w:id="8"/>
      </w:r>
      <w:r w:rsidRPr="004E34C8">
        <w:rPr>
          <w:rFonts w:ascii="Tahoma" w:eastAsia="Tahoma" w:hAnsi="Tahoma" w:cs="Tahoma"/>
        </w:rPr>
        <w:t xml:space="preserve"> </w:t>
      </w:r>
    </w:p>
    <w:p w:rsidR="00E918FA" w:rsidRPr="004E34C8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 xml:space="preserve">      3a)  nazwa wskaźnika………………………………………..</w:t>
      </w:r>
    </w:p>
    <w:p w:rsidR="00E918FA" w:rsidRPr="004E34C8" w:rsidRDefault="00E918FA" w:rsidP="00E918FA">
      <w:pPr>
        <w:spacing w:line="276" w:lineRule="auto"/>
        <w:ind w:right="77" w:firstLine="426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 xml:space="preserve">             wartość docelowa……………………………………….</w:t>
      </w:r>
    </w:p>
    <w:p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:rsidR="00960DC6" w:rsidRPr="00FC6E1C" w:rsidRDefault="00963EE0" w:rsidP="0093105B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AD1FA7">
        <w:rPr>
          <w:rFonts w:ascii="Tahoma" w:eastAsia="Calibri" w:hAnsi="Tahoma" w:cs="Tahoma"/>
        </w:rPr>
        <w:t xml:space="preserve"> o ile tak przewiduje wniosek o dofinansowanie</w:t>
      </w:r>
      <w:r w:rsidR="00960DC6" w:rsidRPr="001A21E8">
        <w:rPr>
          <w:rFonts w:ascii="Tahoma" w:eastAsia="Calibri" w:hAnsi="Tahoma" w:cs="Tahoma"/>
        </w:rPr>
        <w:t>;</w:t>
      </w:r>
    </w:p>
    <w:p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 xml:space="preserve"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</w:t>
      </w:r>
      <w:r w:rsidR="002C32BA">
        <w:rPr>
          <w:rFonts w:ascii="Tahoma" w:eastAsia="Calibri" w:hAnsi="Tahoma" w:cs="Tahoma"/>
        </w:rPr>
        <w:br/>
      </w:r>
      <w:r w:rsidRPr="00112BCA">
        <w:rPr>
          <w:rFonts w:ascii="Tahoma" w:eastAsia="Calibri" w:hAnsi="Tahoma" w:cs="Tahoma"/>
        </w:rPr>
        <w:t>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 xml:space="preserve">i mężczyzn, zgodnie z Wytycznymi Ministra Infrastruktury i Rozwoju w zakresie realizacji zasady </w:t>
      </w:r>
      <w:r w:rsidRPr="007B25BA">
        <w:rPr>
          <w:rFonts w:ascii="Tahoma" w:eastAsia="Calibri" w:hAnsi="Tahoma" w:cs="Tahoma"/>
        </w:rPr>
        <w:lastRenderedPageBreak/>
        <w:t>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z </w:t>
      </w:r>
      <w:proofErr w:type="spellStart"/>
      <w:r w:rsidRPr="007B25BA">
        <w:rPr>
          <w:rFonts w:ascii="Tahoma" w:eastAsia="Calibri" w:hAnsi="Tahoma" w:cs="Tahoma"/>
        </w:rPr>
        <w:t>niepełnosprawnościami</w:t>
      </w:r>
      <w:proofErr w:type="spellEnd"/>
      <w:r w:rsidRPr="007B25BA">
        <w:rPr>
          <w:rFonts w:ascii="Tahoma" w:eastAsia="Calibri" w:hAnsi="Tahoma" w:cs="Tahoma"/>
        </w:rPr>
        <w:t xml:space="preserve">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</w:t>
      </w:r>
      <w:r w:rsidR="003634C5">
        <w:rPr>
          <w:rFonts w:ascii="Tahoma" w:eastAsia="Calibri" w:hAnsi="Tahoma" w:cs="Tahoma"/>
        </w:rPr>
        <w:t xml:space="preserve"> lub o zagrożeniu nieosiągnięcia zaplanowanych wskaźników projektu</w:t>
      </w:r>
      <w:r w:rsidRPr="001A21E8">
        <w:rPr>
          <w:rFonts w:ascii="Tahoma" w:eastAsia="Calibri" w:hAnsi="Tahoma" w:cs="Tahoma"/>
        </w:rPr>
        <w:t>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:rsidR="00006C15" w:rsidRPr="005D074B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5D074B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5D074B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5D074B">
        <w:rPr>
          <w:rFonts w:ascii="Tahoma" w:eastAsia="Tahoma" w:hAnsi="Tahoma" w:cs="Tahoma"/>
          <w:spacing w:val="-1"/>
        </w:rPr>
        <w:br/>
        <w:t>i powiatowych centrów pomocy rodzinie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="00F717F7" w:rsidRPr="005D074B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5D074B">
        <w:rPr>
          <w:rStyle w:val="Odwoanieprzypisudolnego"/>
          <w:rFonts w:ascii="Tahoma" w:eastAsia="Tahoma" w:hAnsi="Tahoma" w:cs="Tahoma"/>
          <w:spacing w:val="-1"/>
        </w:rPr>
        <w:footnoteReference w:id="9"/>
      </w:r>
      <w:r w:rsidR="00F717F7"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o realizowanym projekcie</w:t>
      </w:r>
      <w:r w:rsidR="00F717F7" w:rsidRPr="005D074B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5D074B">
        <w:rPr>
          <w:rStyle w:val="Odwoanieprzypisudolnego"/>
          <w:rFonts w:ascii="Tahoma" w:eastAsia="Tahoma" w:hAnsi="Tahoma" w:cs="Tahoma"/>
          <w:spacing w:val="-1"/>
        </w:rPr>
        <w:footnoteReference w:id="10"/>
      </w:r>
    </w:p>
    <w:p w:rsidR="007E7D9F" w:rsidRPr="005D074B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5D074B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rozwiązanie </w:t>
      </w:r>
      <w:r w:rsidR="00D15C17" w:rsidRPr="005D074B">
        <w:rPr>
          <w:rFonts w:ascii="Tahoma" w:eastAsia="Tahoma" w:hAnsi="Tahoma" w:cs="Tahoma"/>
          <w:spacing w:val="-1"/>
        </w:rPr>
        <w:t>Decyzji</w:t>
      </w:r>
      <w:r w:rsidRPr="005D074B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5D074B">
        <w:rPr>
          <w:rStyle w:val="Odwoanieprzypisudolnego"/>
          <w:rFonts w:ascii="Tahoma" w:eastAsia="Tahoma" w:hAnsi="Tahoma" w:cs="Tahoma"/>
          <w:spacing w:val="-1"/>
        </w:rPr>
        <w:footnoteReference w:id="11"/>
      </w:r>
    </w:p>
    <w:p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5D074B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</w:t>
      </w:r>
      <w:proofErr w:type="spellStart"/>
      <w:r w:rsidRPr="005D074B">
        <w:rPr>
          <w:rFonts w:ascii="Tahoma" w:eastAsia="Tahoma" w:hAnsi="Tahoma" w:cs="Tahoma"/>
          <w:spacing w:val="-1"/>
        </w:rPr>
        <w:t>w</w:t>
      </w:r>
      <w:proofErr w:type="spellEnd"/>
      <w:r w:rsidRPr="005D074B">
        <w:rPr>
          <w:rFonts w:ascii="Tahoma" w:eastAsia="Tahoma" w:hAnsi="Tahoma" w:cs="Tahoma"/>
          <w:spacing w:val="-1"/>
        </w:rPr>
        <w:t xml:space="preserve"> współpracy Beneficjent przekazuje do pośredników finansowych informacje o podmiotach ekonomii społecznej, u których zidentyfikowano potrzebę rozwojową, której zrealizowanie wymaga skorzystania z instrumentu finansowego oraz uzgadnia zakres doradztwa dla w/</w:t>
      </w:r>
      <w:proofErr w:type="spellStart"/>
      <w:r w:rsidRPr="005D074B">
        <w:rPr>
          <w:rFonts w:ascii="Tahoma" w:eastAsia="Tahoma" w:hAnsi="Tahoma" w:cs="Tahoma"/>
          <w:spacing w:val="-1"/>
        </w:rPr>
        <w:t>w</w:t>
      </w:r>
      <w:proofErr w:type="spellEnd"/>
      <w:r w:rsidRPr="005D074B">
        <w:rPr>
          <w:rFonts w:ascii="Tahoma" w:eastAsia="Tahoma" w:hAnsi="Tahoma" w:cs="Tahoma"/>
          <w:spacing w:val="-1"/>
        </w:rPr>
        <w:t xml:space="preserve"> podmiotów</w:t>
      </w:r>
      <w:r w:rsidRPr="00983EAC">
        <w:rPr>
          <w:rFonts w:ascii="Tahoma" w:eastAsia="Tahoma" w:hAnsi="Tahoma" w:cs="Tahoma"/>
          <w:spacing w:val="-1"/>
        </w:rPr>
        <w:t xml:space="preserve">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:rsidR="00795A40" w:rsidRDefault="00795A40" w:rsidP="003634C5">
      <w:pPr>
        <w:spacing w:line="276" w:lineRule="auto"/>
        <w:ind w:right="4358"/>
        <w:jc w:val="both"/>
        <w:rPr>
          <w:rFonts w:ascii="Tahoma" w:eastAsia="Tahoma" w:hAnsi="Tahoma" w:cs="Tahoma"/>
        </w:rPr>
      </w:pPr>
    </w:p>
    <w:p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:rsidR="00942F4E" w:rsidRPr="00096947" w:rsidRDefault="00280ADA" w:rsidP="00096947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A21E8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:rsidR="00942F4E" w:rsidRPr="00096947" w:rsidRDefault="00280ADA" w:rsidP="00096947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0627FD">
        <w:rPr>
          <w:rFonts w:ascii="Tahoma" w:eastAsia="Tahoma" w:hAnsi="Tahoma" w:cs="Tahoma"/>
          <w:position w:val="-1"/>
        </w:rPr>
        <w:t>p</w:t>
      </w:r>
      <w:r w:rsidRPr="000627FD">
        <w:rPr>
          <w:rFonts w:ascii="Tahoma" w:eastAsia="Tahoma" w:hAnsi="Tahoma" w:cs="Tahoma"/>
          <w:spacing w:val="1"/>
          <w:position w:val="-1"/>
        </w:rPr>
        <w:t>a</w:t>
      </w:r>
      <w:r w:rsidRPr="000627FD">
        <w:rPr>
          <w:rFonts w:ascii="Tahoma" w:eastAsia="Tahoma" w:hAnsi="Tahoma" w:cs="Tahoma"/>
          <w:spacing w:val="-2"/>
          <w:position w:val="-1"/>
        </w:rPr>
        <w:t>r</w:t>
      </w:r>
      <w:r w:rsidRPr="000627FD">
        <w:rPr>
          <w:rFonts w:ascii="Tahoma" w:eastAsia="Tahoma" w:hAnsi="Tahoma" w:cs="Tahoma"/>
          <w:spacing w:val="1"/>
          <w:position w:val="-1"/>
        </w:rPr>
        <w:t>a</w:t>
      </w:r>
      <w:r w:rsidRPr="000627FD">
        <w:rPr>
          <w:rFonts w:ascii="Tahoma" w:eastAsia="Tahoma" w:hAnsi="Tahoma" w:cs="Tahoma"/>
          <w:position w:val="-1"/>
        </w:rPr>
        <w:t>g</w:t>
      </w:r>
      <w:r w:rsidRPr="000627FD">
        <w:rPr>
          <w:rFonts w:ascii="Tahoma" w:eastAsia="Tahoma" w:hAnsi="Tahoma" w:cs="Tahoma"/>
          <w:spacing w:val="-2"/>
          <w:position w:val="-1"/>
        </w:rPr>
        <w:t>r</w:t>
      </w:r>
      <w:r w:rsidRPr="000627FD">
        <w:rPr>
          <w:rFonts w:ascii="Tahoma" w:eastAsia="Tahoma" w:hAnsi="Tahoma" w:cs="Tahoma"/>
          <w:spacing w:val="1"/>
          <w:position w:val="-1"/>
        </w:rPr>
        <w:t>a</w:t>
      </w:r>
      <w:r w:rsidRPr="000627FD">
        <w:rPr>
          <w:rFonts w:ascii="Tahoma" w:eastAsia="Tahoma" w:hAnsi="Tahoma" w:cs="Tahoma"/>
          <w:spacing w:val="-3"/>
          <w:position w:val="-1"/>
        </w:rPr>
        <w:t>f</w:t>
      </w:r>
      <w:r w:rsidRPr="000627FD">
        <w:rPr>
          <w:rFonts w:ascii="Tahoma" w:eastAsia="Tahoma" w:hAnsi="Tahoma" w:cs="Tahoma"/>
          <w:position w:val="-1"/>
        </w:rPr>
        <w:t>u</w:t>
      </w:r>
      <w:r w:rsidRPr="000627FD">
        <w:rPr>
          <w:rFonts w:ascii="Tahoma" w:eastAsia="Tahoma" w:hAnsi="Tahoma" w:cs="Tahoma"/>
          <w:spacing w:val="-10"/>
          <w:position w:val="-1"/>
        </w:rPr>
        <w:t xml:space="preserve"> </w:t>
      </w:r>
      <w:r w:rsidRPr="000627FD">
        <w:rPr>
          <w:rFonts w:ascii="Tahoma" w:eastAsia="Tahoma" w:hAnsi="Tahoma" w:cs="Tahoma"/>
          <w:position w:val="-1"/>
        </w:rPr>
        <w:t>i §</w:t>
      </w:r>
      <w:r w:rsidR="00F96E06" w:rsidRPr="000627FD">
        <w:rPr>
          <w:rFonts w:ascii="Tahoma" w:eastAsia="Tahoma" w:hAnsi="Tahoma" w:cs="Tahoma"/>
          <w:position w:val="-1"/>
        </w:rPr>
        <w:t xml:space="preserve"> 11</w:t>
      </w:r>
      <w:r w:rsidRPr="000627FD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Beneficjenta.</w:t>
      </w:r>
    </w:p>
    <w:p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0627FD">
        <w:rPr>
          <w:rFonts w:ascii="Tahoma" w:eastAsia="Tahoma" w:hAnsi="Tahoma" w:cs="Tahoma"/>
        </w:rPr>
        <w:t>§</w:t>
      </w:r>
      <w:r w:rsidRPr="000627FD">
        <w:rPr>
          <w:rFonts w:ascii="Tahoma" w:eastAsia="Tahoma" w:hAnsi="Tahoma" w:cs="Tahoma"/>
          <w:spacing w:val="12"/>
        </w:rPr>
        <w:t xml:space="preserve"> </w:t>
      </w:r>
      <w:r w:rsidR="00325345" w:rsidRPr="000627FD">
        <w:rPr>
          <w:rFonts w:ascii="Tahoma" w:eastAsia="Tahoma" w:hAnsi="Tahoma" w:cs="Tahoma"/>
          <w:spacing w:val="2"/>
        </w:rPr>
        <w:t>3</w:t>
      </w:r>
      <w:r w:rsidR="000627FD" w:rsidRPr="000627FD">
        <w:rPr>
          <w:rFonts w:ascii="Tahoma" w:eastAsia="Tahoma" w:hAnsi="Tahoma" w:cs="Tahoma"/>
          <w:spacing w:val="2"/>
        </w:rPr>
        <w:t>0</w:t>
      </w:r>
      <w:r w:rsidRPr="000627FD">
        <w:rPr>
          <w:rFonts w:ascii="Tahoma" w:eastAsia="Tahoma" w:hAnsi="Tahoma" w:cs="Tahoma"/>
          <w:spacing w:val="8"/>
        </w:rPr>
        <w:t xml:space="preserve"> </w:t>
      </w:r>
      <w:r w:rsidR="00D15C17" w:rsidRPr="000627FD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0627FD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</w:t>
      </w:r>
      <w:r w:rsidR="00852BDF" w:rsidRPr="000627FD">
        <w:rPr>
          <w:rFonts w:ascii="Tahoma" w:eastAsia="Tahoma" w:hAnsi="Tahoma" w:cs="Tahoma"/>
        </w:rPr>
        <w:t xml:space="preserve">zastrzeżeniem </w:t>
      </w:r>
      <w:r w:rsidR="00852BDF" w:rsidRPr="000627FD">
        <w:rPr>
          <w:rFonts w:ascii="Tahoma" w:eastAsia="Tahoma" w:hAnsi="Tahoma" w:cs="Tahoma"/>
          <w:position w:val="-1"/>
        </w:rPr>
        <w:t>§ 3</w:t>
      </w:r>
      <w:r w:rsidR="000627FD" w:rsidRPr="000627FD">
        <w:rPr>
          <w:rFonts w:ascii="Tahoma" w:eastAsia="Tahoma" w:hAnsi="Tahoma" w:cs="Tahoma"/>
          <w:position w:val="-1"/>
        </w:rPr>
        <w:t>0</w:t>
      </w:r>
      <w:r w:rsidR="00852BDF" w:rsidRPr="000627FD">
        <w:rPr>
          <w:rFonts w:ascii="Tahoma" w:eastAsia="Tahoma" w:hAnsi="Tahoma" w:cs="Tahoma"/>
          <w:position w:val="-1"/>
        </w:rPr>
        <w:t xml:space="preserve"> ust. 2 i 3.</w:t>
      </w:r>
      <w:r w:rsidR="00852BDF" w:rsidRPr="000627FD">
        <w:rPr>
          <w:rFonts w:ascii="Tahoma" w:eastAsia="Tahoma" w:hAnsi="Tahoma" w:cs="Tahoma"/>
        </w:rPr>
        <w:t xml:space="preserve"> </w:t>
      </w:r>
    </w:p>
    <w:p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</w:t>
      </w:r>
      <w:r w:rsidR="00096947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</w:rPr>
        <w:t xml:space="preserve">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0627FD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0627FD">
        <w:rPr>
          <w:rFonts w:ascii="Tahoma" w:eastAsia="Tahoma" w:hAnsi="Tahoma" w:cs="Tahoma"/>
        </w:rPr>
        <w:t>B</w:t>
      </w:r>
      <w:r w:rsidRPr="000627FD">
        <w:rPr>
          <w:rFonts w:ascii="Tahoma" w:eastAsia="Tahoma" w:hAnsi="Tahoma" w:cs="Tahoma"/>
          <w:spacing w:val="1"/>
        </w:rPr>
        <w:t>e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  <w:spacing w:val="1"/>
        </w:rPr>
        <w:t>e</w:t>
      </w:r>
      <w:r w:rsidRPr="000627FD">
        <w:rPr>
          <w:rFonts w:ascii="Tahoma" w:eastAsia="Tahoma" w:hAnsi="Tahoma" w:cs="Tahoma"/>
          <w:spacing w:val="-1"/>
        </w:rPr>
        <w:t>f</w:t>
      </w:r>
      <w:r w:rsidRPr="000627FD">
        <w:rPr>
          <w:rFonts w:ascii="Tahoma" w:eastAsia="Tahoma" w:hAnsi="Tahoma" w:cs="Tahoma"/>
          <w:spacing w:val="2"/>
        </w:rPr>
        <w:t>i</w:t>
      </w:r>
      <w:r w:rsidRPr="000627FD">
        <w:rPr>
          <w:rFonts w:ascii="Tahoma" w:eastAsia="Tahoma" w:hAnsi="Tahoma" w:cs="Tahoma"/>
          <w:spacing w:val="-1"/>
        </w:rPr>
        <w:t>cj</w:t>
      </w:r>
      <w:r w:rsidRPr="000627FD">
        <w:rPr>
          <w:rFonts w:ascii="Tahoma" w:eastAsia="Tahoma" w:hAnsi="Tahoma" w:cs="Tahoma"/>
          <w:spacing w:val="3"/>
        </w:rPr>
        <w:t>e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</w:rPr>
        <w:t>t</w:t>
      </w:r>
      <w:r w:rsidRPr="000627FD">
        <w:rPr>
          <w:rFonts w:ascii="Tahoma" w:eastAsia="Tahoma" w:hAnsi="Tahoma" w:cs="Tahoma"/>
          <w:spacing w:val="-10"/>
        </w:rPr>
        <w:t xml:space="preserve"> </w:t>
      </w:r>
      <w:r w:rsidRPr="000627FD">
        <w:rPr>
          <w:rFonts w:ascii="Tahoma" w:eastAsia="Tahoma" w:hAnsi="Tahoma" w:cs="Tahoma"/>
          <w:spacing w:val="-1"/>
        </w:rPr>
        <w:t>j</w:t>
      </w:r>
      <w:r w:rsidRPr="000627FD">
        <w:rPr>
          <w:rFonts w:ascii="Tahoma" w:eastAsia="Tahoma" w:hAnsi="Tahoma" w:cs="Tahoma"/>
          <w:spacing w:val="1"/>
        </w:rPr>
        <w:t>e</w:t>
      </w:r>
      <w:r w:rsidRPr="000627FD">
        <w:rPr>
          <w:rFonts w:ascii="Tahoma" w:eastAsia="Tahoma" w:hAnsi="Tahoma" w:cs="Tahoma"/>
        </w:rPr>
        <w:t>st</w:t>
      </w:r>
      <w:r w:rsidRPr="000627FD">
        <w:rPr>
          <w:rFonts w:ascii="Tahoma" w:eastAsia="Tahoma" w:hAnsi="Tahoma" w:cs="Tahoma"/>
          <w:spacing w:val="-3"/>
        </w:rPr>
        <w:t xml:space="preserve"> </w:t>
      </w:r>
      <w:r w:rsidRPr="000627FD">
        <w:rPr>
          <w:rFonts w:ascii="Tahoma" w:eastAsia="Tahoma" w:hAnsi="Tahoma" w:cs="Tahoma"/>
        </w:rPr>
        <w:t>rozli</w:t>
      </w:r>
      <w:r w:rsidRPr="000627FD">
        <w:rPr>
          <w:rFonts w:ascii="Tahoma" w:eastAsia="Tahoma" w:hAnsi="Tahoma" w:cs="Tahoma"/>
          <w:spacing w:val="2"/>
        </w:rPr>
        <w:t>cz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</w:rPr>
        <w:t>y</w:t>
      </w:r>
      <w:r w:rsidRPr="000627FD">
        <w:rPr>
          <w:rFonts w:ascii="Tahoma" w:eastAsia="Tahoma" w:hAnsi="Tahoma" w:cs="Tahoma"/>
          <w:spacing w:val="-10"/>
        </w:rPr>
        <w:t xml:space="preserve"> </w:t>
      </w:r>
      <w:r w:rsidRPr="000627FD">
        <w:rPr>
          <w:rFonts w:ascii="Tahoma" w:eastAsia="Tahoma" w:hAnsi="Tahoma" w:cs="Tahoma"/>
        </w:rPr>
        <w:t>ze</w:t>
      </w:r>
      <w:r w:rsidRPr="000627FD">
        <w:rPr>
          <w:rFonts w:ascii="Tahoma" w:eastAsia="Tahoma" w:hAnsi="Tahoma" w:cs="Tahoma"/>
          <w:spacing w:val="-1"/>
        </w:rPr>
        <w:t xml:space="preserve"> </w:t>
      </w:r>
      <w:r w:rsidRPr="000627FD">
        <w:rPr>
          <w:rFonts w:ascii="Tahoma" w:eastAsia="Tahoma" w:hAnsi="Tahoma" w:cs="Tahoma"/>
        </w:rPr>
        <w:t>zr</w:t>
      </w:r>
      <w:r w:rsidRPr="000627FD">
        <w:rPr>
          <w:rFonts w:ascii="Tahoma" w:eastAsia="Tahoma" w:hAnsi="Tahoma" w:cs="Tahoma"/>
          <w:spacing w:val="1"/>
        </w:rPr>
        <w:t>ea</w:t>
      </w:r>
      <w:r w:rsidRPr="000627FD">
        <w:rPr>
          <w:rFonts w:ascii="Tahoma" w:eastAsia="Tahoma" w:hAnsi="Tahoma" w:cs="Tahoma"/>
        </w:rPr>
        <w:t>lizo</w:t>
      </w:r>
      <w:r w:rsidRPr="000627FD">
        <w:rPr>
          <w:rFonts w:ascii="Tahoma" w:eastAsia="Tahoma" w:hAnsi="Tahoma" w:cs="Tahoma"/>
          <w:spacing w:val="-1"/>
        </w:rPr>
        <w:t>w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  <w:spacing w:val="-3"/>
        </w:rPr>
        <w:t>ny</w:t>
      </w:r>
      <w:r w:rsidRPr="000627FD">
        <w:rPr>
          <w:rFonts w:ascii="Tahoma" w:eastAsia="Tahoma" w:hAnsi="Tahoma" w:cs="Tahoma"/>
          <w:spacing w:val="2"/>
        </w:rPr>
        <w:t>c</w:t>
      </w:r>
      <w:r w:rsidRPr="000627FD">
        <w:rPr>
          <w:rFonts w:ascii="Tahoma" w:eastAsia="Tahoma" w:hAnsi="Tahoma" w:cs="Tahoma"/>
        </w:rPr>
        <w:t>h</w:t>
      </w:r>
      <w:r w:rsidRPr="000627FD">
        <w:rPr>
          <w:rFonts w:ascii="Tahoma" w:eastAsia="Tahoma" w:hAnsi="Tahoma" w:cs="Tahoma"/>
          <w:spacing w:val="-14"/>
        </w:rPr>
        <w:t xml:space="preserve"> </w:t>
      </w:r>
      <w:r w:rsidRPr="000627FD">
        <w:rPr>
          <w:rFonts w:ascii="Tahoma" w:eastAsia="Tahoma" w:hAnsi="Tahoma" w:cs="Tahoma"/>
        </w:rPr>
        <w:t>z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</w:rPr>
        <w:t>d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</w:rPr>
        <w:t>ń</w:t>
      </w:r>
      <w:r w:rsidRPr="000627FD">
        <w:rPr>
          <w:rFonts w:ascii="Tahoma" w:eastAsia="Tahoma" w:hAnsi="Tahoma" w:cs="Tahoma"/>
          <w:spacing w:val="-6"/>
        </w:rPr>
        <w:t xml:space="preserve"> </w:t>
      </w:r>
      <w:r w:rsidRPr="000627FD">
        <w:rPr>
          <w:rFonts w:ascii="Tahoma" w:eastAsia="Tahoma" w:hAnsi="Tahoma" w:cs="Tahoma"/>
        </w:rPr>
        <w:t xml:space="preserve">w </w:t>
      </w:r>
      <w:r w:rsidRPr="000627FD">
        <w:rPr>
          <w:rFonts w:ascii="Tahoma" w:eastAsia="Tahoma" w:hAnsi="Tahoma" w:cs="Tahoma"/>
          <w:spacing w:val="-2"/>
        </w:rPr>
        <w:t>r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</w:rPr>
        <w:t>m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  <w:spacing w:val="-1"/>
        </w:rPr>
        <w:t>c</w:t>
      </w:r>
      <w:r w:rsidRPr="000627FD">
        <w:rPr>
          <w:rFonts w:ascii="Tahoma" w:eastAsia="Tahoma" w:hAnsi="Tahoma" w:cs="Tahoma"/>
        </w:rPr>
        <w:t>h</w:t>
      </w:r>
      <w:r w:rsidRPr="000627FD">
        <w:rPr>
          <w:rFonts w:ascii="Tahoma" w:eastAsia="Tahoma" w:hAnsi="Tahoma" w:cs="Tahoma"/>
          <w:spacing w:val="-4"/>
        </w:rPr>
        <w:t xml:space="preserve"> </w:t>
      </w:r>
      <w:r w:rsidRPr="000627FD">
        <w:rPr>
          <w:rFonts w:ascii="Tahoma" w:eastAsia="Tahoma" w:hAnsi="Tahoma" w:cs="Tahoma"/>
        </w:rPr>
        <w:t>pro</w:t>
      </w:r>
      <w:r w:rsidRPr="000627FD">
        <w:rPr>
          <w:rFonts w:ascii="Tahoma" w:eastAsia="Tahoma" w:hAnsi="Tahoma" w:cs="Tahoma"/>
          <w:spacing w:val="-1"/>
        </w:rPr>
        <w:t>j</w:t>
      </w:r>
      <w:r w:rsidRPr="000627FD">
        <w:rPr>
          <w:rFonts w:ascii="Tahoma" w:eastAsia="Tahoma" w:hAnsi="Tahoma" w:cs="Tahoma"/>
          <w:spacing w:val="1"/>
        </w:rPr>
        <w:t>e</w:t>
      </w:r>
      <w:r w:rsidRPr="000627FD">
        <w:rPr>
          <w:rFonts w:ascii="Tahoma" w:eastAsia="Tahoma" w:hAnsi="Tahoma" w:cs="Tahoma"/>
          <w:spacing w:val="-1"/>
        </w:rPr>
        <w:t>k</w:t>
      </w:r>
      <w:r w:rsidRPr="000627FD">
        <w:rPr>
          <w:rFonts w:ascii="Tahoma" w:eastAsia="Tahoma" w:hAnsi="Tahoma" w:cs="Tahoma"/>
          <w:spacing w:val="3"/>
        </w:rPr>
        <w:t>t</w:t>
      </w:r>
      <w:r w:rsidRPr="000627FD">
        <w:rPr>
          <w:rFonts w:ascii="Tahoma" w:eastAsia="Tahoma" w:hAnsi="Tahoma" w:cs="Tahoma"/>
          <w:spacing w:val="-1"/>
        </w:rPr>
        <w:t>u</w:t>
      </w:r>
      <w:r w:rsidRPr="000627FD">
        <w:rPr>
          <w:rFonts w:ascii="Tahoma" w:eastAsia="Tahoma" w:hAnsi="Tahoma" w:cs="Tahoma"/>
        </w:rPr>
        <w:t>.</w:t>
      </w:r>
    </w:p>
    <w:p w:rsidR="00942F4E" w:rsidRPr="000627FD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</w:t>
      </w:r>
      <w:r w:rsidR="008C1063" w:rsidRPr="000627FD">
        <w:rPr>
          <w:rFonts w:ascii="Tahoma" w:eastAsia="Tahoma" w:hAnsi="Tahoma" w:cs="Tahoma"/>
          <w:spacing w:val="1"/>
        </w:rPr>
        <w:t xml:space="preserve">zapisów § </w:t>
      </w:r>
      <w:r w:rsidR="0003135B" w:rsidRPr="000627FD">
        <w:rPr>
          <w:rFonts w:ascii="Tahoma" w:eastAsia="Tahoma" w:hAnsi="Tahoma" w:cs="Tahoma"/>
          <w:spacing w:val="1"/>
        </w:rPr>
        <w:t>3</w:t>
      </w:r>
      <w:r w:rsidR="000627FD" w:rsidRPr="000627FD">
        <w:rPr>
          <w:rFonts w:ascii="Tahoma" w:eastAsia="Tahoma" w:hAnsi="Tahoma" w:cs="Tahoma"/>
          <w:spacing w:val="1"/>
        </w:rPr>
        <w:t>0</w:t>
      </w:r>
      <w:r w:rsidR="0003135B" w:rsidRPr="000627FD">
        <w:rPr>
          <w:rFonts w:ascii="Tahoma" w:eastAsia="Tahoma" w:hAnsi="Tahoma" w:cs="Tahoma"/>
          <w:spacing w:val="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0627FD">
        <w:rPr>
          <w:rFonts w:ascii="Tahoma" w:eastAsia="Tahoma" w:hAnsi="Tahoma" w:cs="Tahoma"/>
          <w:b/>
          <w:spacing w:val="-1"/>
        </w:rPr>
        <w:t>1</w:t>
      </w:r>
      <w:r w:rsidR="00280ADA" w:rsidRPr="000627FD">
        <w:rPr>
          <w:rFonts w:ascii="Tahoma" w:eastAsia="Tahoma" w:hAnsi="Tahoma" w:cs="Tahoma"/>
          <w:b/>
        </w:rPr>
        <w:t>0 dn</w:t>
      </w:r>
      <w:r w:rsidR="00280ADA" w:rsidRPr="000627FD">
        <w:rPr>
          <w:rFonts w:ascii="Tahoma" w:eastAsia="Tahoma" w:hAnsi="Tahoma" w:cs="Tahoma"/>
          <w:b/>
          <w:spacing w:val="2"/>
        </w:rPr>
        <w:t>i</w:t>
      </w:r>
      <w:r w:rsidR="00454A7F" w:rsidRPr="000627FD">
        <w:rPr>
          <w:rStyle w:val="Odwoanieprzypisudolnego"/>
          <w:rFonts w:ascii="Tahoma" w:eastAsia="Tahoma" w:hAnsi="Tahoma" w:cs="Tahoma"/>
          <w:b/>
          <w:spacing w:val="2"/>
        </w:rPr>
        <w:footnoteReference w:id="13"/>
      </w:r>
      <w:r w:rsidR="00280ADA" w:rsidRPr="000627FD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0627FD">
        <w:rPr>
          <w:rFonts w:ascii="Tahoma" w:eastAsia="Tahoma" w:hAnsi="Tahoma" w:cs="Tahoma"/>
          <w:b/>
        </w:rPr>
        <w:t>roboc</w:t>
      </w:r>
      <w:r w:rsidR="00280ADA" w:rsidRPr="000627FD">
        <w:rPr>
          <w:rFonts w:ascii="Tahoma" w:eastAsia="Tahoma" w:hAnsi="Tahoma" w:cs="Tahoma"/>
          <w:b/>
          <w:spacing w:val="2"/>
        </w:rPr>
        <w:t>z</w:t>
      </w:r>
      <w:r w:rsidR="00280ADA" w:rsidRPr="000627FD">
        <w:rPr>
          <w:rFonts w:ascii="Tahoma" w:eastAsia="Tahoma" w:hAnsi="Tahoma" w:cs="Tahoma"/>
          <w:b/>
          <w:spacing w:val="-1"/>
        </w:rPr>
        <w:t>y</w:t>
      </w:r>
      <w:r w:rsidR="00280ADA" w:rsidRPr="000627FD">
        <w:rPr>
          <w:rFonts w:ascii="Tahoma" w:eastAsia="Tahoma" w:hAnsi="Tahoma" w:cs="Tahoma"/>
          <w:b/>
          <w:spacing w:val="2"/>
        </w:rPr>
        <w:t>c</w:t>
      </w:r>
      <w:r w:rsidR="00280ADA" w:rsidRPr="000627FD">
        <w:rPr>
          <w:rFonts w:ascii="Tahoma" w:eastAsia="Tahoma" w:hAnsi="Tahoma" w:cs="Tahoma"/>
          <w:b/>
        </w:rPr>
        <w:t>h</w:t>
      </w:r>
      <w:r w:rsidR="00280ADA" w:rsidRPr="000627FD">
        <w:rPr>
          <w:rFonts w:ascii="Tahoma" w:eastAsia="Tahoma" w:hAnsi="Tahoma" w:cs="Tahoma"/>
          <w:spacing w:val="14"/>
        </w:rPr>
        <w:t xml:space="preserve"> </w:t>
      </w:r>
      <w:r w:rsidR="00280ADA" w:rsidRPr="000627FD">
        <w:rPr>
          <w:rFonts w:ascii="Tahoma" w:eastAsia="Tahoma" w:hAnsi="Tahoma" w:cs="Tahoma"/>
        </w:rPr>
        <w:t>od</w:t>
      </w:r>
      <w:r w:rsidR="00280ADA" w:rsidRPr="000627FD">
        <w:rPr>
          <w:rFonts w:ascii="Tahoma" w:eastAsia="Tahoma" w:hAnsi="Tahoma" w:cs="Tahoma"/>
          <w:spacing w:val="24"/>
        </w:rPr>
        <w:t xml:space="preserve"> </w:t>
      </w:r>
      <w:r w:rsidR="00280ADA" w:rsidRPr="000627FD">
        <w:rPr>
          <w:rFonts w:ascii="Tahoma" w:eastAsia="Tahoma" w:hAnsi="Tahoma" w:cs="Tahoma"/>
        </w:rPr>
        <w:t>dnia</w:t>
      </w:r>
      <w:r w:rsidR="00775C39" w:rsidRPr="000627FD">
        <w:rPr>
          <w:rFonts w:ascii="Tahoma" w:eastAsia="Tahoma" w:hAnsi="Tahoma" w:cs="Tahoma"/>
          <w:spacing w:val="23"/>
        </w:rPr>
        <w:t xml:space="preserve"> </w:t>
      </w:r>
      <w:r w:rsidR="00061EA7" w:rsidRPr="000627FD">
        <w:rPr>
          <w:rFonts w:ascii="Tahoma" w:eastAsia="Tahoma" w:hAnsi="Tahoma" w:cs="Tahoma"/>
          <w:spacing w:val="1"/>
        </w:rPr>
        <w:t>jej otrzymania</w:t>
      </w:r>
      <w:r w:rsidR="00280ADA" w:rsidRPr="000627FD">
        <w:rPr>
          <w:rFonts w:ascii="Tahoma" w:eastAsia="Tahoma" w:hAnsi="Tahoma" w:cs="Tahoma"/>
        </w:rPr>
        <w:t>.</w:t>
      </w:r>
      <w:r w:rsidR="00280ADA" w:rsidRPr="000627FD">
        <w:rPr>
          <w:rFonts w:ascii="Tahoma" w:eastAsia="Tahoma" w:hAnsi="Tahoma" w:cs="Tahoma"/>
          <w:spacing w:val="12"/>
        </w:rPr>
        <w:t xml:space="preserve"> </w:t>
      </w:r>
      <w:r w:rsidR="00280ADA" w:rsidRPr="000627FD">
        <w:rPr>
          <w:rFonts w:ascii="Tahoma" w:eastAsia="Tahoma" w:hAnsi="Tahoma" w:cs="Tahoma"/>
          <w:spacing w:val="-1"/>
        </w:rPr>
        <w:t>D</w:t>
      </w:r>
      <w:r w:rsidR="00280ADA" w:rsidRPr="000627FD">
        <w:rPr>
          <w:rFonts w:ascii="Tahoma" w:eastAsia="Tahoma" w:hAnsi="Tahoma" w:cs="Tahoma"/>
        </w:rPr>
        <w:t>o</w:t>
      </w:r>
      <w:r w:rsidR="00280ADA" w:rsidRPr="000627FD">
        <w:rPr>
          <w:rFonts w:ascii="Tahoma" w:eastAsia="Tahoma" w:hAnsi="Tahoma" w:cs="Tahoma"/>
          <w:spacing w:val="23"/>
        </w:rPr>
        <w:t xml:space="preserve"> </w:t>
      </w:r>
      <w:r w:rsidR="00280ADA" w:rsidRPr="000627FD">
        <w:rPr>
          <w:rFonts w:ascii="Tahoma" w:eastAsia="Tahoma" w:hAnsi="Tahoma" w:cs="Tahoma"/>
        </w:rPr>
        <w:t>mom</w:t>
      </w:r>
      <w:r w:rsidR="00280ADA" w:rsidRPr="000627FD">
        <w:rPr>
          <w:rFonts w:ascii="Tahoma" w:eastAsia="Tahoma" w:hAnsi="Tahoma" w:cs="Tahoma"/>
          <w:spacing w:val="4"/>
        </w:rPr>
        <w:t>e</w:t>
      </w:r>
      <w:r w:rsidR="00280ADA" w:rsidRPr="000627FD">
        <w:rPr>
          <w:rFonts w:ascii="Tahoma" w:eastAsia="Tahoma" w:hAnsi="Tahoma" w:cs="Tahoma"/>
          <w:spacing w:val="-1"/>
        </w:rPr>
        <w:t>n</w:t>
      </w:r>
      <w:r w:rsidR="00280ADA" w:rsidRPr="000627FD">
        <w:rPr>
          <w:rFonts w:ascii="Tahoma" w:eastAsia="Tahoma" w:hAnsi="Tahoma" w:cs="Tahoma"/>
        </w:rPr>
        <w:t>tu</w:t>
      </w:r>
      <w:r w:rsidR="00280ADA" w:rsidRPr="000627FD">
        <w:rPr>
          <w:rFonts w:ascii="Tahoma" w:eastAsia="Tahoma" w:hAnsi="Tahoma" w:cs="Tahoma"/>
          <w:spacing w:val="14"/>
        </w:rPr>
        <w:t xml:space="preserve"> </w:t>
      </w:r>
      <w:r w:rsidR="00280ADA" w:rsidRPr="000627FD">
        <w:rPr>
          <w:rFonts w:ascii="Tahoma" w:eastAsia="Tahoma" w:hAnsi="Tahoma" w:cs="Tahoma"/>
          <w:spacing w:val="1"/>
        </w:rPr>
        <w:t>ak</w:t>
      </w:r>
      <w:r w:rsidR="00280ADA" w:rsidRPr="000627FD">
        <w:rPr>
          <w:rFonts w:ascii="Tahoma" w:eastAsia="Tahoma" w:hAnsi="Tahoma" w:cs="Tahoma"/>
          <w:spacing w:val="-1"/>
        </w:rPr>
        <w:t>c</w:t>
      </w:r>
      <w:r w:rsidR="00280ADA" w:rsidRPr="000627FD">
        <w:rPr>
          <w:rFonts w:ascii="Tahoma" w:eastAsia="Tahoma" w:hAnsi="Tahoma" w:cs="Tahoma"/>
          <w:spacing w:val="1"/>
        </w:rPr>
        <w:t>e</w:t>
      </w:r>
      <w:r w:rsidR="00280ADA" w:rsidRPr="000627FD">
        <w:rPr>
          <w:rFonts w:ascii="Tahoma" w:eastAsia="Tahoma" w:hAnsi="Tahoma" w:cs="Tahoma"/>
        </w:rPr>
        <w:t>p</w:t>
      </w:r>
      <w:r w:rsidR="00280ADA" w:rsidRPr="000627FD">
        <w:rPr>
          <w:rFonts w:ascii="Tahoma" w:eastAsia="Tahoma" w:hAnsi="Tahoma" w:cs="Tahoma"/>
          <w:spacing w:val="1"/>
        </w:rPr>
        <w:t>ta</w:t>
      </w:r>
      <w:r w:rsidR="00280ADA" w:rsidRPr="000627FD">
        <w:rPr>
          <w:rFonts w:ascii="Tahoma" w:eastAsia="Tahoma" w:hAnsi="Tahoma" w:cs="Tahoma"/>
          <w:spacing w:val="-1"/>
        </w:rPr>
        <w:t>c</w:t>
      </w:r>
      <w:r w:rsidR="00280ADA" w:rsidRPr="000627FD">
        <w:rPr>
          <w:rFonts w:ascii="Tahoma" w:eastAsia="Tahoma" w:hAnsi="Tahoma" w:cs="Tahoma"/>
          <w:spacing w:val="1"/>
        </w:rPr>
        <w:t>j</w:t>
      </w:r>
      <w:r w:rsidR="00280ADA" w:rsidRPr="000627FD">
        <w:rPr>
          <w:rFonts w:ascii="Tahoma" w:eastAsia="Tahoma" w:hAnsi="Tahoma" w:cs="Tahoma"/>
        </w:rPr>
        <w:t xml:space="preserve">i </w:t>
      </w:r>
      <w:r w:rsidR="00280ADA" w:rsidRPr="000627FD">
        <w:rPr>
          <w:rFonts w:ascii="Tahoma" w:eastAsia="Tahoma" w:hAnsi="Tahoma" w:cs="Tahoma"/>
          <w:spacing w:val="-1"/>
        </w:rPr>
        <w:t>h</w:t>
      </w:r>
      <w:r w:rsidR="00280ADA" w:rsidRPr="000627FD">
        <w:rPr>
          <w:rFonts w:ascii="Tahoma" w:eastAsia="Tahoma" w:hAnsi="Tahoma" w:cs="Tahoma"/>
          <w:spacing w:val="1"/>
        </w:rPr>
        <w:t>a</w:t>
      </w:r>
      <w:r w:rsidR="00280ADA" w:rsidRPr="000627FD">
        <w:rPr>
          <w:rFonts w:ascii="Tahoma" w:eastAsia="Tahoma" w:hAnsi="Tahoma" w:cs="Tahoma"/>
        </w:rPr>
        <w:t>r</w:t>
      </w:r>
      <w:r w:rsidR="00280ADA" w:rsidRPr="000627FD">
        <w:rPr>
          <w:rFonts w:ascii="Tahoma" w:eastAsia="Tahoma" w:hAnsi="Tahoma" w:cs="Tahoma"/>
          <w:spacing w:val="1"/>
        </w:rPr>
        <w:t>m</w:t>
      </w:r>
      <w:r w:rsidR="00280ADA" w:rsidRPr="000627FD">
        <w:rPr>
          <w:rFonts w:ascii="Tahoma" w:eastAsia="Tahoma" w:hAnsi="Tahoma" w:cs="Tahoma"/>
        </w:rPr>
        <w:t>o</w:t>
      </w:r>
      <w:r w:rsidR="00280ADA" w:rsidRPr="000627FD">
        <w:rPr>
          <w:rFonts w:ascii="Tahoma" w:eastAsia="Tahoma" w:hAnsi="Tahoma" w:cs="Tahoma"/>
          <w:spacing w:val="-1"/>
        </w:rPr>
        <w:t>n</w:t>
      </w:r>
      <w:r w:rsidR="00280ADA" w:rsidRPr="000627FD">
        <w:rPr>
          <w:rFonts w:ascii="Tahoma" w:eastAsia="Tahoma" w:hAnsi="Tahoma" w:cs="Tahoma"/>
        </w:rPr>
        <w:t>ogr</w:t>
      </w:r>
      <w:r w:rsidR="00280ADA" w:rsidRPr="000627FD">
        <w:rPr>
          <w:rFonts w:ascii="Tahoma" w:eastAsia="Tahoma" w:hAnsi="Tahoma" w:cs="Tahoma"/>
          <w:spacing w:val="1"/>
        </w:rPr>
        <w:t>a</w:t>
      </w:r>
      <w:r w:rsidR="00280ADA" w:rsidRPr="000627FD">
        <w:rPr>
          <w:rFonts w:ascii="Tahoma" w:eastAsia="Tahoma" w:hAnsi="Tahoma" w:cs="Tahoma"/>
          <w:spacing w:val="3"/>
        </w:rPr>
        <w:t>m</w:t>
      </w:r>
      <w:r w:rsidR="00280ADA" w:rsidRPr="000627FD">
        <w:rPr>
          <w:rFonts w:ascii="Tahoma" w:eastAsia="Tahoma" w:hAnsi="Tahoma" w:cs="Tahoma"/>
        </w:rPr>
        <w:t>u</w:t>
      </w:r>
      <w:r w:rsidR="00280ADA" w:rsidRPr="000627FD">
        <w:rPr>
          <w:rFonts w:ascii="Tahoma" w:eastAsia="Tahoma" w:hAnsi="Tahoma" w:cs="Tahoma"/>
          <w:spacing w:val="-5"/>
        </w:rPr>
        <w:t xml:space="preserve"> </w:t>
      </w:r>
      <w:r w:rsidR="00280ADA" w:rsidRPr="000627FD">
        <w:rPr>
          <w:rFonts w:ascii="Tahoma" w:eastAsia="Tahoma" w:hAnsi="Tahoma" w:cs="Tahoma"/>
        </w:rPr>
        <w:t>p</w:t>
      </w:r>
      <w:r w:rsidR="00280ADA" w:rsidRPr="000627FD">
        <w:rPr>
          <w:rFonts w:ascii="Tahoma" w:eastAsia="Tahoma" w:hAnsi="Tahoma" w:cs="Tahoma"/>
          <w:spacing w:val="1"/>
        </w:rPr>
        <w:t>ła</w:t>
      </w:r>
      <w:r w:rsidR="00280ADA" w:rsidRPr="000627FD">
        <w:rPr>
          <w:rFonts w:ascii="Tahoma" w:eastAsia="Tahoma" w:hAnsi="Tahoma" w:cs="Tahoma"/>
        </w:rPr>
        <w:t>t</w:t>
      </w:r>
      <w:r w:rsidR="00280ADA" w:rsidRPr="000627FD">
        <w:rPr>
          <w:rFonts w:ascii="Tahoma" w:eastAsia="Tahoma" w:hAnsi="Tahoma" w:cs="Tahoma"/>
          <w:spacing w:val="-1"/>
        </w:rPr>
        <w:t>n</w:t>
      </w:r>
      <w:r w:rsidR="00280ADA" w:rsidRPr="000627FD">
        <w:rPr>
          <w:rFonts w:ascii="Tahoma" w:eastAsia="Tahoma" w:hAnsi="Tahoma" w:cs="Tahoma"/>
        </w:rPr>
        <w:t>o</w:t>
      </w:r>
      <w:r w:rsidR="00280ADA" w:rsidRPr="000627FD">
        <w:rPr>
          <w:rFonts w:ascii="Tahoma" w:eastAsia="Tahoma" w:hAnsi="Tahoma" w:cs="Tahoma"/>
          <w:spacing w:val="2"/>
        </w:rPr>
        <w:t>ś</w:t>
      </w:r>
      <w:r w:rsidR="00280ADA" w:rsidRPr="000627FD">
        <w:rPr>
          <w:rFonts w:ascii="Tahoma" w:eastAsia="Tahoma" w:hAnsi="Tahoma" w:cs="Tahoma"/>
          <w:spacing w:val="-1"/>
        </w:rPr>
        <w:t>c</w:t>
      </w:r>
      <w:r w:rsidR="00280ADA" w:rsidRPr="000627FD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proofErr w:type="spellStart"/>
      <w:r w:rsidR="00BB5A67" w:rsidRPr="001A21E8">
        <w:rPr>
          <w:rFonts w:ascii="Tahoma" w:eastAsia="Tahoma" w:hAnsi="Tahoma" w:cs="Tahoma"/>
        </w:rPr>
        <w:t>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>owania</w:t>
      </w:r>
      <w:proofErr w:type="spellEnd"/>
      <w:r w:rsidR="00BB5A67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:rsidR="00FF1FF7" w:rsidRPr="000627FD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0627FD">
        <w:rPr>
          <w:rFonts w:ascii="Tahoma" w:eastAsia="Tahoma" w:hAnsi="Tahoma" w:cs="Tahoma"/>
        </w:rPr>
        <w:t>H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</w:rPr>
        <w:t>r</w:t>
      </w:r>
      <w:r w:rsidRPr="000627FD">
        <w:rPr>
          <w:rFonts w:ascii="Tahoma" w:eastAsia="Tahoma" w:hAnsi="Tahoma" w:cs="Tahoma"/>
          <w:spacing w:val="1"/>
        </w:rPr>
        <w:t>m</w:t>
      </w:r>
      <w:r w:rsidRPr="000627FD">
        <w:rPr>
          <w:rFonts w:ascii="Tahoma" w:eastAsia="Tahoma" w:hAnsi="Tahoma" w:cs="Tahoma"/>
        </w:rPr>
        <w:t>o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</w:rPr>
        <w:t>og</w:t>
      </w:r>
      <w:r w:rsidRPr="000627FD">
        <w:rPr>
          <w:rFonts w:ascii="Tahoma" w:eastAsia="Tahoma" w:hAnsi="Tahoma" w:cs="Tahoma"/>
          <w:spacing w:val="-2"/>
        </w:rPr>
        <w:t>r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</w:rPr>
        <w:t>m p</w:t>
      </w:r>
      <w:r w:rsidRPr="000627FD">
        <w:rPr>
          <w:rFonts w:ascii="Tahoma" w:eastAsia="Tahoma" w:hAnsi="Tahoma" w:cs="Tahoma"/>
          <w:spacing w:val="1"/>
        </w:rPr>
        <w:t>ła</w:t>
      </w:r>
      <w:r w:rsidRPr="000627FD">
        <w:rPr>
          <w:rFonts w:ascii="Tahoma" w:eastAsia="Tahoma" w:hAnsi="Tahoma" w:cs="Tahoma"/>
        </w:rPr>
        <w:t>t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</w:rPr>
        <w:t>oś</w:t>
      </w:r>
      <w:r w:rsidRPr="000627FD">
        <w:rPr>
          <w:rFonts w:ascii="Tahoma" w:eastAsia="Tahoma" w:hAnsi="Tahoma" w:cs="Tahoma"/>
          <w:spacing w:val="-1"/>
        </w:rPr>
        <w:t>c</w:t>
      </w:r>
      <w:r w:rsidRPr="000627FD">
        <w:rPr>
          <w:rFonts w:ascii="Tahoma" w:eastAsia="Tahoma" w:hAnsi="Tahoma" w:cs="Tahoma"/>
        </w:rPr>
        <w:t>i</w:t>
      </w:r>
      <w:r w:rsidRPr="000627FD">
        <w:rPr>
          <w:rFonts w:ascii="Tahoma" w:eastAsia="Tahoma" w:hAnsi="Tahoma" w:cs="Tahoma"/>
          <w:spacing w:val="7"/>
        </w:rPr>
        <w:t xml:space="preserve"> na kolejne okresy rozliczeniowe </w:t>
      </w:r>
      <w:r w:rsidRPr="000627FD">
        <w:rPr>
          <w:rFonts w:ascii="Tahoma" w:eastAsia="Tahoma" w:hAnsi="Tahoma" w:cs="Tahoma"/>
          <w:spacing w:val="3"/>
        </w:rPr>
        <w:t>m</w:t>
      </w:r>
      <w:r w:rsidRPr="000627FD">
        <w:rPr>
          <w:rFonts w:ascii="Tahoma" w:eastAsia="Tahoma" w:hAnsi="Tahoma" w:cs="Tahoma"/>
        </w:rPr>
        <w:t>oże</w:t>
      </w:r>
      <w:r w:rsidRPr="000627FD">
        <w:rPr>
          <w:rFonts w:ascii="Tahoma" w:eastAsia="Tahoma" w:hAnsi="Tahoma" w:cs="Tahoma"/>
          <w:spacing w:val="14"/>
        </w:rPr>
        <w:t xml:space="preserve"> </w:t>
      </w:r>
      <w:r w:rsidRPr="000627FD">
        <w:rPr>
          <w:rFonts w:ascii="Tahoma" w:eastAsia="Tahoma" w:hAnsi="Tahoma" w:cs="Tahoma"/>
        </w:rPr>
        <w:t>być</w:t>
      </w:r>
      <w:r w:rsidRPr="000627FD">
        <w:rPr>
          <w:rFonts w:ascii="Tahoma" w:eastAsia="Tahoma" w:hAnsi="Tahoma" w:cs="Tahoma"/>
          <w:spacing w:val="10"/>
        </w:rPr>
        <w:t xml:space="preserve"> 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  <w:spacing w:val="-1"/>
        </w:rPr>
        <w:t>k</w:t>
      </w:r>
      <w:r w:rsidRPr="000627FD">
        <w:rPr>
          <w:rFonts w:ascii="Tahoma" w:eastAsia="Tahoma" w:hAnsi="Tahoma" w:cs="Tahoma"/>
        </w:rPr>
        <w:t>t</w:t>
      </w:r>
      <w:r w:rsidRPr="000627FD">
        <w:rPr>
          <w:rFonts w:ascii="Tahoma" w:eastAsia="Tahoma" w:hAnsi="Tahoma" w:cs="Tahoma"/>
          <w:spacing w:val="-1"/>
        </w:rPr>
        <w:t>u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</w:rPr>
        <w:t>lizo</w:t>
      </w:r>
      <w:r w:rsidRPr="000627FD">
        <w:rPr>
          <w:rFonts w:ascii="Tahoma" w:eastAsia="Tahoma" w:hAnsi="Tahoma" w:cs="Tahoma"/>
          <w:spacing w:val="-1"/>
        </w:rPr>
        <w:t>w</w:t>
      </w:r>
      <w:r w:rsidRPr="000627FD">
        <w:rPr>
          <w:rFonts w:ascii="Tahoma" w:eastAsia="Tahoma" w:hAnsi="Tahoma" w:cs="Tahoma"/>
          <w:spacing w:val="1"/>
        </w:rPr>
        <w:t>a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</w:rPr>
        <w:t>y tylko</w:t>
      </w:r>
      <w:r w:rsidRPr="000627FD">
        <w:rPr>
          <w:rFonts w:ascii="Tahoma" w:eastAsia="Tahoma" w:hAnsi="Tahoma" w:cs="Tahoma"/>
        </w:rPr>
        <w:br/>
        <w:t>i wyłącznie</w:t>
      </w:r>
      <w:r w:rsidRPr="000627FD">
        <w:rPr>
          <w:rFonts w:ascii="Tahoma" w:eastAsia="Tahoma" w:hAnsi="Tahoma" w:cs="Tahoma"/>
          <w:spacing w:val="2"/>
        </w:rPr>
        <w:t xml:space="preserve"> </w:t>
      </w:r>
      <w:r w:rsidRPr="000627FD">
        <w:rPr>
          <w:rFonts w:ascii="Tahoma" w:eastAsia="Tahoma" w:hAnsi="Tahoma" w:cs="Tahoma"/>
        </w:rPr>
        <w:t>pr</w:t>
      </w:r>
      <w:r w:rsidRPr="000627FD">
        <w:rPr>
          <w:rFonts w:ascii="Tahoma" w:eastAsia="Tahoma" w:hAnsi="Tahoma" w:cs="Tahoma"/>
          <w:spacing w:val="1"/>
        </w:rPr>
        <w:t>ze</w:t>
      </w:r>
      <w:r w:rsidRPr="000627FD">
        <w:rPr>
          <w:rFonts w:ascii="Tahoma" w:eastAsia="Tahoma" w:hAnsi="Tahoma" w:cs="Tahoma"/>
        </w:rPr>
        <w:t>d</w:t>
      </w:r>
      <w:r w:rsidRPr="000627FD">
        <w:rPr>
          <w:rFonts w:ascii="Tahoma" w:eastAsia="Tahoma" w:hAnsi="Tahoma" w:cs="Tahoma"/>
          <w:spacing w:val="11"/>
        </w:rPr>
        <w:t xml:space="preserve"> </w:t>
      </w:r>
      <w:r w:rsidRPr="000627FD">
        <w:rPr>
          <w:rFonts w:ascii="Tahoma" w:eastAsia="Tahoma" w:hAnsi="Tahoma" w:cs="Tahoma"/>
          <w:spacing w:val="-1"/>
        </w:rPr>
        <w:t>u</w:t>
      </w:r>
      <w:r w:rsidRPr="000627FD">
        <w:rPr>
          <w:rFonts w:ascii="Tahoma" w:eastAsia="Tahoma" w:hAnsi="Tahoma" w:cs="Tahoma"/>
        </w:rPr>
        <w:t>p</w:t>
      </w:r>
      <w:r w:rsidRPr="000627FD">
        <w:rPr>
          <w:rFonts w:ascii="Tahoma" w:eastAsia="Tahoma" w:hAnsi="Tahoma" w:cs="Tahoma"/>
          <w:spacing w:val="1"/>
        </w:rPr>
        <w:t>ł</w:t>
      </w:r>
      <w:r w:rsidRPr="000627FD">
        <w:rPr>
          <w:rFonts w:ascii="Tahoma" w:eastAsia="Tahoma" w:hAnsi="Tahoma" w:cs="Tahoma"/>
          <w:spacing w:val="-1"/>
        </w:rPr>
        <w:t>y</w:t>
      </w:r>
      <w:r w:rsidRPr="000627FD">
        <w:rPr>
          <w:rFonts w:ascii="Tahoma" w:eastAsia="Tahoma" w:hAnsi="Tahoma" w:cs="Tahoma"/>
          <w:spacing w:val="1"/>
        </w:rPr>
        <w:t>we</w:t>
      </w:r>
      <w:r w:rsidRPr="000627FD">
        <w:rPr>
          <w:rFonts w:ascii="Tahoma" w:eastAsia="Tahoma" w:hAnsi="Tahoma" w:cs="Tahoma"/>
        </w:rPr>
        <w:t>m</w:t>
      </w:r>
      <w:r w:rsidRPr="000627FD">
        <w:rPr>
          <w:rFonts w:ascii="Tahoma" w:eastAsia="Tahoma" w:hAnsi="Tahoma" w:cs="Tahoma"/>
          <w:spacing w:val="7"/>
        </w:rPr>
        <w:t xml:space="preserve"> bieżącego </w:t>
      </w:r>
      <w:r w:rsidRPr="000627FD">
        <w:rPr>
          <w:rFonts w:ascii="Tahoma" w:eastAsia="Tahoma" w:hAnsi="Tahoma" w:cs="Tahoma"/>
        </w:rPr>
        <w:t>o</w:t>
      </w:r>
      <w:r w:rsidRPr="000627FD">
        <w:rPr>
          <w:rFonts w:ascii="Tahoma" w:eastAsia="Tahoma" w:hAnsi="Tahoma" w:cs="Tahoma"/>
          <w:spacing w:val="-1"/>
        </w:rPr>
        <w:t>k</w:t>
      </w:r>
      <w:r w:rsidRPr="000627FD">
        <w:rPr>
          <w:rFonts w:ascii="Tahoma" w:eastAsia="Tahoma" w:hAnsi="Tahoma" w:cs="Tahoma"/>
        </w:rPr>
        <w:t>r</w:t>
      </w:r>
      <w:r w:rsidRPr="000627FD">
        <w:rPr>
          <w:rFonts w:ascii="Tahoma" w:eastAsia="Tahoma" w:hAnsi="Tahoma" w:cs="Tahoma"/>
          <w:spacing w:val="1"/>
        </w:rPr>
        <w:t>e</w:t>
      </w:r>
      <w:r w:rsidRPr="000627FD">
        <w:rPr>
          <w:rFonts w:ascii="Tahoma" w:eastAsia="Tahoma" w:hAnsi="Tahoma" w:cs="Tahoma"/>
        </w:rPr>
        <w:t>su</w:t>
      </w:r>
      <w:r w:rsidRPr="000627FD">
        <w:rPr>
          <w:rFonts w:ascii="Tahoma" w:eastAsia="Tahoma" w:hAnsi="Tahoma" w:cs="Tahoma"/>
          <w:spacing w:val="9"/>
        </w:rPr>
        <w:t xml:space="preserve"> </w:t>
      </w:r>
      <w:r w:rsidRPr="000627FD">
        <w:rPr>
          <w:rFonts w:ascii="Tahoma" w:eastAsia="Tahoma" w:hAnsi="Tahoma" w:cs="Tahoma"/>
        </w:rPr>
        <w:t>rozlic</w:t>
      </w:r>
      <w:r w:rsidRPr="000627FD">
        <w:rPr>
          <w:rFonts w:ascii="Tahoma" w:eastAsia="Tahoma" w:hAnsi="Tahoma" w:cs="Tahoma"/>
          <w:spacing w:val="2"/>
        </w:rPr>
        <w:t>z</w:t>
      </w:r>
      <w:r w:rsidRPr="000627FD">
        <w:rPr>
          <w:rFonts w:ascii="Tahoma" w:eastAsia="Tahoma" w:hAnsi="Tahoma" w:cs="Tahoma"/>
          <w:spacing w:val="1"/>
        </w:rPr>
        <w:t>e</w:t>
      </w:r>
      <w:r w:rsidRPr="000627FD">
        <w:rPr>
          <w:rFonts w:ascii="Tahoma" w:eastAsia="Tahoma" w:hAnsi="Tahoma" w:cs="Tahoma"/>
          <w:spacing w:val="-1"/>
        </w:rPr>
        <w:t>n</w:t>
      </w:r>
      <w:r w:rsidRPr="000627FD">
        <w:rPr>
          <w:rFonts w:ascii="Tahoma" w:eastAsia="Tahoma" w:hAnsi="Tahoma" w:cs="Tahoma"/>
        </w:rPr>
        <w:t>io</w:t>
      </w:r>
      <w:r w:rsidRPr="000627FD">
        <w:rPr>
          <w:rFonts w:ascii="Tahoma" w:eastAsia="Tahoma" w:hAnsi="Tahoma" w:cs="Tahoma"/>
          <w:spacing w:val="1"/>
        </w:rPr>
        <w:t>we</w:t>
      </w:r>
      <w:r w:rsidRPr="000627FD">
        <w:rPr>
          <w:rFonts w:ascii="Tahoma" w:eastAsia="Tahoma" w:hAnsi="Tahoma" w:cs="Tahoma"/>
        </w:rPr>
        <w:t>g</w:t>
      </w:r>
      <w:r w:rsidRPr="000627FD">
        <w:rPr>
          <w:rFonts w:ascii="Tahoma" w:eastAsia="Tahoma" w:hAnsi="Tahoma" w:cs="Tahoma"/>
          <w:spacing w:val="-2"/>
        </w:rPr>
        <w:t>o</w:t>
      </w:r>
      <w:r w:rsidRPr="000627FD">
        <w:rPr>
          <w:rFonts w:ascii="Tahoma" w:eastAsia="Tahoma" w:hAnsi="Tahoma" w:cs="Tahoma"/>
        </w:rPr>
        <w:t xml:space="preserve">. </w:t>
      </w:r>
    </w:p>
    <w:p w:rsidR="00942F4E" w:rsidRPr="004E34C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4E34C8">
        <w:rPr>
          <w:rFonts w:ascii="Tahoma" w:eastAsia="Tahoma" w:hAnsi="Tahoma" w:cs="Tahoma"/>
          <w:spacing w:val="-1"/>
        </w:rPr>
        <w:t>D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  <w:spacing w:val="-1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 xml:space="preserve">ie 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12"/>
        </w:rPr>
        <w:t xml:space="preserve"> 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ea</w:t>
      </w:r>
      <w:r w:rsidRPr="004E34C8">
        <w:rPr>
          <w:rFonts w:ascii="Tahoma" w:eastAsia="Tahoma" w:hAnsi="Tahoma" w:cs="Tahoma"/>
        </w:rPr>
        <w:t>liz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cj</w:t>
      </w:r>
      <w:r w:rsidRPr="004E34C8">
        <w:rPr>
          <w:rFonts w:ascii="Tahoma" w:eastAsia="Tahoma" w:hAnsi="Tahoma" w:cs="Tahoma"/>
        </w:rPr>
        <w:t>ę</w:t>
      </w:r>
      <w:r w:rsidRPr="004E34C8">
        <w:rPr>
          <w:rFonts w:ascii="Tahoma" w:eastAsia="Tahoma" w:hAnsi="Tahoma" w:cs="Tahoma"/>
          <w:spacing w:val="6"/>
        </w:rPr>
        <w:t xml:space="preserve"> </w:t>
      </w:r>
      <w:r w:rsidRPr="004E34C8">
        <w:rPr>
          <w:rFonts w:ascii="Tahoma" w:eastAsia="Tahoma" w:hAnsi="Tahoma" w:cs="Tahoma"/>
          <w:spacing w:val="4"/>
        </w:rPr>
        <w:t>p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tu</w:t>
      </w:r>
      <w:r w:rsidRPr="004E34C8">
        <w:rPr>
          <w:rFonts w:ascii="Tahoma" w:eastAsia="Tahoma" w:hAnsi="Tahoma" w:cs="Tahoma"/>
          <w:spacing w:val="8"/>
        </w:rPr>
        <w:t xml:space="preserve"> </w:t>
      </w:r>
      <w:r w:rsidRPr="004E34C8">
        <w:rPr>
          <w:rFonts w:ascii="Tahoma" w:eastAsia="Tahoma" w:hAnsi="Tahoma" w:cs="Tahoma"/>
        </w:rPr>
        <w:t>może</w:t>
      </w:r>
      <w:r w:rsidRPr="004E34C8">
        <w:rPr>
          <w:rFonts w:ascii="Tahoma" w:eastAsia="Tahoma" w:hAnsi="Tahoma" w:cs="Tahoma"/>
          <w:spacing w:val="10"/>
        </w:rPr>
        <w:t xml:space="preserve"> </w:t>
      </w:r>
      <w:r w:rsidRPr="004E34C8">
        <w:rPr>
          <w:rFonts w:ascii="Tahoma" w:eastAsia="Tahoma" w:hAnsi="Tahoma" w:cs="Tahoma"/>
          <w:spacing w:val="2"/>
        </w:rPr>
        <w:t>b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ć</w:t>
      </w:r>
      <w:r w:rsidRPr="004E34C8">
        <w:rPr>
          <w:rFonts w:ascii="Tahoma" w:eastAsia="Tahoma" w:hAnsi="Tahoma" w:cs="Tahoma"/>
          <w:spacing w:val="12"/>
        </w:rPr>
        <w:t xml:space="preserve"> </w:t>
      </w:r>
      <w:r w:rsidRPr="004E34C8">
        <w:rPr>
          <w:rFonts w:ascii="Tahoma" w:eastAsia="Tahoma" w:hAnsi="Tahoma" w:cs="Tahoma"/>
        </w:rPr>
        <w:t>p</w:t>
      </w:r>
      <w:r w:rsidRPr="004E34C8">
        <w:rPr>
          <w:rFonts w:ascii="Tahoma" w:eastAsia="Tahoma" w:hAnsi="Tahoma" w:cs="Tahoma"/>
          <w:spacing w:val="3"/>
        </w:rPr>
        <w:t>r</w:t>
      </w:r>
      <w:r w:rsidRPr="004E34C8">
        <w:rPr>
          <w:rFonts w:ascii="Tahoma" w:eastAsia="Tahoma" w:hAnsi="Tahoma" w:cs="Tahoma"/>
        </w:rPr>
        <w:t>z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zna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</w:rPr>
        <w:t>zone</w:t>
      </w:r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15"/>
        </w:rPr>
        <w:t xml:space="preserve"> 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  <w:spacing w:val="-1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ie</w:t>
      </w:r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</w:rPr>
        <w:t>pr</w:t>
      </w:r>
      <w:r w:rsidRPr="004E34C8">
        <w:rPr>
          <w:rFonts w:ascii="Tahoma" w:eastAsia="Tahoma" w:hAnsi="Tahoma" w:cs="Tahoma"/>
          <w:spacing w:val="1"/>
        </w:rPr>
        <w:t>ze</w:t>
      </w:r>
      <w:r w:rsidRPr="004E34C8">
        <w:rPr>
          <w:rFonts w:ascii="Tahoma" w:eastAsia="Tahoma" w:hAnsi="Tahoma" w:cs="Tahoma"/>
        </w:rPr>
        <w:t>ds</w:t>
      </w:r>
      <w:r w:rsidRPr="004E34C8">
        <w:rPr>
          <w:rFonts w:ascii="Tahoma" w:eastAsia="Tahoma" w:hAnsi="Tahoma" w:cs="Tahoma"/>
          <w:spacing w:val="7"/>
        </w:rPr>
        <w:t>i</w:t>
      </w:r>
      <w:r w:rsidRPr="004E34C8">
        <w:rPr>
          <w:rFonts w:ascii="Tahoma" w:eastAsia="Tahoma" w:hAnsi="Tahoma" w:cs="Tahoma"/>
          <w:spacing w:val="1"/>
        </w:rPr>
        <w:t>ęw</w:t>
      </w:r>
      <w:r w:rsidRPr="004E34C8">
        <w:rPr>
          <w:rFonts w:ascii="Tahoma" w:eastAsia="Tahoma" w:hAnsi="Tahoma" w:cs="Tahoma"/>
        </w:rPr>
        <w:t>zi</w:t>
      </w:r>
      <w:r w:rsidRPr="004E34C8">
        <w:rPr>
          <w:rFonts w:ascii="Tahoma" w:eastAsia="Tahoma" w:hAnsi="Tahoma" w:cs="Tahoma"/>
          <w:spacing w:val="1"/>
        </w:rPr>
        <w:t>ę</w:t>
      </w:r>
      <w:r w:rsidRPr="004E34C8">
        <w:rPr>
          <w:rFonts w:ascii="Tahoma" w:eastAsia="Tahoma" w:hAnsi="Tahoma" w:cs="Tahoma"/>
        </w:rPr>
        <w:t>ć zr</w:t>
      </w:r>
      <w:r w:rsidRPr="004E34C8">
        <w:rPr>
          <w:rFonts w:ascii="Tahoma" w:eastAsia="Tahoma" w:hAnsi="Tahoma" w:cs="Tahoma"/>
          <w:spacing w:val="1"/>
        </w:rPr>
        <w:t>ea</w:t>
      </w:r>
      <w:r w:rsidRPr="004E34C8">
        <w:rPr>
          <w:rFonts w:ascii="Tahoma" w:eastAsia="Tahoma" w:hAnsi="Tahoma" w:cs="Tahoma"/>
        </w:rPr>
        <w:t>lizo</w:t>
      </w:r>
      <w:r w:rsidRPr="004E34C8">
        <w:rPr>
          <w:rFonts w:ascii="Tahoma" w:eastAsia="Tahoma" w:hAnsi="Tahoma" w:cs="Tahoma"/>
          <w:spacing w:val="-1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3"/>
        </w:rPr>
        <w:t>ny</w:t>
      </w:r>
      <w:r w:rsidRPr="004E34C8">
        <w:rPr>
          <w:rFonts w:ascii="Tahoma" w:eastAsia="Tahoma" w:hAnsi="Tahoma" w:cs="Tahoma"/>
          <w:spacing w:val="2"/>
        </w:rPr>
        <w:t>c</w:t>
      </w:r>
      <w:r w:rsidRPr="004E34C8">
        <w:rPr>
          <w:rFonts w:ascii="Tahoma" w:eastAsia="Tahoma" w:hAnsi="Tahoma" w:cs="Tahoma"/>
        </w:rPr>
        <w:t>h w</w:t>
      </w:r>
      <w:r w:rsidRPr="004E34C8">
        <w:rPr>
          <w:rFonts w:ascii="Tahoma" w:eastAsia="Tahoma" w:hAnsi="Tahoma" w:cs="Tahoma"/>
          <w:spacing w:val="14"/>
        </w:rPr>
        <w:t xml:space="preserve"> 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</w:rPr>
        <w:t>h</w:t>
      </w:r>
      <w:r w:rsidRPr="004E34C8">
        <w:rPr>
          <w:rFonts w:ascii="Tahoma" w:eastAsia="Tahoma" w:hAnsi="Tahoma" w:cs="Tahoma"/>
          <w:spacing w:val="10"/>
        </w:rPr>
        <w:t xml:space="preserve"> </w:t>
      </w:r>
      <w:r w:rsidRPr="004E34C8">
        <w:rPr>
          <w:rFonts w:ascii="Tahoma" w:eastAsia="Tahoma" w:hAnsi="Tahoma" w:cs="Tahoma"/>
          <w:spacing w:val="4"/>
        </w:rPr>
        <w:t>p</w:t>
      </w:r>
      <w:r w:rsidRPr="004E34C8">
        <w:rPr>
          <w:rFonts w:ascii="Tahoma" w:eastAsia="Tahoma" w:hAnsi="Tahoma" w:cs="Tahoma"/>
        </w:rPr>
        <w:t>ro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tu</w:t>
      </w:r>
      <w:r w:rsidRPr="004E34C8">
        <w:rPr>
          <w:rFonts w:ascii="Tahoma" w:eastAsia="Tahoma" w:hAnsi="Tahoma" w:cs="Tahoma"/>
          <w:spacing w:val="6"/>
        </w:rPr>
        <w:t xml:space="preserve"> </w:t>
      </w:r>
      <w:r w:rsidRPr="004E34C8">
        <w:rPr>
          <w:rFonts w:ascii="Tahoma" w:eastAsia="Tahoma" w:hAnsi="Tahoma" w:cs="Tahoma"/>
        </w:rPr>
        <w:t>pr</w:t>
      </w:r>
      <w:r w:rsidRPr="004E34C8">
        <w:rPr>
          <w:rFonts w:ascii="Tahoma" w:eastAsia="Tahoma" w:hAnsi="Tahoma" w:cs="Tahoma"/>
          <w:spacing w:val="1"/>
        </w:rPr>
        <w:t>ze</w:t>
      </w:r>
      <w:r w:rsidRPr="004E34C8">
        <w:rPr>
          <w:rFonts w:ascii="Tahoma" w:eastAsia="Tahoma" w:hAnsi="Tahoma" w:cs="Tahoma"/>
        </w:rPr>
        <w:t>d</w:t>
      </w:r>
      <w:r w:rsidRPr="004E34C8">
        <w:rPr>
          <w:rFonts w:ascii="Tahoma" w:eastAsia="Tahoma" w:hAnsi="Tahoma" w:cs="Tahoma"/>
          <w:spacing w:val="9"/>
        </w:rPr>
        <w:t xml:space="preserve"> </w:t>
      </w:r>
      <w:r w:rsidRPr="004E34C8">
        <w:rPr>
          <w:rFonts w:ascii="Tahoma" w:eastAsia="Tahoma" w:hAnsi="Tahoma" w:cs="Tahoma"/>
        </w:rPr>
        <w:t>p</w:t>
      </w:r>
      <w:r w:rsidR="002918A0" w:rsidRPr="004E34C8">
        <w:rPr>
          <w:rFonts w:ascii="Tahoma" w:eastAsia="Tahoma" w:hAnsi="Tahoma" w:cs="Tahoma"/>
        </w:rPr>
        <w:t>rzyjęciem</w:t>
      </w:r>
      <w:r w:rsidRPr="004E34C8">
        <w:rPr>
          <w:rFonts w:ascii="Tahoma" w:eastAsia="Tahoma" w:hAnsi="Tahoma" w:cs="Tahoma"/>
          <w:spacing w:val="3"/>
        </w:rPr>
        <w:t xml:space="preserve"> 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1"/>
        </w:rPr>
        <w:t>ej</w:t>
      </w:r>
      <w:r w:rsidRPr="004E34C8">
        <w:rPr>
          <w:rFonts w:ascii="Tahoma" w:eastAsia="Tahoma" w:hAnsi="Tahoma" w:cs="Tahoma"/>
        </w:rPr>
        <w:t>sz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j</w:t>
      </w:r>
      <w:r w:rsidRPr="004E34C8">
        <w:rPr>
          <w:rFonts w:ascii="Tahoma" w:eastAsia="Tahoma" w:hAnsi="Tahoma" w:cs="Tahoma"/>
          <w:spacing w:val="5"/>
        </w:rPr>
        <w:t xml:space="preserve"> </w:t>
      </w:r>
      <w:r w:rsidR="00D15C17" w:rsidRPr="004E34C8">
        <w:rPr>
          <w:rFonts w:ascii="Tahoma" w:eastAsia="Tahoma" w:hAnsi="Tahoma" w:cs="Tahoma"/>
          <w:spacing w:val="-1"/>
        </w:rPr>
        <w:t>Decyzji</w:t>
      </w:r>
      <w:r w:rsidRPr="004E34C8">
        <w:rPr>
          <w:rFonts w:ascii="Tahoma" w:eastAsia="Tahoma" w:hAnsi="Tahoma" w:cs="Tahoma"/>
        </w:rPr>
        <w:t>,</w:t>
      </w:r>
      <w:r w:rsidRPr="004E34C8">
        <w:rPr>
          <w:rFonts w:ascii="Tahoma" w:eastAsia="Tahoma" w:hAnsi="Tahoma" w:cs="Tahoma"/>
          <w:spacing w:val="7"/>
        </w:rPr>
        <w:t xml:space="preserve"> 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13"/>
        </w:rPr>
        <w:t xml:space="preserve"> </w:t>
      </w:r>
      <w:r w:rsidRPr="004E34C8">
        <w:rPr>
          <w:rFonts w:ascii="Tahoma" w:eastAsia="Tahoma" w:hAnsi="Tahoma" w:cs="Tahoma"/>
        </w:rPr>
        <w:t>ile</w:t>
      </w:r>
      <w:r w:rsidRPr="004E34C8">
        <w:rPr>
          <w:rFonts w:ascii="Tahoma" w:eastAsia="Tahoma" w:hAnsi="Tahoma" w:cs="Tahoma"/>
          <w:spacing w:val="15"/>
        </w:rPr>
        <w:t xml:space="preserve"> 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d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8"/>
        </w:rPr>
        <w:t xml:space="preserve"> </w:t>
      </w:r>
      <w:r w:rsidRPr="004E34C8">
        <w:rPr>
          <w:rFonts w:ascii="Tahoma" w:eastAsia="Tahoma" w:hAnsi="Tahoma" w:cs="Tahoma"/>
        </w:rPr>
        <w:t>zos</w:t>
      </w:r>
      <w:r w:rsidRPr="004E34C8">
        <w:rPr>
          <w:rFonts w:ascii="Tahoma" w:eastAsia="Tahoma" w:hAnsi="Tahoma" w:cs="Tahoma"/>
          <w:spacing w:val="1"/>
        </w:rPr>
        <w:t>ta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 xml:space="preserve">ą </w:t>
      </w:r>
      <w:r w:rsidRPr="004E34C8">
        <w:rPr>
          <w:rFonts w:ascii="Tahoma" w:eastAsia="Tahoma" w:hAnsi="Tahoma" w:cs="Tahoma"/>
          <w:spacing w:val="-1"/>
        </w:rPr>
        <w:t>u</w:t>
      </w:r>
      <w:r w:rsidRPr="004E34C8">
        <w:rPr>
          <w:rFonts w:ascii="Tahoma" w:eastAsia="Tahoma" w:hAnsi="Tahoma" w:cs="Tahoma"/>
        </w:rPr>
        <w:t>zna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e za</w:t>
      </w:r>
      <w:r w:rsidRPr="004E34C8">
        <w:rPr>
          <w:rFonts w:ascii="Tahoma" w:eastAsia="Tahoma" w:hAnsi="Tahoma" w:cs="Tahoma"/>
          <w:spacing w:val="13"/>
        </w:rPr>
        <w:t xml:space="preserve"> </w:t>
      </w:r>
      <w:proofErr w:type="spellStart"/>
      <w:r w:rsidRPr="004E34C8">
        <w:rPr>
          <w:rFonts w:ascii="Tahoma" w:eastAsia="Tahoma" w:hAnsi="Tahoma" w:cs="Tahoma"/>
          <w:spacing w:val="-1"/>
        </w:rPr>
        <w:t>kw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l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</w:rPr>
        <w:t>f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3"/>
        </w:rPr>
        <w:t>k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2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l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e</w:t>
      </w:r>
      <w:proofErr w:type="spellEnd"/>
      <w:r w:rsidRPr="004E34C8">
        <w:rPr>
          <w:rFonts w:ascii="Tahoma" w:eastAsia="Tahoma" w:hAnsi="Tahoma" w:cs="Tahoma"/>
        </w:rPr>
        <w:t xml:space="preserve"> zgod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ie</w:t>
      </w:r>
      <w:r w:rsidRPr="004E34C8">
        <w:rPr>
          <w:rFonts w:ascii="Tahoma" w:eastAsia="Tahoma" w:hAnsi="Tahoma" w:cs="Tahoma"/>
          <w:spacing w:val="8"/>
        </w:rPr>
        <w:t xml:space="preserve"> </w:t>
      </w:r>
      <w:r w:rsidRPr="004E34C8">
        <w:rPr>
          <w:rFonts w:ascii="Tahoma" w:eastAsia="Tahoma" w:hAnsi="Tahoma" w:cs="Tahoma"/>
        </w:rPr>
        <w:t>z obo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1"/>
        </w:rPr>
        <w:t>ą</w:t>
      </w:r>
      <w:r w:rsidRPr="004E34C8">
        <w:rPr>
          <w:rFonts w:ascii="Tahoma" w:eastAsia="Tahoma" w:hAnsi="Tahoma" w:cs="Tahoma"/>
        </w:rPr>
        <w:t>z</w:t>
      </w:r>
      <w:r w:rsidRPr="004E34C8">
        <w:rPr>
          <w:rFonts w:ascii="Tahoma" w:eastAsia="Tahoma" w:hAnsi="Tahoma" w:cs="Tahoma"/>
          <w:spacing w:val="2"/>
        </w:rPr>
        <w:t>u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ą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  <w:spacing w:val="1"/>
        </w:rPr>
        <w:t>y</w:t>
      </w:r>
      <w:r w:rsidRPr="004E34C8">
        <w:rPr>
          <w:rFonts w:ascii="Tahoma" w:eastAsia="Tahoma" w:hAnsi="Tahoma" w:cs="Tahoma"/>
        </w:rPr>
        <w:t>mi pr</w:t>
      </w:r>
      <w:r w:rsidRPr="004E34C8">
        <w:rPr>
          <w:rFonts w:ascii="Tahoma" w:eastAsia="Tahoma" w:hAnsi="Tahoma" w:cs="Tahoma"/>
          <w:spacing w:val="1"/>
        </w:rPr>
        <w:t>ze</w:t>
      </w:r>
      <w:r w:rsidRPr="004E34C8">
        <w:rPr>
          <w:rFonts w:ascii="Tahoma" w:eastAsia="Tahoma" w:hAnsi="Tahoma" w:cs="Tahoma"/>
        </w:rPr>
        <w:t>pis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mi o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z do</w:t>
      </w:r>
      <w:r w:rsidRPr="004E34C8">
        <w:rPr>
          <w:rFonts w:ascii="Tahoma" w:eastAsia="Tahoma" w:hAnsi="Tahoma" w:cs="Tahoma"/>
          <w:spacing w:val="-2"/>
        </w:rPr>
        <w:t>t</w:t>
      </w:r>
      <w:r w:rsidRPr="004E34C8">
        <w:rPr>
          <w:rFonts w:ascii="Tahoma" w:eastAsia="Tahoma" w:hAnsi="Tahoma" w:cs="Tahoma"/>
          <w:spacing w:val="-3"/>
        </w:rPr>
        <w:t>y</w:t>
      </w:r>
      <w:r w:rsidRPr="004E34C8">
        <w:rPr>
          <w:rFonts w:ascii="Tahoma" w:eastAsia="Tahoma" w:hAnsi="Tahoma" w:cs="Tahoma"/>
          <w:spacing w:val="2"/>
        </w:rPr>
        <w:t>c</w:t>
      </w:r>
      <w:r w:rsidRPr="004E34C8">
        <w:rPr>
          <w:rFonts w:ascii="Tahoma" w:eastAsia="Tahoma" w:hAnsi="Tahoma" w:cs="Tahoma"/>
        </w:rPr>
        <w:t>zyć b</w:t>
      </w:r>
      <w:r w:rsidRPr="004E34C8">
        <w:rPr>
          <w:rFonts w:ascii="Tahoma" w:eastAsia="Tahoma" w:hAnsi="Tahoma" w:cs="Tahoma"/>
          <w:spacing w:val="1"/>
        </w:rPr>
        <w:t>ę</w:t>
      </w:r>
      <w:r w:rsidRPr="004E34C8">
        <w:rPr>
          <w:rFonts w:ascii="Tahoma" w:eastAsia="Tahoma" w:hAnsi="Tahoma" w:cs="Tahoma"/>
        </w:rPr>
        <w:t>dą o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2"/>
        </w:rPr>
        <w:t>s</w:t>
      </w:r>
      <w:r w:rsidRPr="004E34C8">
        <w:rPr>
          <w:rFonts w:ascii="Tahoma" w:eastAsia="Tahoma" w:hAnsi="Tahoma" w:cs="Tahoma"/>
        </w:rPr>
        <w:t>u r</w:t>
      </w:r>
      <w:r w:rsidRPr="004E34C8">
        <w:rPr>
          <w:rFonts w:ascii="Tahoma" w:eastAsia="Tahoma" w:hAnsi="Tahoma" w:cs="Tahoma"/>
          <w:spacing w:val="1"/>
        </w:rPr>
        <w:t>ea</w:t>
      </w:r>
      <w:r w:rsidRPr="004E34C8">
        <w:rPr>
          <w:rFonts w:ascii="Tahoma" w:eastAsia="Tahoma" w:hAnsi="Tahoma" w:cs="Tahoma"/>
        </w:rPr>
        <w:t>liz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c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8"/>
        </w:rPr>
        <w:t xml:space="preserve"> </w:t>
      </w:r>
      <w:r w:rsidRPr="004E34C8">
        <w:rPr>
          <w:rFonts w:ascii="Tahoma" w:eastAsia="Tahoma" w:hAnsi="Tahoma" w:cs="Tahoma"/>
        </w:rPr>
        <w:t>pro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1"/>
        </w:rPr>
        <w:t>u</w:t>
      </w:r>
      <w:r w:rsidRPr="004E34C8">
        <w:rPr>
          <w:rFonts w:ascii="Tahoma" w:eastAsia="Tahoma" w:hAnsi="Tahoma" w:cs="Tahoma"/>
        </w:rPr>
        <w:t>,</w:t>
      </w:r>
      <w:r w:rsidRPr="004E34C8">
        <w:rPr>
          <w:rFonts w:ascii="Tahoma" w:eastAsia="Tahoma" w:hAnsi="Tahoma" w:cs="Tahoma"/>
          <w:spacing w:val="-8"/>
        </w:rPr>
        <w:t xml:space="preserve"> 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1"/>
        </w:rPr>
        <w:t xml:space="preserve"> k</w:t>
      </w:r>
      <w:r w:rsidRPr="004E34C8">
        <w:rPr>
          <w:rFonts w:ascii="Tahoma" w:eastAsia="Tahoma" w:hAnsi="Tahoma" w:cs="Tahoma"/>
          <w:spacing w:val="3"/>
        </w:rPr>
        <w:t>t</w:t>
      </w:r>
      <w:r w:rsidRPr="004E34C8">
        <w:rPr>
          <w:rFonts w:ascii="Tahoma" w:eastAsia="Tahoma" w:hAnsi="Tahoma" w:cs="Tahoma"/>
        </w:rPr>
        <w:t>ór</w:t>
      </w:r>
      <w:r w:rsidRPr="004E34C8">
        <w:rPr>
          <w:rFonts w:ascii="Tahoma" w:eastAsia="Tahoma" w:hAnsi="Tahoma" w:cs="Tahoma"/>
          <w:spacing w:val="2"/>
        </w:rPr>
        <w:t>y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-6"/>
        </w:rPr>
        <w:t xml:space="preserve"> </w:t>
      </w:r>
      <w:r w:rsidRPr="004E34C8">
        <w:rPr>
          <w:rFonts w:ascii="Tahoma" w:eastAsia="Tahoma" w:hAnsi="Tahoma" w:cs="Tahoma"/>
          <w:spacing w:val="1"/>
        </w:rPr>
        <w:t>m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2"/>
        </w:rPr>
        <w:t>w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-4"/>
        </w:rPr>
        <w:t xml:space="preserve"> </w:t>
      </w:r>
      <w:r w:rsidRPr="004E34C8">
        <w:rPr>
          <w:rFonts w:ascii="Tahoma" w:eastAsia="Tahoma" w:hAnsi="Tahoma" w:cs="Tahoma"/>
        </w:rPr>
        <w:t>w §</w:t>
      </w:r>
      <w:r w:rsidRPr="004E34C8">
        <w:rPr>
          <w:rFonts w:ascii="Tahoma" w:eastAsia="Tahoma" w:hAnsi="Tahoma" w:cs="Tahoma"/>
          <w:spacing w:val="-2"/>
        </w:rPr>
        <w:t xml:space="preserve"> </w:t>
      </w:r>
      <w:r w:rsidR="00FF6C7B" w:rsidRPr="004E34C8">
        <w:rPr>
          <w:rFonts w:ascii="Tahoma" w:eastAsia="Tahoma" w:hAnsi="Tahoma" w:cs="Tahoma"/>
        </w:rPr>
        <w:t>2</w:t>
      </w:r>
      <w:r w:rsidRPr="004E34C8">
        <w:rPr>
          <w:rFonts w:ascii="Tahoma" w:eastAsia="Tahoma" w:hAnsi="Tahoma" w:cs="Tahoma"/>
          <w:spacing w:val="3"/>
        </w:rPr>
        <w:t xml:space="preserve"> </w:t>
      </w:r>
      <w:r w:rsidRPr="004E34C8">
        <w:rPr>
          <w:rFonts w:ascii="Tahoma" w:eastAsia="Tahoma" w:hAnsi="Tahoma" w:cs="Tahoma"/>
          <w:spacing w:val="-1"/>
        </w:rPr>
        <w:t>u</w:t>
      </w:r>
      <w:r w:rsidRPr="004E34C8">
        <w:rPr>
          <w:rFonts w:ascii="Tahoma" w:eastAsia="Tahoma" w:hAnsi="Tahoma" w:cs="Tahoma"/>
        </w:rPr>
        <w:t>st.</w:t>
      </w:r>
      <w:r w:rsidRPr="004E34C8">
        <w:rPr>
          <w:rFonts w:ascii="Tahoma" w:eastAsia="Tahoma" w:hAnsi="Tahoma" w:cs="Tahoma"/>
          <w:spacing w:val="-3"/>
        </w:rPr>
        <w:t xml:space="preserve"> </w:t>
      </w:r>
      <w:r w:rsidRPr="004E34C8">
        <w:rPr>
          <w:rFonts w:ascii="Tahoma" w:eastAsia="Tahoma" w:hAnsi="Tahoma" w:cs="Tahoma"/>
        </w:rPr>
        <w:t>1</w:t>
      </w:r>
      <w:r w:rsidRPr="004E34C8">
        <w:rPr>
          <w:rFonts w:ascii="Tahoma" w:eastAsia="Tahoma" w:hAnsi="Tahoma" w:cs="Tahoma"/>
          <w:spacing w:val="1"/>
        </w:rPr>
        <w:t xml:space="preserve"> </w:t>
      </w:r>
      <w:r w:rsidR="00D15C17" w:rsidRPr="004E34C8">
        <w:rPr>
          <w:rFonts w:ascii="Tahoma" w:eastAsia="Tahoma" w:hAnsi="Tahoma" w:cs="Tahoma"/>
          <w:spacing w:val="-1"/>
        </w:rPr>
        <w:t>Decyzji</w:t>
      </w:r>
      <w:r w:rsidR="00454A7F" w:rsidRPr="004E34C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:rsidR="0009152B" w:rsidRPr="001A21E8" w:rsidRDefault="00280ADA" w:rsidP="002918A0">
      <w:pPr>
        <w:spacing w:line="276" w:lineRule="auto"/>
        <w:ind w:right="95" w:firstLine="567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:rsidR="0009152B" w:rsidRPr="001A21E8" w:rsidRDefault="00280ADA" w:rsidP="002918A0">
      <w:pPr>
        <w:spacing w:line="276" w:lineRule="auto"/>
        <w:ind w:left="426" w:right="95" w:firstLine="141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:rsidR="00942F4E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rans</w:t>
      </w:r>
      <w:r w:rsidRPr="001A21E8">
        <w:rPr>
          <w:rFonts w:ascii="Tahoma" w:eastAsia="Tahoma" w:hAnsi="Tahoma" w:cs="Tahoma"/>
          <w:b/>
          <w:spacing w:val="3"/>
        </w:rPr>
        <w:t>f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</w:p>
    <w:p w:rsidR="00942F4E" w:rsidRPr="001A21E8" w:rsidRDefault="00280ADA" w:rsidP="002918A0">
      <w:pPr>
        <w:spacing w:line="276" w:lineRule="auto"/>
        <w:ind w:left="402" w:right="105" w:firstLine="165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:rsidR="00942F4E" w:rsidRPr="001A21E8" w:rsidRDefault="00280ADA" w:rsidP="002918A0">
      <w:pPr>
        <w:spacing w:line="276" w:lineRule="auto"/>
        <w:ind w:left="402" w:right="94" w:firstLine="165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4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41B32">
        <w:rPr>
          <w:rFonts w:ascii="Tahoma" w:eastAsia="Tahoma" w:hAnsi="Tahoma" w:cs="Tahoma"/>
          <w:spacing w:val="4"/>
        </w:rPr>
        <w:t>wymaga formy zaktualizowanego dokumentu zatwierdzonego w drodze Uchwały Zarządu Województwa.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pkt</w:t>
      </w:r>
      <w:proofErr w:type="spellEnd"/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14"/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="0069448F">
        <w:rPr>
          <w:rFonts w:ascii="Tahoma" w:eastAsia="Tahoma" w:hAnsi="Tahoma" w:cs="Tahoma"/>
        </w:rPr>
        <w:t>)</w:t>
      </w:r>
      <w:r w:rsidR="004E34C8">
        <w:rPr>
          <w:rFonts w:ascii="Tahoma" w:eastAsia="Tahoma" w:hAnsi="Tahoma" w:cs="Tahoma"/>
          <w:spacing w:val="-12"/>
        </w:rPr>
        <w:t>,</w:t>
      </w:r>
    </w:p>
    <w:p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25812" w:rsidRPr="00274773" w:rsidRDefault="00125812" w:rsidP="00274773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nie mo</w:t>
      </w:r>
      <w:r w:rsidR="002918A0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</w:rPr>
        <w:t xml:space="preserve"> przeznaczyć otrzymanych transz dofinansowania na cele inne niż związane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:rsidR="003B51CB" w:rsidRPr="004E34C8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 xml:space="preserve">Beneficjent </w:t>
      </w:r>
      <w:r w:rsidR="00281E0D">
        <w:rPr>
          <w:rFonts w:ascii="Tahoma" w:eastAsia="Tahoma" w:hAnsi="Tahoma" w:cs="Tahoma"/>
        </w:rPr>
        <w:t>powinien</w:t>
      </w:r>
      <w:r w:rsidRPr="004E34C8">
        <w:rPr>
          <w:rFonts w:ascii="Tahoma" w:eastAsia="Tahoma" w:hAnsi="Tahoma" w:cs="Tahoma"/>
        </w:rPr>
        <w:t xml:space="preserve"> ująć każdy wydatek </w:t>
      </w:r>
      <w:proofErr w:type="spellStart"/>
      <w:r w:rsidRPr="004E34C8">
        <w:rPr>
          <w:rFonts w:ascii="Tahoma" w:eastAsia="Tahoma" w:hAnsi="Tahoma" w:cs="Tahoma"/>
        </w:rPr>
        <w:t>kwalifikowalny</w:t>
      </w:r>
      <w:proofErr w:type="spellEnd"/>
      <w:r w:rsidRPr="004E34C8">
        <w:rPr>
          <w:rFonts w:ascii="Tahoma" w:eastAsia="Tahoma" w:hAnsi="Tahoma" w:cs="Tahoma"/>
        </w:rPr>
        <w:t xml:space="preserve"> we wniosku o płatność przekazywanym do </w:t>
      </w:r>
      <w:r w:rsidR="00BB5A67" w:rsidRPr="004E34C8">
        <w:rPr>
          <w:rFonts w:ascii="Tahoma" w:eastAsia="Tahoma" w:hAnsi="Tahoma" w:cs="Tahoma"/>
        </w:rPr>
        <w:t>IZ</w:t>
      </w:r>
      <w:r w:rsidRPr="004E34C8">
        <w:rPr>
          <w:rFonts w:ascii="Tahoma" w:eastAsia="Tahoma" w:hAnsi="Tahoma" w:cs="Tahoma"/>
        </w:rPr>
        <w:t xml:space="preserve"> w terminie do 3 miesięcy od dnia jego poniesienia.</w:t>
      </w:r>
      <w:r w:rsidRPr="004E34C8">
        <w:rPr>
          <w:rStyle w:val="Odwoanieprzypisudolnego"/>
          <w:rFonts w:ascii="Tahoma" w:eastAsia="Tahoma" w:hAnsi="Tahoma" w:cs="Tahoma"/>
        </w:rPr>
        <w:footnoteReference w:id="15"/>
      </w:r>
    </w:p>
    <w:p w:rsidR="00942F4E" w:rsidRPr="001A21E8" w:rsidRDefault="00942F4E" w:rsidP="008915D1">
      <w:pPr>
        <w:spacing w:line="276" w:lineRule="auto"/>
        <w:jc w:val="both"/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  <w:spacing w:val="-1"/>
        </w:rPr>
        <w:t>1</w:t>
      </w:r>
      <w:r w:rsidRPr="004E34C8">
        <w:rPr>
          <w:rFonts w:ascii="Tahoma" w:eastAsia="Tahoma" w:hAnsi="Tahoma" w:cs="Tahoma"/>
        </w:rPr>
        <w:t>)</w:t>
      </w:r>
      <w:r w:rsidRPr="004E34C8">
        <w:rPr>
          <w:rFonts w:ascii="Tahoma" w:eastAsia="Tahoma" w:hAnsi="Tahoma" w:cs="Tahoma"/>
          <w:spacing w:val="35"/>
        </w:rPr>
        <w:t xml:space="preserve"> </w:t>
      </w:r>
      <w:r w:rsidRPr="004E34C8">
        <w:rPr>
          <w:rFonts w:ascii="Tahoma" w:eastAsia="Tahoma" w:hAnsi="Tahoma" w:cs="Tahoma"/>
        </w:rPr>
        <w:t>pi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sza</w:t>
      </w:r>
      <w:r w:rsidRPr="004E34C8">
        <w:rPr>
          <w:rFonts w:ascii="Tahoma" w:eastAsia="Tahoma" w:hAnsi="Tahoma" w:cs="Tahoma"/>
          <w:spacing w:val="-7"/>
        </w:rPr>
        <w:t xml:space="preserve"> </w:t>
      </w:r>
      <w:r w:rsidRPr="004E34C8">
        <w:rPr>
          <w:rFonts w:ascii="Tahoma" w:eastAsia="Tahoma" w:hAnsi="Tahoma" w:cs="Tahoma"/>
          <w:spacing w:val="1"/>
        </w:rPr>
        <w:t>t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sza</w:t>
      </w:r>
      <w:r w:rsidRPr="004E34C8">
        <w:rPr>
          <w:rFonts w:ascii="Tahoma" w:eastAsia="Tahoma" w:hAnsi="Tahoma" w:cs="Tahoma"/>
          <w:spacing w:val="-5"/>
        </w:rPr>
        <w:t xml:space="preserve"> </w:t>
      </w:r>
      <w:r w:rsidRPr="004E34C8">
        <w:rPr>
          <w:rFonts w:ascii="Tahoma" w:eastAsia="Tahoma" w:hAnsi="Tahoma" w:cs="Tahoma"/>
        </w:rPr>
        <w:t>do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2"/>
        </w:rPr>
        <w:t>so</w:t>
      </w:r>
      <w:r w:rsidRPr="004E34C8">
        <w:rPr>
          <w:rFonts w:ascii="Tahoma" w:eastAsia="Tahoma" w:hAnsi="Tahoma" w:cs="Tahoma"/>
          <w:spacing w:val="-1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ia</w:t>
      </w:r>
      <w:r w:rsidRPr="004E34C8">
        <w:rPr>
          <w:rFonts w:ascii="Tahoma" w:eastAsia="Tahoma" w:hAnsi="Tahoma" w:cs="Tahoma"/>
          <w:spacing w:val="-13"/>
        </w:rPr>
        <w:t xml:space="preserve"> </w:t>
      </w:r>
      <w:r w:rsidRPr="004E34C8">
        <w:rPr>
          <w:rFonts w:ascii="Tahoma" w:eastAsia="Tahoma" w:hAnsi="Tahoma" w:cs="Tahoma"/>
        </w:rPr>
        <w:t>pr</w:t>
      </w:r>
      <w:r w:rsidRPr="004E34C8">
        <w:rPr>
          <w:rFonts w:ascii="Tahoma" w:eastAsia="Tahoma" w:hAnsi="Tahoma" w:cs="Tahoma"/>
          <w:spacing w:val="1"/>
        </w:rPr>
        <w:t>ze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zy</w:t>
      </w:r>
      <w:r w:rsidRPr="004E34C8">
        <w:rPr>
          <w:rFonts w:ascii="Tahoma" w:eastAsia="Tahoma" w:hAnsi="Tahoma" w:cs="Tahoma"/>
          <w:spacing w:val="-2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-11"/>
        </w:rPr>
        <w:t xml:space="preserve"> 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st</w:t>
      </w:r>
      <w:r w:rsidRPr="004E34C8">
        <w:rPr>
          <w:rFonts w:ascii="Tahoma" w:eastAsia="Tahoma" w:hAnsi="Tahoma" w:cs="Tahoma"/>
          <w:spacing w:val="5"/>
        </w:rPr>
        <w:t xml:space="preserve"> </w:t>
      </w:r>
      <w:r w:rsidRPr="004E34C8">
        <w:rPr>
          <w:rFonts w:ascii="Tahoma" w:eastAsia="Tahoma" w:hAnsi="Tahoma" w:cs="Tahoma"/>
          <w:spacing w:val="1"/>
        </w:rPr>
        <w:t>n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-1"/>
        </w:rPr>
        <w:t xml:space="preserve"> </w:t>
      </w:r>
      <w:r w:rsidRPr="004E34C8">
        <w:rPr>
          <w:rFonts w:ascii="Tahoma" w:eastAsia="Tahoma" w:hAnsi="Tahoma" w:cs="Tahoma"/>
        </w:rPr>
        <w:t>pods</w:t>
      </w:r>
      <w:r w:rsidRPr="004E34C8">
        <w:rPr>
          <w:rFonts w:ascii="Tahoma" w:eastAsia="Tahoma" w:hAnsi="Tahoma" w:cs="Tahoma"/>
          <w:spacing w:val="1"/>
        </w:rPr>
        <w:t>taw</w:t>
      </w:r>
      <w:r w:rsidRPr="004E34C8">
        <w:rPr>
          <w:rFonts w:ascii="Tahoma" w:eastAsia="Tahoma" w:hAnsi="Tahoma" w:cs="Tahoma"/>
        </w:rPr>
        <w:t>ie</w:t>
      </w:r>
      <w:r w:rsidRPr="004E34C8">
        <w:rPr>
          <w:rFonts w:ascii="Tahoma" w:eastAsia="Tahoma" w:hAnsi="Tahoma" w:cs="Tahoma"/>
          <w:spacing w:val="-9"/>
        </w:rPr>
        <w:t xml:space="preserve"> </w:t>
      </w:r>
      <w:r w:rsidRPr="004E34C8">
        <w:rPr>
          <w:rFonts w:ascii="Tahoma" w:eastAsia="Tahoma" w:hAnsi="Tahoma" w:cs="Tahoma"/>
        </w:rPr>
        <w:t>z</w:t>
      </w:r>
      <w:r w:rsidRPr="004E34C8">
        <w:rPr>
          <w:rFonts w:ascii="Tahoma" w:eastAsia="Tahoma" w:hAnsi="Tahoma" w:cs="Tahoma"/>
          <w:spacing w:val="1"/>
        </w:rPr>
        <w:t>ło</w:t>
      </w:r>
      <w:r w:rsidRPr="004E34C8">
        <w:rPr>
          <w:rFonts w:ascii="Tahoma" w:eastAsia="Tahoma" w:hAnsi="Tahoma" w:cs="Tahoma"/>
        </w:rPr>
        <w:t>żonego</w:t>
      </w:r>
      <w:r w:rsidRPr="004E34C8">
        <w:rPr>
          <w:rFonts w:ascii="Tahoma" w:eastAsia="Tahoma" w:hAnsi="Tahoma" w:cs="Tahoma"/>
          <w:spacing w:val="-9"/>
        </w:rPr>
        <w:t xml:space="preserve"> 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</w:rPr>
        <w:t>os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u</w:t>
      </w:r>
      <w:r w:rsidRPr="004E34C8">
        <w:rPr>
          <w:rFonts w:ascii="Tahoma" w:eastAsia="Tahoma" w:hAnsi="Tahoma" w:cs="Tahoma"/>
          <w:spacing w:val="-6"/>
        </w:rPr>
        <w:t xml:space="preserve"> 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1"/>
        </w:rPr>
        <w:t xml:space="preserve"> </w:t>
      </w:r>
      <w:r w:rsidRPr="004E34C8">
        <w:rPr>
          <w:rFonts w:ascii="Tahoma" w:eastAsia="Tahoma" w:hAnsi="Tahoma" w:cs="Tahoma"/>
        </w:rPr>
        <w:t>p</w:t>
      </w:r>
      <w:r w:rsidRPr="004E34C8">
        <w:rPr>
          <w:rFonts w:ascii="Tahoma" w:eastAsia="Tahoma" w:hAnsi="Tahoma" w:cs="Tahoma"/>
          <w:spacing w:val="1"/>
        </w:rPr>
        <w:t>ła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2"/>
        </w:rPr>
        <w:t>ś</w:t>
      </w:r>
      <w:r w:rsidRPr="004E34C8">
        <w:rPr>
          <w:rFonts w:ascii="Tahoma" w:eastAsia="Tahoma" w:hAnsi="Tahoma" w:cs="Tahoma"/>
        </w:rPr>
        <w:t>ć</w:t>
      </w:r>
      <w:r w:rsidR="00610491" w:rsidRPr="004E34C8">
        <w:rPr>
          <w:rFonts w:ascii="Tahoma" w:eastAsia="Tahoma" w:hAnsi="Tahoma" w:cs="Tahoma"/>
        </w:rPr>
        <w:t xml:space="preserve"> </w:t>
      </w:r>
      <w:r w:rsidRPr="004E34C8">
        <w:rPr>
          <w:rFonts w:ascii="Tahoma" w:eastAsia="Tahoma" w:hAnsi="Tahoma" w:cs="Tahoma"/>
        </w:rPr>
        <w:t>w</w:t>
      </w:r>
      <w:r w:rsidRPr="004E34C8">
        <w:rPr>
          <w:rFonts w:ascii="Tahoma" w:eastAsia="Tahoma" w:hAnsi="Tahoma" w:cs="Tahoma"/>
          <w:spacing w:val="11"/>
        </w:rPr>
        <w:t xml:space="preserve"> 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so</w:t>
      </w:r>
      <w:r w:rsidRPr="004E34C8">
        <w:rPr>
          <w:rFonts w:ascii="Tahoma" w:eastAsia="Tahoma" w:hAnsi="Tahoma" w:cs="Tahoma"/>
          <w:spacing w:val="-3"/>
        </w:rPr>
        <w:t>k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</w:rPr>
        <w:t>ś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4"/>
        </w:rPr>
        <w:t xml:space="preserve"> 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12"/>
        </w:rPr>
        <w:t xml:space="preserve"> 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m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ie</w:t>
      </w:r>
      <w:r w:rsidRPr="004E34C8">
        <w:rPr>
          <w:rFonts w:ascii="Tahoma" w:eastAsia="Tahoma" w:hAnsi="Tahoma" w:cs="Tahoma"/>
          <w:spacing w:val="5"/>
        </w:rPr>
        <w:t xml:space="preserve"> 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  <w:spacing w:val="2"/>
        </w:rPr>
        <w:t>r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ślo</w:t>
      </w:r>
      <w:r w:rsidRPr="004E34C8">
        <w:rPr>
          <w:rFonts w:ascii="Tahoma" w:eastAsia="Tahoma" w:hAnsi="Tahoma" w:cs="Tahoma"/>
          <w:spacing w:val="-1"/>
        </w:rPr>
        <w:t>ny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</w:rPr>
        <w:t>w</w:t>
      </w:r>
      <w:r w:rsidRPr="004E34C8">
        <w:rPr>
          <w:rFonts w:ascii="Tahoma" w:eastAsia="Tahoma" w:hAnsi="Tahoma" w:cs="Tahoma"/>
          <w:spacing w:val="4"/>
        </w:rPr>
        <w:t xml:space="preserve"> </w:t>
      </w:r>
      <w:r w:rsidRPr="004E34C8">
        <w:rPr>
          <w:rFonts w:ascii="Tahoma" w:eastAsia="Tahoma" w:hAnsi="Tahoma" w:cs="Tahoma"/>
          <w:spacing w:val="-1"/>
        </w:rPr>
        <w:t>h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m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</w:rPr>
        <w:t>g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</w:rPr>
        <w:t>e</w:t>
      </w:r>
      <w:r w:rsidRPr="004E34C8">
        <w:rPr>
          <w:rFonts w:ascii="Tahoma" w:eastAsia="Tahoma" w:hAnsi="Tahoma" w:cs="Tahoma"/>
          <w:spacing w:val="-2"/>
        </w:rPr>
        <w:t xml:space="preserve"> </w:t>
      </w:r>
      <w:r w:rsidRPr="004E34C8">
        <w:rPr>
          <w:rFonts w:ascii="Tahoma" w:eastAsia="Tahoma" w:hAnsi="Tahoma" w:cs="Tahoma"/>
        </w:rPr>
        <w:t>p</w:t>
      </w:r>
      <w:r w:rsidRPr="004E34C8">
        <w:rPr>
          <w:rFonts w:ascii="Tahoma" w:eastAsia="Tahoma" w:hAnsi="Tahoma" w:cs="Tahoma"/>
          <w:spacing w:val="1"/>
        </w:rPr>
        <w:t>ła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oś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</w:rPr>
        <w:t>i,</w:t>
      </w:r>
      <w:r w:rsidRPr="004E34C8">
        <w:rPr>
          <w:rFonts w:ascii="Tahoma" w:eastAsia="Tahoma" w:hAnsi="Tahoma" w:cs="Tahoma"/>
          <w:spacing w:val="4"/>
        </w:rPr>
        <w:t xml:space="preserve"> 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11"/>
        </w:rPr>
        <w:t xml:space="preserve"> 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tó</w:t>
      </w:r>
      <w:r w:rsidRPr="004E34C8">
        <w:rPr>
          <w:rFonts w:ascii="Tahoma" w:eastAsia="Tahoma" w:hAnsi="Tahoma" w:cs="Tahoma"/>
          <w:spacing w:val="2"/>
        </w:rPr>
        <w:t>r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6"/>
        </w:rPr>
        <w:t xml:space="preserve"> </w:t>
      </w:r>
      <w:r w:rsidRPr="004E34C8">
        <w:rPr>
          <w:rFonts w:ascii="Tahoma" w:eastAsia="Tahoma" w:hAnsi="Tahoma" w:cs="Tahoma"/>
        </w:rPr>
        <w:t>mo</w:t>
      </w:r>
      <w:r w:rsidRPr="004E34C8">
        <w:rPr>
          <w:rFonts w:ascii="Tahoma" w:eastAsia="Tahoma" w:hAnsi="Tahoma" w:cs="Tahoma"/>
          <w:spacing w:val="-2"/>
        </w:rPr>
        <w:t>w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10"/>
        </w:rPr>
        <w:t xml:space="preserve"> </w:t>
      </w:r>
      <w:r w:rsidRPr="004E34C8">
        <w:rPr>
          <w:rFonts w:ascii="Tahoma" w:eastAsia="Tahoma" w:hAnsi="Tahoma" w:cs="Tahoma"/>
        </w:rPr>
        <w:t>w</w:t>
      </w:r>
      <w:r w:rsidRPr="004E34C8">
        <w:rPr>
          <w:rFonts w:ascii="Tahoma" w:eastAsia="Tahoma" w:hAnsi="Tahoma" w:cs="Tahoma"/>
          <w:spacing w:val="11"/>
        </w:rPr>
        <w:t xml:space="preserve"> </w:t>
      </w:r>
      <w:r w:rsidRPr="004E34C8">
        <w:rPr>
          <w:rFonts w:ascii="Tahoma" w:eastAsia="Tahoma" w:hAnsi="Tahoma" w:cs="Tahoma"/>
        </w:rPr>
        <w:t>§</w:t>
      </w:r>
      <w:r w:rsidRPr="004E34C8">
        <w:rPr>
          <w:rFonts w:ascii="Tahoma" w:eastAsia="Tahoma" w:hAnsi="Tahoma" w:cs="Tahoma"/>
          <w:spacing w:val="10"/>
        </w:rPr>
        <w:t xml:space="preserve"> </w:t>
      </w:r>
      <w:r w:rsidRPr="004E34C8">
        <w:rPr>
          <w:rFonts w:ascii="Tahoma" w:eastAsia="Tahoma" w:hAnsi="Tahoma" w:cs="Tahoma"/>
          <w:spacing w:val="-1"/>
        </w:rPr>
        <w:t>1</w:t>
      </w:r>
      <w:r w:rsidR="00E67406" w:rsidRPr="004E34C8">
        <w:rPr>
          <w:rFonts w:ascii="Tahoma" w:eastAsia="Tahoma" w:hAnsi="Tahoma" w:cs="Tahoma"/>
          <w:spacing w:val="-1"/>
        </w:rPr>
        <w:t>0</w:t>
      </w:r>
      <w:r w:rsidRPr="004E34C8">
        <w:rPr>
          <w:rFonts w:ascii="Tahoma" w:eastAsia="Tahoma" w:hAnsi="Tahoma" w:cs="Tahoma"/>
          <w:spacing w:val="14"/>
        </w:rPr>
        <w:t xml:space="preserve"> </w:t>
      </w:r>
      <w:r w:rsidRPr="004E34C8">
        <w:rPr>
          <w:rFonts w:ascii="Tahoma" w:eastAsia="Tahoma" w:hAnsi="Tahoma" w:cs="Tahoma"/>
          <w:spacing w:val="-1"/>
        </w:rPr>
        <w:t>u</w:t>
      </w:r>
      <w:r w:rsidRPr="004E34C8">
        <w:rPr>
          <w:rFonts w:ascii="Tahoma" w:eastAsia="Tahoma" w:hAnsi="Tahoma" w:cs="Tahoma"/>
        </w:rPr>
        <w:t>st.</w:t>
      </w:r>
      <w:r w:rsidRPr="004E34C8">
        <w:rPr>
          <w:rFonts w:ascii="Tahoma" w:eastAsia="Tahoma" w:hAnsi="Tahoma" w:cs="Tahoma"/>
          <w:spacing w:val="9"/>
        </w:rPr>
        <w:t xml:space="preserve"> </w:t>
      </w:r>
      <w:r w:rsidRPr="004E34C8">
        <w:rPr>
          <w:rFonts w:ascii="Tahoma" w:eastAsia="Tahoma" w:hAnsi="Tahoma" w:cs="Tahoma"/>
          <w:spacing w:val="1"/>
        </w:rPr>
        <w:t>1</w:t>
      </w:r>
      <w:r w:rsidRPr="004E34C8">
        <w:rPr>
          <w:rFonts w:ascii="Tahoma" w:eastAsia="Tahoma" w:hAnsi="Tahoma" w:cs="Tahoma"/>
        </w:rPr>
        <w:t>.</w:t>
      </w:r>
      <w:r w:rsidRPr="004E34C8">
        <w:rPr>
          <w:rFonts w:ascii="Tahoma" w:eastAsia="Tahoma" w:hAnsi="Tahoma" w:cs="Tahoma"/>
          <w:spacing w:val="40"/>
        </w:rPr>
        <w:t xml:space="preserve"> 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m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l</w:t>
      </w:r>
      <w:r w:rsidRPr="004E34C8">
        <w:rPr>
          <w:rFonts w:ascii="Tahoma" w:eastAsia="Tahoma" w:hAnsi="Tahoma" w:cs="Tahoma"/>
          <w:spacing w:val="2"/>
        </w:rPr>
        <w:t>n</w:t>
      </w:r>
      <w:r w:rsidRPr="004E34C8">
        <w:rPr>
          <w:rFonts w:ascii="Tahoma" w:eastAsia="Tahoma" w:hAnsi="Tahoma" w:cs="Tahoma"/>
        </w:rPr>
        <w:t xml:space="preserve">a 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  <w:spacing w:val="-3"/>
        </w:rPr>
        <w:t>k</w:t>
      </w:r>
      <w:r w:rsidRPr="004E34C8">
        <w:rPr>
          <w:rFonts w:ascii="Tahoma" w:eastAsia="Tahoma" w:hAnsi="Tahoma" w:cs="Tahoma"/>
        </w:rPr>
        <w:t>ość</w:t>
      </w:r>
      <w:r w:rsidRPr="004E34C8">
        <w:rPr>
          <w:rFonts w:ascii="Tahoma" w:eastAsia="Tahoma" w:hAnsi="Tahoma" w:cs="Tahoma"/>
          <w:spacing w:val="-7"/>
        </w:rPr>
        <w:t xml:space="preserve"> </w:t>
      </w:r>
      <w:r w:rsidRPr="004E34C8">
        <w:rPr>
          <w:rFonts w:ascii="Tahoma" w:eastAsia="Tahoma" w:hAnsi="Tahoma" w:cs="Tahoma"/>
        </w:rPr>
        <w:t>pi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sz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j</w:t>
      </w:r>
      <w:r w:rsidRPr="004E34C8">
        <w:rPr>
          <w:rFonts w:ascii="Tahoma" w:eastAsia="Tahoma" w:hAnsi="Tahoma" w:cs="Tahoma"/>
          <w:spacing w:val="-9"/>
        </w:rPr>
        <w:t xml:space="preserve"> </w:t>
      </w:r>
      <w:r w:rsidRPr="004E34C8">
        <w:rPr>
          <w:rFonts w:ascii="Tahoma" w:eastAsia="Tahoma" w:hAnsi="Tahoma" w:cs="Tahoma"/>
          <w:spacing w:val="1"/>
        </w:rPr>
        <w:t>t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2"/>
        </w:rPr>
        <w:t>z</w:t>
      </w:r>
      <w:r w:rsidRPr="004E34C8">
        <w:rPr>
          <w:rFonts w:ascii="Tahoma" w:eastAsia="Tahoma" w:hAnsi="Tahoma" w:cs="Tahoma"/>
        </w:rPr>
        <w:t>y</w:t>
      </w:r>
      <w:r w:rsidRPr="004E34C8">
        <w:rPr>
          <w:rFonts w:ascii="Tahoma" w:eastAsia="Tahoma" w:hAnsi="Tahoma" w:cs="Tahoma"/>
          <w:spacing w:val="-5"/>
        </w:rPr>
        <w:t xml:space="preserve"> 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st</w:t>
      </w:r>
      <w:r w:rsidRPr="004E34C8">
        <w:rPr>
          <w:rFonts w:ascii="Tahoma" w:eastAsia="Tahoma" w:hAnsi="Tahoma" w:cs="Tahoma"/>
          <w:spacing w:val="-3"/>
        </w:rPr>
        <w:t xml:space="preserve"> </w:t>
      </w:r>
      <w:r w:rsidRPr="004E34C8">
        <w:rPr>
          <w:rFonts w:ascii="Tahoma" w:eastAsia="Tahoma" w:hAnsi="Tahoma" w:cs="Tahoma"/>
          <w:spacing w:val="-1"/>
        </w:rPr>
        <w:t>u</w:t>
      </w:r>
      <w:r w:rsidRPr="004E34C8">
        <w:rPr>
          <w:rFonts w:ascii="Tahoma" w:eastAsia="Tahoma" w:hAnsi="Tahoma" w:cs="Tahoma"/>
        </w:rPr>
        <w:t>st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l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a</w:t>
      </w:r>
      <w:r w:rsidRPr="004E34C8">
        <w:rPr>
          <w:rFonts w:ascii="Tahoma" w:eastAsia="Tahoma" w:hAnsi="Tahoma" w:cs="Tahoma"/>
          <w:spacing w:val="-6"/>
        </w:rPr>
        <w:t xml:space="preserve"> 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2"/>
        </w:rPr>
        <w:t>d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idua</w:t>
      </w:r>
      <w:r w:rsidRPr="004E34C8">
        <w:rPr>
          <w:rFonts w:ascii="Tahoma" w:eastAsia="Tahoma" w:hAnsi="Tahoma" w:cs="Tahoma"/>
          <w:spacing w:val="3"/>
        </w:rPr>
        <w:t>l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ie</w:t>
      </w:r>
      <w:r w:rsidRPr="004E34C8">
        <w:rPr>
          <w:rFonts w:ascii="Tahoma" w:eastAsia="Tahoma" w:hAnsi="Tahoma" w:cs="Tahoma"/>
          <w:spacing w:val="-9"/>
        </w:rPr>
        <w:t xml:space="preserve"> </w:t>
      </w:r>
      <w:r w:rsidRPr="004E34C8">
        <w:rPr>
          <w:rFonts w:ascii="Tahoma" w:eastAsia="Tahoma" w:hAnsi="Tahoma" w:cs="Tahoma"/>
        </w:rPr>
        <w:t>dla</w:t>
      </w:r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żd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go</w:t>
      </w:r>
      <w:r w:rsidRPr="004E34C8">
        <w:rPr>
          <w:rFonts w:ascii="Tahoma" w:eastAsia="Tahoma" w:hAnsi="Tahoma" w:cs="Tahoma"/>
          <w:spacing w:val="-6"/>
        </w:rPr>
        <w:t xml:space="preserve"> </w:t>
      </w:r>
      <w:r w:rsidRPr="004E34C8">
        <w:rPr>
          <w:rFonts w:ascii="Tahoma" w:eastAsia="Tahoma" w:hAnsi="Tahoma" w:cs="Tahoma"/>
        </w:rPr>
        <w:t>pro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  <w:spacing w:val="3"/>
        </w:rPr>
        <w:t>t</w:t>
      </w:r>
      <w:r w:rsidRPr="004E34C8">
        <w:rPr>
          <w:rFonts w:ascii="Tahoma" w:eastAsia="Tahoma" w:hAnsi="Tahoma" w:cs="Tahoma"/>
        </w:rPr>
        <w:t>u</w:t>
      </w:r>
      <w:r w:rsidRPr="004E34C8">
        <w:rPr>
          <w:rFonts w:ascii="Tahoma" w:eastAsia="Tahoma" w:hAnsi="Tahoma" w:cs="Tahoma"/>
          <w:spacing w:val="-8"/>
        </w:rPr>
        <w:t xml:space="preserve"> </w:t>
      </w:r>
      <w:r w:rsidRPr="004E34C8">
        <w:rPr>
          <w:rFonts w:ascii="Tahoma" w:eastAsia="Tahoma" w:hAnsi="Tahoma" w:cs="Tahoma"/>
        </w:rPr>
        <w:t>pr</w:t>
      </w:r>
      <w:r w:rsidRPr="004E34C8">
        <w:rPr>
          <w:rFonts w:ascii="Tahoma" w:eastAsia="Tahoma" w:hAnsi="Tahoma" w:cs="Tahoma"/>
          <w:spacing w:val="1"/>
        </w:rPr>
        <w:t>ze</w:t>
      </w:r>
      <w:r w:rsidRPr="004E34C8">
        <w:rPr>
          <w:rFonts w:ascii="Tahoma" w:eastAsia="Tahoma" w:hAnsi="Tahoma" w:cs="Tahoma"/>
        </w:rPr>
        <w:t>z</w:t>
      </w:r>
      <w:r w:rsidRPr="004E34C8">
        <w:rPr>
          <w:rFonts w:ascii="Tahoma" w:eastAsia="Tahoma" w:hAnsi="Tahoma" w:cs="Tahoma"/>
          <w:spacing w:val="-5"/>
        </w:rPr>
        <w:t xml:space="preserve"> </w:t>
      </w:r>
      <w:r w:rsidRPr="004E34C8">
        <w:rPr>
          <w:rFonts w:ascii="Tahoma" w:eastAsia="Tahoma" w:hAnsi="Tahoma" w:cs="Tahoma"/>
        </w:rPr>
        <w:t>IZ.</w:t>
      </w:r>
    </w:p>
    <w:p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</w:rPr>
        <w:t xml:space="preserve">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C00CE7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lastRenderedPageBreak/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proofErr w:type="spellEnd"/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proofErr w:type="spellEnd"/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:rsidR="00942F4E" w:rsidRPr="00F57870" w:rsidRDefault="00280ADA" w:rsidP="00F57870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osek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F57870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2C32BA">
        <w:rPr>
          <w:rFonts w:ascii="Tahoma" w:eastAsia="Tahoma" w:hAnsi="Tahoma" w:cs="Tahoma"/>
          <w:spacing w:val="3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="002C32BA">
        <w:rPr>
          <w:rFonts w:ascii="Tahoma" w:eastAsia="Tahoma" w:hAnsi="Tahoma" w:cs="Tahoma"/>
        </w:rPr>
        <w:br/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stru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5"/>
        </w:rPr>
        <w:t>ą</w:t>
      </w:r>
      <w:r w:rsidR="001046F4" w:rsidRPr="001A21E8">
        <w:rPr>
          <w:rFonts w:ascii="Tahoma" w:eastAsia="Tahoma" w:hAnsi="Tahoma" w:cs="Tahoma"/>
          <w:spacing w:val="2"/>
        </w:rPr>
        <w:t>,</w:t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ba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zyn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="009C4A66" w:rsidRPr="001A21E8">
        <w:rPr>
          <w:rFonts w:ascii="Tahoma" w:eastAsia="Tahoma" w:hAnsi="Tahoma" w:cs="Tahoma"/>
          <w:spacing w:val="3"/>
        </w:rPr>
        <w:t>.</w:t>
      </w:r>
      <w:r w:rsidR="00015697" w:rsidRPr="001A21E8">
        <w:rPr>
          <w:rFonts w:ascii="Tahoma" w:eastAsia="Tahoma" w:hAnsi="Tahoma" w:cs="Tahoma"/>
          <w:spacing w:val="3"/>
        </w:rPr>
        <w:t xml:space="preserve"> </w:t>
      </w:r>
      <w:r w:rsidR="009C4A66" w:rsidRPr="001A21E8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A21E8">
        <w:rPr>
          <w:rFonts w:ascii="Tahoma" w:eastAsia="Tahoma" w:hAnsi="Tahoma" w:cs="Tahoma"/>
        </w:rPr>
        <w:t xml:space="preserve"> o zaistniałym problemie na adres</w:t>
      </w:r>
      <w:r w:rsidR="00F57870">
        <w:rPr>
          <w:rFonts w:ascii="Tahoma" w:eastAsia="Tahoma" w:hAnsi="Tahoma" w:cs="Tahoma"/>
        </w:rPr>
        <w:t xml:space="preserve"> </w:t>
      </w:r>
      <w:r w:rsidR="00B16B00" w:rsidRPr="001A21E8">
        <w:rPr>
          <w:rFonts w:ascii="Tahoma" w:eastAsia="Tahoma" w:hAnsi="Tahoma" w:cs="Tahoma"/>
        </w:rPr>
        <w:t>e-mail……………. Gdy awaria SL2014 zostanie potwierdzona p</w:t>
      </w:r>
      <w:r w:rsidR="00D57BEB" w:rsidRPr="001A21E8">
        <w:rPr>
          <w:rFonts w:ascii="Tahoma" w:eastAsia="Tahoma" w:hAnsi="Tahoma" w:cs="Tahoma"/>
        </w:rPr>
        <w:t>rzez pracownika IZ</w:t>
      </w:r>
      <w:r w:rsidR="00B16B00" w:rsidRPr="001A21E8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F57870">
        <w:rPr>
          <w:rFonts w:ascii="Tahoma" w:eastAsia="Tahoma" w:hAnsi="Tahoma" w:cs="Tahoma"/>
        </w:rPr>
        <w:t xml:space="preserve"> zgodnie z </w:t>
      </w:r>
      <w:r w:rsidR="00F57870" w:rsidRPr="00F57870">
        <w:rPr>
          <w:rFonts w:ascii="Tahoma" w:eastAsia="Tahoma" w:hAnsi="Tahoma" w:cs="Tahoma"/>
          <w:i/>
        </w:rPr>
        <w:t xml:space="preserve">Wytycznymi w zakresie warunków gromadzenia </w:t>
      </w:r>
      <w:r w:rsidR="002C32BA">
        <w:rPr>
          <w:rFonts w:ascii="Tahoma" w:eastAsia="Tahoma" w:hAnsi="Tahoma" w:cs="Tahoma"/>
          <w:i/>
        </w:rPr>
        <w:br/>
      </w:r>
      <w:r w:rsidR="00F57870" w:rsidRPr="00F57870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1A21E8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A21E8">
        <w:rPr>
          <w:rFonts w:ascii="Tahoma" w:eastAsia="Tahoma" w:hAnsi="Tahoma" w:cs="Tahoma"/>
        </w:rPr>
        <w:t>ta.</w:t>
      </w:r>
      <w:r w:rsidR="00F94096">
        <w:rPr>
          <w:rFonts w:ascii="Tahoma" w:eastAsia="Tahoma" w:hAnsi="Tahoma" w:cs="Tahoma"/>
        </w:rPr>
        <w:t xml:space="preserve"> </w:t>
      </w:r>
      <w:r w:rsidR="00D57BEB" w:rsidRPr="001A21E8">
        <w:rPr>
          <w:rFonts w:ascii="Tahoma" w:eastAsia="Tahoma" w:hAnsi="Tahoma" w:cs="Tahoma"/>
        </w:rPr>
        <w:t>O usunięciu awarii SL2014 IZ</w:t>
      </w:r>
      <w:r w:rsidR="00B16B00" w:rsidRPr="001A21E8">
        <w:rPr>
          <w:rFonts w:ascii="Tahoma" w:eastAsia="Tahoma" w:hAnsi="Tahoma" w:cs="Tahoma"/>
        </w:rPr>
        <w:t xml:space="preserve"> i</w:t>
      </w:r>
      <w:r w:rsidR="00D57BEB" w:rsidRPr="001A21E8">
        <w:rPr>
          <w:rFonts w:ascii="Tahoma" w:eastAsia="Tahoma" w:hAnsi="Tahoma" w:cs="Tahoma"/>
        </w:rPr>
        <w:t>nformuje Beneficjenta na adres e</w:t>
      </w:r>
      <w:r w:rsidR="00B16B00" w:rsidRPr="001A21E8">
        <w:rPr>
          <w:rFonts w:ascii="Tahoma" w:eastAsia="Tahoma" w:hAnsi="Tahoma" w:cs="Tahoma"/>
        </w:rPr>
        <w:t xml:space="preserve">-mail wskazany we wniosku, Beneficjent zaś zobowiązuje się uzupełnić dane w SL2014 </w:t>
      </w:r>
      <w:r w:rsidR="002C32BA">
        <w:rPr>
          <w:rFonts w:ascii="Tahoma" w:eastAsia="Tahoma" w:hAnsi="Tahoma" w:cs="Tahoma"/>
        </w:rPr>
        <w:br/>
      </w:r>
      <w:r w:rsidR="00B16B00" w:rsidRPr="001A21E8">
        <w:rPr>
          <w:rFonts w:ascii="Tahoma" w:eastAsia="Tahoma" w:hAnsi="Tahoma" w:cs="Tahoma"/>
        </w:rPr>
        <w:t xml:space="preserve">w zakresie dokumentów przekazanych drogą pisemną w terminie </w:t>
      </w:r>
      <w:r w:rsidR="00B16B00" w:rsidRPr="001A21E8">
        <w:rPr>
          <w:rFonts w:ascii="Tahoma" w:eastAsia="Tahoma" w:hAnsi="Tahoma" w:cs="Tahoma"/>
          <w:b/>
        </w:rPr>
        <w:t>5 dni roboczych</w:t>
      </w:r>
      <w:r w:rsidR="00B16B00" w:rsidRPr="001A21E8">
        <w:rPr>
          <w:rFonts w:ascii="Tahoma" w:eastAsia="Tahoma" w:hAnsi="Tahoma" w:cs="Tahoma"/>
        </w:rPr>
        <w:t xml:space="preserve"> od daty otrzymania tej informacji</w:t>
      </w:r>
      <w:r w:rsidR="000C7B70" w:rsidRPr="001A21E8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16"/>
      </w:r>
      <w:r w:rsidR="00F57870">
        <w:rPr>
          <w:rFonts w:ascii="Tahoma" w:eastAsia="Tahoma" w:hAnsi="Tahoma" w:cs="Tahoma"/>
        </w:rPr>
        <w:t xml:space="preserve"> </w:t>
      </w:r>
      <w:r w:rsidR="00F57870" w:rsidRPr="00F57870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F57870" w:rsidRPr="00F57870">
        <w:rPr>
          <w:rFonts w:ascii="Tahoma" w:eastAsia="Tahoma" w:hAnsi="Tahoma" w:cs="Tahoma"/>
        </w:rPr>
        <w:t>ePUAP</w:t>
      </w:r>
      <w:proofErr w:type="spellEnd"/>
      <w:r w:rsidR="00F57870" w:rsidRPr="00F57870">
        <w:rPr>
          <w:rFonts w:ascii="Tahoma" w:eastAsia="Tahoma" w:hAnsi="Tahoma" w:cs="Tahoma"/>
        </w:rPr>
        <w:t xml:space="preserve"> nie jest możliwe w takim przypadku uwierzytelnianie następuje przez wykorzystanie </w:t>
      </w:r>
      <w:proofErr w:type="spellStart"/>
      <w:r w:rsidR="00F57870" w:rsidRPr="00F57870">
        <w:rPr>
          <w:rFonts w:ascii="Tahoma" w:eastAsia="Tahoma" w:hAnsi="Tahoma" w:cs="Tahoma"/>
        </w:rPr>
        <w:t>loginu</w:t>
      </w:r>
      <w:proofErr w:type="spellEnd"/>
      <w:r w:rsidR="00F57870" w:rsidRPr="00F57870">
        <w:rPr>
          <w:rFonts w:ascii="Tahoma" w:eastAsia="Tahoma" w:hAnsi="Tahoma" w:cs="Tahoma"/>
        </w:rPr>
        <w:t xml:space="preserve"> i hasła wygenerowanego przez SL2014, gdzie jako login stosuje się PESEL danej osoby uprawnionej (w przypadku Beneficjenta krajowego) albo adres e-mail (w przypadku Beneficjenta zagranicznego).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wytycznych, </w:t>
      </w:r>
      <w:r w:rsidR="009C337F">
        <w:rPr>
          <w:rFonts w:ascii="Tahoma" w:eastAsia="Tahoma" w:hAnsi="Tahoma" w:cs="Tahoma"/>
        </w:rPr>
        <w:br/>
      </w:r>
      <w:r w:rsidR="00F96E06" w:rsidRPr="001A21E8">
        <w:rPr>
          <w:rFonts w:ascii="Tahoma" w:eastAsia="Tahoma" w:hAnsi="Tahoma" w:cs="Tahoma"/>
        </w:rPr>
        <w:t>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:rsidR="00CE7A9F" w:rsidRDefault="00BB5A67" w:rsidP="00CE7A9F">
      <w:pPr>
        <w:spacing w:line="276" w:lineRule="auto"/>
        <w:ind w:left="402" w:right="86"/>
        <w:jc w:val="both"/>
        <w:rPr>
          <w:rFonts w:ascii="Tahoma" w:eastAsia="Tahoma" w:hAnsi="Tahoma" w:cs="Tahoma"/>
          <w:color w:val="FF0000"/>
        </w:rPr>
      </w:pPr>
      <w:r w:rsidRPr="00CE7A9F">
        <w:rPr>
          <w:rFonts w:ascii="Tahoma" w:eastAsia="Tahoma" w:hAnsi="Tahoma" w:cs="Tahoma"/>
          <w:spacing w:val="-1"/>
        </w:rPr>
        <w:t>2)</w:t>
      </w:r>
      <w:r w:rsidR="00CE7A9F" w:rsidRPr="00CE7A9F">
        <w:rPr>
          <w:rFonts w:ascii="Tahoma" w:eastAsia="Tahoma" w:hAnsi="Tahoma" w:cs="Tahoma"/>
          <w:color w:val="FF0000"/>
        </w:rPr>
        <w:t xml:space="preserve"> </w:t>
      </w:r>
      <w:r w:rsidR="00CE7A9F">
        <w:rPr>
          <w:rFonts w:ascii="Tahoma" w:eastAsia="Tahoma" w:hAnsi="Tahoma" w:cs="Tahoma"/>
          <w:color w:val="FF0000"/>
        </w:rPr>
        <w:t xml:space="preserve"> </w:t>
      </w:r>
      <w:r w:rsidR="00CE7A9F" w:rsidRPr="00CE7A9F">
        <w:rPr>
          <w:rFonts w:ascii="Tahoma" w:eastAsia="Tahoma" w:hAnsi="Tahoma" w:cs="Tahoma"/>
        </w:rPr>
        <w:t>zestawienia dokumentów zawierającego dane z dowodów ksi</w:t>
      </w:r>
      <w:r w:rsidR="005D074B">
        <w:rPr>
          <w:rFonts w:ascii="Tahoma" w:eastAsia="Tahoma" w:hAnsi="Tahoma" w:cs="Tahoma"/>
        </w:rPr>
        <w:t xml:space="preserve">ęgowych, które dotyczą wydatków </w:t>
      </w:r>
      <w:r w:rsidR="00CE7A9F" w:rsidRPr="00CE7A9F">
        <w:rPr>
          <w:rFonts w:ascii="Tahoma" w:eastAsia="Tahoma" w:hAnsi="Tahoma" w:cs="Tahoma"/>
        </w:rPr>
        <w:t>objętych przekazanym wnioskiem o płatność;</w:t>
      </w:r>
    </w:p>
    <w:p w:rsidR="00CE7A9F" w:rsidRPr="00CE7A9F" w:rsidRDefault="00CE7A9F" w:rsidP="0069448F">
      <w:pPr>
        <w:spacing w:line="276" w:lineRule="auto"/>
        <w:ind w:left="357" w:right="86" w:firstLine="45"/>
        <w:jc w:val="both"/>
        <w:rPr>
          <w:rFonts w:ascii="Tahoma" w:eastAsia="Tahoma" w:hAnsi="Tahoma" w:cs="Tahoma"/>
          <w:color w:val="FF0000"/>
        </w:rPr>
      </w:pPr>
      <w:r w:rsidRPr="00CE7A9F">
        <w:rPr>
          <w:rFonts w:ascii="Tahoma" w:eastAsia="Tahoma" w:hAnsi="Tahoma" w:cs="Tahoma"/>
          <w:spacing w:val="-1"/>
        </w:rPr>
        <w:t xml:space="preserve">3) </w:t>
      </w:r>
      <w:r>
        <w:rPr>
          <w:rFonts w:ascii="Tahoma" w:eastAsia="Tahoma" w:hAnsi="Tahoma" w:cs="Tahoma"/>
          <w:spacing w:val="-1"/>
        </w:rPr>
        <w:t xml:space="preserve"> </w:t>
      </w:r>
      <w:r w:rsidRPr="00CE7A9F">
        <w:rPr>
          <w:rFonts w:ascii="Tahoma" w:eastAsia="Tahoma" w:hAnsi="Tahoma" w:cs="Tahoma"/>
          <w:spacing w:val="-1"/>
        </w:rPr>
        <w:t>n</w:t>
      </w:r>
      <w:r w:rsidRPr="00CE7A9F">
        <w:rPr>
          <w:rFonts w:ascii="Tahoma" w:eastAsia="Tahoma" w:hAnsi="Tahoma" w:cs="Tahoma"/>
        </w:rPr>
        <w:t xml:space="preserve">a </w:t>
      </w:r>
      <w:r w:rsidRPr="00CE7A9F">
        <w:rPr>
          <w:rFonts w:ascii="Tahoma" w:eastAsia="Tahoma" w:hAnsi="Tahoma" w:cs="Tahoma"/>
          <w:spacing w:val="1"/>
        </w:rPr>
        <w:t>we</w:t>
      </w:r>
      <w:r w:rsidRPr="00CE7A9F">
        <w:rPr>
          <w:rFonts w:ascii="Tahoma" w:eastAsia="Tahoma" w:hAnsi="Tahoma" w:cs="Tahoma"/>
        </w:rPr>
        <w:t>z</w:t>
      </w:r>
      <w:r w:rsidRPr="00CE7A9F">
        <w:rPr>
          <w:rFonts w:ascii="Tahoma" w:eastAsia="Tahoma" w:hAnsi="Tahoma" w:cs="Tahoma"/>
          <w:spacing w:val="-1"/>
        </w:rPr>
        <w:t>w</w:t>
      </w:r>
      <w:r w:rsidRPr="00CE7A9F">
        <w:rPr>
          <w:rFonts w:ascii="Tahoma" w:eastAsia="Tahoma" w:hAnsi="Tahoma" w:cs="Tahoma"/>
          <w:spacing w:val="1"/>
        </w:rPr>
        <w:t>a</w:t>
      </w:r>
      <w:r w:rsidRPr="00CE7A9F">
        <w:rPr>
          <w:rFonts w:ascii="Tahoma" w:eastAsia="Tahoma" w:hAnsi="Tahoma" w:cs="Tahoma"/>
          <w:spacing w:val="-1"/>
        </w:rPr>
        <w:t>n</w:t>
      </w:r>
      <w:r w:rsidRPr="00CE7A9F">
        <w:rPr>
          <w:rFonts w:ascii="Tahoma" w:eastAsia="Tahoma" w:hAnsi="Tahoma" w:cs="Tahoma"/>
        </w:rPr>
        <w:t xml:space="preserve">ie </w:t>
      </w:r>
      <w:r w:rsidRPr="00CE7A9F">
        <w:rPr>
          <w:rFonts w:ascii="Tahoma" w:eastAsia="Tahoma" w:hAnsi="Tahoma" w:cs="Tahoma"/>
          <w:spacing w:val="2"/>
        </w:rPr>
        <w:t>I</w:t>
      </w:r>
      <w:r w:rsidRPr="00CE7A9F">
        <w:rPr>
          <w:rFonts w:ascii="Tahoma" w:eastAsia="Tahoma" w:hAnsi="Tahoma" w:cs="Tahoma"/>
        </w:rPr>
        <w:t>Z B</w:t>
      </w:r>
      <w:r w:rsidRPr="00CE7A9F">
        <w:rPr>
          <w:rFonts w:ascii="Tahoma" w:eastAsia="Tahoma" w:hAnsi="Tahoma" w:cs="Tahoma"/>
          <w:spacing w:val="1"/>
        </w:rPr>
        <w:t>e</w:t>
      </w:r>
      <w:r w:rsidRPr="00CE7A9F">
        <w:rPr>
          <w:rFonts w:ascii="Tahoma" w:eastAsia="Tahoma" w:hAnsi="Tahoma" w:cs="Tahoma"/>
          <w:spacing w:val="-1"/>
        </w:rPr>
        <w:t>n</w:t>
      </w:r>
      <w:r w:rsidRPr="00CE7A9F">
        <w:rPr>
          <w:rFonts w:ascii="Tahoma" w:eastAsia="Tahoma" w:hAnsi="Tahoma" w:cs="Tahoma"/>
          <w:spacing w:val="3"/>
        </w:rPr>
        <w:t>e</w:t>
      </w:r>
      <w:r w:rsidRPr="00CE7A9F">
        <w:rPr>
          <w:rFonts w:ascii="Tahoma" w:eastAsia="Tahoma" w:hAnsi="Tahoma" w:cs="Tahoma"/>
          <w:spacing w:val="-1"/>
        </w:rPr>
        <w:t>f</w:t>
      </w:r>
      <w:r w:rsidRPr="00CE7A9F">
        <w:rPr>
          <w:rFonts w:ascii="Tahoma" w:eastAsia="Tahoma" w:hAnsi="Tahoma" w:cs="Tahoma"/>
          <w:spacing w:val="2"/>
        </w:rPr>
        <w:t>i</w:t>
      </w:r>
      <w:r w:rsidRPr="00CE7A9F">
        <w:rPr>
          <w:rFonts w:ascii="Tahoma" w:eastAsia="Tahoma" w:hAnsi="Tahoma" w:cs="Tahoma"/>
          <w:spacing w:val="-1"/>
        </w:rPr>
        <w:t>cj</w:t>
      </w:r>
      <w:r w:rsidRPr="00CE7A9F">
        <w:rPr>
          <w:rFonts w:ascii="Tahoma" w:eastAsia="Tahoma" w:hAnsi="Tahoma" w:cs="Tahoma"/>
          <w:spacing w:val="1"/>
        </w:rPr>
        <w:t>e</w:t>
      </w:r>
      <w:r w:rsidRPr="00CE7A9F">
        <w:rPr>
          <w:rFonts w:ascii="Tahoma" w:eastAsia="Tahoma" w:hAnsi="Tahoma" w:cs="Tahoma"/>
          <w:spacing w:val="-1"/>
        </w:rPr>
        <w:t>n</w:t>
      </w:r>
      <w:r w:rsidRPr="00CE7A9F">
        <w:rPr>
          <w:rFonts w:ascii="Tahoma" w:eastAsia="Tahoma" w:hAnsi="Tahoma" w:cs="Tahoma"/>
        </w:rPr>
        <w:t>t pr</w:t>
      </w:r>
      <w:r w:rsidRPr="00CE7A9F">
        <w:rPr>
          <w:rFonts w:ascii="Tahoma" w:eastAsia="Tahoma" w:hAnsi="Tahoma" w:cs="Tahoma"/>
          <w:spacing w:val="1"/>
        </w:rPr>
        <w:t>ze</w:t>
      </w:r>
      <w:r w:rsidRPr="00CE7A9F">
        <w:rPr>
          <w:rFonts w:ascii="Tahoma" w:eastAsia="Tahoma" w:hAnsi="Tahoma" w:cs="Tahoma"/>
        </w:rPr>
        <w:t>dkł</w:t>
      </w:r>
      <w:r w:rsidRPr="00CE7A9F">
        <w:rPr>
          <w:rFonts w:ascii="Tahoma" w:eastAsia="Tahoma" w:hAnsi="Tahoma" w:cs="Tahoma"/>
          <w:spacing w:val="1"/>
        </w:rPr>
        <w:t>a</w:t>
      </w:r>
      <w:r w:rsidRPr="00CE7A9F">
        <w:rPr>
          <w:rFonts w:ascii="Tahoma" w:eastAsia="Tahoma" w:hAnsi="Tahoma" w:cs="Tahoma"/>
        </w:rPr>
        <w:t xml:space="preserve">da w terminie do </w:t>
      </w:r>
      <w:r w:rsidRPr="00CE7A9F">
        <w:rPr>
          <w:rFonts w:ascii="Tahoma" w:eastAsia="Tahoma" w:hAnsi="Tahoma" w:cs="Tahoma"/>
          <w:b/>
        </w:rPr>
        <w:t>5 dni roboczych</w:t>
      </w:r>
      <w:r w:rsidRPr="00CE7A9F">
        <w:rPr>
          <w:rFonts w:ascii="Tahoma" w:eastAsia="Tahoma" w:hAnsi="Tahoma" w:cs="Tahoma"/>
        </w:rPr>
        <w:t xml:space="preserve"> w wersji elektronicznej dokumenty poświadczające prawidłowość i </w:t>
      </w:r>
      <w:proofErr w:type="spellStart"/>
      <w:r w:rsidRPr="00CE7A9F">
        <w:rPr>
          <w:rFonts w:ascii="Tahoma" w:eastAsia="Tahoma" w:hAnsi="Tahoma" w:cs="Tahoma"/>
        </w:rPr>
        <w:t>kwalifikowalność</w:t>
      </w:r>
      <w:proofErr w:type="spellEnd"/>
      <w:r w:rsidRPr="00CE7A9F">
        <w:rPr>
          <w:rFonts w:ascii="Tahoma" w:eastAsia="Tahoma" w:hAnsi="Tahoma" w:cs="Tahoma"/>
        </w:rPr>
        <w:t xml:space="preserve"> wydatków ujętych we wniosku </w:t>
      </w:r>
      <w:r>
        <w:rPr>
          <w:rFonts w:ascii="Tahoma" w:eastAsia="Tahoma" w:hAnsi="Tahoma" w:cs="Tahoma"/>
        </w:rPr>
        <w:br/>
      </w:r>
      <w:r w:rsidRPr="00CE7A9F">
        <w:rPr>
          <w:rFonts w:ascii="Tahoma" w:eastAsia="Tahoma" w:hAnsi="Tahoma" w:cs="Tahoma"/>
        </w:rPr>
        <w:t>o płatność</w:t>
      </w:r>
      <w:r w:rsidRPr="00CE7A9F">
        <w:rPr>
          <w:rStyle w:val="Odwoanieprzypisudolnego"/>
          <w:rFonts w:ascii="Tahoma" w:eastAsia="Tahoma" w:hAnsi="Tahoma" w:cs="Tahoma"/>
        </w:rPr>
        <w:footnoteReference w:id="17"/>
      </w:r>
      <w:r w:rsidRPr="00CE7A9F">
        <w:rPr>
          <w:rFonts w:ascii="Tahoma" w:eastAsia="Tahoma" w:hAnsi="Tahoma" w:cs="Tahoma"/>
        </w:rPr>
        <w:t xml:space="preserve">(zgodnie z metodyką przyjętą przez IZ), w tym w szczególności faktury lub inne dokumenty księgowe o równoważnej wartości dowodowej wraz z ich dowodami zapłaty, tj.  wyciągi z rachunku bankowego, o którym mowa w §10 ust. 14 lub historie z tego rachunku oraz wyciągi </w:t>
      </w:r>
      <w:r w:rsidR="005D074B">
        <w:rPr>
          <w:rFonts w:ascii="Tahoma" w:eastAsia="Tahoma" w:hAnsi="Tahoma" w:cs="Tahoma"/>
        </w:rPr>
        <w:br/>
      </w:r>
      <w:r w:rsidRPr="00CE7A9F">
        <w:rPr>
          <w:rFonts w:ascii="Tahoma" w:eastAsia="Tahoma" w:hAnsi="Tahoma" w:cs="Tahoma"/>
        </w:rPr>
        <w:t xml:space="preserve">z innych rachunków bankowych potwierdzające poniesienie wydatków ujętych we wniosku </w:t>
      </w:r>
      <w:r>
        <w:rPr>
          <w:rFonts w:ascii="Tahoma" w:eastAsia="Tahoma" w:hAnsi="Tahoma" w:cs="Tahoma"/>
        </w:rPr>
        <w:br/>
      </w:r>
      <w:r w:rsidRPr="00CE7A9F">
        <w:rPr>
          <w:rFonts w:ascii="Tahoma" w:eastAsia="Tahoma" w:hAnsi="Tahoma" w:cs="Tahoma"/>
        </w:rPr>
        <w:t xml:space="preserve">o płatność. W przypadku płatności gotówkowych raporty kasowe (bez załączników) lub podpisane </w:t>
      </w:r>
      <w:r w:rsidRPr="00CE7A9F">
        <w:rPr>
          <w:rFonts w:ascii="Tahoma" w:eastAsia="Tahoma" w:hAnsi="Tahoma" w:cs="Tahoma"/>
        </w:rPr>
        <w:lastRenderedPageBreak/>
        <w:t>przez Beneficjenta zestawienia płatności gotówkowych objętych wnioskiem o płatność</w:t>
      </w:r>
      <w:r w:rsidRPr="00CE7A9F">
        <w:t xml:space="preserve"> </w:t>
      </w:r>
      <w:r w:rsidRPr="00CE7A9F">
        <w:rPr>
          <w:rFonts w:ascii="Tahoma" w:eastAsia="Tahoma" w:hAnsi="Tahoma" w:cs="Tahoma"/>
        </w:rPr>
        <w:t>oraz inne dokumenty źródłowe na podstawie, których wydatki zostały poniesione. W przypadku złożenia wersji papierowych w/</w:t>
      </w:r>
      <w:proofErr w:type="spellStart"/>
      <w:r w:rsidRPr="00CE7A9F">
        <w:rPr>
          <w:rFonts w:ascii="Tahoma" w:eastAsia="Tahoma" w:hAnsi="Tahoma" w:cs="Tahoma"/>
        </w:rPr>
        <w:t>w</w:t>
      </w:r>
      <w:proofErr w:type="spellEnd"/>
      <w:r w:rsidRPr="00CE7A9F">
        <w:rPr>
          <w:rFonts w:ascii="Tahoma" w:eastAsia="Tahoma" w:hAnsi="Tahoma" w:cs="Tahoma"/>
        </w:rPr>
        <w:t xml:space="preserve"> dokumentów muszą być one poświadczone za zgodność z oryginałem.</w:t>
      </w:r>
      <w:r>
        <w:rPr>
          <w:rFonts w:ascii="Tahoma" w:eastAsia="Tahoma" w:hAnsi="Tahoma" w:cs="Tahoma"/>
          <w:spacing w:val="-1"/>
        </w:rPr>
        <w:t xml:space="preserve"> </w:t>
      </w:r>
    </w:p>
    <w:p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:rsidR="00826C36" w:rsidRDefault="0077179F" w:rsidP="00704B2A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>W celu otrzymania transzy dofina</w:t>
      </w:r>
      <w:r w:rsidR="00516DA8" w:rsidRPr="004E34C8">
        <w:rPr>
          <w:rFonts w:ascii="Tahoma" w:eastAsia="Tahoma" w:hAnsi="Tahoma" w:cs="Tahoma"/>
        </w:rPr>
        <w:t>n</w:t>
      </w:r>
      <w:r w:rsidRPr="004E34C8">
        <w:rPr>
          <w:rFonts w:ascii="Tahoma" w:eastAsia="Tahoma" w:hAnsi="Tahoma" w:cs="Tahoma"/>
        </w:rPr>
        <w:t>s</w:t>
      </w:r>
      <w:r w:rsidR="00314993" w:rsidRPr="004E34C8">
        <w:rPr>
          <w:rFonts w:ascii="Tahoma" w:eastAsia="Tahoma" w:hAnsi="Tahoma" w:cs="Tahoma"/>
        </w:rPr>
        <w:t>owania</w:t>
      </w:r>
      <w:r w:rsidRPr="004E34C8">
        <w:rPr>
          <w:rFonts w:ascii="Tahoma" w:eastAsia="Tahoma" w:hAnsi="Tahoma" w:cs="Tahoma"/>
        </w:rPr>
        <w:t xml:space="preserve"> </w:t>
      </w:r>
      <w:r w:rsidR="00E50AB9" w:rsidRPr="004E34C8">
        <w:rPr>
          <w:rFonts w:ascii="Tahoma" w:eastAsia="Tahoma" w:hAnsi="Tahoma" w:cs="Tahoma"/>
        </w:rPr>
        <w:t xml:space="preserve">Beneficjent składa do </w:t>
      </w:r>
      <w:r w:rsidR="006D5E8F" w:rsidRPr="004E34C8">
        <w:rPr>
          <w:rFonts w:ascii="Tahoma" w:eastAsia="Tahoma" w:hAnsi="Tahoma" w:cs="Tahoma"/>
        </w:rPr>
        <w:t>Departamentu Wdrażania Europejskiego Funduszu Społecznego</w:t>
      </w:r>
      <w:r w:rsidR="00314993" w:rsidRPr="004E34C8">
        <w:rPr>
          <w:rFonts w:ascii="Tahoma" w:eastAsia="Tahoma" w:hAnsi="Tahoma" w:cs="Tahoma"/>
        </w:rPr>
        <w:t xml:space="preserve"> </w:t>
      </w:r>
      <w:r w:rsidR="00D02E2D" w:rsidRPr="004E34C8">
        <w:rPr>
          <w:rFonts w:ascii="Tahoma" w:eastAsia="Tahoma" w:hAnsi="Tahoma" w:cs="Tahoma"/>
        </w:rPr>
        <w:t>D</w:t>
      </w:r>
      <w:r w:rsidR="00826C36" w:rsidRPr="004E34C8">
        <w:rPr>
          <w:rFonts w:ascii="Tahoma" w:eastAsia="Tahoma" w:hAnsi="Tahoma" w:cs="Tahoma"/>
        </w:rPr>
        <w:t xml:space="preserve">yspozycję przekazania środków </w:t>
      </w:r>
      <w:r w:rsidR="00DF3A95" w:rsidRPr="004E34C8">
        <w:rPr>
          <w:rFonts w:ascii="Tahoma" w:eastAsia="Tahoma" w:hAnsi="Tahoma" w:cs="Tahoma"/>
        </w:rPr>
        <w:t>finansowych na rachunek bankowy, o którym mowa w § 10 ust. 14.</w:t>
      </w:r>
      <w:r w:rsidR="00C36720" w:rsidRPr="004E34C8">
        <w:rPr>
          <w:rFonts w:ascii="Tahoma" w:eastAsia="Tahoma" w:hAnsi="Tahoma" w:cs="Tahoma"/>
        </w:rPr>
        <w:t xml:space="preserve"> </w:t>
      </w:r>
      <w:r w:rsidR="00751666" w:rsidRPr="004E34C8">
        <w:rPr>
          <w:rFonts w:ascii="Tahoma" w:eastAsia="Tahoma" w:hAnsi="Tahoma" w:cs="Tahoma"/>
        </w:rPr>
        <w:t xml:space="preserve">Dyspozycja sporządzana jest w </w:t>
      </w:r>
      <w:r w:rsidR="00704B2A">
        <w:rPr>
          <w:rFonts w:ascii="Tahoma" w:eastAsia="Tahoma" w:hAnsi="Tahoma" w:cs="Tahoma"/>
        </w:rPr>
        <w:t>3</w:t>
      </w:r>
      <w:r w:rsidR="004222E1" w:rsidRPr="004E34C8">
        <w:rPr>
          <w:rFonts w:ascii="Tahoma" w:eastAsia="Tahoma" w:hAnsi="Tahoma" w:cs="Tahoma"/>
        </w:rPr>
        <w:t xml:space="preserve"> </w:t>
      </w:r>
      <w:r w:rsidR="00751666" w:rsidRPr="004E34C8">
        <w:rPr>
          <w:rFonts w:ascii="Tahoma" w:eastAsia="Tahoma" w:hAnsi="Tahoma" w:cs="Tahoma"/>
        </w:rPr>
        <w:t xml:space="preserve"> egzemplarzach. </w:t>
      </w:r>
      <w:r w:rsidR="006D5E8F" w:rsidRPr="004E34C8">
        <w:rPr>
          <w:rFonts w:ascii="Tahoma" w:eastAsia="Tahoma" w:hAnsi="Tahoma" w:cs="Tahoma"/>
        </w:rPr>
        <w:t>D</w:t>
      </w:r>
      <w:r w:rsidR="0069448F">
        <w:rPr>
          <w:rFonts w:ascii="Tahoma" w:eastAsia="Tahoma" w:hAnsi="Tahoma" w:cs="Tahoma"/>
        </w:rPr>
        <w:t xml:space="preserve">epartament </w:t>
      </w:r>
      <w:r w:rsidR="006D5E8F" w:rsidRPr="004E34C8">
        <w:rPr>
          <w:rFonts w:ascii="Tahoma" w:eastAsia="Tahoma" w:hAnsi="Tahoma" w:cs="Tahoma"/>
        </w:rPr>
        <w:t>W</w:t>
      </w:r>
      <w:r w:rsidR="0069448F">
        <w:rPr>
          <w:rFonts w:ascii="Tahoma" w:eastAsia="Tahoma" w:hAnsi="Tahoma" w:cs="Tahoma"/>
        </w:rPr>
        <w:t xml:space="preserve">drażania </w:t>
      </w:r>
      <w:r w:rsidR="006D5E8F" w:rsidRPr="004E34C8">
        <w:rPr>
          <w:rFonts w:ascii="Tahoma" w:eastAsia="Tahoma" w:hAnsi="Tahoma" w:cs="Tahoma"/>
        </w:rPr>
        <w:t>E</w:t>
      </w:r>
      <w:r w:rsidR="0069448F">
        <w:rPr>
          <w:rFonts w:ascii="Tahoma" w:eastAsia="Tahoma" w:hAnsi="Tahoma" w:cs="Tahoma"/>
        </w:rPr>
        <w:t xml:space="preserve">uropejskiego </w:t>
      </w:r>
      <w:r w:rsidR="006D5E8F" w:rsidRPr="004E34C8">
        <w:rPr>
          <w:rFonts w:ascii="Tahoma" w:eastAsia="Tahoma" w:hAnsi="Tahoma" w:cs="Tahoma"/>
        </w:rPr>
        <w:t>F</w:t>
      </w:r>
      <w:r w:rsidR="0069448F">
        <w:rPr>
          <w:rFonts w:ascii="Tahoma" w:eastAsia="Tahoma" w:hAnsi="Tahoma" w:cs="Tahoma"/>
        </w:rPr>
        <w:t xml:space="preserve">unduszu </w:t>
      </w:r>
      <w:r w:rsidR="006D5E8F" w:rsidRPr="004E34C8">
        <w:rPr>
          <w:rFonts w:ascii="Tahoma" w:eastAsia="Tahoma" w:hAnsi="Tahoma" w:cs="Tahoma"/>
        </w:rPr>
        <w:t>S</w:t>
      </w:r>
      <w:r w:rsidR="0069448F">
        <w:rPr>
          <w:rFonts w:ascii="Tahoma" w:eastAsia="Tahoma" w:hAnsi="Tahoma" w:cs="Tahoma"/>
        </w:rPr>
        <w:t>połecznego</w:t>
      </w:r>
      <w:r w:rsidR="00751666" w:rsidRPr="004E34C8">
        <w:rPr>
          <w:rFonts w:ascii="Tahoma" w:eastAsia="Tahoma" w:hAnsi="Tahoma" w:cs="Tahoma"/>
        </w:rPr>
        <w:t xml:space="preserve"> dokonuje weryfikacji Dyspozycji zgodnie ze złożonym wnioskiem</w:t>
      </w:r>
      <w:r w:rsidR="00A10322">
        <w:rPr>
          <w:rFonts w:ascii="Tahoma" w:eastAsia="Tahoma" w:hAnsi="Tahoma" w:cs="Tahoma"/>
        </w:rPr>
        <w:t xml:space="preserve"> </w:t>
      </w:r>
      <w:r w:rsidR="00751666" w:rsidRPr="004E34C8">
        <w:rPr>
          <w:rFonts w:ascii="Tahoma" w:eastAsia="Tahoma" w:hAnsi="Tahoma" w:cs="Tahoma"/>
        </w:rPr>
        <w:t>o płatność</w:t>
      </w:r>
      <w:r w:rsidR="00DF3A95" w:rsidRPr="004E34C8">
        <w:rPr>
          <w:rFonts w:ascii="Tahoma" w:eastAsia="Tahoma" w:hAnsi="Tahoma" w:cs="Tahoma"/>
        </w:rPr>
        <w:t xml:space="preserve"> </w:t>
      </w:r>
      <w:r w:rsidR="00751666" w:rsidRPr="004E34C8">
        <w:rPr>
          <w:rFonts w:ascii="Tahoma" w:eastAsia="Tahoma" w:hAnsi="Tahoma" w:cs="Tahoma"/>
        </w:rPr>
        <w:t>i aktualnym harmonogramem płatności</w:t>
      </w:r>
      <w:r w:rsidR="00D1019C" w:rsidRPr="004E34C8">
        <w:rPr>
          <w:rFonts w:ascii="Tahoma" w:eastAsia="Tahoma" w:hAnsi="Tahoma" w:cs="Tahoma"/>
        </w:rPr>
        <w:t xml:space="preserve">. Po akceptacji </w:t>
      </w:r>
      <w:r w:rsidR="004222E1" w:rsidRPr="004E34C8">
        <w:rPr>
          <w:rFonts w:ascii="Tahoma" w:eastAsia="Tahoma" w:hAnsi="Tahoma" w:cs="Tahoma"/>
        </w:rPr>
        <w:t xml:space="preserve">DWEFS </w:t>
      </w:r>
      <w:r w:rsidR="00704B2A">
        <w:rPr>
          <w:rFonts w:ascii="Tahoma" w:eastAsia="Tahoma" w:hAnsi="Tahoma" w:cs="Tahoma"/>
        </w:rPr>
        <w:t xml:space="preserve">niezwłocznie </w:t>
      </w:r>
      <w:r w:rsidR="004222E1" w:rsidRPr="004E34C8">
        <w:rPr>
          <w:rFonts w:ascii="Tahoma" w:eastAsia="Tahoma" w:hAnsi="Tahoma" w:cs="Tahoma"/>
        </w:rPr>
        <w:t>przekazuje</w:t>
      </w:r>
      <w:r w:rsidR="00704B2A">
        <w:rPr>
          <w:rFonts w:ascii="Tahoma" w:eastAsia="Tahoma" w:hAnsi="Tahoma" w:cs="Tahoma"/>
        </w:rPr>
        <w:t xml:space="preserve"> do Banku Gospodarstwa</w:t>
      </w:r>
      <w:r w:rsidR="0001264D" w:rsidRPr="001A21E8">
        <w:rPr>
          <w:rFonts w:ascii="Tahoma" w:eastAsia="Tahoma" w:hAnsi="Tahoma" w:cs="Tahoma"/>
        </w:rPr>
        <w:t xml:space="preserve">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</w:t>
      </w:r>
      <w:r w:rsidR="00704B2A">
        <w:rPr>
          <w:rFonts w:ascii="Tahoma" w:eastAsia="Tahoma" w:hAnsi="Tahoma" w:cs="Tahoma"/>
        </w:rPr>
        <w:t>którym mowa w § 10 ust. 14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 xml:space="preserve">, </w:t>
      </w:r>
      <w:r w:rsidR="004E2A57">
        <w:rPr>
          <w:rFonts w:ascii="Tahoma" w:eastAsia="Tahoma" w:hAnsi="Tahoma" w:cs="Tahoma"/>
        </w:rPr>
        <w:t>D</w:t>
      </w:r>
      <w:r w:rsidR="0069448F">
        <w:rPr>
          <w:rFonts w:ascii="Tahoma" w:eastAsia="Tahoma" w:hAnsi="Tahoma" w:cs="Tahoma"/>
        </w:rPr>
        <w:t xml:space="preserve">epartament </w:t>
      </w:r>
      <w:r w:rsidR="004E2A57">
        <w:rPr>
          <w:rFonts w:ascii="Tahoma" w:eastAsia="Tahoma" w:hAnsi="Tahoma" w:cs="Tahoma"/>
        </w:rPr>
        <w:t>W</w:t>
      </w:r>
      <w:r w:rsidR="0069448F">
        <w:rPr>
          <w:rFonts w:ascii="Tahoma" w:eastAsia="Tahoma" w:hAnsi="Tahoma" w:cs="Tahoma"/>
        </w:rPr>
        <w:t xml:space="preserve">drażania </w:t>
      </w:r>
      <w:r w:rsidR="004E2A57">
        <w:rPr>
          <w:rFonts w:ascii="Tahoma" w:eastAsia="Tahoma" w:hAnsi="Tahoma" w:cs="Tahoma"/>
        </w:rPr>
        <w:t>E</w:t>
      </w:r>
      <w:r w:rsidR="0069448F">
        <w:rPr>
          <w:rFonts w:ascii="Tahoma" w:eastAsia="Tahoma" w:hAnsi="Tahoma" w:cs="Tahoma"/>
        </w:rPr>
        <w:t xml:space="preserve">uropejskiego </w:t>
      </w:r>
      <w:r w:rsidR="004E2A57">
        <w:rPr>
          <w:rFonts w:ascii="Tahoma" w:eastAsia="Tahoma" w:hAnsi="Tahoma" w:cs="Tahoma"/>
        </w:rPr>
        <w:t>F</w:t>
      </w:r>
      <w:r w:rsidR="0069448F">
        <w:rPr>
          <w:rFonts w:ascii="Tahoma" w:eastAsia="Tahoma" w:hAnsi="Tahoma" w:cs="Tahoma"/>
        </w:rPr>
        <w:t xml:space="preserve">unduszu </w:t>
      </w:r>
      <w:r w:rsidR="004E2A57">
        <w:rPr>
          <w:rFonts w:ascii="Tahoma" w:eastAsia="Tahoma" w:hAnsi="Tahoma" w:cs="Tahoma"/>
        </w:rPr>
        <w:t>S</w:t>
      </w:r>
      <w:r w:rsidR="0069448F">
        <w:rPr>
          <w:rFonts w:ascii="Tahoma" w:eastAsia="Tahoma" w:hAnsi="Tahoma" w:cs="Tahoma"/>
        </w:rPr>
        <w:t>połecznego</w:t>
      </w:r>
      <w:r w:rsidR="004E2A57">
        <w:rPr>
          <w:rFonts w:ascii="Tahoma" w:eastAsia="Tahoma" w:hAnsi="Tahoma" w:cs="Tahoma"/>
        </w:rPr>
        <w:t xml:space="preserve"> </w:t>
      </w:r>
      <w:r w:rsidR="006604E6" w:rsidRPr="001A21E8">
        <w:rPr>
          <w:rFonts w:ascii="Tahoma" w:eastAsia="Tahoma" w:hAnsi="Tahoma" w:cs="Tahoma"/>
        </w:rPr>
        <w:t>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</w:t>
      </w:r>
      <w:r w:rsidR="00C36720" w:rsidRPr="00704B2A">
        <w:rPr>
          <w:rFonts w:ascii="Tahoma" w:eastAsia="Tahoma" w:hAnsi="Tahoma" w:cs="Tahoma"/>
        </w:rPr>
        <w:t>o którym mowa w § 10 ust. 14.</w:t>
      </w:r>
      <w:r w:rsidR="00D1019C" w:rsidRPr="00704B2A">
        <w:rPr>
          <w:rFonts w:ascii="Tahoma" w:eastAsia="Tahoma" w:hAnsi="Tahoma" w:cs="Tahoma"/>
        </w:rPr>
        <w:t xml:space="preserve"> </w:t>
      </w:r>
    </w:p>
    <w:p w:rsidR="0069448F" w:rsidRPr="00704B2A" w:rsidRDefault="0069448F" w:rsidP="0069448F">
      <w:pPr>
        <w:pStyle w:val="Akapitzlist"/>
        <w:spacing w:line="276" w:lineRule="auto"/>
        <w:ind w:left="479" w:right="84"/>
        <w:jc w:val="both"/>
        <w:rPr>
          <w:rFonts w:ascii="Tahoma" w:eastAsia="Tahoma" w:hAnsi="Tahoma" w:cs="Tahoma"/>
        </w:rPr>
      </w:pP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4E34C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4E34C8">
        <w:rPr>
          <w:rFonts w:ascii="Tahoma" w:eastAsia="Tahoma" w:hAnsi="Tahoma" w:cs="Tahoma"/>
        </w:rPr>
        <w:t>B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1"/>
        </w:rPr>
        <w:t>cj</w:t>
      </w:r>
      <w:r w:rsidRPr="004E34C8">
        <w:rPr>
          <w:rFonts w:ascii="Tahoma" w:eastAsia="Tahoma" w:hAnsi="Tahoma" w:cs="Tahoma"/>
          <w:spacing w:val="3"/>
        </w:rPr>
        <w:t>e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55"/>
        </w:rPr>
        <w:t xml:space="preserve"> </w:t>
      </w:r>
      <w:r w:rsidRPr="004E34C8">
        <w:rPr>
          <w:rFonts w:ascii="Tahoma" w:eastAsia="Tahoma" w:hAnsi="Tahoma" w:cs="Tahoma"/>
        </w:rPr>
        <w:t>s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ł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da</w:t>
      </w:r>
      <w:r w:rsidRPr="004E34C8">
        <w:rPr>
          <w:rFonts w:ascii="Tahoma" w:eastAsia="Tahoma" w:hAnsi="Tahoma" w:cs="Tahoma"/>
          <w:spacing w:val="59"/>
        </w:rPr>
        <w:t xml:space="preserve"> </w:t>
      </w:r>
      <w:r w:rsidRPr="004E34C8">
        <w:rPr>
          <w:rFonts w:ascii="Tahoma" w:eastAsia="Tahoma" w:hAnsi="Tahoma" w:cs="Tahoma"/>
        </w:rPr>
        <w:t>pi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szy</w:t>
      </w:r>
      <w:r w:rsidRPr="004E34C8">
        <w:rPr>
          <w:rFonts w:ascii="Tahoma" w:eastAsia="Tahoma" w:hAnsi="Tahoma" w:cs="Tahoma"/>
          <w:spacing w:val="56"/>
        </w:rPr>
        <w:t xml:space="preserve"> 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iosek</w:t>
      </w:r>
      <w:r w:rsidRPr="004E34C8">
        <w:rPr>
          <w:rFonts w:ascii="Tahoma" w:eastAsia="Tahoma" w:hAnsi="Tahoma" w:cs="Tahoma"/>
          <w:spacing w:val="56"/>
        </w:rPr>
        <w:t xml:space="preserve"> </w:t>
      </w:r>
      <w:r w:rsidRPr="004E34C8">
        <w:rPr>
          <w:rFonts w:ascii="Tahoma" w:eastAsia="Tahoma" w:hAnsi="Tahoma" w:cs="Tahoma"/>
        </w:rPr>
        <w:t>o p</w:t>
      </w:r>
      <w:r w:rsidRPr="004E34C8">
        <w:rPr>
          <w:rFonts w:ascii="Tahoma" w:eastAsia="Tahoma" w:hAnsi="Tahoma" w:cs="Tahoma"/>
          <w:spacing w:val="1"/>
        </w:rPr>
        <w:t>ła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o</w:t>
      </w:r>
      <w:r w:rsidRPr="004E34C8">
        <w:rPr>
          <w:rFonts w:ascii="Tahoma" w:eastAsia="Tahoma" w:hAnsi="Tahoma" w:cs="Tahoma"/>
          <w:spacing w:val="2"/>
        </w:rPr>
        <w:t>ś</w:t>
      </w:r>
      <w:r w:rsidRPr="004E34C8">
        <w:rPr>
          <w:rFonts w:ascii="Tahoma" w:eastAsia="Tahoma" w:hAnsi="Tahoma" w:cs="Tahoma"/>
          <w:spacing w:val="-1"/>
        </w:rPr>
        <w:t>ć</w:t>
      </w:r>
      <w:r w:rsidRPr="004E34C8">
        <w:rPr>
          <w:rFonts w:ascii="Tahoma" w:eastAsia="Tahoma" w:hAnsi="Tahoma" w:cs="Tahoma"/>
        </w:rPr>
        <w:t>,</w:t>
      </w:r>
      <w:r w:rsidRPr="004E34C8">
        <w:rPr>
          <w:rFonts w:ascii="Tahoma" w:eastAsia="Tahoma" w:hAnsi="Tahoma" w:cs="Tahoma"/>
          <w:spacing w:val="55"/>
        </w:rPr>
        <w:t xml:space="preserve"> </w:t>
      </w:r>
      <w:r w:rsidRPr="004E34C8">
        <w:rPr>
          <w:rFonts w:ascii="Tahoma" w:eastAsia="Tahoma" w:hAnsi="Tahoma" w:cs="Tahoma"/>
          <w:spacing w:val="2"/>
        </w:rPr>
        <w:t>b</w:t>
      </w:r>
      <w:r w:rsidRPr="004E34C8">
        <w:rPr>
          <w:rFonts w:ascii="Tahoma" w:eastAsia="Tahoma" w:hAnsi="Tahoma" w:cs="Tahoma"/>
          <w:spacing w:val="1"/>
        </w:rPr>
        <w:t>ę</w:t>
      </w:r>
      <w:r w:rsidRPr="004E34C8">
        <w:rPr>
          <w:rFonts w:ascii="Tahoma" w:eastAsia="Tahoma" w:hAnsi="Tahoma" w:cs="Tahoma"/>
        </w:rPr>
        <w:t>d</w:t>
      </w:r>
      <w:r w:rsidRPr="004E34C8">
        <w:rPr>
          <w:rFonts w:ascii="Tahoma" w:eastAsia="Tahoma" w:hAnsi="Tahoma" w:cs="Tahoma"/>
          <w:spacing w:val="1"/>
        </w:rPr>
        <w:t>ą</w:t>
      </w:r>
      <w:r w:rsidRPr="004E34C8">
        <w:rPr>
          <w:rFonts w:ascii="Tahoma" w:eastAsia="Tahoma" w:hAnsi="Tahoma" w:cs="Tahoma"/>
          <w:spacing w:val="-1"/>
        </w:rPr>
        <w:t>c</w:t>
      </w:r>
      <w:r w:rsidRPr="004E34C8">
        <w:rPr>
          <w:rFonts w:ascii="Tahoma" w:eastAsia="Tahoma" w:hAnsi="Tahoma" w:cs="Tahoma"/>
        </w:rPr>
        <w:t>y</w:t>
      </w:r>
      <w:r w:rsidRPr="004E34C8">
        <w:rPr>
          <w:rFonts w:ascii="Tahoma" w:eastAsia="Tahoma" w:hAnsi="Tahoma" w:cs="Tahoma"/>
          <w:spacing w:val="56"/>
        </w:rPr>
        <w:t xml:space="preserve"> </w:t>
      </w:r>
      <w:r w:rsidRPr="004E34C8">
        <w:rPr>
          <w:rFonts w:ascii="Tahoma" w:eastAsia="Tahoma" w:hAnsi="Tahoma" w:cs="Tahoma"/>
        </w:rPr>
        <w:t>pods</w:t>
      </w:r>
      <w:r w:rsidRPr="004E34C8">
        <w:rPr>
          <w:rFonts w:ascii="Tahoma" w:eastAsia="Tahoma" w:hAnsi="Tahoma" w:cs="Tahoma"/>
          <w:spacing w:val="1"/>
        </w:rPr>
        <w:t>taw</w:t>
      </w:r>
      <w:r w:rsidRPr="004E34C8">
        <w:rPr>
          <w:rFonts w:ascii="Tahoma" w:eastAsia="Tahoma" w:hAnsi="Tahoma" w:cs="Tahoma"/>
        </w:rPr>
        <w:t>ą</w:t>
      </w:r>
      <w:r w:rsidRPr="004E34C8">
        <w:rPr>
          <w:rFonts w:ascii="Tahoma" w:eastAsia="Tahoma" w:hAnsi="Tahoma" w:cs="Tahoma"/>
          <w:spacing w:val="56"/>
        </w:rPr>
        <w:t xml:space="preserve"> 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  <w:spacing w:val="-1"/>
        </w:rPr>
        <w:t>y</w:t>
      </w:r>
      <w:r w:rsidRPr="004E34C8">
        <w:rPr>
          <w:rFonts w:ascii="Tahoma" w:eastAsia="Tahoma" w:hAnsi="Tahoma" w:cs="Tahoma"/>
        </w:rPr>
        <w:t>p</w:t>
      </w:r>
      <w:r w:rsidRPr="004E34C8">
        <w:rPr>
          <w:rFonts w:ascii="Tahoma" w:eastAsia="Tahoma" w:hAnsi="Tahoma" w:cs="Tahoma"/>
          <w:spacing w:val="1"/>
        </w:rPr>
        <w:t>ła</w:t>
      </w:r>
      <w:r w:rsidRPr="004E34C8">
        <w:rPr>
          <w:rFonts w:ascii="Tahoma" w:eastAsia="Tahoma" w:hAnsi="Tahoma" w:cs="Tahoma"/>
          <w:spacing w:val="-2"/>
        </w:rPr>
        <w:t>t</w:t>
      </w:r>
      <w:r w:rsidRPr="004E34C8">
        <w:rPr>
          <w:rFonts w:ascii="Tahoma" w:eastAsia="Tahoma" w:hAnsi="Tahoma" w:cs="Tahoma"/>
        </w:rPr>
        <w:t>y pi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w</w:t>
      </w:r>
      <w:r w:rsidRPr="004E34C8">
        <w:rPr>
          <w:rFonts w:ascii="Tahoma" w:eastAsia="Tahoma" w:hAnsi="Tahoma" w:cs="Tahoma"/>
        </w:rPr>
        <w:t>sz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j</w:t>
      </w:r>
      <w:r w:rsidRPr="004E34C8">
        <w:rPr>
          <w:rFonts w:ascii="Tahoma" w:eastAsia="Tahoma" w:hAnsi="Tahoma" w:cs="Tahoma"/>
          <w:spacing w:val="54"/>
        </w:rPr>
        <w:t xml:space="preserve"> 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-2"/>
        </w:rPr>
        <w:t>r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szy do</w:t>
      </w:r>
      <w:r w:rsidRPr="004E34C8">
        <w:rPr>
          <w:rFonts w:ascii="Tahoma" w:eastAsia="Tahoma" w:hAnsi="Tahoma" w:cs="Tahoma"/>
          <w:spacing w:val="-1"/>
        </w:rPr>
        <w:t>f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3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so</w:t>
      </w:r>
      <w:r w:rsidRPr="004E34C8">
        <w:rPr>
          <w:rFonts w:ascii="Tahoma" w:eastAsia="Tahoma" w:hAnsi="Tahoma" w:cs="Tahoma"/>
          <w:spacing w:val="-2"/>
        </w:rPr>
        <w:t>w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</w:rPr>
        <w:t>,</w:t>
      </w:r>
      <w:r w:rsidRPr="004E34C8">
        <w:rPr>
          <w:rFonts w:ascii="Tahoma" w:eastAsia="Tahoma" w:hAnsi="Tahoma" w:cs="Tahoma"/>
          <w:spacing w:val="-10"/>
        </w:rPr>
        <w:t xml:space="preserve"> </w:t>
      </w:r>
      <w:r w:rsidRPr="004E34C8">
        <w:rPr>
          <w:rFonts w:ascii="Tahoma" w:eastAsia="Tahoma" w:hAnsi="Tahoma" w:cs="Tahoma"/>
        </w:rPr>
        <w:t>zgod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ie</w:t>
      </w:r>
      <w:r w:rsidRPr="004E34C8">
        <w:rPr>
          <w:rFonts w:ascii="Tahoma" w:eastAsia="Tahoma" w:hAnsi="Tahoma" w:cs="Tahoma"/>
          <w:spacing w:val="-2"/>
        </w:rPr>
        <w:t xml:space="preserve"> </w:t>
      </w:r>
      <w:r w:rsidRPr="004E34C8">
        <w:rPr>
          <w:rFonts w:ascii="Tahoma" w:eastAsia="Tahoma" w:hAnsi="Tahoma" w:cs="Tahoma"/>
        </w:rPr>
        <w:t>§</w:t>
      </w:r>
      <w:r w:rsidRPr="004E34C8">
        <w:rPr>
          <w:rFonts w:ascii="Tahoma" w:eastAsia="Tahoma" w:hAnsi="Tahoma" w:cs="Tahoma"/>
          <w:spacing w:val="5"/>
        </w:rPr>
        <w:t xml:space="preserve"> </w:t>
      </w:r>
      <w:r w:rsidRPr="004E34C8">
        <w:rPr>
          <w:rFonts w:ascii="Tahoma" w:eastAsia="Tahoma" w:hAnsi="Tahoma" w:cs="Tahoma"/>
          <w:spacing w:val="-1"/>
        </w:rPr>
        <w:t>1</w:t>
      </w:r>
      <w:r w:rsidR="00E67406" w:rsidRPr="004E34C8">
        <w:rPr>
          <w:rFonts w:ascii="Tahoma" w:eastAsia="Tahoma" w:hAnsi="Tahoma" w:cs="Tahoma"/>
          <w:spacing w:val="-1"/>
        </w:rPr>
        <w:t>1</w:t>
      </w:r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  <w:spacing w:val="-1"/>
        </w:rPr>
        <w:t>u</w:t>
      </w:r>
      <w:r w:rsidRPr="004E34C8">
        <w:rPr>
          <w:rFonts w:ascii="Tahoma" w:eastAsia="Tahoma" w:hAnsi="Tahoma" w:cs="Tahoma"/>
        </w:rPr>
        <w:t>st</w:t>
      </w:r>
      <w:r w:rsidRPr="004E34C8">
        <w:rPr>
          <w:rFonts w:ascii="Tahoma" w:eastAsia="Tahoma" w:hAnsi="Tahoma" w:cs="Tahoma"/>
          <w:spacing w:val="2"/>
        </w:rPr>
        <w:t>.</w:t>
      </w:r>
      <w:r w:rsidRPr="004E34C8">
        <w:rPr>
          <w:rFonts w:ascii="Tahoma" w:eastAsia="Tahoma" w:hAnsi="Tahoma" w:cs="Tahoma"/>
        </w:rPr>
        <w:t>1</w:t>
      </w:r>
      <w:r w:rsidRPr="004E34C8">
        <w:rPr>
          <w:rFonts w:ascii="Tahoma" w:eastAsia="Tahoma" w:hAnsi="Tahoma" w:cs="Tahoma"/>
          <w:spacing w:val="-3"/>
        </w:rPr>
        <w:t xml:space="preserve"> </w:t>
      </w:r>
      <w:proofErr w:type="spellStart"/>
      <w:r w:rsidRPr="004E34C8">
        <w:rPr>
          <w:rFonts w:ascii="Tahoma" w:eastAsia="Tahoma" w:hAnsi="Tahoma" w:cs="Tahoma"/>
          <w:spacing w:val="2"/>
        </w:rPr>
        <w:t>p</w:t>
      </w:r>
      <w:r w:rsidRPr="004E34C8">
        <w:rPr>
          <w:rFonts w:ascii="Tahoma" w:eastAsia="Tahoma" w:hAnsi="Tahoma" w:cs="Tahoma"/>
          <w:spacing w:val="-1"/>
        </w:rPr>
        <w:t>k</w:t>
      </w:r>
      <w:r w:rsidRPr="004E34C8">
        <w:rPr>
          <w:rFonts w:ascii="Tahoma" w:eastAsia="Tahoma" w:hAnsi="Tahoma" w:cs="Tahoma"/>
        </w:rPr>
        <w:t>t</w:t>
      </w:r>
      <w:proofErr w:type="spellEnd"/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  <w:spacing w:val="-1"/>
        </w:rPr>
        <w:t>1</w:t>
      </w:r>
      <w:r w:rsidRPr="004E34C8">
        <w:rPr>
          <w:rFonts w:ascii="Tahoma" w:eastAsia="Tahoma" w:hAnsi="Tahoma" w:cs="Tahoma"/>
        </w:rPr>
        <w:t>, w</w:t>
      </w:r>
      <w:r w:rsidRPr="004E34C8">
        <w:rPr>
          <w:rFonts w:ascii="Tahoma" w:eastAsia="Tahoma" w:hAnsi="Tahoma" w:cs="Tahoma"/>
          <w:spacing w:val="4"/>
        </w:rPr>
        <w:t xml:space="preserve"> </w:t>
      </w:r>
      <w:r w:rsidRPr="004E34C8">
        <w:rPr>
          <w:rFonts w:ascii="Tahoma" w:eastAsia="Tahoma" w:hAnsi="Tahoma" w:cs="Tahoma"/>
        </w:rPr>
        <w:t>t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>r</w:t>
      </w:r>
      <w:r w:rsidRPr="004E34C8">
        <w:rPr>
          <w:rFonts w:ascii="Tahoma" w:eastAsia="Tahoma" w:hAnsi="Tahoma" w:cs="Tahoma"/>
          <w:spacing w:val="1"/>
        </w:rPr>
        <w:t>m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ie</w:t>
      </w:r>
      <w:r w:rsidR="00006EB9" w:rsidRPr="004E34C8">
        <w:rPr>
          <w:rFonts w:ascii="Tahoma" w:eastAsia="Tahoma" w:hAnsi="Tahoma" w:cs="Tahoma"/>
        </w:rPr>
        <w:t xml:space="preserve"> do</w:t>
      </w:r>
      <w:r w:rsidRPr="004E34C8">
        <w:rPr>
          <w:rFonts w:ascii="Tahoma" w:eastAsia="Tahoma" w:hAnsi="Tahoma" w:cs="Tahoma"/>
          <w:spacing w:val="-2"/>
        </w:rPr>
        <w:t xml:space="preserve"> </w:t>
      </w:r>
      <w:r w:rsidRPr="004E34C8">
        <w:rPr>
          <w:rFonts w:ascii="Tahoma" w:eastAsia="Tahoma" w:hAnsi="Tahoma" w:cs="Tahoma"/>
          <w:b/>
        </w:rPr>
        <w:t>7 d</w:t>
      </w:r>
      <w:r w:rsidRPr="004E34C8">
        <w:rPr>
          <w:rFonts w:ascii="Tahoma" w:eastAsia="Tahoma" w:hAnsi="Tahoma" w:cs="Tahoma"/>
          <w:b/>
          <w:spacing w:val="2"/>
        </w:rPr>
        <w:t>n</w:t>
      </w:r>
      <w:r w:rsidRPr="004E34C8">
        <w:rPr>
          <w:rFonts w:ascii="Tahoma" w:eastAsia="Tahoma" w:hAnsi="Tahoma" w:cs="Tahoma"/>
          <w:b/>
        </w:rPr>
        <w:t>i rob</w:t>
      </w:r>
      <w:r w:rsidRPr="004E34C8">
        <w:rPr>
          <w:rFonts w:ascii="Tahoma" w:eastAsia="Tahoma" w:hAnsi="Tahoma" w:cs="Tahoma"/>
          <w:b/>
          <w:spacing w:val="2"/>
        </w:rPr>
        <w:t>o</w:t>
      </w:r>
      <w:r w:rsidRPr="004E34C8">
        <w:rPr>
          <w:rFonts w:ascii="Tahoma" w:eastAsia="Tahoma" w:hAnsi="Tahoma" w:cs="Tahoma"/>
          <w:b/>
          <w:spacing w:val="-1"/>
        </w:rPr>
        <w:t>c</w:t>
      </w:r>
      <w:r w:rsidRPr="004E34C8">
        <w:rPr>
          <w:rFonts w:ascii="Tahoma" w:eastAsia="Tahoma" w:hAnsi="Tahoma" w:cs="Tahoma"/>
          <w:b/>
          <w:spacing w:val="3"/>
        </w:rPr>
        <w:t>z</w:t>
      </w:r>
      <w:r w:rsidRPr="004E34C8">
        <w:rPr>
          <w:rFonts w:ascii="Tahoma" w:eastAsia="Tahoma" w:hAnsi="Tahoma" w:cs="Tahoma"/>
          <w:b/>
          <w:spacing w:val="-3"/>
        </w:rPr>
        <w:t>y</w:t>
      </w:r>
      <w:r w:rsidRPr="004E34C8">
        <w:rPr>
          <w:rFonts w:ascii="Tahoma" w:eastAsia="Tahoma" w:hAnsi="Tahoma" w:cs="Tahoma"/>
          <w:b/>
          <w:spacing w:val="-1"/>
        </w:rPr>
        <w:t>c</w:t>
      </w:r>
      <w:r w:rsidRPr="004E34C8">
        <w:rPr>
          <w:rFonts w:ascii="Tahoma" w:eastAsia="Tahoma" w:hAnsi="Tahoma" w:cs="Tahoma"/>
          <w:b/>
        </w:rPr>
        <w:t>h</w:t>
      </w:r>
      <w:r w:rsidRPr="004E34C8">
        <w:rPr>
          <w:rFonts w:ascii="Tahoma" w:eastAsia="Tahoma" w:hAnsi="Tahoma" w:cs="Tahoma"/>
          <w:spacing w:val="-5"/>
        </w:rPr>
        <w:t xml:space="preserve"> </w:t>
      </w:r>
      <w:r w:rsidRPr="004E34C8">
        <w:rPr>
          <w:rFonts w:ascii="Tahoma" w:eastAsia="Tahoma" w:hAnsi="Tahoma" w:cs="Tahoma"/>
        </w:rPr>
        <w:t>od</w:t>
      </w:r>
      <w:r w:rsidRPr="004E34C8">
        <w:rPr>
          <w:rFonts w:ascii="Tahoma" w:eastAsia="Tahoma" w:hAnsi="Tahoma" w:cs="Tahoma"/>
          <w:spacing w:val="2"/>
        </w:rPr>
        <w:t xml:space="preserve"> </w:t>
      </w:r>
      <w:r w:rsidRPr="004E34C8">
        <w:rPr>
          <w:rFonts w:ascii="Tahoma" w:eastAsia="Tahoma" w:hAnsi="Tahoma" w:cs="Tahoma"/>
          <w:spacing w:val="9"/>
        </w:rPr>
        <w:t>d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ia</w:t>
      </w:r>
      <w:r w:rsidRPr="004E34C8">
        <w:rPr>
          <w:rFonts w:ascii="Tahoma" w:eastAsia="Tahoma" w:hAnsi="Tahoma" w:cs="Tahoma"/>
          <w:spacing w:val="1"/>
        </w:rPr>
        <w:t xml:space="preserve"> </w:t>
      </w:r>
      <w:r w:rsidRPr="004E34C8">
        <w:rPr>
          <w:rFonts w:ascii="Tahoma" w:eastAsia="Tahoma" w:hAnsi="Tahoma" w:cs="Tahoma"/>
        </w:rPr>
        <w:t>p</w:t>
      </w:r>
      <w:r w:rsidRPr="004E34C8">
        <w:rPr>
          <w:rFonts w:ascii="Tahoma" w:eastAsia="Tahoma" w:hAnsi="Tahoma" w:cs="Tahoma"/>
          <w:spacing w:val="2"/>
        </w:rPr>
        <w:t>o</w:t>
      </w:r>
      <w:r w:rsidRPr="004E34C8">
        <w:rPr>
          <w:rFonts w:ascii="Tahoma" w:eastAsia="Tahoma" w:hAnsi="Tahoma" w:cs="Tahoma"/>
        </w:rPr>
        <w:t>dpis</w:t>
      </w:r>
      <w:r w:rsidRPr="004E34C8">
        <w:rPr>
          <w:rFonts w:ascii="Tahoma" w:eastAsia="Tahoma" w:hAnsi="Tahoma" w:cs="Tahoma"/>
          <w:spacing w:val="1"/>
        </w:rPr>
        <w:t>a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ia</w:t>
      </w:r>
      <w:r w:rsidRPr="004E34C8">
        <w:rPr>
          <w:rFonts w:ascii="Tahoma" w:eastAsia="Tahoma" w:hAnsi="Tahoma" w:cs="Tahoma"/>
          <w:spacing w:val="-6"/>
        </w:rPr>
        <w:t xml:space="preserve"> 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  <w:spacing w:val="2"/>
        </w:rPr>
        <w:t>i</w:t>
      </w:r>
      <w:r w:rsidRPr="004E34C8">
        <w:rPr>
          <w:rFonts w:ascii="Tahoma" w:eastAsia="Tahoma" w:hAnsi="Tahoma" w:cs="Tahoma"/>
          <w:spacing w:val="-1"/>
        </w:rPr>
        <w:t>n</w:t>
      </w:r>
      <w:r w:rsidRPr="004E34C8">
        <w:rPr>
          <w:rFonts w:ascii="Tahoma" w:eastAsia="Tahoma" w:hAnsi="Tahoma" w:cs="Tahoma"/>
        </w:rPr>
        <w:t>i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  <w:spacing w:val="-1"/>
        </w:rPr>
        <w:t>j</w:t>
      </w:r>
      <w:r w:rsidRPr="004E34C8">
        <w:rPr>
          <w:rFonts w:ascii="Tahoma" w:eastAsia="Tahoma" w:hAnsi="Tahoma" w:cs="Tahoma"/>
        </w:rPr>
        <w:t>sz</w:t>
      </w:r>
      <w:r w:rsidRPr="004E34C8">
        <w:rPr>
          <w:rFonts w:ascii="Tahoma" w:eastAsia="Tahoma" w:hAnsi="Tahoma" w:cs="Tahoma"/>
          <w:spacing w:val="1"/>
        </w:rPr>
        <w:t>e</w:t>
      </w:r>
      <w:r w:rsidRPr="004E34C8">
        <w:rPr>
          <w:rFonts w:ascii="Tahoma" w:eastAsia="Tahoma" w:hAnsi="Tahoma" w:cs="Tahoma"/>
        </w:rPr>
        <w:t xml:space="preserve">j </w:t>
      </w:r>
      <w:r w:rsidR="00D15C17" w:rsidRPr="004E34C8">
        <w:rPr>
          <w:rFonts w:ascii="Tahoma" w:eastAsia="Tahoma" w:hAnsi="Tahoma" w:cs="Tahoma"/>
          <w:spacing w:val="-1"/>
        </w:rPr>
        <w:t>D</w:t>
      </w:r>
      <w:r w:rsidR="004523A2" w:rsidRPr="004E34C8">
        <w:rPr>
          <w:rFonts w:ascii="Tahoma" w:eastAsia="Tahoma" w:hAnsi="Tahoma" w:cs="Tahoma"/>
          <w:spacing w:val="-1"/>
        </w:rPr>
        <w:t>ecyzji</w:t>
      </w:r>
      <w:r w:rsidRPr="004E34C8">
        <w:rPr>
          <w:rFonts w:ascii="Tahoma" w:eastAsia="Tahoma" w:hAnsi="Tahoma" w:cs="Tahoma"/>
        </w:rPr>
        <w:t>.</w:t>
      </w:r>
    </w:p>
    <w:p w:rsidR="00A00813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18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7E3E19">
        <w:rPr>
          <w:rFonts w:ascii="Tahoma" w:eastAsia="Tahoma" w:hAnsi="Tahoma" w:cs="Tahoma"/>
        </w:rPr>
        <w:t xml:space="preserve"> niemniej jednak nie może być dłuższy niż 3 miesiące.</w:t>
      </w:r>
    </w:p>
    <w:p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19"/>
      </w:r>
    </w:p>
    <w:p w:rsidR="00942F4E" w:rsidRPr="007E3E19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7E3E19">
        <w:rPr>
          <w:rFonts w:ascii="Tahoma" w:eastAsia="Tahoma" w:hAnsi="Tahoma" w:cs="Tahoma"/>
        </w:rPr>
        <w:t>prz</w:t>
      </w:r>
      <w:r w:rsidRPr="007E3E19">
        <w:rPr>
          <w:rFonts w:ascii="Tahoma" w:eastAsia="Tahoma" w:hAnsi="Tahoma" w:cs="Tahoma"/>
          <w:spacing w:val="-1"/>
        </w:rPr>
        <w:t>y</w:t>
      </w:r>
      <w:r w:rsidRPr="007E3E19">
        <w:rPr>
          <w:rFonts w:ascii="Tahoma" w:eastAsia="Tahoma" w:hAnsi="Tahoma" w:cs="Tahoma"/>
        </w:rPr>
        <w:t>p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d</w:t>
      </w:r>
      <w:r w:rsidRPr="007E3E19">
        <w:rPr>
          <w:rFonts w:ascii="Tahoma" w:eastAsia="Tahoma" w:hAnsi="Tahoma" w:cs="Tahoma"/>
          <w:spacing w:val="2"/>
        </w:rPr>
        <w:t>k</w:t>
      </w:r>
      <w:r w:rsidRPr="007E3E19">
        <w:rPr>
          <w:rFonts w:ascii="Tahoma" w:eastAsia="Tahoma" w:hAnsi="Tahoma" w:cs="Tahoma"/>
        </w:rPr>
        <w:t>u</w:t>
      </w:r>
      <w:r w:rsidRPr="007E3E19">
        <w:rPr>
          <w:rFonts w:ascii="Tahoma" w:eastAsia="Tahoma" w:hAnsi="Tahoma" w:cs="Tahoma"/>
          <w:spacing w:val="-10"/>
        </w:rPr>
        <w:t xml:space="preserve"> </w:t>
      </w:r>
      <w:r w:rsidR="00A00813" w:rsidRPr="007E3E19">
        <w:rPr>
          <w:rFonts w:ascii="Tahoma" w:eastAsia="Tahoma" w:hAnsi="Tahoma" w:cs="Tahoma"/>
          <w:spacing w:val="-10"/>
        </w:rPr>
        <w:t>g</w:t>
      </w:r>
      <w:r w:rsidRPr="007E3E19">
        <w:rPr>
          <w:rFonts w:ascii="Tahoma" w:eastAsia="Tahoma" w:hAnsi="Tahoma" w:cs="Tahoma"/>
        </w:rPr>
        <w:t>d</w:t>
      </w:r>
      <w:r w:rsidRPr="007E3E19">
        <w:rPr>
          <w:rFonts w:ascii="Tahoma" w:eastAsia="Tahoma" w:hAnsi="Tahoma" w:cs="Tahoma"/>
          <w:spacing w:val="2"/>
        </w:rPr>
        <w:t>y</w:t>
      </w:r>
      <w:r w:rsidRPr="007E3E19">
        <w:rPr>
          <w:rFonts w:ascii="Tahoma" w:eastAsia="Tahoma" w:hAnsi="Tahoma" w:cs="Tahoma"/>
        </w:rPr>
        <w:t>:</w:t>
      </w:r>
    </w:p>
    <w:p w:rsidR="007E3E19" w:rsidRPr="007E3E19" w:rsidRDefault="007E3E19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</w:p>
    <w:p w:rsidR="007E3E19" w:rsidRPr="007E3E19" w:rsidRDefault="007E3E19" w:rsidP="007E3E19">
      <w:pPr>
        <w:pStyle w:val="Akapitzlist"/>
        <w:numPr>
          <w:ilvl w:val="0"/>
          <w:numId w:val="50"/>
        </w:numPr>
        <w:spacing w:line="276" w:lineRule="auto"/>
        <w:ind w:right="85"/>
        <w:jc w:val="both"/>
        <w:rPr>
          <w:rFonts w:ascii="Tahoma" w:eastAsia="Tahoma" w:hAnsi="Tahoma" w:cs="Tahoma"/>
          <w:spacing w:val="9"/>
        </w:rPr>
      </w:pPr>
      <w:r w:rsidRPr="00EE1F51">
        <w:rPr>
          <w:rFonts w:ascii="Tahoma" w:eastAsia="Tahoma" w:hAnsi="Tahoma" w:cs="Tahoma"/>
        </w:rPr>
        <w:t xml:space="preserve">Beneficjent zobowiązany jest na wezwanie IZ do złożenia dokumentów, o których </w:t>
      </w:r>
      <w:r w:rsidRPr="007E3E19">
        <w:rPr>
          <w:rFonts w:ascii="Tahoma" w:eastAsia="Tahoma" w:hAnsi="Tahoma" w:cs="Tahoma"/>
          <w:spacing w:val="9"/>
        </w:rPr>
        <w:t xml:space="preserve">mowa w </w:t>
      </w:r>
      <w:r w:rsidR="00C646E6">
        <w:rPr>
          <w:rFonts w:ascii="Tahoma" w:eastAsia="Tahoma" w:hAnsi="Tahoma" w:cs="Tahoma"/>
        </w:rPr>
        <w:t>§11 ust. 6 pkt. 3</w:t>
      </w:r>
      <w:r w:rsidRPr="007E3E19">
        <w:rPr>
          <w:rFonts w:ascii="Tahoma" w:eastAsia="Tahoma" w:hAnsi="Tahoma" w:cs="Tahoma"/>
        </w:rPr>
        <w:t>, termin weryfikacji wniosku o płatność wskazany w ust. 3 niniejszego paragrafu, zostaje wydłużony o czas oczekiwania na dokumenty w/</w:t>
      </w:r>
      <w:proofErr w:type="spellStart"/>
      <w:r w:rsidRPr="007E3E19">
        <w:rPr>
          <w:rFonts w:ascii="Tahoma" w:eastAsia="Tahoma" w:hAnsi="Tahoma" w:cs="Tahoma"/>
        </w:rPr>
        <w:t>w</w:t>
      </w:r>
      <w:proofErr w:type="spellEnd"/>
      <w:r>
        <w:rPr>
          <w:rFonts w:ascii="Tahoma" w:eastAsia="Tahoma" w:hAnsi="Tahoma" w:cs="Tahoma"/>
        </w:rPr>
        <w:t>,</w:t>
      </w:r>
      <w:r w:rsidRPr="007E3E19">
        <w:rPr>
          <w:rFonts w:ascii="Tahoma" w:eastAsia="Tahoma" w:hAnsi="Tahoma" w:cs="Tahoma"/>
        </w:rPr>
        <w:t xml:space="preserve">   </w:t>
      </w:r>
    </w:p>
    <w:p w:rsidR="007E3E19" w:rsidRDefault="00280ADA" w:rsidP="007E3E19">
      <w:pPr>
        <w:pStyle w:val="Akapitzlist"/>
        <w:numPr>
          <w:ilvl w:val="0"/>
          <w:numId w:val="50"/>
        </w:numPr>
        <w:tabs>
          <w:tab w:val="left" w:pos="851"/>
        </w:tabs>
        <w:spacing w:line="276" w:lineRule="auto"/>
        <w:ind w:right="85"/>
        <w:jc w:val="both"/>
        <w:rPr>
          <w:rFonts w:ascii="Tahoma" w:eastAsia="Tahoma" w:hAnsi="Tahoma" w:cs="Tahoma"/>
        </w:rPr>
      </w:pPr>
      <w:r w:rsidRPr="007E3E19">
        <w:rPr>
          <w:rFonts w:ascii="Tahoma" w:eastAsia="Tahoma" w:hAnsi="Tahoma" w:cs="Tahoma"/>
        </w:rPr>
        <w:t>w</w:t>
      </w:r>
      <w:r w:rsidRPr="007E3E19">
        <w:rPr>
          <w:rFonts w:ascii="Tahoma" w:eastAsia="Tahoma" w:hAnsi="Tahoma" w:cs="Tahoma"/>
          <w:spacing w:val="11"/>
        </w:rPr>
        <w:t xml:space="preserve"> </w:t>
      </w:r>
      <w:r w:rsidRPr="007E3E19">
        <w:rPr>
          <w:rFonts w:ascii="Tahoma" w:eastAsia="Tahoma" w:hAnsi="Tahoma" w:cs="Tahoma"/>
          <w:spacing w:val="-2"/>
        </w:rPr>
        <w:t>r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m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c</w:t>
      </w:r>
      <w:r w:rsidRPr="007E3E19">
        <w:rPr>
          <w:rFonts w:ascii="Tahoma" w:eastAsia="Tahoma" w:hAnsi="Tahoma" w:cs="Tahoma"/>
        </w:rPr>
        <w:t>h</w:t>
      </w:r>
      <w:r w:rsidRPr="007E3E19">
        <w:rPr>
          <w:rFonts w:ascii="Tahoma" w:eastAsia="Tahoma" w:hAnsi="Tahoma" w:cs="Tahoma"/>
          <w:spacing w:val="4"/>
        </w:rPr>
        <w:t xml:space="preserve"> </w:t>
      </w:r>
      <w:r w:rsidRPr="007E3E19">
        <w:rPr>
          <w:rFonts w:ascii="Tahoma" w:eastAsia="Tahoma" w:hAnsi="Tahoma" w:cs="Tahoma"/>
          <w:spacing w:val="1"/>
        </w:rPr>
        <w:t>p</w:t>
      </w:r>
      <w:r w:rsidRPr="007E3E19">
        <w:rPr>
          <w:rFonts w:ascii="Tahoma" w:eastAsia="Tahoma" w:hAnsi="Tahoma" w:cs="Tahoma"/>
        </w:rPr>
        <w:t>ro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>tu</w:t>
      </w:r>
      <w:r w:rsidRPr="007E3E19">
        <w:rPr>
          <w:rFonts w:ascii="Tahoma" w:eastAsia="Tahoma" w:hAnsi="Tahoma" w:cs="Tahoma"/>
          <w:spacing w:val="3"/>
        </w:rPr>
        <w:t xml:space="preserve"> 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>st</w:t>
      </w:r>
      <w:r w:rsidRPr="007E3E19">
        <w:rPr>
          <w:rFonts w:ascii="Tahoma" w:eastAsia="Tahoma" w:hAnsi="Tahoma" w:cs="Tahoma"/>
          <w:spacing w:val="8"/>
        </w:rPr>
        <w:t xml:space="preserve"> </w:t>
      </w:r>
      <w:r w:rsidRPr="007E3E19">
        <w:rPr>
          <w:rFonts w:ascii="Tahoma" w:eastAsia="Tahoma" w:hAnsi="Tahoma" w:cs="Tahoma"/>
          <w:spacing w:val="2"/>
        </w:rPr>
        <w:t>d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nyw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 xml:space="preserve">a 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trola</w:t>
      </w:r>
      <w:r w:rsidRPr="007E3E19">
        <w:rPr>
          <w:rFonts w:ascii="Tahoma" w:eastAsia="Tahoma" w:hAnsi="Tahoma" w:cs="Tahoma"/>
          <w:spacing w:val="4"/>
        </w:rPr>
        <w:t xml:space="preserve"> 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10"/>
        </w:rPr>
        <w:t xml:space="preserve"> </w:t>
      </w:r>
      <w:r w:rsidRPr="007E3E19">
        <w:rPr>
          <w:rFonts w:ascii="Tahoma" w:eastAsia="Tahoma" w:hAnsi="Tahoma" w:cs="Tahoma"/>
        </w:rPr>
        <w:t>z</w:t>
      </w:r>
      <w:r w:rsidRPr="007E3E19">
        <w:rPr>
          <w:rFonts w:ascii="Tahoma" w:eastAsia="Tahoma" w:hAnsi="Tahoma" w:cs="Tahoma"/>
          <w:spacing w:val="1"/>
        </w:rPr>
        <w:t>ł</w:t>
      </w:r>
      <w:r w:rsidRPr="007E3E19">
        <w:rPr>
          <w:rFonts w:ascii="Tahoma" w:eastAsia="Tahoma" w:hAnsi="Tahoma" w:cs="Tahoma"/>
        </w:rPr>
        <w:t>ożo</w:t>
      </w:r>
      <w:r w:rsidRPr="007E3E19">
        <w:rPr>
          <w:rFonts w:ascii="Tahoma" w:eastAsia="Tahoma" w:hAnsi="Tahoma" w:cs="Tahoma"/>
          <w:spacing w:val="-3"/>
        </w:rPr>
        <w:t>n</w:t>
      </w:r>
      <w:r w:rsidRPr="007E3E19">
        <w:rPr>
          <w:rFonts w:ascii="Tahoma" w:eastAsia="Tahoma" w:hAnsi="Tahoma" w:cs="Tahoma"/>
        </w:rPr>
        <w:t>y</w:t>
      </w:r>
      <w:r w:rsidRPr="007E3E19">
        <w:rPr>
          <w:rFonts w:ascii="Tahoma" w:eastAsia="Tahoma" w:hAnsi="Tahoma" w:cs="Tahoma"/>
          <w:spacing w:val="3"/>
        </w:rPr>
        <w:t xml:space="preserve"> </w:t>
      </w:r>
      <w:r w:rsidRPr="007E3E19">
        <w:rPr>
          <w:rFonts w:ascii="Tahoma" w:eastAsia="Tahoma" w:hAnsi="Tahoma" w:cs="Tahoma"/>
        </w:rPr>
        <w:t>zos</w:t>
      </w:r>
      <w:r w:rsidRPr="007E3E19">
        <w:rPr>
          <w:rFonts w:ascii="Tahoma" w:eastAsia="Tahoma" w:hAnsi="Tahoma" w:cs="Tahoma"/>
          <w:spacing w:val="1"/>
        </w:rPr>
        <w:t>ta</w:t>
      </w:r>
      <w:r w:rsidRPr="007E3E19">
        <w:rPr>
          <w:rFonts w:ascii="Tahoma" w:eastAsia="Tahoma" w:hAnsi="Tahoma" w:cs="Tahoma"/>
        </w:rPr>
        <w:t>ł</w:t>
      </w:r>
      <w:r w:rsidRPr="007E3E19">
        <w:rPr>
          <w:rFonts w:ascii="Tahoma" w:eastAsia="Tahoma" w:hAnsi="Tahoma" w:cs="Tahoma"/>
          <w:spacing w:val="6"/>
        </w:rPr>
        <w:t xml:space="preserve"> 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1"/>
        </w:rPr>
        <w:t>ń</w:t>
      </w:r>
      <w:r w:rsidRPr="007E3E19">
        <w:rPr>
          <w:rFonts w:ascii="Tahoma" w:eastAsia="Tahoma" w:hAnsi="Tahoma" w:cs="Tahoma"/>
          <w:spacing w:val="-1"/>
        </w:rPr>
        <w:t>c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</w:rPr>
        <w:t>y</w:t>
      </w:r>
      <w:r w:rsidRPr="007E3E19">
        <w:rPr>
          <w:rFonts w:ascii="Tahoma" w:eastAsia="Tahoma" w:hAnsi="Tahoma" w:cs="Tahoma"/>
          <w:spacing w:val="2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2"/>
        </w:rPr>
        <w:t>i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2"/>
        </w:rPr>
        <w:t>s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>k</w:t>
      </w:r>
      <w:r w:rsidRPr="007E3E19">
        <w:rPr>
          <w:rFonts w:ascii="Tahoma" w:eastAsia="Tahoma" w:hAnsi="Tahoma" w:cs="Tahoma"/>
          <w:spacing w:val="3"/>
        </w:rPr>
        <w:t xml:space="preserve"> 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9"/>
        </w:rPr>
        <w:t xml:space="preserve"> </w:t>
      </w:r>
      <w:r w:rsidRPr="007E3E19">
        <w:rPr>
          <w:rFonts w:ascii="Tahoma" w:eastAsia="Tahoma" w:hAnsi="Tahoma" w:cs="Tahoma"/>
        </w:rPr>
        <w:t>p</w:t>
      </w:r>
      <w:r w:rsidRPr="007E3E19">
        <w:rPr>
          <w:rFonts w:ascii="Tahoma" w:eastAsia="Tahoma" w:hAnsi="Tahoma" w:cs="Tahoma"/>
          <w:spacing w:val="1"/>
        </w:rPr>
        <w:t>ła</w:t>
      </w:r>
      <w:r w:rsidRPr="007E3E19">
        <w:rPr>
          <w:rFonts w:ascii="Tahoma" w:eastAsia="Tahoma" w:hAnsi="Tahoma" w:cs="Tahoma"/>
        </w:rPr>
        <w:t>t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oś</w:t>
      </w:r>
      <w:r w:rsidRPr="007E3E19">
        <w:rPr>
          <w:rFonts w:ascii="Tahoma" w:eastAsia="Tahoma" w:hAnsi="Tahoma" w:cs="Tahoma"/>
          <w:spacing w:val="-1"/>
        </w:rPr>
        <w:t>ć</w:t>
      </w:r>
      <w:r w:rsidRPr="007E3E19">
        <w:rPr>
          <w:rFonts w:ascii="Tahoma" w:eastAsia="Tahoma" w:hAnsi="Tahoma" w:cs="Tahoma"/>
        </w:rPr>
        <w:t>, t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>r</w:t>
      </w:r>
      <w:r w:rsidRPr="007E3E19">
        <w:rPr>
          <w:rFonts w:ascii="Tahoma" w:eastAsia="Tahoma" w:hAnsi="Tahoma" w:cs="Tahoma"/>
          <w:spacing w:val="1"/>
        </w:rPr>
        <w:t>m</w:t>
      </w:r>
      <w:r w:rsidRPr="007E3E19">
        <w:rPr>
          <w:rFonts w:ascii="Tahoma" w:eastAsia="Tahoma" w:hAnsi="Tahoma" w:cs="Tahoma"/>
        </w:rPr>
        <w:t xml:space="preserve">in 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>go</w:t>
      </w:r>
      <w:r w:rsidRPr="007E3E19">
        <w:rPr>
          <w:rFonts w:ascii="Tahoma" w:eastAsia="Tahoma" w:hAnsi="Tahoma" w:cs="Tahoma"/>
          <w:spacing w:val="15"/>
        </w:rPr>
        <w:t xml:space="preserve"> </w:t>
      </w:r>
      <w:r w:rsidRPr="007E3E19">
        <w:rPr>
          <w:rFonts w:ascii="Tahoma" w:eastAsia="Tahoma" w:hAnsi="Tahoma" w:cs="Tahoma"/>
          <w:spacing w:val="1"/>
        </w:rPr>
        <w:t>we</w:t>
      </w:r>
      <w:r w:rsidRPr="007E3E19">
        <w:rPr>
          <w:rFonts w:ascii="Tahoma" w:eastAsia="Tahoma" w:hAnsi="Tahoma" w:cs="Tahoma"/>
        </w:rPr>
        <w:t>ry</w:t>
      </w:r>
      <w:r w:rsidRPr="007E3E19">
        <w:rPr>
          <w:rFonts w:ascii="Tahoma" w:eastAsia="Tahoma" w:hAnsi="Tahoma" w:cs="Tahoma"/>
          <w:spacing w:val="-2"/>
        </w:rPr>
        <w:t>f</w:t>
      </w:r>
      <w:r w:rsidRPr="007E3E19">
        <w:rPr>
          <w:rFonts w:ascii="Tahoma" w:eastAsia="Tahoma" w:hAnsi="Tahoma" w:cs="Tahoma"/>
          <w:spacing w:val="2"/>
        </w:rPr>
        <w:t>i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cj</w:t>
      </w:r>
      <w:r w:rsidRPr="007E3E19">
        <w:rPr>
          <w:rFonts w:ascii="Tahoma" w:eastAsia="Tahoma" w:hAnsi="Tahoma" w:cs="Tahoma"/>
        </w:rPr>
        <w:t xml:space="preserve">i </w:t>
      </w:r>
      <w:r w:rsidRPr="007E3E19">
        <w:rPr>
          <w:rFonts w:ascii="Tahoma" w:eastAsia="Tahoma" w:hAnsi="Tahoma" w:cs="Tahoma"/>
          <w:spacing w:val="-1"/>
        </w:rPr>
        <w:t>u</w:t>
      </w:r>
      <w:r w:rsidRPr="007E3E19">
        <w:rPr>
          <w:rFonts w:ascii="Tahoma" w:eastAsia="Tahoma" w:hAnsi="Tahoma" w:cs="Tahoma"/>
        </w:rPr>
        <w:t>l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 xml:space="preserve">ga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</w:rPr>
        <w:t>strz</w:t>
      </w:r>
      <w:r w:rsidRPr="007E3E19">
        <w:rPr>
          <w:rFonts w:ascii="Tahoma" w:eastAsia="Tahoma" w:hAnsi="Tahoma" w:cs="Tahoma"/>
          <w:spacing w:val="-1"/>
        </w:rPr>
        <w:t>y</w:t>
      </w:r>
      <w:r w:rsidRPr="007E3E19">
        <w:rPr>
          <w:rFonts w:ascii="Tahoma" w:eastAsia="Tahoma" w:hAnsi="Tahoma" w:cs="Tahoma"/>
        </w:rPr>
        <w:t>m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iu do dnia pr</w:t>
      </w:r>
      <w:r w:rsidRPr="007E3E19">
        <w:rPr>
          <w:rFonts w:ascii="Tahoma" w:eastAsia="Tahoma" w:hAnsi="Tahoma" w:cs="Tahoma"/>
          <w:spacing w:val="1"/>
        </w:rPr>
        <w:t>ze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z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ia do IZ i</w:t>
      </w:r>
      <w:r w:rsidRPr="007E3E19">
        <w:rPr>
          <w:rFonts w:ascii="Tahoma" w:eastAsia="Tahoma" w:hAnsi="Tahoma" w:cs="Tahoma"/>
          <w:spacing w:val="2"/>
        </w:rPr>
        <w:t>n</w:t>
      </w:r>
      <w:r w:rsidRPr="007E3E19">
        <w:rPr>
          <w:rFonts w:ascii="Tahoma" w:eastAsia="Tahoma" w:hAnsi="Tahoma" w:cs="Tahoma"/>
          <w:spacing w:val="-3"/>
        </w:rPr>
        <w:t>f</w:t>
      </w:r>
      <w:r w:rsidRPr="007E3E19">
        <w:rPr>
          <w:rFonts w:ascii="Tahoma" w:eastAsia="Tahoma" w:hAnsi="Tahoma" w:cs="Tahoma"/>
        </w:rPr>
        <w:t>or</w:t>
      </w:r>
      <w:r w:rsidRPr="007E3E19">
        <w:rPr>
          <w:rFonts w:ascii="Tahoma" w:eastAsia="Tahoma" w:hAnsi="Tahoma" w:cs="Tahoma"/>
          <w:spacing w:val="1"/>
        </w:rPr>
        <w:t>ma</w:t>
      </w:r>
      <w:r w:rsidRPr="007E3E19">
        <w:rPr>
          <w:rFonts w:ascii="Tahoma" w:eastAsia="Tahoma" w:hAnsi="Tahoma" w:cs="Tahoma"/>
          <w:spacing w:val="2"/>
        </w:rPr>
        <w:t>c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</w:rPr>
        <w:t>i</w:t>
      </w:r>
      <w:r w:rsidR="00493D3F" w:rsidRPr="007E3E19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23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  <w:spacing w:val="-1"/>
        </w:rPr>
        <w:t>y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2"/>
        </w:rPr>
        <w:t>i</w:t>
      </w:r>
      <w:r w:rsidRPr="007E3E19">
        <w:rPr>
          <w:rFonts w:ascii="Tahoma" w:eastAsia="Tahoma" w:hAnsi="Tahoma" w:cs="Tahoma"/>
          <w:spacing w:val="-1"/>
        </w:rPr>
        <w:t>u</w:t>
      </w:r>
      <w:r w:rsidRPr="007E3E19">
        <w:rPr>
          <w:rFonts w:ascii="Tahoma" w:eastAsia="Tahoma" w:hAnsi="Tahoma" w:cs="Tahoma"/>
          <w:spacing w:val="1"/>
        </w:rPr>
        <w:t>/</w:t>
      </w:r>
      <w:r w:rsidRPr="007E3E19">
        <w:rPr>
          <w:rFonts w:ascii="Tahoma" w:eastAsia="Tahoma" w:hAnsi="Tahoma" w:cs="Tahoma"/>
        </w:rPr>
        <w:t>z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2"/>
        </w:rPr>
        <w:t>c</w:t>
      </w:r>
      <w:r w:rsidRPr="007E3E19">
        <w:rPr>
          <w:rFonts w:ascii="Tahoma" w:eastAsia="Tahoma" w:hAnsi="Tahoma" w:cs="Tahoma"/>
          <w:spacing w:val="-1"/>
        </w:rPr>
        <w:t>h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iu</w:t>
      </w:r>
      <w:r w:rsidRPr="007E3E19">
        <w:rPr>
          <w:rFonts w:ascii="Tahoma" w:eastAsia="Tahoma" w:hAnsi="Tahoma" w:cs="Tahoma"/>
          <w:spacing w:val="5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  <w:spacing w:val="-1"/>
        </w:rPr>
        <w:t>y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4"/>
        </w:rPr>
        <w:t>i</w:t>
      </w:r>
      <w:r w:rsidRPr="007E3E19">
        <w:rPr>
          <w:rFonts w:ascii="Tahoma" w:eastAsia="Tahoma" w:hAnsi="Tahoma" w:cs="Tahoma"/>
        </w:rPr>
        <w:t>a</w:t>
      </w:r>
      <w:r w:rsidRPr="007E3E19">
        <w:rPr>
          <w:rFonts w:ascii="Tahoma" w:eastAsia="Tahoma" w:hAnsi="Tahoma" w:cs="Tahoma"/>
          <w:spacing w:val="16"/>
        </w:rPr>
        <w:t xml:space="preserve"> </w:t>
      </w:r>
      <w:r w:rsidRPr="007E3E19">
        <w:rPr>
          <w:rFonts w:ascii="Tahoma" w:eastAsia="Tahoma" w:hAnsi="Tahoma" w:cs="Tahoma"/>
        </w:rPr>
        <w:t>z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l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c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>ń</w:t>
      </w:r>
      <w:r w:rsidRPr="007E3E19">
        <w:rPr>
          <w:rFonts w:ascii="Tahoma" w:eastAsia="Tahoma" w:hAnsi="Tahoma" w:cs="Tahoma"/>
          <w:spacing w:val="16"/>
        </w:rPr>
        <w:t xml:space="preserve"> </w:t>
      </w:r>
      <w:r w:rsidRPr="007E3E19">
        <w:rPr>
          <w:rFonts w:ascii="Tahoma" w:eastAsia="Tahoma" w:hAnsi="Tahoma" w:cs="Tahoma"/>
        </w:rPr>
        <w:t>p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trol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-3"/>
        </w:rPr>
        <w:t>y</w:t>
      </w:r>
      <w:r w:rsidRPr="007E3E19">
        <w:rPr>
          <w:rFonts w:ascii="Tahoma" w:eastAsia="Tahoma" w:hAnsi="Tahoma" w:cs="Tahoma"/>
          <w:spacing w:val="2"/>
        </w:rPr>
        <w:t>c</w:t>
      </w:r>
      <w:r w:rsidRPr="007E3E19">
        <w:rPr>
          <w:rFonts w:ascii="Tahoma" w:eastAsia="Tahoma" w:hAnsi="Tahoma" w:cs="Tahoma"/>
          <w:spacing w:val="-1"/>
        </w:rPr>
        <w:t>h</w:t>
      </w:r>
      <w:r w:rsidRPr="007E3E19">
        <w:rPr>
          <w:rFonts w:ascii="Tahoma" w:eastAsia="Tahoma" w:hAnsi="Tahoma" w:cs="Tahoma"/>
        </w:rPr>
        <w:t>,</w:t>
      </w:r>
      <w:r w:rsidRPr="007E3E19">
        <w:rPr>
          <w:rFonts w:ascii="Tahoma" w:eastAsia="Tahoma" w:hAnsi="Tahoma" w:cs="Tahoma"/>
          <w:spacing w:val="10"/>
        </w:rPr>
        <w:t xml:space="preserve"> </w:t>
      </w:r>
      <w:r w:rsidRPr="007E3E19">
        <w:rPr>
          <w:rFonts w:ascii="Tahoma" w:eastAsia="Tahoma" w:hAnsi="Tahoma" w:cs="Tahoma"/>
          <w:spacing w:val="2"/>
        </w:rPr>
        <w:t>c</w:t>
      </w:r>
      <w:r w:rsidRPr="007E3E19">
        <w:rPr>
          <w:rFonts w:ascii="Tahoma" w:eastAsia="Tahoma" w:hAnsi="Tahoma" w:cs="Tahoma"/>
          <w:spacing w:val="-3"/>
        </w:rPr>
        <w:t>h</w:t>
      </w:r>
      <w:r w:rsidRPr="007E3E19">
        <w:rPr>
          <w:rFonts w:ascii="Tahoma" w:eastAsia="Tahoma" w:hAnsi="Tahoma" w:cs="Tahoma"/>
          <w:spacing w:val="1"/>
        </w:rPr>
        <w:t>y</w:t>
      </w:r>
      <w:r w:rsidRPr="007E3E19">
        <w:rPr>
          <w:rFonts w:ascii="Tahoma" w:eastAsia="Tahoma" w:hAnsi="Tahoma" w:cs="Tahoma"/>
        </w:rPr>
        <w:t>ba</w:t>
      </w:r>
      <w:r w:rsidRPr="007E3E19">
        <w:rPr>
          <w:rFonts w:ascii="Tahoma" w:eastAsia="Tahoma" w:hAnsi="Tahoma" w:cs="Tahoma"/>
          <w:spacing w:val="20"/>
        </w:rPr>
        <w:t xml:space="preserve"> </w:t>
      </w:r>
      <w:r w:rsidRPr="007E3E19">
        <w:rPr>
          <w:rFonts w:ascii="Tahoma" w:eastAsia="Tahoma" w:hAnsi="Tahoma" w:cs="Tahoma"/>
        </w:rPr>
        <w:t>że</w:t>
      </w:r>
      <w:r w:rsidRPr="007E3E19">
        <w:rPr>
          <w:rFonts w:ascii="Tahoma" w:eastAsia="Tahoma" w:hAnsi="Tahoma" w:cs="Tahoma"/>
          <w:spacing w:val="23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  <w:spacing w:val="-1"/>
        </w:rPr>
        <w:t>yn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21"/>
        </w:rPr>
        <w:t xml:space="preserve"> 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troli</w:t>
      </w:r>
      <w:r w:rsidRPr="007E3E19">
        <w:rPr>
          <w:rFonts w:ascii="Tahoma" w:eastAsia="Tahoma" w:hAnsi="Tahoma" w:cs="Tahoma"/>
          <w:spacing w:val="17"/>
        </w:rPr>
        <w:t xml:space="preserve"> </w:t>
      </w:r>
      <w:r w:rsidRPr="007E3E19">
        <w:rPr>
          <w:rFonts w:ascii="Tahoma" w:eastAsia="Tahoma" w:hAnsi="Tahoma" w:cs="Tahoma"/>
        </w:rPr>
        <w:t>z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w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r</w:t>
      </w:r>
      <w:r w:rsidRPr="007E3E19">
        <w:rPr>
          <w:rFonts w:ascii="Tahoma" w:eastAsia="Tahoma" w:hAnsi="Tahoma" w:cs="Tahoma"/>
          <w:spacing w:val="1"/>
        </w:rPr>
        <w:t>t</w:t>
      </w:r>
      <w:r w:rsidRPr="007E3E19">
        <w:rPr>
          <w:rFonts w:ascii="Tahoma" w:eastAsia="Tahoma" w:hAnsi="Tahoma" w:cs="Tahoma"/>
        </w:rPr>
        <w:t>e</w:t>
      </w:r>
      <w:r w:rsidR="00493D3F" w:rsidRPr="007E3E19">
        <w:rPr>
          <w:rFonts w:ascii="Tahoma" w:eastAsia="Tahoma" w:hAnsi="Tahoma" w:cs="Tahoma"/>
        </w:rPr>
        <w:t xml:space="preserve"> </w:t>
      </w:r>
      <w:r w:rsidRPr="007E3E19">
        <w:rPr>
          <w:rFonts w:ascii="Tahoma" w:eastAsia="Tahoma" w:hAnsi="Tahoma" w:cs="Tahoma"/>
        </w:rPr>
        <w:t>w</w:t>
      </w:r>
      <w:r w:rsidR="00493D3F" w:rsidRPr="007E3E19">
        <w:rPr>
          <w:rFonts w:ascii="Tahoma" w:eastAsia="Tahoma" w:hAnsi="Tahoma" w:cs="Tahoma"/>
        </w:rPr>
        <w:t xml:space="preserve"> 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-3"/>
        </w:rPr>
        <w:t>f</w:t>
      </w:r>
      <w:r w:rsidRPr="007E3E19">
        <w:rPr>
          <w:rFonts w:ascii="Tahoma" w:eastAsia="Tahoma" w:hAnsi="Tahoma" w:cs="Tahoma"/>
        </w:rPr>
        <w:t>or</w:t>
      </w:r>
      <w:r w:rsidRPr="007E3E19">
        <w:rPr>
          <w:rFonts w:ascii="Tahoma" w:eastAsia="Tahoma" w:hAnsi="Tahoma" w:cs="Tahoma"/>
          <w:spacing w:val="1"/>
        </w:rPr>
        <w:t>ma</w:t>
      </w:r>
      <w:r w:rsidRPr="007E3E19">
        <w:rPr>
          <w:rFonts w:ascii="Tahoma" w:eastAsia="Tahoma" w:hAnsi="Tahoma" w:cs="Tahoma"/>
          <w:spacing w:val="2"/>
        </w:rPr>
        <w:t>c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2"/>
        </w:rPr>
        <w:t xml:space="preserve"> </w:t>
      </w:r>
      <w:r w:rsidRPr="007E3E19">
        <w:rPr>
          <w:rFonts w:ascii="Tahoma" w:eastAsia="Tahoma" w:hAnsi="Tahoma" w:cs="Tahoma"/>
          <w:spacing w:val="-4"/>
        </w:rPr>
        <w:t>P</w:t>
      </w:r>
      <w:r w:rsidRPr="007E3E19">
        <w:rPr>
          <w:rFonts w:ascii="Tahoma" w:eastAsia="Tahoma" w:hAnsi="Tahoma" w:cs="Tahoma"/>
          <w:spacing w:val="2"/>
        </w:rPr>
        <w:t>o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trol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 xml:space="preserve">j 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ie</w:t>
      </w:r>
      <w:r w:rsidRPr="007E3E19">
        <w:rPr>
          <w:rFonts w:ascii="Tahoma" w:eastAsia="Tahoma" w:hAnsi="Tahoma" w:cs="Tahoma"/>
          <w:spacing w:val="7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  <w:spacing w:val="2"/>
        </w:rPr>
        <w:t>s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zu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</w:rPr>
        <w:t>ą</w:t>
      </w:r>
      <w:r w:rsidRPr="007E3E19">
        <w:rPr>
          <w:rFonts w:ascii="Tahoma" w:eastAsia="Tahoma" w:hAnsi="Tahoma" w:cs="Tahoma"/>
          <w:spacing w:val="3"/>
        </w:rPr>
        <w:t xml:space="preserve"> </w:t>
      </w:r>
      <w:r w:rsidRPr="007E3E19">
        <w:rPr>
          <w:rFonts w:ascii="Tahoma" w:eastAsia="Tahoma" w:hAnsi="Tahoma" w:cs="Tahoma"/>
          <w:spacing w:val="1"/>
        </w:rPr>
        <w:t>wy</w:t>
      </w:r>
      <w:r w:rsidRPr="007E3E19">
        <w:rPr>
          <w:rFonts w:ascii="Tahoma" w:eastAsia="Tahoma" w:hAnsi="Tahoma" w:cs="Tahoma"/>
        </w:rPr>
        <w:t>st</w:t>
      </w:r>
      <w:r w:rsidRPr="007E3E19">
        <w:rPr>
          <w:rFonts w:ascii="Tahoma" w:eastAsia="Tahoma" w:hAnsi="Tahoma" w:cs="Tahoma"/>
          <w:spacing w:val="1"/>
        </w:rPr>
        <w:t>ą</w:t>
      </w:r>
      <w:r w:rsidRPr="007E3E19">
        <w:rPr>
          <w:rFonts w:ascii="Tahoma" w:eastAsia="Tahoma" w:hAnsi="Tahoma" w:cs="Tahoma"/>
        </w:rPr>
        <w:t>pi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ia</w:t>
      </w:r>
      <w:r w:rsidRPr="007E3E19">
        <w:rPr>
          <w:rFonts w:ascii="Tahoma" w:eastAsia="Tahoma" w:hAnsi="Tahoma" w:cs="Tahoma"/>
          <w:spacing w:val="3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  <w:spacing w:val="-1"/>
        </w:rPr>
        <w:t>y</w:t>
      </w:r>
      <w:r w:rsidRPr="007E3E19">
        <w:rPr>
          <w:rFonts w:ascii="Tahoma" w:eastAsia="Tahoma" w:hAnsi="Tahoma" w:cs="Tahoma"/>
        </w:rPr>
        <w:t>d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t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 xml:space="preserve">ów </w:t>
      </w:r>
      <w:proofErr w:type="spellStart"/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kw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l</w:t>
      </w:r>
      <w:r w:rsidRPr="007E3E19">
        <w:rPr>
          <w:rFonts w:ascii="Tahoma" w:eastAsia="Tahoma" w:hAnsi="Tahoma" w:cs="Tahoma"/>
          <w:spacing w:val="3"/>
        </w:rPr>
        <w:t>i</w:t>
      </w:r>
      <w:r w:rsidRPr="007E3E19">
        <w:rPr>
          <w:rFonts w:ascii="Tahoma" w:eastAsia="Tahoma" w:hAnsi="Tahoma" w:cs="Tahoma"/>
          <w:spacing w:val="-1"/>
        </w:rPr>
        <w:t>f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-2"/>
        </w:rPr>
        <w:t>w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</w:rPr>
        <w:t>l</w:t>
      </w:r>
      <w:r w:rsidRPr="007E3E19">
        <w:rPr>
          <w:rFonts w:ascii="Tahoma" w:eastAsia="Tahoma" w:hAnsi="Tahoma" w:cs="Tahoma"/>
          <w:spacing w:val="-1"/>
        </w:rPr>
        <w:t>nych</w:t>
      </w:r>
      <w:proofErr w:type="spellEnd"/>
      <w:r w:rsidRPr="007E3E19">
        <w:rPr>
          <w:rFonts w:ascii="Tahoma" w:eastAsia="Tahoma" w:hAnsi="Tahoma" w:cs="Tahoma"/>
          <w:spacing w:val="1"/>
        </w:rPr>
        <w:t>/</w:t>
      </w:r>
      <w:r w:rsidR="00D45E67" w:rsidRPr="007E3E19">
        <w:rPr>
          <w:rFonts w:ascii="Tahoma" w:eastAsia="Tahoma" w:hAnsi="Tahoma" w:cs="Tahoma"/>
          <w:spacing w:val="1"/>
        </w:rPr>
        <w:t xml:space="preserve"> </w:t>
      </w:r>
      <w:r w:rsidRPr="007E3E19">
        <w:rPr>
          <w:rFonts w:ascii="Tahoma" w:eastAsia="Tahoma" w:hAnsi="Tahoma" w:cs="Tahoma"/>
          <w:spacing w:val="1"/>
        </w:rPr>
        <w:t>n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</w:rPr>
        <w:t>p</w:t>
      </w:r>
      <w:r w:rsidRPr="007E3E19">
        <w:rPr>
          <w:rFonts w:ascii="Tahoma" w:eastAsia="Tahoma" w:hAnsi="Tahoma" w:cs="Tahoma"/>
          <w:spacing w:val="-2"/>
        </w:rPr>
        <w:t>r</w:t>
      </w:r>
      <w:r w:rsidRPr="007E3E19">
        <w:rPr>
          <w:rFonts w:ascii="Tahoma" w:eastAsia="Tahoma" w:hAnsi="Tahoma" w:cs="Tahoma"/>
          <w:spacing w:val="-1"/>
        </w:rPr>
        <w:t>a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</w:rPr>
        <w:t>id</w:t>
      </w:r>
      <w:r w:rsidRPr="007E3E19">
        <w:rPr>
          <w:rFonts w:ascii="Tahoma" w:eastAsia="Tahoma" w:hAnsi="Tahoma" w:cs="Tahoma"/>
          <w:spacing w:val="1"/>
        </w:rPr>
        <w:t>ł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</w:rPr>
        <w:t>oś</w:t>
      </w:r>
      <w:r w:rsidRPr="007E3E19">
        <w:rPr>
          <w:rFonts w:ascii="Tahoma" w:eastAsia="Tahoma" w:hAnsi="Tahoma" w:cs="Tahoma"/>
          <w:spacing w:val="-1"/>
        </w:rPr>
        <w:t>c</w:t>
      </w:r>
      <w:r w:rsidRPr="007E3E19">
        <w:rPr>
          <w:rFonts w:ascii="Tahoma" w:eastAsia="Tahoma" w:hAnsi="Tahoma" w:cs="Tahoma"/>
        </w:rPr>
        <w:t>i</w:t>
      </w:r>
      <w:r w:rsidRPr="007E3E19">
        <w:rPr>
          <w:rFonts w:ascii="Tahoma" w:eastAsia="Tahoma" w:hAnsi="Tahoma" w:cs="Tahoma"/>
          <w:spacing w:val="-24"/>
        </w:rPr>
        <w:t xml:space="preserve"> </w:t>
      </w:r>
      <w:r w:rsidRPr="007E3E19">
        <w:rPr>
          <w:rFonts w:ascii="Tahoma" w:eastAsia="Tahoma" w:hAnsi="Tahoma" w:cs="Tahoma"/>
        </w:rPr>
        <w:t>w</w:t>
      </w:r>
      <w:r w:rsidRPr="007E3E19">
        <w:rPr>
          <w:rFonts w:ascii="Tahoma" w:eastAsia="Tahoma" w:hAnsi="Tahoma" w:cs="Tahoma"/>
          <w:spacing w:val="9"/>
        </w:rPr>
        <w:t xml:space="preserve"> </w:t>
      </w:r>
      <w:r w:rsidRPr="007E3E19">
        <w:rPr>
          <w:rFonts w:ascii="Tahoma" w:eastAsia="Tahoma" w:hAnsi="Tahoma" w:cs="Tahoma"/>
          <w:spacing w:val="3"/>
        </w:rPr>
        <w:t>p</w:t>
      </w:r>
      <w:r w:rsidRPr="007E3E19">
        <w:rPr>
          <w:rFonts w:ascii="Tahoma" w:eastAsia="Tahoma" w:hAnsi="Tahoma" w:cs="Tahoma"/>
        </w:rPr>
        <w:t>ro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  <w:spacing w:val="2"/>
        </w:rPr>
        <w:t>c</w:t>
      </w:r>
      <w:r w:rsidRPr="007E3E19">
        <w:rPr>
          <w:rFonts w:ascii="Tahoma" w:eastAsia="Tahoma" w:hAnsi="Tahoma" w:cs="Tahoma"/>
        </w:rPr>
        <w:t>ie</w:t>
      </w:r>
      <w:r w:rsidRPr="007E3E19">
        <w:rPr>
          <w:rFonts w:ascii="Tahoma" w:eastAsia="Tahoma" w:hAnsi="Tahoma" w:cs="Tahoma"/>
          <w:spacing w:val="2"/>
        </w:rPr>
        <w:t xml:space="preserve"> </w:t>
      </w:r>
      <w:r w:rsidRPr="007E3E19">
        <w:rPr>
          <w:rFonts w:ascii="Tahoma" w:eastAsia="Tahoma" w:hAnsi="Tahoma" w:cs="Tahoma"/>
        </w:rPr>
        <w:t>l</w:t>
      </w:r>
      <w:r w:rsidRPr="007E3E19">
        <w:rPr>
          <w:rFonts w:ascii="Tahoma" w:eastAsia="Tahoma" w:hAnsi="Tahoma" w:cs="Tahoma"/>
          <w:spacing w:val="-1"/>
        </w:rPr>
        <w:t>u</w:t>
      </w:r>
      <w:r w:rsidRPr="007E3E19">
        <w:rPr>
          <w:rFonts w:ascii="Tahoma" w:eastAsia="Tahoma" w:hAnsi="Tahoma" w:cs="Tahoma"/>
        </w:rPr>
        <w:t>b</w:t>
      </w:r>
      <w:r w:rsidRPr="007E3E19">
        <w:rPr>
          <w:rFonts w:ascii="Tahoma" w:eastAsia="Tahoma" w:hAnsi="Tahoma" w:cs="Tahoma"/>
          <w:spacing w:val="7"/>
        </w:rPr>
        <w:t xml:space="preserve"> 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ie</w:t>
      </w:r>
      <w:r w:rsidRPr="007E3E19">
        <w:rPr>
          <w:rFonts w:ascii="Tahoma" w:eastAsia="Tahoma" w:hAnsi="Tahoma" w:cs="Tahoma"/>
          <w:spacing w:val="7"/>
        </w:rPr>
        <w:t xml:space="preserve"> </w:t>
      </w:r>
      <w:r w:rsidRPr="007E3E19">
        <w:rPr>
          <w:rFonts w:ascii="Tahoma" w:eastAsia="Tahoma" w:hAnsi="Tahoma" w:cs="Tahoma"/>
        </w:rPr>
        <w:t>m</w:t>
      </w:r>
      <w:r w:rsidRPr="007E3E19">
        <w:rPr>
          <w:rFonts w:ascii="Tahoma" w:eastAsia="Tahoma" w:hAnsi="Tahoma" w:cs="Tahoma"/>
          <w:spacing w:val="1"/>
        </w:rPr>
        <w:t>a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</w:rPr>
        <w:t>ą</w:t>
      </w:r>
      <w:r w:rsidRPr="007E3E19">
        <w:rPr>
          <w:rFonts w:ascii="Tahoma" w:eastAsia="Tahoma" w:hAnsi="Tahoma" w:cs="Tahoma"/>
          <w:spacing w:val="9"/>
        </w:rPr>
        <w:t xml:space="preserve"> 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</w:rPr>
        <w:t>p</w:t>
      </w:r>
      <w:r w:rsidRPr="007E3E19">
        <w:rPr>
          <w:rFonts w:ascii="Tahoma" w:eastAsia="Tahoma" w:hAnsi="Tahoma" w:cs="Tahoma"/>
          <w:spacing w:val="1"/>
        </w:rPr>
        <w:t>ł</w:t>
      </w:r>
      <w:r w:rsidRPr="007E3E19">
        <w:rPr>
          <w:rFonts w:ascii="Tahoma" w:eastAsia="Tahoma" w:hAnsi="Tahoma" w:cs="Tahoma"/>
          <w:spacing w:val="-1"/>
        </w:rPr>
        <w:t>y</w:t>
      </w:r>
      <w:r w:rsidRPr="007E3E19">
        <w:rPr>
          <w:rFonts w:ascii="Tahoma" w:eastAsia="Tahoma" w:hAnsi="Tahoma" w:cs="Tahoma"/>
          <w:spacing w:val="1"/>
        </w:rPr>
        <w:t>w</w:t>
      </w:r>
      <w:r w:rsidRPr="007E3E19">
        <w:rPr>
          <w:rFonts w:ascii="Tahoma" w:eastAsia="Tahoma" w:hAnsi="Tahoma" w:cs="Tahoma"/>
        </w:rPr>
        <w:t>u</w:t>
      </w:r>
      <w:r w:rsidRPr="007E3E19">
        <w:rPr>
          <w:rFonts w:ascii="Tahoma" w:eastAsia="Tahoma" w:hAnsi="Tahoma" w:cs="Tahoma"/>
          <w:spacing w:val="2"/>
        </w:rPr>
        <w:t xml:space="preserve"> 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a</w:t>
      </w:r>
      <w:r w:rsidRPr="007E3E19">
        <w:rPr>
          <w:rFonts w:ascii="Tahoma" w:eastAsia="Tahoma" w:hAnsi="Tahoma" w:cs="Tahoma"/>
          <w:spacing w:val="8"/>
        </w:rPr>
        <w:t xml:space="preserve"> </w:t>
      </w:r>
      <w:r w:rsidRPr="007E3E19">
        <w:rPr>
          <w:rFonts w:ascii="Tahoma" w:eastAsia="Tahoma" w:hAnsi="Tahoma" w:cs="Tahoma"/>
        </w:rPr>
        <w:t>rozlicz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n</w:t>
      </w:r>
      <w:r w:rsidRPr="007E3E19">
        <w:rPr>
          <w:rFonts w:ascii="Tahoma" w:eastAsia="Tahoma" w:hAnsi="Tahoma" w:cs="Tahoma"/>
        </w:rPr>
        <w:t>ie</w:t>
      </w:r>
      <w:r w:rsidRPr="007E3E19">
        <w:rPr>
          <w:rFonts w:ascii="Tahoma" w:eastAsia="Tahoma" w:hAnsi="Tahoma" w:cs="Tahoma"/>
          <w:spacing w:val="1"/>
        </w:rPr>
        <w:t xml:space="preserve"> </w:t>
      </w:r>
      <w:r w:rsidRPr="007E3E19">
        <w:rPr>
          <w:rFonts w:ascii="Tahoma" w:eastAsia="Tahoma" w:hAnsi="Tahoma" w:cs="Tahoma"/>
          <w:spacing w:val="-3"/>
        </w:rPr>
        <w:t>k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1"/>
        </w:rPr>
        <w:t>ń</w:t>
      </w:r>
      <w:r w:rsidRPr="007E3E19">
        <w:rPr>
          <w:rFonts w:ascii="Tahoma" w:eastAsia="Tahoma" w:hAnsi="Tahoma" w:cs="Tahoma"/>
          <w:spacing w:val="-1"/>
        </w:rPr>
        <w:t>c</w:t>
      </w:r>
      <w:r w:rsidRPr="007E3E19">
        <w:rPr>
          <w:rFonts w:ascii="Tahoma" w:eastAsia="Tahoma" w:hAnsi="Tahoma" w:cs="Tahoma"/>
        </w:rPr>
        <w:t>o</w:t>
      </w:r>
      <w:r w:rsidRPr="007E3E19">
        <w:rPr>
          <w:rFonts w:ascii="Tahoma" w:eastAsia="Tahoma" w:hAnsi="Tahoma" w:cs="Tahoma"/>
          <w:spacing w:val="3"/>
        </w:rPr>
        <w:t>w</w:t>
      </w:r>
      <w:r w:rsidRPr="007E3E19">
        <w:rPr>
          <w:rFonts w:ascii="Tahoma" w:eastAsia="Tahoma" w:hAnsi="Tahoma" w:cs="Tahoma"/>
        </w:rPr>
        <w:t>e pro</w:t>
      </w:r>
      <w:r w:rsidRPr="007E3E19">
        <w:rPr>
          <w:rFonts w:ascii="Tahoma" w:eastAsia="Tahoma" w:hAnsi="Tahoma" w:cs="Tahoma"/>
          <w:spacing w:val="-1"/>
        </w:rPr>
        <w:t>j</w:t>
      </w:r>
      <w:r w:rsidRPr="007E3E19">
        <w:rPr>
          <w:rFonts w:ascii="Tahoma" w:eastAsia="Tahoma" w:hAnsi="Tahoma" w:cs="Tahoma"/>
          <w:spacing w:val="1"/>
        </w:rPr>
        <w:t>e</w:t>
      </w:r>
      <w:r w:rsidRPr="007E3E19">
        <w:rPr>
          <w:rFonts w:ascii="Tahoma" w:eastAsia="Tahoma" w:hAnsi="Tahoma" w:cs="Tahoma"/>
          <w:spacing w:val="-1"/>
        </w:rPr>
        <w:t>k</w:t>
      </w:r>
      <w:r w:rsidRPr="007E3E19">
        <w:rPr>
          <w:rFonts w:ascii="Tahoma" w:eastAsia="Tahoma" w:hAnsi="Tahoma" w:cs="Tahoma"/>
        </w:rPr>
        <w:t>t</w:t>
      </w:r>
      <w:r w:rsidRPr="007E3E19">
        <w:rPr>
          <w:rFonts w:ascii="Tahoma" w:eastAsia="Tahoma" w:hAnsi="Tahoma" w:cs="Tahoma"/>
          <w:spacing w:val="-1"/>
        </w:rPr>
        <w:t>u</w:t>
      </w:r>
      <w:r w:rsidR="007E3E19">
        <w:rPr>
          <w:rFonts w:ascii="Tahoma" w:eastAsia="Tahoma" w:hAnsi="Tahoma" w:cs="Tahoma"/>
          <w:spacing w:val="-1"/>
        </w:rPr>
        <w:t>,</w:t>
      </w:r>
    </w:p>
    <w:p w:rsidR="007E3E19" w:rsidRPr="007E3E19" w:rsidRDefault="007E3E19" w:rsidP="007E3E19">
      <w:pPr>
        <w:pStyle w:val="Akapitzlist"/>
        <w:numPr>
          <w:ilvl w:val="0"/>
          <w:numId w:val="50"/>
        </w:numPr>
        <w:tabs>
          <w:tab w:val="left" w:pos="851"/>
        </w:tabs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chy</w:t>
      </w:r>
      <w:r w:rsidRPr="001A21E8">
        <w:rPr>
          <w:rFonts w:ascii="Tahoma" w:eastAsia="Tahoma" w:hAnsi="Tahoma" w:cs="Tahoma"/>
        </w:rPr>
        <w:t>ba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 IZ ma 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sti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pozos</w:t>
      </w:r>
      <w:r w:rsidRPr="001A21E8">
        <w:rPr>
          <w:rFonts w:ascii="Tahoma" w:eastAsia="Tahoma" w:hAnsi="Tahoma" w:cs="Tahoma"/>
          <w:spacing w:val="11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5"/>
        </w:rPr>
        <w:t>ć</w:t>
      </w:r>
      <w:r>
        <w:rPr>
          <w:spacing w:val="1"/>
          <w:sz w:val="16"/>
          <w:szCs w:val="16"/>
        </w:rPr>
        <w:t>,</w:t>
      </w:r>
      <w:r w:rsidRPr="001A21E8">
        <w:rPr>
          <w:rStyle w:val="Odwoanieprzypisudolnego"/>
          <w:spacing w:val="1"/>
          <w:sz w:val="16"/>
          <w:szCs w:val="16"/>
        </w:rPr>
        <w:footnoteReference w:id="20"/>
      </w:r>
    </w:p>
    <w:p w:rsidR="00942F4E" w:rsidRPr="007E3E19" w:rsidRDefault="007E3E19" w:rsidP="007E3E19">
      <w:pPr>
        <w:pStyle w:val="Akapitzlist"/>
        <w:numPr>
          <w:ilvl w:val="0"/>
          <w:numId w:val="50"/>
        </w:numPr>
        <w:tabs>
          <w:tab w:val="left" w:pos="851"/>
        </w:tabs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osek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Style w:val="Odwoanieprzypisudolnego"/>
          <w:rFonts w:ascii="Tahoma" w:eastAsia="Tahoma" w:hAnsi="Tahoma" w:cs="Tahoma"/>
          <w:spacing w:val="10"/>
        </w:rPr>
        <w:footnoteReference w:id="21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 z 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nych</w:t>
      </w:r>
      <w:proofErr w:type="spellEnd"/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</w:p>
    <w:p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2C32BA">
        <w:rPr>
          <w:rFonts w:ascii="Tahoma" w:eastAsia="Tahoma" w:hAnsi="Tahoma" w:cs="Tahoma"/>
        </w:rPr>
        <w:br/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274773">
        <w:rPr>
          <w:rFonts w:ascii="Tahoma" w:eastAsia="Tahoma" w:hAnsi="Tahoma" w:cs="Tahoma"/>
        </w:rPr>
        <w:t>pr</w:t>
      </w:r>
      <w:r w:rsidR="00280ADA" w:rsidRPr="00274773">
        <w:rPr>
          <w:rFonts w:ascii="Tahoma" w:eastAsia="Tahoma" w:hAnsi="Tahoma" w:cs="Tahoma"/>
          <w:spacing w:val="1"/>
        </w:rPr>
        <w:t>ze</w:t>
      </w:r>
      <w:r w:rsidR="00280ADA" w:rsidRPr="00274773">
        <w:rPr>
          <w:rFonts w:ascii="Tahoma" w:eastAsia="Tahoma" w:hAnsi="Tahoma" w:cs="Tahoma"/>
        </w:rPr>
        <w:t>pisy</w:t>
      </w:r>
      <w:r w:rsidR="00280ADA" w:rsidRPr="00274773">
        <w:rPr>
          <w:rFonts w:ascii="Tahoma" w:eastAsia="Tahoma" w:hAnsi="Tahoma" w:cs="Tahoma"/>
          <w:spacing w:val="-8"/>
        </w:rPr>
        <w:t xml:space="preserve"> </w:t>
      </w:r>
      <w:r w:rsidR="00280ADA" w:rsidRPr="004650C6">
        <w:rPr>
          <w:rFonts w:ascii="Tahoma" w:eastAsia="Tahoma" w:hAnsi="Tahoma" w:cs="Tahoma"/>
        </w:rPr>
        <w:t>§</w:t>
      </w:r>
      <w:r w:rsidR="00280ADA" w:rsidRPr="004650C6">
        <w:rPr>
          <w:rFonts w:ascii="Tahoma" w:eastAsia="Tahoma" w:hAnsi="Tahoma" w:cs="Tahoma"/>
          <w:spacing w:val="-1"/>
        </w:rPr>
        <w:t xml:space="preserve"> </w:t>
      </w:r>
      <w:r w:rsidR="00280ADA" w:rsidRPr="004650C6">
        <w:rPr>
          <w:rFonts w:ascii="Tahoma" w:eastAsia="Tahoma" w:hAnsi="Tahoma" w:cs="Tahoma"/>
          <w:spacing w:val="2"/>
        </w:rPr>
        <w:t>3</w:t>
      </w:r>
      <w:r w:rsidR="004650C6" w:rsidRPr="004650C6">
        <w:rPr>
          <w:rFonts w:ascii="Tahoma" w:eastAsia="Tahoma" w:hAnsi="Tahoma" w:cs="Tahoma"/>
          <w:spacing w:val="2"/>
        </w:rPr>
        <w:t>1</w:t>
      </w:r>
      <w:r w:rsidR="00280ADA" w:rsidRPr="004650C6">
        <w:rPr>
          <w:rFonts w:ascii="Tahoma" w:eastAsia="Tahoma" w:hAnsi="Tahoma" w:cs="Tahoma"/>
          <w:spacing w:val="-3"/>
        </w:rPr>
        <w:t xml:space="preserve"> </w:t>
      </w:r>
      <w:r w:rsidR="00280ADA" w:rsidRPr="004650C6">
        <w:rPr>
          <w:rFonts w:ascii="Tahoma" w:eastAsia="Tahoma" w:hAnsi="Tahoma" w:cs="Tahoma"/>
          <w:spacing w:val="1"/>
        </w:rPr>
        <w:t>n</w:t>
      </w:r>
      <w:r w:rsidR="00280ADA" w:rsidRPr="004650C6">
        <w:rPr>
          <w:rFonts w:ascii="Tahoma" w:eastAsia="Tahoma" w:hAnsi="Tahoma" w:cs="Tahoma"/>
        </w:rPr>
        <w:t>i</w:t>
      </w:r>
      <w:r w:rsidR="00280ADA" w:rsidRPr="004650C6">
        <w:rPr>
          <w:rFonts w:ascii="Tahoma" w:eastAsia="Tahoma" w:hAnsi="Tahoma" w:cs="Tahoma"/>
          <w:spacing w:val="-1"/>
        </w:rPr>
        <w:t>n</w:t>
      </w:r>
      <w:r w:rsidR="00280ADA" w:rsidRPr="004650C6">
        <w:rPr>
          <w:rFonts w:ascii="Tahoma" w:eastAsia="Tahoma" w:hAnsi="Tahoma" w:cs="Tahoma"/>
        </w:rPr>
        <w:t>i</w:t>
      </w:r>
      <w:r w:rsidR="00280ADA" w:rsidRPr="004650C6">
        <w:rPr>
          <w:rFonts w:ascii="Tahoma" w:eastAsia="Tahoma" w:hAnsi="Tahoma" w:cs="Tahoma"/>
          <w:spacing w:val="1"/>
        </w:rPr>
        <w:t>ej</w:t>
      </w:r>
      <w:r w:rsidR="00280ADA" w:rsidRPr="004650C6">
        <w:rPr>
          <w:rFonts w:ascii="Tahoma" w:eastAsia="Tahoma" w:hAnsi="Tahoma" w:cs="Tahoma"/>
        </w:rPr>
        <w:t>sz</w:t>
      </w:r>
      <w:r w:rsidR="00280ADA" w:rsidRPr="004650C6">
        <w:rPr>
          <w:rFonts w:ascii="Tahoma" w:eastAsia="Tahoma" w:hAnsi="Tahoma" w:cs="Tahoma"/>
          <w:spacing w:val="1"/>
        </w:rPr>
        <w:t>e</w:t>
      </w:r>
      <w:r w:rsidR="00280ADA" w:rsidRPr="004650C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5D074B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proofErr w:type="spellStart"/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proofErr w:type="spellEnd"/>
      <w:r w:rsidR="00280ADA" w:rsidRPr="001A21E8">
        <w:rPr>
          <w:rFonts w:ascii="Tahoma" w:eastAsia="Tahoma" w:hAnsi="Tahoma" w:cs="Tahoma"/>
          <w:spacing w:val="1"/>
        </w:rPr>
        <w:t>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pkt</w:t>
      </w:r>
      <w:proofErr w:type="spellEnd"/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22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proofErr w:type="spellEnd"/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proofErr w:type="spellEnd"/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274773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4650C6">
        <w:rPr>
          <w:rFonts w:ascii="Tahoma" w:eastAsia="Tahoma" w:hAnsi="Tahoma" w:cs="Tahoma"/>
        </w:rPr>
        <w:t>§</w:t>
      </w:r>
      <w:r w:rsidRPr="004650C6">
        <w:rPr>
          <w:rFonts w:ascii="Tahoma" w:eastAsia="Tahoma" w:hAnsi="Tahoma" w:cs="Tahoma"/>
          <w:spacing w:val="13"/>
        </w:rPr>
        <w:t xml:space="preserve"> </w:t>
      </w:r>
      <w:r w:rsidRPr="004650C6">
        <w:rPr>
          <w:rFonts w:ascii="Tahoma" w:eastAsia="Tahoma" w:hAnsi="Tahoma" w:cs="Tahoma"/>
          <w:spacing w:val="-1"/>
        </w:rPr>
        <w:t>3</w:t>
      </w:r>
      <w:r w:rsidR="004650C6" w:rsidRPr="004650C6">
        <w:rPr>
          <w:rFonts w:ascii="Tahoma" w:eastAsia="Tahoma" w:hAnsi="Tahoma" w:cs="Tahoma"/>
          <w:spacing w:val="-1"/>
        </w:rPr>
        <w:t>3</w:t>
      </w:r>
      <w:r w:rsidRPr="004650C6">
        <w:rPr>
          <w:rFonts w:ascii="Tahoma" w:eastAsia="Tahoma" w:hAnsi="Tahoma" w:cs="Tahoma"/>
          <w:spacing w:val="14"/>
        </w:rPr>
        <w:t xml:space="preserve"> </w:t>
      </w:r>
      <w:r w:rsidRPr="004650C6">
        <w:rPr>
          <w:rFonts w:ascii="Tahoma" w:eastAsia="Tahoma" w:hAnsi="Tahoma" w:cs="Tahoma"/>
          <w:spacing w:val="-1"/>
        </w:rPr>
        <w:t>u</w:t>
      </w:r>
      <w:r w:rsidRPr="004650C6">
        <w:rPr>
          <w:rFonts w:ascii="Tahoma" w:eastAsia="Tahoma" w:hAnsi="Tahoma" w:cs="Tahoma"/>
        </w:rPr>
        <w:t>st</w:t>
      </w:r>
      <w:r w:rsidRPr="004650C6">
        <w:rPr>
          <w:rFonts w:ascii="Tahoma" w:eastAsia="Tahoma" w:hAnsi="Tahoma" w:cs="Tahoma"/>
          <w:spacing w:val="12"/>
        </w:rPr>
        <w:t xml:space="preserve"> </w:t>
      </w:r>
      <w:r w:rsidRPr="004650C6">
        <w:rPr>
          <w:rFonts w:ascii="Tahoma" w:eastAsia="Tahoma" w:hAnsi="Tahoma" w:cs="Tahoma"/>
          <w:spacing w:val="-2"/>
        </w:rPr>
        <w:t>4</w:t>
      </w:r>
      <w:r w:rsidRPr="004650C6">
        <w:rPr>
          <w:rFonts w:ascii="Tahoma" w:eastAsia="Tahoma" w:hAnsi="Tahoma" w:cs="Tahoma"/>
        </w:rPr>
        <w:t>,</w:t>
      </w:r>
      <w:r w:rsidRPr="004650C6">
        <w:rPr>
          <w:rFonts w:ascii="Tahoma" w:eastAsia="Tahoma" w:hAnsi="Tahoma" w:cs="Tahoma"/>
          <w:spacing w:val="10"/>
        </w:rPr>
        <w:t xml:space="preserve"> </w:t>
      </w:r>
      <w:r w:rsidRPr="004650C6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23"/>
      </w:r>
    </w:p>
    <w:p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:rsidR="00106485" w:rsidRPr="001A21E8" w:rsidRDefault="00106485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795A40" w:rsidRDefault="00795A40" w:rsidP="00274773">
      <w:pPr>
        <w:spacing w:line="276" w:lineRule="auto"/>
        <w:ind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</w:t>
      </w:r>
      <w:proofErr w:type="spellStart"/>
      <w:r w:rsidRPr="001A21E8">
        <w:rPr>
          <w:rFonts w:ascii="Tahoma" w:eastAsia="Tahoma" w:hAnsi="Tahoma" w:cs="Tahoma"/>
        </w:rPr>
        <w:t>kwalifikowalnych</w:t>
      </w:r>
      <w:proofErr w:type="spellEnd"/>
      <w:r w:rsidRPr="001A21E8">
        <w:rPr>
          <w:rFonts w:ascii="Tahoma" w:eastAsia="Tahoma" w:hAnsi="Tahoma" w:cs="Tahoma"/>
        </w:rPr>
        <w:t xml:space="preserve">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2013 r. poz. 267, z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proofErr w:type="spellStart"/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>h</w:t>
      </w:r>
      <w:proofErr w:type="spellEnd"/>
      <w:r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77034E">
        <w:rPr>
          <w:rFonts w:ascii="Tahoma" w:eastAsia="Tahoma" w:hAnsi="Tahoma" w:cs="Tahoma"/>
          <w:spacing w:val="2"/>
        </w:rPr>
        <w:t>3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AC7307" w:rsidRDefault="00280ADA" w:rsidP="00AC7307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</w:t>
      </w:r>
      <w:r w:rsidR="002C32BA">
        <w:rPr>
          <w:rFonts w:ascii="Tahoma" w:eastAsia="Tahoma" w:hAnsi="Tahoma" w:cs="Tahoma"/>
        </w:rPr>
        <w:br/>
      </w:r>
      <w:r w:rsidR="00EF2276" w:rsidRPr="001A21E8">
        <w:rPr>
          <w:rFonts w:ascii="Tahoma" w:eastAsia="Tahoma" w:hAnsi="Tahoma" w:cs="Tahoma"/>
        </w:rPr>
        <w:t xml:space="preserve">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2C32B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7E3E19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  <w:spacing w:val="3"/>
          <w:w w:val="99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</w:p>
    <w:p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</w:t>
      </w:r>
      <w:r w:rsidR="00AC730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62606D" w:rsidRPr="0062606D">
        <w:rPr>
          <w:rFonts w:ascii="Tahoma" w:eastAsia="Tahoma" w:hAnsi="Tahoma" w:cs="Tahoma"/>
        </w:rPr>
        <w:t xml:space="preserve">przez platformę </w:t>
      </w:r>
      <w:proofErr w:type="spellStart"/>
      <w:r w:rsidR="0062606D" w:rsidRPr="0062606D">
        <w:rPr>
          <w:rFonts w:ascii="Tahoma" w:eastAsia="Tahoma" w:hAnsi="Tahoma" w:cs="Tahoma"/>
        </w:rPr>
        <w:t>ePUAP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AC7307">
        <w:rPr>
          <w:rFonts w:ascii="Tahoma" w:eastAsia="Tahoma" w:hAnsi="Tahoma" w:cs="Tahoma"/>
        </w:rPr>
        <w:t>przyjęcia</w:t>
      </w:r>
      <w:r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24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0F0D0D" w:rsidRPr="001A21E8">
        <w:rPr>
          <w:rFonts w:ascii="Tahoma" w:eastAsia="Tahoma" w:hAnsi="Tahoma" w:cs="Tahoma"/>
        </w:rPr>
        <w:t>IZ</w:t>
      </w:r>
      <w:r w:rsidR="000F0D0D" w:rsidRPr="001A21E8">
        <w:rPr>
          <w:rFonts w:ascii="Tahoma" w:eastAsia="Tahoma" w:hAnsi="Tahoma" w:cs="Tahoma"/>
          <w:spacing w:val="-1"/>
        </w:rPr>
        <w:t xml:space="preserve"> drogą elektroniczną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25"/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7E3E19">
        <w:rPr>
          <w:rFonts w:ascii="Tahoma" w:eastAsia="Tahoma" w:hAnsi="Tahoma" w:cs="Tahoma"/>
          <w:spacing w:val="-2"/>
        </w:rPr>
        <w:t>1</w:t>
      </w:r>
      <w:r w:rsidR="00AC730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proofErr w:type="spellEnd"/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proofErr w:type="spellEnd"/>
      <w:r w:rsidRPr="001A21E8">
        <w:rPr>
          <w:rFonts w:ascii="Tahoma" w:eastAsia="Tahoma" w:hAnsi="Tahoma" w:cs="Tahoma"/>
        </w:rPr>
        <w:t xml:space="preserve">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proofErr w:type="spellEnd"/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AC7307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AC7307" w:rsidRDefault="00280ADA" w:rsidP="0077034E">
      <w:pPr>
        <w:pStyle w:val="Akapitzlist"/>
        <w:numPr>
          <w:ilvl w:val="0"/>
          <w:numId w:val="52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77034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CE3E8D" w:rsidRDefault="00280ADA" w:rsidP="0077034E">
      <w:pPr>
        <w:pStyle w:val="Akapitzlist"/>
        <w:numPr>
          <w:ilvl w:val="0"/>
          <w:numId w:val="52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 xml:space="preserve">z dnia 11 lipca 2014 </w:t>
      </w:r>
      <w:r w:rsidR="002C32BA">
        <w:rPr>
          <w:rFonts w:ascii="Tahoma" w:eastAsia="Tahoma" w:hAnsi="Tahoma" w:cs="Tahoma"/>
        </w:rPr>
        <w:br/>
      </w:r>
      <w:r w:rsidRPr="00CE3E8D">
        <w:rPr>
          <w:rFonts w:ascii="Tahoma" w:eastAsia="Tahoma" w:hAnsi="Tahoma" w:cs="Tahoma"/>
        </w:rPr>
        <w:t>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</w:t>
      </w:r>
      <w:r w:rsidR="002C32BA">
        <w:rPr>
          <w:rFonts w:ascii="Tahoma" w:eastAsia="Tahoma" w:hAnsi="Tahoma" w:cs="Tahoma"/>
        </w:rPr>
        <w:br/>
      </w:r>
      <w:r w:rsidRPr="00CE3E8D">
        <w:rPr>
          <w:rFonts w:ascii="Tahoma" w:eastAsia="Tahoma" w:hAnsi="Tahoma" w:cs="Tahoma"/>
        </w:rPr>
        <w:t xml:space="preserve">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:rsidR="00942F4E" w:rsidRPr="001A21E8" w:rsidRDefault="00280ADA" w:rsidP="0077034E">
      <w:pPr>
        <w:pStyle w:val="Akapitzlist"/>
        <w:numPr>
          <w:ilvl w:val="0"/>
          <w:numId w:val="5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77034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77034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77034E">
      <w:pPr>
        <w:pStyle w:val="Akapitzlist"/>
        <w:numPr>
          <w:ilvl w:val="0"/>
          <w:numId w:val="5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2C32BA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2C32BA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77034E">
      <w:pPr>
        <w:pStyle w:val="Akapitzlist"/>
        <w:numPr>
          <w:ilvl w:val="0"/>
          <w:numId w:val="5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2C32BA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="002C32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F378F8" w:rsidRPr="001A21E8" w:rsidRDefault="00280ADA" w:rsidP="0077034E">
      <w:pPr>
        <w:pStyle w:val="Akapitzlist"/>
        <w:numPr>
          <w:ilvl w:val="0"/>
          <w:numId w:val="5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="00CE3E8D">
        <w:rPr>
          <w:rFonts w:ascii="Tahoma" w:eastAsia="Tahoma" w:hAnsi="Tahoma" w:cs="Tahoma"/>
        </w:rPr>
        <w:t>ga</w:t>
      </w:r>
      <w:r w:rsidR="0077034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2C32BA">
        <w:rPr>
          <w:rFonts w:ascii="Tahoma" w:eastAsia="Tahoma" w:hAnsi="Tahoma" w:cs="Tahoma"/>
          <w:spacing w:val="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F378F8" w:rsidRPr="001A21E8">
        <w:t xml:space="preserve"> </w:t>
      </w:r>
      <w:r w:rsidR="00F378F8" w:rsidRPr="001A21E8">
        <w:rPr>
          <w:rFonts w:ascii="Tahoma" w:eastAsia="Tahoma" w:hAnsi="Tahoma" w:cs="Tahoma"/>
        </w:rPr>
        <w:t xml:space="preserve">Zlecanie zadań musi odbywać się na zasadach określonych </w:t>
      </w:r>
      <w:r w:rsidR="002C32BA">
        <w:rPr>
          <w:rFonts w:ascii="Tahoma" w:eastAsia="Tahoma" w:hAnsi="Tahoma" w:cs="Tahoma"/>
        </w:rPr>
        <w:br/>
      </w:r>
      <w:r w:rsidR="00F378F8" w:rsidRPr="001A21E8">
        <w:rPr>
          <w:rFonts w:ascii="Tahoma" w:eastAsia="Tahoma" w:hAnsi="Tahoma" w:cs="Tahoma"/>
        </w:rPr>
        <w:t>w ustawie z dnia 24 kwietnia 2003 r.</w:t>
      </w:r>
      <w:r w:rsidR="0077034E">
        <w:rPr>
          <w:rFonts w:ascii="Tahoma" w:eastAsia="Tahoma" w:hAnsi="Tahoma" w:cs="Tahoma"/>
        </w:rPr>
        <w:t xml:space="preserve"> </w:t>
      </w:r>
      <w:r w:rsidR="00F378F8" w:rsidRPr="001A21E8">
        <w:rPr>
          <w:rFonts w:ascii="Tahoma" w:eastAsia="Tahoma" w:hAnsi="Tahoma" w:cs="Tahoma"/>
        </w:rPr>
        <w:t>o działalności pożytku publicznego i o wolontariacie poprzez:</w:t>
      </w:r>
    </w:p>
    <w:p w:rsidR="00F378F8" w:rsidRPr="001A21E8" w:rsidRDefault="00F378F8" w:rsidP="0077034E">
      <w:pPr>
        <w:pStyle w:val="Akapitzlist"/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1A21E8" w:rsidRDefault="00F378F8" w:rsidP="0077034E">
      <w:pPr>
        <w:pStyle w:val="Akapitzlist"/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60E45">
        <w:rPr>
          <w:rStyle w:val="Odwoanieprzypisudolnego"/>
          <w:rFonts w:ascii="Tahoma" w:eastAsia="Tahoma" w:hAnsi="Tahoma" w:cs="Tahoma"/>
        </w:rPr>
        <w:footnoteReference w:id="26"/>
      </w:r>
    </w:p>
    <w:p w:rsidR="00942F4E" w:rsidRDefault="00280ADA" w:rsidP="0077034E">
      <w:pPr>
        <w:pStyle w:val="Akapitzlist"/>
        <w:numPr>
          <w:ilvl w:val="0"/>
          <w:numId w:val="52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620BFE" w:rsidRPr="001A21E8" w:rsidRDefault="00620BFE" w:rsidP="005D074B">
      <w:pPr>
        <w:spacing w:line="276" w:lineRule="auto"/>
        <w:ind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</w:t>
      </w:r>
      <w:r w:rsidR="00231F2C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lastRenderedPageBreak/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074B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27"/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5D074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5D074B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5D074B">
        <w:rPr>
          <w:rFonts w:ascii="Tahoma" w:eastAsia="Tahoma" w:hAnsi="Tahoma" w:cs="Tahoma"/>
          <w:b/>
          <w:spacing w:val="1"/>
        </w:rPr>
        <w:t>P</w:t>
      </w:r>
      <w:r w:rsidRPr="005D074B">
        <w:rPr>
          <w:rFonts w:ascii="Tahoma" w:eastAsia="Tahoma" w:hAnsi="Tahoma" w:cs="Tahoma"/>
          <w:b/>
        </w:rPr>
        <w:t>o</w:t>
      </w:r>
      <w:r w:rsidRPr="005D074B">
        <w:rPr>
          <w:rFonts w:ascii="Tahoma" w:eastAsia="Tahoma" w:hAnsi="Tahoma" w:cs="Tahoma"/>
          <w:b/>
          <w:spacing w:val="-1"/>
        </w:rPr>
        <w:t>m</w:t>
      </w:r>
      <w:r w:rsidRPr="005D074B">
        <w:rPr>
          <w:rFonts w:ascii="Tahoma" w:eastAsia="Tahoma" w:hAnsi="Tahoma" w:cs="Tahoma"/>
          <w:b/>
        </w:rPr>
        <w:t>oc</w:t>
      </w:r>
      <w:r w:rsidRPr="005D074B">
        <w:rPr>
          <w:rFonts w:ascii="Tahoma" w:eastAsia="Tahoma" w:hAnsi="Tahoma" w:cs="Tahoma"/>
          <w:b/>
          <w:spacing w:val="-6"/>
        </w:rPr>
        <w:t xml:space="preserve"> </w:t>
      </w:r>
      <w:r w:rsidRPr="005D074B">
        <w:rPr>
          <w:rFonts w:ascii="Tahoma" w:eastAsia="Tahoma" w:hAnsi="Tahoma" w:cs="Tahoma"/>
          <w:b/>
          <w:w w:val="99"/>
        </w:rPr>
        <w:t>p</w:t>
      </w:r>
      <w:r w:rsidRPr="005D074B">
        <w:rPr>
          <w:rFonts w:ascii="Tahoma" w:eastAsia="Tahoma" w:hAnsi="Tahoma" w:cs="Tahoma"/>
          <w:b/>
          <w:spacing w:val="1"/>
          <w:w w:val="99"/>
        </w:rPr>
        <w:t>u</w:t>
      </w:r>
      <w:r w:rsidRPr="005D074B">
        <w:rPr>
          <w:rFonts w:ascii="Tahoma" w:eastAsia="Tahoma" w:hAnsi="Tahoma" w:cs="Tahoma"/>
          <w:b/>
          <w:spacing w:val="-1"/>
          <w:w w:val="99"/>
        </w:rPr>
        <w:t>b</w:t>
      </w:r>
      <w:r w:rsidRPr="005D074B">
        <w:rPr>
          <w:rFonts w:ascii="Tahoma" w:eastAsia="Tahoma" w:hAnsi="Tahoma" w:cs="Tahoma"/>
          <w:b/>
          <w:w w:val="99"/>
        </w:rPr>
        <w:t>lic</w:t>
      </w:r>
      <w:r w:rsidRPr="005D074B">
        <w:rPr>
          <w:rFonts w:ascii="Tahoma" w:eastAsia="Tahoma" w:hAnsi="Tahoma" w:cs="Tahoma"/>
          <w:b/>
          <w:spacing w:val="1"/>
          <w:w w:val="99"/>
        </w:rPr>
        <w:t>z</w:t>
      </w:r>
      <w:r w:rsidRPr="005D074B">
        <w:rPr>
          <w:rFonts w:ascii="Tahoma" w:eastAsia="Tahoma" w:hAnsi="Tahoma" w:cs="Tahoma"/>
          <w:b/>
          <w:w w:val="99"/>
        </w:rPr>
        <w:t>n</w:t>
      </w:r>
      <w:r w:rsidR="000649F1" w:rsidRPr="005D074B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5D074B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28"/>
      </w:r>
    </w:p>
    <w:p w:rsidR="00942F4E" w:rsidRPr="005D074B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5D074B">
        <w:rPr>
          <w:rFonts w:ascii="Tahoma" w:eastAsia="Tahoma" w:hAnsi="Tahoma" w:cs="Tahoma"/>
        </w:rPr>
        <w:t>§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="00E67406" w:rsidRPr="005D074B">
        <w:rPr>
          <w:rFonts w:ascii="Tahoma" w:eastAsia="Tahoma" w:hAnsi="Tahoma" w:cs="Tahoma"/>
          <w:spacing w:val="2"/>
          <w:w w:val="99"/>
        </w:rPr>
        <w:t>2</w:t>
      </w:r>
      <w:r w:rsidR="00231F2C" w:rsidRPr="005D074B">
        <w:rPr>
          <w:rFonts w:ascii="Tahoma" w:eastAsia="Tahoma" w:hAnsi="Tahoma" w:cs="Tahoma"/>
          <w:spacing w:val="2"/>
          <w:w w:val="99"/>
        </w:rPr>
        <w:t>1</w:t>
      </w:r>
      <w:r w:rsidRPr="005D074B">
        <w:rPr>
          <w:rFonts w:ascii="Tahoma" w:eastAsia="Tahoma" w:hAnsi="Tahoma" w:cs="Tahoma"/>
          <w:w w:val="99"/>
        </w:rPr>
        <w:t>.</w:t>
      </w:r>
    </w:p>
    <w:p w:rsidR="00942F4E" w:rsidRPr="005D074B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4"/>
        </w:rPr>
        <w:t>P</w:t>
      </w:r>
      <w:r w:rsidRPr="005D074B">
        <w:rPr>
          <w:rFonts w:ascii="Tahoma" w:eastAsia="Tahoma" w:hAnsi="Tahoma" w:cs="Tahoma"/>
        </w:rPr>
        <w:t xml:space="preserve">omoc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 w op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2"/>
        </w:rPr>
        <w:t>r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 xml:space="preserve">iu o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 xml:space="preserve">szą </w:t>
      </w:r>
      <w:r w:rsidR="00D15C17" w:rsidRPr="005D074B">
        <w:rPr>
          <w:rFonts w:ascii="Tahoma" w:eastAsia="Tahoma" w:hAnsi="Tahoma" w:cs="Tahoma"/>
          <w:spacing w:val="-1"/>
        </w:rPr>
        <w:t>D</w:t>
      </w:r>
      <w:r w:rsidR="00FC1DEB" w:rsidRPr="005D074B">
        <w:rPr>
          <w:rFonts w:ascii="Tahoma" w:eastAsia="Tahoma" w:hAnsi="Tahoma" w:cs="Tahoma"/>
          <w:spacing w:val="-1"/>
        </w:rPr>
        <w:t>ecyzję</w:t>
      </w:r>
      <w:r w:rsidR="00FC1DEB" w:rsidRPr="005D074B">
        <w:rPr>
          <w:rFonts w:ascii="Tahoma" w:eastAsia="Tahoma" w:hAnsi="Tahoma" w:cs="Tahoma"/>
          <w:spacing w:val="35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st zgod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 xml:space="preserve">a ze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spó</w:t>
      </w:r>
      <w:r w:rsidRPr="005D074B">
        <w:rPr>
          <w:rFonts w:ascii="Tahoma" w:eastAsia="Tahoma" w:hAnsi="Tahoma" w:cs="Tahoma"/>
          <w:spacing w:val="2"/>
        </w:rPr>
        <w:t>l</w:t>
      </w:r>
      <w:r w:rsidRPr="005D074B">
        <w:rPr>
          <w:rFonts w:ascii="Tahoma" w:eastAsia="Tahoma" w:hAnsi="Tahoma" w:cs="Tahoma"/>
          <w:spacing w:val="-3"/>
        </w:rPr>
        <w:t>n</w:t>
      </w:r>
      <w:r w:rsidRPr="005D074B">
        <w:rPr>
          <w:rFonts w:ascii="Tahoma" w:eastAsia="Tahoma" w:hAnsi="Tahoma" w:cs="Tahoma"/>
          <w:spacing w:val="1"/>
        </w:rPr>
        <w:t>y</w:t>
      </w:r>
      <w:r w:rsidRPr="005D074B">
        <w:rPr>
          <w:rFonts w:ascii="Tahoma" w:eastAsia="Tahoma" w:hAnsi="Tahoma" w:cs="Tahoma"/>
        </w:rPr>
        <w:t>m r</w:t>
      </w:r>
      <w:r w:rsidRPr="005D074B">
        <w:rPr>
          <w:rFonts w:ascii="Tahoma" w:eastAsia="Tahoma" w:hAnsi="Tahoma" w:cs="Tahoma"/>
          <w:spacing w:val="2"/>
        </w:rPr>
        <w:t>y</w:t>
      </w:r>
      <w:r w:rsidRPr="005D074B">
        <w:rPr>
          <w:rFonts w:ascii="Tahoma" w:eastAsia="Tahoma" w:hAnsi="Tahoma" w:cs="Tahoma"/>
          <w:spacing w:val="-1"/>
        </w:rPr>
        <w:t>nk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m o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 xml:space="preserve">z 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44"/>
        </w:rPr>
        <w:t xml:space="preserve"> </w:t>
      </w:r>
      <w:r w:rsidRPr="005D074B">
        <w:rPr>
          <w:rFonts w:ascii="Tahoma" w:eastAsia="Tahoma" w:hAnsi="Tahoma" w:cs="Tahoma"/>
          <w:spacing w:val="-1"/>
        </w:rPr>
        <w:t>10</w:t>
      </w:r>
      <w:r w:rsidRPr="005D074B">
        <w:rPr>
          <w:rFonts w:ascii="Tahoma" w:eastAsia="Tahoma" w:hAnsi="Tahoma" w:cs="Tahoma"/>
        </w:rPr>
        <w:t>7</w:t>
      </w:r>
      <w:r w:rsidRPr="005D074B">
        <w:rPr>
          <w:rFonts w:ascii="Tahoma" w:eastAsia="Tahoma" w:hAnsi="Tahoma" w:cs="Tahoma"/>
          <w:spacing w:val="47"/>
        </w:rPr>
        <w:t xml:space="preserve"> </w:t>
      </w:r>
      <w:r w:rsidRPr="005D074B">
        <w:rPr>
          <w:rFonts w:ascii="Tahoma" w:eastAsia="Tahoma" w:hAnsi="Tahoma" w:cs="Tahoma"/>
          <w:spacing w:val="-20"/>
        </w:rPr>
        <w:t>T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tu</w:t>
      </w:r>
      <w:r w:rsidRPr="005D074B">
        <w:rPr>
          <w:rFonts w:ascii="Tahoma" w:eastAsia="Tahoma" w:hAnsi="Tahoma" w:cs="Tahoma"/>
          <w:spacing w:val="40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46"/>
        </w:rPr>
        <w:t xml:space="preserve"> </w:t>
      </w:r>
      <w:r w:rsidRPr="005D074B">
        <w:rPr>
          <w:rFonts w:ascii="Tahoma" w:eastAsia="Tahoma" w:hAnsi="Tahoma" w:cs="Tahoma"/>
          <w:spacing w:val="-3"/>
        </w:rPr>
        <w:t>f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k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  <w:spacing w:val="1"/>
        </w:rPr>
        <w:t>j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>u</w:t>
      </w:r>
      <w:r w:rsidRPr="005D074B">
        <w:rPr>
          <w:rFonts w:ascii="Tahoma" w:eastAsia="Tahoma" w:hAnsi="Tahoma" w:cs="Tahoma"/>
          <w:spacing w:val="34"/>
        </w:rPr>
        <w:t xml:space="preserve"> 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ii</w:t>
      </w:r>
      <w:r w:rsidRPr="005D074B">
        <w:rPr>
          <w:rFonts w:ascii="Tahoma" w:eastAsia="Tahoma" w:hAnsi="Tahoma" w:cs="Tahoma"/>
          <w:spacing w:val="45"/>
        </w:rPr>
        <w:t xml:space="preserve"> 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rop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2"/>
        </w:rPr>
        <w:t>s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36"/>
        </w:rPr>
        <w:t xml:space="preserve"> </w:t>
      </w:r>
      <w:r w:rsidRPr="005D074B">
        <w:rPr>
          <w:rFonts w:ascii="Tahoma" w:eastAsia="Tahoma" w:hAnsi="Tahoma" w:cs="Tahoma"/>
          <w:spacing w:val="6"/>
        </w:rPr>
        <w:t>(</w:t>
      </w:r>
      <w:r w:rsidRPr="005D074B">
        <w:rPr>
          <w:rFonts w:ascii="Tahoma" w:eastAsia="Tahoma" w:hAnsi="Tahoma" w:cs="Tahoma"/>
          <w:spacing w:val="-1"/>
        </w:rPr>
        <w:t>D</w:t>
      </w:r>
      <w:r w:rsidRPr="005D074B">
        <w:rPr>
          <w:rFonts w:ascii="Tahoma" w:eastAsia="Tahoma" w:hAnsi="Tahoma" w:cs="Tahoma"/>
        </w:rPr>
        <w:t>z.</w:t>
      </w:r>
      <w:r w:rsidRPr="005D074B">
        <w:rPr>
          <w:rFonts w:ascii="Tahoma" w:eastAsia="Tahoma" w:hAnsi="Tahoma" w:cs="Tahoma"/>
          <w:spacing w:val="44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rz.</w:t>
      </w:r>
      <w:r w:rsidRPr="005D074B">
        <w:rPr>
          <w:rFonts w:ascii="Tahoma" w:eastAsia="Tahoma" w:hAnsi="Tahoma" w:cs="Tahoma"/>
          <w:spacing w:val="46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4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2</w:t>
      </w:r>
      <w:r w:rsidRPr="005D074B">
        <w:rPr>
          <w:rFonts w:ascii="Tahoma" w:eastAsia="Tahoma" w:hAnsi="Tahoma" w:cs="Tahoma"/>
          <w:spacing w:val="1"/>
        </w:rPr>
        <w:t>0</w:t>
      </w:r>
      <w:r w:rsidRPr="005D074B">
        <w:rPr>
          <w:rFonts w:ascii="Tahoma" w:eastAsia="Tahoma" w:hAnsi="Tahoma" w:cs="Tahoma"/>
          <w:spacing w:val="-1"/>
        </w:rPr>
        <w:t>1</w:t>
      </w:r>
      <w:r w:rsidRPr="005D074B">
        <w:rPr>
          <w:rFonts w:ascii="Tahoma" w:eastAsia="Tahoma" w:hAnsi="Tahoma" w:cs="Tahoma"/>
        </w:rPr>
        <w:t>2</w:t>
      </w:r>
      <w:r w:rsidRPr="005D074B">
        <w:rPr>
          <w:rFonts w:ascii="Tahoma" w:eastAsia="Tahoma" w:hAnsi="Tahoma" w:cs="Tahoma"/>
          <w:spacing w:val="43"/>
        </w:rPr>
        <w:t xml:space="preserve"> </w:t>
      </w:r>
      <w:r w:rsidRPr="005D074B">
        <w:rPr>
          <w:rFonts w:ascii="Tahoma" w:eastAsia="Tahoma" w:hAnsi="Tahoma" w:cs="Tahoma"/>
        </w:rPr>
        <w:t>C</w:t>
      </w:r>
      <w:r w:rsidRPr="005D074B">
        <w:rPr>
          <w:rFonts w:ascii="Tahoma" w:eastAsia="Tahoma" w:hAnsi="Tahoma" w:cs="Tahoma"/>
          <w:spacing w:val="4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3</w:t>
      </w:r>
      <w:r w:rsidRPr="005D074B">
        <w:rPr>
          <w:rFonts w:ascii="Tahoma" w:eastAsia="Tahoma" w:hAnsi="Tahoma" w:cs="Tahoma"/>
          <w:spacing w:val="1"/>
        </w:rPr>
        <w:t>2</w:t>
      </w:r>
      <w:r w:rsidRPr="005D074B">
        <w:rPr>
          <w:rFonts w:ascii="Tahoma" w:eastAsia="Tahoma" w:hAnsi="Tahoma" w:cs="Tahoma"/>
        </w:rPr>
        <w:t>6</w:t>
      </w:r>
      <w:r w:rsidRPr="005D074B">
        <w:rPr>
          <w:rFonts w:ascii="Tahoma" w:eastAsia="Tahoma" w:hAnsi="Tahoma" w:cs="Tahoma"/>
          <w:spacing w:val="45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48"/>
        </w:rPr>
        <w:t xml:space="preserve"> </w:t>
      </w:r>
      <w:r w:rsidRPr="005D074B">
        <w:rPr>
          <w:rFonts w:ascii="Tahoma" w:eastAsia="Tahoma" w:hAnsi="Tahoma" w:cs="Tahoma"/>
          <w:spacing w:val="-1"/>
          <w:w w:val="99"/>
        </w:rPr>
        <w:t>26</w:t>
      </w:r>
      <w:r w:rsidRPr="005D074B">
        <w:rPr>
          <w:rFonts w:ascii="Tahoma" w:eastAsia="Tahoma" w:hAnsi="Tahoma" w:cs="Tahoma"/>
          <w:spacing w:val="2"/>
          <w:w w:val="99"/>
        </w:rPr>
        <w:t>.</w:t>
      </w:r>
      <w:r w:rsidRPr="005D074B">
        <w:rPr>
          <w:rFonts w:ascii="Tahoma" w:eastAsia="Tahoma" w:hAnsi="Tahoma" w:cs="Tahoma"/>
          <w:spacing w:val="-1"/>
          <w:w w:val="99"/>
        </w:rPr>
        <w:t>10</w:t>
      </w:r>
      <w:r w:rsidRPr="005D074B">
        <w:rPr>
          <w:rFonts w:ascii="Tahoma" w:eastAsia="Tahoma" w:hAnsi="Tahoma" w:cs="Tahoma"/>
          <w:spacing w:val="2"/>
          <w:w w:val="99"/>
        </w:rPr>
        <w:t>.</w:t>
      </w:r>
      <w:r w:rsidRPr="005D074B">
        <w:rPr>
          <w:rFonts w:ascii="Tahoma" w:eastAsia="Tahoma" w:hAnsi="Tahoma" w:cs="Tahoma"/>
          <w:spacing w:val="-1"/>
          <w:w w:val="99"/>
        </w:rPr>
        <w:t>2</w:t>
      </w:r>
      <w:r w:rsidRPr="005D074B">
        <w:rPr>
          <w:rFonts w:ascii="Tahoma" w:eastAsia="Tahoma" w:hAnsi="Tahoma" w:cs="Tahoma"/>
          <w:spacing w:val="1"/>
          <w:w w:val="99"/>
        </w:rPr>
        <w:t>0</w:t>
      </w:r>
      <w:r w:rsidRPr="005D074B">
        <w:rPr>
          <w:rFonts w:ascii="Tahoma" w:eastAsia="Tahoma" w:hAnsi="Tahoma" w:cs="Tahoma"/>
          <w:spacing w:val="-1"/>
          <w:w w:val="99"/>
        </w:rPr>
        <w:t>1</w:t>
      </w:r>
      <w:r w:rsidRPr="005D074B">
        <w:rPr>
          <w:rFonts w:ascii="Tahoma" w:eastAsia="Tahoma" w:hAnsi="Tahoma" w:cs="Tahoma"/>
          <w:w w:val="99"/>
        </w:rPr>
        <w:t>2)</w:t>
      </w:r>
      <w:r w:rsidR="00C24D7D" w:rsidRPr="005D074B">
        <w:rPr>
          <w:rFonts w:ascii="Tahoma" w:eastAsia="Tahoma" w:hAnsi="Tahoma" w:cs="Tahoma"/>
          <w:w w:val="99"/>
        </w:rPr>
        <w:t xml:space="preserve"> </w:t>
      </w:r>
      <w:r w:rsidRPr="005D074B">
        <w:rPr>
          <w:rFonts w:ascii="Tahoma" w:eastAsia="Tahoma" w:hAnsi="Tahoma" w:cs="Tahoma"/>
          <w:w w:val="99"/>
        </w:rPr>
        <w:t>i</w:t>
      </w:r>
      <w:r w:rsidRPr="005D074B">
        <w:rPr>
          <w:rFonts w:ascii="Tahoma" w:eastAsia="Tahoma" w:hAnsi="Tahoma" w:cs="Tahoma"/>
          <w:spacing w:val="12"/>
          <w:w w:val="99"/>
        </w:rPr>
        <w:t xml:space="preserve"> </w:t>
      </w:r>
      <w:r w:rsidRPr="005D074B">
        <w:rPr>
          <w:rFonts w:ascii="Tahoma" w:eastAsia="Tahoma" w:hAnsi="Tahoma" w:cs="Tahoma"/>
        </w:rPr>
        <w:t>dl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go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2"/>
        </w:rPr>
        <w:t>l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4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mogu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oty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zgodn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1"/>
        </w:rPr>
        <w:t>1</w:t>
      </w:r>
      <w:r w:rsidRPr="005D074B">
        <w:rPr>
          <w:rFonts w:ascii="Tahoma" w:eastAsia="Tahoma" w:hAnsi="Tahoma" w:cs="Tahoma"/>
          <w:spacing w:val="-1"/>
        </w:rPr>
        <w:t>0</w:t>
      </w:r>
      <w:r w:rsidRPr="005D074B">
        <w:rPr>
          <w:rFonts w:ascii="Tahoma" w:eastAsia="Tahoma" w:hAnsi="Tahoma" w:cs="Tahoma"/>
        </w:rPr>
        <w:t>8</w:t>
      </w:r>
      <w:r w:rsidRPr="005D074B">
        <w:rPr>
          <w:rFonts w:ascii="Tahoma" w:eastAsia="Tahoma" w:hAnsi="Tahoma" w:cs="Tahoma"/>
          <w:spacing w:val="10"/>
        </w:rPr>
        <w:t xml:space="preserve"> </w:t>
      </w:r>
      <w:r w:rsidRPr="005D074B">
        <w:rPr>
          <w:rFonts w:ascii="Tahoma" w:eastAsia="Tahoma" w:hAnsi="Tahoma" w:cs="Tahoma"/>
          <w:spacing w:val="-20"/>
        </w:rPr>
        <w:t>T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tu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3"/>
        </w:rPr>
        <w:t xml:space="preserve"> </w:t>
      </w:r>
      <w:r w:rsidRPr="005D074B">
        <w:rPr>
          <w:rFonts w:ascii="Tahoma" w:eastAsia="Tahoma" w:hAnsi="Tahoma" w:cs="Tahoma"/>
          <w:spacing w:val="-3"/>
        </w:rPr>
        <w:t>f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  <w:spacing w:val="-1"/>
        </w:rPr>
        <w:t>nk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 xml:space="preserve">u </w:t>
      </w:r>
      <w:r w:rsidRPr="005D074B">
        <w:rPr>
          <w:rFonts w:ascii="Tahoma" w:eastAsia="Tahoma" w:hAnsi="Tahoma" w:cs="Tahoma"/>
          <w:spacing w:val="-1"/>
        </w:rPr>
        <w:t>Un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 xml:space="preserve">i 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rop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</w:rPr>
        <w:t>j.</w:t>
      </w:r>
    </w:p>
    <w:p w:rsidR="00942F4E" w:rsidRPr="005D074B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5D074B">
        <w:rPr>
          <w:rFonts w:ascii="Tahoma" w:eastAsia="Tahoma" w:hAnsi="Tahoma" w:cs="Tahoma"/>
          <w:spacing w:val="-4"/>
        </w:rPr>
        <w:t>P</w:t>
      </w:r>
      <w:r w:rsidRPr="005D074B">
        <w:rPr>
          <w:rFonts w:ascii="Tahoma" w:eastAsia="Tahoma" w:hAnsi="Tahoma" w:cs="Tahoma"/>
        </w:rPr>
        <w:t>omoc,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tór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</w:rPr>
        <w:t>mo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</w:rPr>
        <w:t>st.</w:t>
      </w:r>
      <w:r w:rsidRPr="005D074B">
        <w:rPr>
          <w:rFonts w:ascii="Tahoma" w:eastAsia="Tahoma" w:hAnsi="Tahoma" w:cs="Tahoma"/>
          <w:spacing w:val="-1"/>
        </w:rPr>
        <w:t xml:space="preserve"> 1</w:t>
      </w:r>
      <w:r w:rsidRPr="005D074B">
        <w:rPr>
          <w:rFonts w:ascii="Tahoma" w:eastAsia="Tahoma" w:hAnsi="Tahoma" w:cs="Tahoma"/>
        </w:rPr>
        <w:t xml:space="preserve">,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-5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 xml:space="preserve">st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3"/>
        </w:rPr>
        <w:t>d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aw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-6"/>
        </w:rPr>
        <w:t xml:space="preserve"> </w:t>
      </w:r>
      <w:r w:rsidRPr="005D074B">
        <w:rPr>
          <w:rFonts w:ascii="Tahoma" w:eastAsia="Tahoma" w:hAnsi="Tahoma" w:cs="Tahoma"/>
          <w:spacing w:val="-4"/>
        </w:rPr>
        <w:t>R</w:t>
      </w:r>
      <w:r w:rsidRPr="005D074B">
        <w:rPr>
          <w:rFonts w:ascii="Tahoma" w:eastAsia="Tahoma" w:hAnsi="Tahoma" w:cs="Tahoma"/>
        </w:rPr>
        <w:t>oz</w:t>
      </w:r>
      <w:r w:rsidRPr="005D074B">
        <w:rPr>
          <w:rFonts w:ascii="Tahoma" w:eastAsia="Tahoma" w:hAnsi="Tahoma" w:cs="Tahoma"/>
          <w:spacing w:val="8"/>
        </w:rPr>
        <w:t>p</w:t>
      </w:r>
      <w:r w:rsidRPr="005D074B">
        <w:rPr>
          <w:rFonts w:ascii="Tahoma" w:eastAsia="Tahoma" w:hAnsi="Tahoma" w:cs="Tahoma"/>
        </w:rPr>
        <w:t>orz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dz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-11"/>
        </w:rPr>
        <w:t xml:space="preserve"> 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ist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  <w:w w:val="99"/>
        </w:rPr>
        <w:t>I</w:t>
      </w:r>
      <w:r w:rsidRPr="005D074B">
        <w:rPr>
          <w:rFonts w:ascii="Tahoma" w:eastAsia="Tahoma" w:hAnsi="Tahoma" w:cs="Tahoma"/>
          <w:spacing w:val="-1"/>
          <w:w w:val="99"/>
        </w:rPr>
        <w:t>nf</w:t>
      </w:r>
      <w:r w:rsidRPr="005D074B">
        <w:rPr>
          <w:rFonts w:ascii="Tahoma" w:eastAsia="Tahoma" w:hAnsi="Tahoma" w:cs="Tahoma"/>
          <w:spacing w:val="-2"/>
          <w:w w:val="99"/>
        </w:rPr>
        <w:t>r</w:t>
      </w:r>
      <w:r w:rsidRPr="005D074B">
        <w:rPr>
          <w:rFonts w:ascii="Tahoma" w:eastAsia="Tahoma" w:hAnsi="Tahoma" w:cs="Tahoma"/>
          <w:spacing w:val="1"/>
          <w:w w:val="99"/>
        </w:rPr>
        <w:t>a</w:t>
      </w:r>
      <w:r w:rsidRPr="005D074B">
        <w:rPr>
          <w:rFonts w:ascii="Tahoma" w:eastAsia="Tahoma" w:hAnsi="Tahoma" w:cs="Tahoma"/>
          <w:w w:val="99"/>
        </w:rPr>
        <w:t>stru</w:t>
      </w:r>
      <w:r w:rsidRPr="005D074B">
        <w:rPr>
          <w:rFonts w:ascii="Tahoma" w:eastAsia="Tahoma" w:hAnsi="Tahoma" w:cs="Tahoma"/>
          <w:spacing w:val="-1"/>
          <w:w w:val="99"/>
        </w:rPr>
        <w:t>k</w:t>
      </w:r>
      <w:r w:rsidRPr="005D074B">
        <w:rPr>
          <w:rFonts w:ascii="Tahoma" w:eastAsia="Tahoma" w:hAnsi="Tahoma" w:cs="Tahoma"/>
          <w:w w:val="99"/>
        </w:rPr>
        <w:t>t</w:t>
      </w:r>
      <w:r w:rsidRPr="005D074B">
        <w:rPr>
          <w:rFonts w:ascii="Tahoma" w:eastAsia="Tahoma" w:hAnsi="Tahoma" w:cs="Tahoma"/>
          <w:spacing w:val="-1"/>
          <w:w w:val="99"/>
        </w:rPr>
        <w:t>u</w:t>
      </w:r>
      <w:r w:rsidRPr="005D074B">
        <w:rPr>
          <w:rFonts w:ascii="Tahoma" w:eastAsia="Tahoma" w:hAnsi="Tahoma" w:cs="Tahoma"/>
          <w:w w:val="99"/>
        </w:rPr>
        <w:t>ry</w:t>
      </w:r>
      <w:r w:rsidR="00E51CBF" w:rsidRPr="005D074B">
        <w:rPr>
          <w:rFonts w:ascii="Tahoma" w:eastAsia="Tahoma" w:hAnsi="Tahoma" w:cs="Tahoma"/>
          <w:w w:val="99"/>
        </w:rPr>
        <w:br/>
      </w:r>
      <w:r w:rsidRPr="005D074B">
        <w:rPr>
          <w:rFonts w:ascii="Tahoma" w:eastAsia="Tahoma" w:hAnsi="Tahoma" w:cs="Tahoma"/>
        </w:rPr>
        <w:t xml:space="preserve">i </w:t>
      </w:r>
      <w:r w:rsidRPr="005D074B">
        <w:rPr>
          <w:rFonts w:ascii="Tahoma" w:eastAsia="Tahoma" w:hAnsi="Tahoma" w:cs="Tahoma"/>
          <w:spacing w:val="-4"/>
        </w:rPr>
        <w:t>R</w:t>
      </w:r>
      <w:r w:rsidRPr="005D074B">
        <w:rPr>
          <w:rFonts w:ascii="Tahoma" w:eastAsia="Tahoma" w:hAnsi="Tahoma" w:cs="Tahoma"/>
        </w:rPr>
        <w:t>oz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u</w:t>
      </w:r>
      <w:r w:rsidRPr="005D074B">
        <w:rPr>
          <w:rFonts w:ascii="Tahoma" w:eastAsia="Tahoma" w:hAnsi="Tahoma" w:cs="Tahoma"/>
          <w:spacing w:val="54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62"/>
        </w:rPr>
        <w:t xml:space="preserve"> </w:t>
      </w:r>
      <w:r w:rsidRPr="005D074B">
        <w:rPr>
          <w:rFonts w:ascii="Tahoma" w:eastAsia="Tahoma" w:hAnsi="Tahoma" w:cs="Tahoma"/>
        </w:rPr>
        <w:t>dnia</w:t>
      </w:r>
      <w:r w:rsidRPr="005D074B">
        <w:rPr>
          <w:rFonts w:ascii="Tahoma" w:eastAsia="Tahoma" w:hAnsi="Tahoma" w:cs="Tahoma"/>
          <w:spacing w:val="59"/>
        </w:rPr>
        <w:t xml:space="preserve"> </w:t>
      </w:r>
      <w:r w:rsidRPr="005D074B">
        <w:rPr>
          <w:rFonts w:ascii="Tahoma" w:eastAsia="Tahoma" w:hAnsi="Tahoma" w:cs="Tahoma"/>
        </w:rPr>
        <w:t>…</w:t>
      </w:r>
      <w:r w:rsidRPr="005D074B">
        <w:rPr>
          <w:rFonts w:ascii="Tahoma" w:eastAsia="Tahoma" w:hAnsi="Tahoma" w:cs="Tahoma"/>
          <w:spacing w:val="1"/>
        </w:rPr>
        <w:t>…</w:t>
      </w:r>
      <w:r w:rsidRPr="005D074B">
        <w:rPr>
          <w:rFonts w:ascii="Tahoma" w:eastAsia="Tahoma" w:hAnsi="Tahoma" w:cs="Tahoma"/>
        </w:rPr>
        <w:t>…..</w:t>
      </w:r>
      <w:r w:rsidRPr="005D074B">
        <w:rPr>
          <w:rFonts w:ascii="Tahoma" w:eastAsia="Tahoma" w:hAnsi="Tahoma" w:cs="Tahoma"/>
          <w:spacing w:val="-24"/>
        </w:rPr>
        <w:t>r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55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62"/>
        </w:rPr>
        <w:t xml:space="preserve"> </w:t>
      </w:r>
      <w:r w:rsidRPr="005D074B">
        <w:rPr>
          <w:rFonts w:ascii="Tahoma" w:eastAsia="Tahoma" w:hAnsi="Tahoma" w:cs="Tahoma"/>
        </w:rPr>
        <w:t>sp</w:t>
      </w:r>
      <w:r w:rsidRPr="005D074B">
        <w:rPr>
          <w:rFonts w:ascii="Tahoma" w:eastAsia="Tahoma" w:hAnsi="Tahoma" w:cs="Tahoma"/>
          <w:spacing w:val="-4"/>
        </w:rPr>
        <w:t>r</w:t>
      </w:r>
      <w:r w:rsidRPr="005D074B">
        <w:rPr>
          <w:rFonts w:ascii="Tahoma" w:eastAsia="Tahoma" w:hAnsi="Tahoma" w:cs="Tahoma"/>
          <w:spacing w:val="1"/>
        </w:rPr>
        <w:t>aw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56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55"/>
        </w:rPr>
        <w:t xml:space="preserve"> </w:t>
      </w:r>
      <w:r w:rsidRPr="005D074B">
        <w:rPr>
          <w:rFonts w:ascii="Tahoma" w:eastAsia="Tahoma" w:hAnsi="Tahoma" w:cs="Tahoma"/>
          <w:spacing w:val="-2"/>
        </w:rPr>
        <w:t>p</w:t>
      </w:r>
      <w:r w:rsidRPr="005D074B">
        <w:rPr>
          <w:rFonts w:ascii="Tahoma" w:eastAsia="Tahoma" w:hAnsi="Tahoma" w:cs="Tahoma"/>
        </w:rPr>
        <w:t>omocy</w:t>
      </w:r>
      <w:r w:rsidRPr="005D074B">
        <w:rPr>
          <w:rFonts w:ascii="Tahoma" w:eastAsia="Tahoma" w:hAnsi="Tahoma" w:cs="Tahoma"/>
          <w:spacing w:val="55"/>
        </w:rPr>
        <w:t xml:space="preserve"> </w:t>
      </w:r>
      <w:r w:rsidRPr="005D074B">
        <w:rPr>
          <w:rFonts w:ascii="Tahoma" w:eastAsia="Tahoma" w:hAnsi="Tahoma" w:cs="Tahoma"/>
        </w:rPr>
        <w:t>de</w:t>
      </w:r>
      <w:r w:rsidRPr="005D074B">
        <w:rPr>
          <w:rFonts w:ascii="Tahoma" w:eastAsia="Tahoma" w:hAnsi="Tahoma" w:cs="Tahoma"/>
          <w:spacing w:val="61"/>
        </w:rPr>
        <w:t xml:space="preserve"> </w:t>
      </w:r>
      <w:proofErr w:type="spellStart"/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imis</w:t>
      </w:r>
      <w:proofErr w:type="spellEnd"/>
      <w:r w:rsidRPr="005D074B">
        <w:rPr>
          <w:rFonts w:ascii="Tahoma" w:eastAsia="Tahoma" w:hAnsi="Tahoma" w:cs="Tahoma"/>
          <w:spacing w:val="56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59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55"/>
        </w:rPr>
        <w:t xml:space="preserve"> 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blic</w:t>
      </w:r>
      <w:r w:rsidRPr="005D074B">
        <w:rPr>
          <w:rFonts w:ascii="Tahoma" w:eastAsia="Tahoma" w:hAnsi="Tahoma" w:cs="Tahoma"/>
          <w:spacing w:val="2"/>
        </w:rPr>
        <w:t>z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="00E51CBF" w:rsidRPr="005D074B">
        <w:rPr>
          <w:rFonts w:ascii="Tahoma" w:eastAsia="Tahoma" w:hAnsi="Tahoma" w:cs="Tahoma"/>
        </w:rPr>
        <w:br/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prog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mów op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5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cy</w:t>
      </w:r>
      <w:r w:rsidRPr="005D074B">
        <w:rPr>
          <w:rFonts w:ascii="Tahoma" w:eastAsia="Tahoma" w:hAnsi="Tahoma" w:cs="Tahoma"/>
          <w:spacing w:val="1"/>
        </w:rPr>
        <w:t>j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-3"/>
        </w:rPr>
        <w:t>y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s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-3"/>
        </w:rPr>
        <w:t>y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rop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go F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2"/>
        </w:rPr>
        <w:t>u</w:t>
      </w:r>
      <w:r w:rsidRPr="005D074B">
        <w:rPr>
          <w:rFonts w:ascii="Tahoma" w:eastAsia="Tahoma" w:hAnsi="Tahoma" w:cs="Tahoma"/>
        </w:rPr>
        <w:t>szu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</w:rPr>
        <w:t>oł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znego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ta</w:t>
      </w:r>
      <w:r w:rsidR="00E51CBF"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  <w:spacing w:val="-1"/>
          <w:position w:val="-1"/>
        </w:rPr>
        <w:t>20</w:t>
      </w:r>
      <w:r w:rsidRPr="005D074B">
        <w:rPr>
          <w:rFonts w:ascii="Tahoma" w:eastAsia="Tahoma" w:hAnsi="Tahoma" w:cs="Tahoma"/>
          <w:spacing w:val="1"/>
          <w:position w:val="-1"/>
        </w:rPr>
        <w:t>1</w:t>
      </w:r>
      <w:r w:rsidRPr="005D074B">
        <w:rPr>
          <w:rFonts w:ascii="Tahoma" w:eastAsia="Tahoma" w:hAnsi="Tahoma" w:cs="Tahoma"/>
          <w:spacing w:val="-1"/>
          <w:position w:val="-1"/>
        </w:rPr>
        <w:t>4</w:t>
      </w:r>
      <w:r w:rsidRPr="005D074B">
        <w:rPr>
          <w:rFonts w:ascii="Tahoma" w:eastAsia="Tahoma" w:hAnsi="Tahoma" w:cs="Tahoma"/>
          <w:spacing w:val="2"/>
          <w:position w:val="-1"/>
        </w:rPr>
        <w:t>-</w:t>
      </w:r>
      <w:r w:rsidRPr="005D074B">
        <w:rPr>
          <w:rFonts w:ascii="Tahoma" w:eastAsia="Tahoma" w:hAnsi="Tahoma" w:cs="Tahoma"/>
          <w:spacing w:val="-1"/>
          <w:position w:val="-1"/>
        </w:rPr>
        <w:t>2</w:t>
      </w:r>
      <w:r w:rsidRPr="005D074B">
        <w:rPr>
          <w:rFonts w:ascii="Tahoma" w:eastAsia="Tahoma" w:hAnsi="Tahoma" w:cs="Tahoma"/>
          <w:spacing w:val="1"/>
          <w:position w:val="-1"/>
        </w:rPr>
        <w:t>0</w:t>
      </w:r>
      <w:r w:rsidRPr="005D074B">
        <w:rPr>
          <w:rFonts w:ascii="Tahoma" w:eastAsia="Tahoma" w:hAnsi="Tahoma" w:cs="Tahoma"/>
          <w:spacing w:val="-1"/>
          <w:position w:val="-1"/>
        </w:rPr>
        <w:t>2</w:t>
      </w:r>
      <w:r w:rsidRPr="005D074B">
        <w:rPr>
          <w:rFonts w:ascii="Tahoma" w:eastAsia="Tahoma" w:hAnsi="Tahoma" w:cs="Tahoma"/>
          <w:position w:val="-1"/>
        </w:rPr>
        <w:t>0</w:t>
      </w:r>
      <w:r w:rsidRPr="005D074B">
        <w:rPr>
          <w:rFonts w:ascii="Tahoma" w:eastAsia="Tahoma" w:hAnsi="Tahoma" w:cs="Tahoma"/>
          <w:spacing w:val="-10"/>
          <w:position w:val="-1"/>
        </w:rPr>
        <w:t xml:space="preserve"> </w:t>
      </w:r>
      <w:r w:rsidRPr="005D074B">
        <w:rPr>
          <w:rFonts w:ascii="Tahoma" w:eastAsia="Tahoma" w:hAnsi="Tahoma" w:cs="Tahoma"/>
          <w:spacing w:val="3"/>
          <w:position w:val="-1"/>
        </w:rPr>
        <w:t>(</w:t>
      </w:r>
      <w:r w:rsidRPr="005D074B">
        <w:rPr>
          <w:rFonts w:ascii="Tahoma" w:eastAsia="Tahoma" w:hAnsi="Tahoma" w:cs="Tahoma"/>
          <w:spacing w:val="-1"/>
          <w:position w:val="-1"/>
        </w:rPr>
        <w:t>D</w:t>
      </w:r>
      <w:r w:rsidRPr="005D074B">
        <w:rPr>
          <w:rFonts w:ascii="Tahoma" w:eastAsia="Tahoma" w:hAnsi="Tahoma" w:cs="Tahoma"/>
          <w:position w:val="-1"/>
        </w:rPr>
        <w:t>z.</w:t>
      </w:r>
      <w:r w:rsidRPr="005D074B">
        <w:rPr>
          <w:rFonts w:ascii="Tahoma" w:eastAsia="Tahoma" w:hAnsi="Tahoma" w:cs="Tahoma"/>
          <w:spacing w:val="-2"/>
          <w:position w:val="-1"/>
        </w:rPr>
        <w:t xml:space="preserve"> </w:t>
      </w:r>
      <w:r w:rsidRPr="005D074B">
        <w:rPr>
          <w:rFonts w:ascii="Tahoma" w:eastAsia="Tahoma" w:hAnsi="Tahoma" w:cs="Tahoma"/>
          <w:spacing w:val="-3"/>
          <w:position w:val="-1"/>
        </w:rPr>
        <w:t>U</w:t>
      </w:r>
      <w:r w:rsidRPr="005D074B">
        <w:rPr>
          <w:rFonts w:ascii="Tahoma" w:eastAsia="Tahoma" w:hAnsi="Tahoma" w:cs="Tahoma"/>
          <w:position w:val="-1"/>
        </w:rPr>
        <w:t>…</w:t>
      </w:r>
      <w:r w:rsidRPr="005D074B">
        <w:rPr>
          <w:rFonts w:ascii="Tahoma" w:eastAsia="Tahoma" w:hAnsi="Tahoma" w:cs="Tahoma"/>
          <w:spacing w:val="1"/>
          <w:position w:val="-1"/>
        </w:rPr>
        <w:t>…</w:t>
      </w:r>
      <w:r w:rsidRPr="005D074B">
        <w:rPr>
          <w:rFonts w:ascii="Tahoma" w:eastAsia="Tahoma" w:hAnsi="Tahoma" w:cs="Tahoma"/>
          <w:spacing w:val="-10"/>
          <w:position w:val="-1"/>
        </w:rPr>
        <w:t>.</w:t>
      </w:r>
      <w:r w:rsidRPr="005D074B">
        <w:rPr>
          <w:rFonts w:ascii="Tahoma" w:eastAsia="Tahoma" w:hAnsi="Tahoma" w:cs="Tahoma"/>
          <w:position w:val="-1"/>
        </w:rPr>
        <w:t>)</w:t>
      </w:r>
      <w:r w:rsidRPr="005D074B">
        <w:rPr>
          <w:rFonts w:ascii="Tahoma" w:eastAsia="Tahoma" w:hAnsi="Tahoma" w:cs="Tahoma"/>
          <w:spacing w:val="-3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o</w:t>
      </w:r>
      <w:r w:rsidRPr="005D074B">
        <w:rPr>
          <w:rFonts w:ascii="Tahoma" w:eastAsia="Tahoma" w:hAnsi="Tahoma" w:cs="Tahoma"/>
          <w:spacing w:val="-1"/>
          <w:position w:val="-1"/>
        </w:rPr>
        <w:t xml:space="preserve"> </w:t>
      </w:r>
      <w:r w:rsidRPr="005D074B">
        <w:rPr>
          <w:rFonts w:ascii="Tahoma" w:eastAsia="Tahoma" w:hAnsi="Tahoma" w:cs="Tahoma"/>
          <w:spacing w:val="1"/>
          <w:position w:val="-1"/>
        </w:rPr>
        <w:t>n</w:t>
      </w:r>
      <w:r w:rsidRPr="005D074B">
        <w:rPr>
          <w:rFonts w:ascii="Tahoma" w:eastAsia="Tahoma" w:hAnsi="Tahoma" w:cs="Tahoma"/>
          <w:spacing w:val="-1"/>
          <w:position w:val="-1"/>
        </w:rPr>
        <w:t>u</w:t>
      </w:r>
      <w:r w:rsidRPr="005D074B">
        <w:rPr>
          <w:rFonts w:ascii="Tahoma" w:eastAsia="Tahoma" w:hAnsi="Tahoma" w:cs="Tahoma"/>
          <w:position w:val="-1"/>
        </w:rPr>
        <w:t>m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rze</w:t>
      </w:r>
      <w:r w:rsidRPr="005D074B">
        <w:rPr>
          <w:rFonts w:ascii="Tahoma" w:eastAsia="Tahoma" w:hAnsi="Tahoma" w:cs="Tahoma"/>
          <w:spacing w:val="-8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r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spacing w:val="-3"/>
          <w:position w:val="-1"/>
        </w:rPr>
        <w:t>f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r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spacing w:val="-1"/>
          <w:position w:val="-1"/>
        </w:rPr>
        <w:t>ncy</w:t>
      </w:r>
      <w:r w:rsidRPr="005D074B">
        <w:rPr>
          <w:rFonts w:ascii="Tahoma" w:eastAsia="Tahoma" w:hAnsi="Tahoma" w:cs="Tahoma"/>
          <w:spacing w:val="1"/>
          <w:position w:val="-1"/>
        </w:rPr>
        <w:t>j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spacing w:val="3"/>
          <w:position w:val="-1"/>
        </w:rPr>
        <w:t>y</w:t>
      </w:r>
      <w:r w:rsidRPr="005D074B">
        <w:rPr>
          <w:rFonts w:ascii="Tahoma" w:eastAsia="Tahoma" w:hAnsi="Tahoma" w:cs="Tahoma"/>
          <w:position w:val="-1"/>
        </w:rPr>
        <w:t>m</w:t>
      </w:r>
      <w:r w:rsidRPr="005D074B">
        <w:rPr>
          <w:rFonts w:ascii="Tahoma" w:eastAsia="Tahoma" w:hAnsi="Tahoma" w:cs="Tahoma"/>
          <w:spacing w:val="-13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…</w:t>
      </w:r>
      <w:r w:rsidRPr="005D074B">
        <w:rPr>
          <w:rFonts w:ascii="Tahoma" w:eastAsia="Tahoma" w:hAnsi="Tahoma" w:cs="Tahoma"/>
          <w:spacing w:val="3"/>
          <w:position w:val="-1"/>
        </w:rPr>
        <w:t>…</w:t>
      </w:r>
      <w:r w:rsidRPr="005D074B">
        <w:rPr>
          <w:rFonts w:ascii="Tahoma" w:eastAsia="Tahoma" w:hAnsi="Tahoma" w:cs="Tahoma"/>
          <w:position w:val="-1"/>
        </w:rPr>
        <w:t>…</w:t>
      </w:r>
      <w:r w:rsidRPr="005D074B">
        <w:rPr>
          <w:rFonts w:ascii="Tahoma" w:eastAsia="Tahoma" w:hAnsi="Tahoma" w:cs="Tahoma"/>
          <w:spacing w:val="1"/>
          <w:position w:val="-1"/>
        </w:rPr>
        <w:t>…</w:t>
      </w:r>
      <w:r w:rsidRPr="005D074B">
        <w:rPr>
          <w:rFonts w:ascii="Tahoma" w:eastAsia="Tahoma" w:hAnsi="Tahoma" w:cs="Tahoma"/>
          <w:position w:val="-1"/>
        </w:rPr>
        <w:t>…</w:t>
      </w:r>
      <w:r w:rsidRPr="005D074B">
        <w:rPr>
          <w:rFonts w:ascii="Tahoma" w:eastAsia="Tahoma" w:hAnsi="Tahoma" w:cs="Tahoma"/>
          <w:spacing w:val="1"/>
          <w:position w:val="-1"/>
        </w:rPr>
        <w:t>…</w:t>
      </w:r>
      <w:r w:rsidRPr="005D074B">
        <w:rPr>
          <w:rFonts w:ascii="Tahoma" w:eastAsia="Tahoma" w:hAnsi="Tahoma" w:cs="Tahoma"/>
          <w:position w:val="-1"/>
        </w:rPr>
        <w:t>…</w:t>
      </w:r>
      <w:r w:rsidRPr="005D074B">
        <w:rPr>
          <w:rFonts w:ascii="Tahoma" w:eastAsia="Tahoma" w:hAnsi="Tahoma" w:cs="Tahoma"/>
          <w:spacing w:val="1"/>
          <w:position w:val="-1"/>
        </w:rPr>
        <w:t>…</w:t>
      </w:r>
      <w:r w:rsidRPr="005D074B">
        <w:rPr>
          <w:rFonts w:ascii="Tahoma" w:eastAsia="Tahoma" w:hAnsi="Tahoma" w:cs="Tahoma"/>
          <w:position w:val="-1"/>
        </w:rPr>
        <w:t>…</w:t>
      </w:r>
      <w:r w:rsidRPr="005D074B">
        <w:rPr>
          <w:rFonts w:ascii="Tahoma" w:eastAsia="Tahoma" w:hAnsi="Tahoma" w:cs="Tahoma"/>
          <w:spacing w:val="1"/>
          <w:position w:val="-1"/>
        </w:rPr>
        <w:t>…</w:t>
      </w:r>
      <w:r w:rsidR="000649F1" w:rsidRPr="005D074B">
        <w:rPr>
          <w:rFonts w:ascii="Tahoma" w:eastAsia="Tahoma" w:hAnsi="Tahoma" w:cs="Tahoma"/>
          <w:spacing w:val="3"/>
          <w:position w:val="-1"/>
        </w:rPr>
        <w:t>.</w:t>
      </w:r>
      <w:r w:rsidR="000649F1" w:rsidRPr="005D074B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29"/>
      </w:r>
    </w:p>
    <w:p w:rsidR="00E65AF9" w:rsidRPr="005D074B" w:rsidRDefault="00E65AF9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293046" w:rsidRPr="005D074B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5D074B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5D074B">
        <w:rPr>
          <w:rFonts w:ascii="Tahoma" w:eastAsia="Tahoma" w:hAnsi="Tahoma" w:cs="Tahoma"/>
        </w:rPr>
        <w:t>§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="00E67406" w:rsidRPr="005D074B">
        <w:rPr>
          <w:rFonts w:ascii="Tahoma" w:eastAsia="Tahoma" w:hAnsi="Tahoma" w:cs="Tahoma"/>
          <w:spacing w:val="2"/>
          <w:w w:val="99"/>
        </w:rPr>
        <w:t>2</w:t>
      </w:r>
      <w:r w:rsidR="00231F2C" w:rsidRPr="005D074B">
        <w:rPr>
          <w:rFonts w:ascii="Tahoma" w:eastAsia="Tahoma" w:hAnsi="Tahoma" w:cs="Tahoma"/>
          <w:spacing w:val="2"/>
          <w:w w:val="99"/>
        </w:rPr>
        <w:t>2</w:t>
      </w:r>
      <w:r w:rsidR="000649F1" w:rsidRPr="005D074B">
        <w:rPr>
          <w:rFonts w:ascii="Tahoma" w:eastAsia="Tahoma" w:hAnsi="Tahoma" w:cs="Tahoma"/>
          <w:spacing w:val="2"/>
          <w:w w:val="99"/>
        </w:rPr>
        <w:t>.</w:t>
      </w:r>
      <w:r w:rsidR="000649F1" w:rsidRPr="005D074B">
        <w:rPr>
          <w:rStyle w:val="Odwoanieprzypisudolnego"/>
          <w:rFonts w:ascii="Tahoma" w:eastAsia="Tahoma" w:hAnsi="Tahoma" w:cs="Tahoma"/>
          <w:spacing w:val="2"/>
          <w:w w:val="99"/>
        </w:rPr>
        <w:footnoteReference w:id="30"/>
      </w:r>
    </w:p>
    <w:p w:rsidR="00942F4E" w:rsidRPr="005D074B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cj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  <w:spacing w:val="3"/>
        </w:rPr>
        <w:t>y</w:t>
      </w:r>
      <w:r w:rsidRPr="005D074B">
        <w:rPr>
          <w:rFonts w:ascii="Tahoma" w:eastAsia="Tahoma" w:hAnsi="Tahoma" w:cs="Tahoma"/>
        </w:rPr>
        <w:t>zna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</w:rPr>
        <w:t>ost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14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</w:rPr>
        <w:t>c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2"/>
        </w:rPr>
        <w:t>u</w:t>
      </w:r>
      <w:r w:rsidRPr="005D074B">
        <w:rPr>
          <w:rFonts w:ascii="Tahoma" w:eastAsia="Tahoma" w:hAnsi="Tahoma" w:cs="Tahoma"/>
        </w:rPr>
        <w:t>blic</w:t>
      </w:r>
      <w:r w:rsidRPr="005D074B">
        <w:rPr>
          <w:rFonts w:ascii="Tahoma" w:eastAsia="Tahoma" w:hAnsi="Tahoma" w:cs="Tahoma"/>
          <w:spacing w:val="2"/>
        </w:rPr>
        <w:t>z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15"/>
        </w:rPr>
        <w:t xml:space="preserve"> 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9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oc</w:t>
      </w:r>
      <w:r w:rsidRPr="005D074B">
        <w:rPr>
          <w:rFonts w:ascii="Tahoma" w:eastAsia="Tahoma" w:hAnsi="Tahoma" w:cs="Tahoma"/>
          <w:spacing w:val="15"/>
        </w:rPr>
        <w:t xml:space="preserve"> </w:t>
      </w:r>
      <w:r w:rsidRPr="005D074B">
        <w:rPr>
          <w:rFonts w:ascii="Tahoma" w:eastAsia="Tahoma" w:hAnsi="Tahoma" w:cs="Tahoma"/>
        </w:rPr>
        <w:t>de</w:t>
      </w:r>
      <w:r w:rsidRPr="005D074B">
        <w:rPr>
          <w:rFonts w:ascii="Tahoma" w:eastAsia="Tahoma" w:hAnsi="Tahoma" w:cs="Tahoma"/>
          <w:spacing w:val="18"/>
        </w:rPr>
        <w:t xml:space="preserve"> </w:t>
      </w:r>
      <w:proofErr w:type="spellStart"/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imis</w:t>
      </w:r>
      <w:proofErr w:type="spellEnd"/>
      <w:r w:rsidRPr="005D074B">
        <w:rPr>
          <w:rFonts w:ascii="Tahoma" w:eastAsia="Tahoma" w:hAnsi="Tahoma" w:cs="Tahoma"/>
          <w:spacing w:val="14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19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  <w:spacing w:val="2"/>
        </w:rPr>
        <w:t>s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2"/>
        </w:rPr>
        <w:t>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ślo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</w:rPr>
        <w:t xml:space="preserve">j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 xml:space="preserve">e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ios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-6"/>
        </w:rPr>
        <w:t xml:space="preserve"> </w:t>
      </w:r>
      <w:r w:rsidRPr="005D074B">
        <w:rPr>
          <w:rFonts w:ascii="Tahoma" w:eastAsia="Tahoma" w:hAnsi="Tahoma" w:cs="Tahoma"/>
        </w:rPr>
        <w:t>zgod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tó</w:t>
      </w:r>
      <w:r w:rsidRPr="005D074B">
        <w:rPr>
          <w:rFonts w:ascii="Tahoma" w:eastAsia="Tahoma" w:hAnsi="Tahoma" w:cs="Tahoma"/>
          <w:spacing w:val="2"/>
        </w:rPr>
        <w:t>r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</w:rPr>
        <w:t>pods</w:t>
      </w:r>
      <w:r w:rsidRPr="005D074B">
        <w:rPr>
          <w:rFonts w:ascii="Tahoma" w:eastAsia="Tahoma" w:hAnsi="Tahoma" w:cs="Tahoma"/>
          <w:spacing w:val="1"/>
        </w:rPr>
        <w:t>taw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-6"/>
        </w:rPr>
        <w:t xml:space="preserve"> </w:t>
      </w:r>
      <w:r w:rsidRPr="005D074B">
        <w:rPr>
          <w:rFonts w:ascii="Tahoma" w:eastAsia="Tahoma" w:hAnsi="Tahoma" w:cs="Tahoma"/>
        </w:rPr>
        <w:t xml:space="preserve">§ </w:t>
      </w:r>
      <w:r w:rsidRPr="005D074B">
        <w:rPr>
          <w:rFonts w:ascii="Tahoma" w:eastAsia="Tahoma" w:hAnsi="Tahoma" w:cs="Tahoma"/>
          <w:spacing w:val="-1"/>
        </w:rPr>
        <w:t>1</w:t>
      </w:r>
      <w:r w:rsidR="004927A6" w:rsidRPr="005D074B">
        <w:rPr>
          <w:rFonts w:ascii="Tahoma" w:eastAsia="Tahoma" w:hAnsi="Tahoma" w:cs="Tahoma"/>
          <w:spacing w:val="-1"/>
        </w:rPr>
        <w:t>0</w:t>
      </w:r>
      <w:r w:rsidRPr="005D074B">
        <w:rPr>
          <w:rFonts w:ascii="Tahoma" w:eastAsia="Tahoma" w:hAnsi="Tahoma" w:cs="Tahoma"/>
          <w:spacing w:val="-1"/>
        </w:rPr>
        <w:t xml:space="preserve"> u</w:t>
      </w:r>
      <w:r w:rsidRPr="005D074B">
        <w:rPr>
          <w:rFonts w:ascii="Tahoma" w:eastAsia="Tahoma" w:hAnsi="Tahoma" w:cs="Tahoma"/>
        </w:rPr>
        <w:t>st.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="007615B4" w:rsidRPr="005D074B">
        <w:rPr>
          <w:rFonts w:ascii="Tahoma" w:eastAsia="Tahoma" w:hAnsi="Tahoma" w:cs="Tahoma"/>
        </w:rPr>
        <w:t>3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7"/>
        </w:rPr>
        <w:t xml:space="preserve"> </w:t>
      </w:r>
      <w:r w:rsidR="00D15C17" w:rsidRPr="005D074B">
        <w:rPr>
          <w:rFonts w:ascii="Tahoma" w:eastAsia="Tahoma" w:hAnsi="Tahoma" w:cs="Tahoma"/>
          <w:spacing w:val="-1"/>
        </w:rPr>
        <w:t>D</w:t>
      </w:r>
      <w:r w:rsidR="00FC1DEB" w:rsidRPr="005D074B">
        <w:rPr>
          <w:rFonts w:ascii="Tahoma" w:eastAsia="Tahoma" w:hAnsi="Tahoma" w:cs="Tahoma"/>
          <w:spacing w:val="-1"/>
        </w:rPr>
        <w:t>ecyzji</w:t>
      </w:r>
      <w:r w:rsidR="00FC1DEB"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3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</w:rPr>
        <w:t>zobo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3"/>
        </w:rPr>
        <w:t>n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-5"/>
        </w:rPr>
        <w:t xml:space="preserve"> </w:t>
      </w:r>
      <w:r w:rsidRPr="005D074B">
        <w:rPr>
          <w:rFonts w:ascii="Tahoma" w:eastAsia="Tahoma" w:hAnsi="Tahoma" w:cs="Tahoma"/>
        </w:rPr>
        <w:t>do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ea</w:t>
      </w:r>
      <w:r w:rsidRPr="005D074B">
        <w:rPr>
          <w:rFonts w:ascii="Tahoma" w:eastAsia="Tahoma" w:hAnsi="Tahoma" w:cs="Tahoma"/>
        </w:rPr>
        <w:t>liz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7"/>
        </w:rPr>
        <w:t xml:space="preserve"> </w:t>
      </w:r>
      <w:r w:rsidRPr="005D074B">
        <w:rPr>
          <w:rFonts w:ascii="Tahoma" w:eastAsia="Tahoma" w:hAnsi="Tahoma" w:cs="Tahoma"/>
        </w:rPr>
        <w:t>pro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3"/>
        </w:rPr>
        <w:t>t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.</w:t>
      </w:r>
    </w:p>
    <w:p w:rsidR="00942F4E" w:rsidRPr="005D074B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2"/>
        </w:rPr>
        <w:t>k</w:t>
      </w:r>
      <w:r w:rsidRPr="005D074B">
        <w:rPr>
          <w:rFonts w:ascii="Tahoma" w:eastAsia="Tahoma" w:hAnsi="Tahoma" w:cs="Tahoma"/>
        </w:rPr>
        <w:t>u st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rd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, iż</w:t>
      </w:r>
      <w:r w:rsidRPr="005D074B">
        <w:rPr>
          <w:rFonts w:ascii="Tahoma" w:eastAsia="Tahoma" w:hAnsi="Tahoma" w:cs="Tahoma"/>
          <w:spacing w:val="13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 zos</w:t>
      </w:r>
      <w:r w:rsidRPr="005D074B">
        <w:rPr>
          <w:rFonts w:ascii="Tahoma" w:eastAsia="Tahoma" w:hAnsi="Tahoma" w:cs="Tahoma"/>
          <w:spacing w:val="1"/>
        </w:rPr>
        <w:t>ta</w:t>
      </w:r>
      <w:r w:rsidRPr="005D074B">
        <w:rPr>
          <w:rFonts w:ascii="Tahoma" w:eastAsia="Tahoma" w:hAnsi="Tahoma" w:cs="Tahoma"/>
        </w:rPr>
        <w:t>ły do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rz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  <w:spacing w:val="3"/>
        </w:rPr>
        <w:t>m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ru</w:t>
      </w:r>
      <w:r w:rsidRPr="005D074B">
        <w:rPr>
          <w:rFonts w:ascii="Tahoma" w:eastAsia="Tahoma" w:hAnsi="Tahoma" w:cs="Tahoma"/>
          <w:spacing w:val="1"/>
        </w:rPr>
        <w:t>n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 xml:space="preserve">ia 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</w:rPr>
        <w:t xml:space="preserve">omocy 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ślo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e</w:t>
      </w:r>
      <w:r w:rsidR="00E51CBF" w:rsidRPr="005D074B">
        <w:rPr>
          <w:rFonts w:ascii="Tahoma" w:eastAsia="Tahoma" w:hAnsi="Tahoma" w:cs="Tahoma"/>
        </w:rPr>
        <w:br/>
      </w:r>
      <w:r w:rsidRPr="005D074B">
        <w:rPr>
          <w:rFonts w:ascii="Tahoma" w:eastAsia="Tahoma" w:hAnsi="Tahoma" w:cs="Tahoma"/>
        </w:rPr>
        <w:t>w roz</w:t>
      </w:r>
      <w:r w:rsidRPr="005D074B">
        <w:rPr>
          <w:rFonts w:ascii="Tahoma" w:eastAsia="Tahoma" w:hAnsi="Tahoma" w:cs="Tahoma"/>
          <w:spacing w:val="1"/>
        </w:rPr>
        <w:t>p</w:t>
      </w:r>
      <w:r w:rsidRPr="005D074B">
        <w:rPr>
          <w:rFonts w:ascii="Tahoma" w:eastAsia="Tahoma" w:hAnsi="Tahoma" w:cs="Tahoma"/>
        </w:rPr>
        <w:t>orz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dz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 xml:space="preserve">, o 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2"/>
        </w:rPr>
        <w:t>ór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 mo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</w:rPr>
        <w:t xml:space="preserve">a w § </w:t>
      </w:r>
      <w:r w:rsidRPr="005D074B">
        <w:rPr>
          <w:rFonts w:ascii="Tahoma" w:eastAsia="Tahoma" w:hAnsi="Tahoma" w:cs="Tahoma"/>
          <w:spacing w:val="1"/>
        </w:rPr>
        <w:t>2</w:t>
      </w:r>
      <w:r w:rsidR="0077034E" w:rsidRPr="005D074B">
        <w:rPr>
          <w:rFonts w:ascii="Tahoma" w:eastAsia="Tahoma" w:hAnsi="Tahoma" w:cs="Tahoma"/>
          <w:spacing w:val="1"/>
        </w:rPr>
        <w:t>1</w:t>
      </w:r>
      <w:r w:rsidRPr="005D074B">
        <w:rPr>
          <w:rFonts w:ascii="Tahoma" w:eastAsia="Tahoma" w:hAnsi="Tahoma" w:cs="Tahoma"/>
          <w:spacing w:val="16"/>
        </w:rPr>
        <w:t xml:space="preserve"> 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</w:rPr>
        <w:t xml:space="preserve">st. 2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 xml:space="preserve">j </w:t>
      </w:r>
      <w:r w:rsidR="00D15C17" w:rsidRPr="005D074B">
        <w:rPr>
          <w:rFonts w:ascii="Tahoma" w:eastAsia="Tahoma" w:hAnsi="Tahoma" w:cs="Tahoma"/>
          <w:spacing w:val="-1"/>
        </w:rPr>
        <w:t>D</w:t>
      </w:r>
      <w:r w:rsidR="00FC1DEB" w:rsidRPr="005D074B">
        <w:rPr>
          <w:rFonts w:ascii="Tahoma" w:eastAsia="Tahoma" w:hAnsi="Tahoma" w:cs="Tahoma"/>
          <w:spacing w:val="-1"/>
        </w:rPr>
        <w:t>ecyzji</w:t>
      </w:r>
      <w:r w:rsidRPr="005D074B">
        <w:rPr>
          <w:rFonts w:ascii="Tahoma" w:eastAsia="Tahoma" w:hAnsi="Tahoma" w:cs="Tahoma"/>
        </w:rPr>
        <w:t xml:space="preserve">, w </w:t>
      </w:r>
      <w:r w:rsidRPr="005D074B">
        <w:rPr>
          <w:rFonts w:ascii="Tahoma" w:eastAsia="Tahoma" w:hAnsi="Tahoma" w:cs="Tahoma"/>
          <w:spacing w:val="2"/>
        </w:rPr>
        <w:t>s</w:t>
      </w:r>
      <w:r w:rsidRPr="005D074B">
        <w:rPr>
          <w:rFonts w:ascii="Tahoma" w:eastAsia="Tahoma" w:hAnsi="Tahoma" w:cs="Tahoma"/>
        </w:rPr>
        <w:t>zcz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gól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oś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</w:t>
      </w:r>
      <w:r w:rsidR="00E51CBF"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</w:rPr>
        <w:t>g</w:t>
      </w:r>
      <w:r w:rsidRPr="005D074B">
        <w:rPr>
          <w:rFonts w:ascii="Tahoma" w:eastAsia="Tahoma" w:hAnsi="Tahoma" w:cs="Tahoma"/>
          <w:spacing w:val="3"/>
        </w:rPr>
        <w:t>d</w:t>
      </w:r>
      <w:r w:rsidRPr="005D074B">
        <w:rPr>
          <w:rFonts w:ascii="Tahoma" w:eastAsia="Tahoma" w:hAnsi="Tahoma" w:cs="Tahoma"/>
        </w:rPr>
        <w:t>y st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rd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zos</w:t>
      </w:r>
      <w:r w:rsidRPr="005D074B">
        <w:rPr>
          <w:rFonts w:ascii="Tahoma" w:eastAsia="Tahoma" w:hAnsi="Tahoma" w:cs="Tahoma"/>
          <w:spacing w:val="1"/>
        </w:rPr>
        <w:t>ta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że</w:t>
      </w:r>
      <w:r w:rsidRPr="005D074B">
        <w:rPr>
          <w:rFonts w:ascii="Tahoma" w:eastAsia="Tahoma" w:hAnsi="Tahoma" w:cs="Tahoma"/>
          <w:spacing w:val="15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oc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zos</w:t>
      </w:r>
      <w:r w:rsidRPr="005D074B">
        <w:rPr>
          <w:rFonts w:ascii="Tahoma" w:eastAsia="Tahoma" w:hAnsi="Tahoma" w:cs="Tahoma"/>
          <w:spacing w:val="1"/>
        </w:rPr>
        <w:t>ta</w:t>
      </w:r>
      <w:r w:rsidRPr="005D074B">
        <w:rPr>
          <w:rFonts w:ascii="Tahoma" w:eastAsia="Tahoma" w:hAnsi="Tahoma" w:cs="Tahoma"/>
        </w:rPr>
        <w:t>ła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  <w:spacing w:val="1"/>
        </w:rPr>
        <w:t>wy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orz</w:t>
      </w:r>
      <w:r w:rsidRPr="005D074B">
        <w:rPr>
          <w:rFonts w:ascii="Tahoma" w:eastAsia="Tahoma" w:hAnsi="Tahoma" w:cs="Tahoma"/>
          <w:spacing w:val="2"/>
        </w:rPr>
        <w:t>y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zgod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7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3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</w:rPr>
        <w:t>zna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m o</w:t>
      </w:r>
      <w:r w:rsidRPr="005D074B">
        <w:rPr>
          <w:rFonts w:ascii="Tahoma" w:eastAsia="Tahoma" w:hAnsi="Tahoma" w:cs="Tahoma"/>
          <w:spacing w:val="8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z st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rd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-11"/>
        </w:rPr>
        <w:t xml:space="preserve"> </w:t>
      </w:r>
      <w:r w:rsidRPr="005D074B">
        <w:rPr>
          <w:rFonts w:ascii="Tahoma" w:eastAsia="Tahoma" w:hAnsi="Tahoma" w:cs="Tahoma"/>
        </w:rPr>
        <w:t>zos</w:t>
      </w:r>
      <w:r w:rsidRPr="005D074B">
        <w:rPr>
          <w:rFonts w:ascii="Tahoma" w:eastAsia="Tahoma" w:hAnsi="Tahoma" w:cs="Tahoma"/>
          <w:spacing w:val="1"/>
        </w:rPr>
        <w:t>ta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-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do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rz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-13"/>
        </w:rPr>
        <w:t xml:space="preserve"> 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2"/>
        </w:rPr>
        <w:t>u</w:t>
      </w:r>
      <w:r w:rsidRPr="005D074B">
        <w:rPr>
          <w:rFonts w:ascii="Tahoma" w:eastAsia="Tahoma" w:hAnsi="Tahoma" w:cs="Tahoma"/>
          <w:spacing w:val="-1"/>
        </w:rPr>
        <w:t>nk</w:t>
      </w:r>
      <w:r w:rsidRPr="005D074B">
        <w:rPr>
          <w:rFonts w:ascii="Tahoma" w:eastAsia="Tahoma" w:hAnsi="Tahoma" w:cs="Tahoma"/>
        </w:rPr>
        <w:t>ów</w:t>
      </w:r>
      <w:r w:rsidRPr="005D074B">
        <w:rPr>
          <w:rFonts w:ascii="Tahoma" w:eastAsia="Tahoma" w:hAnsi="Tahoma" w:cs="Tahoma"/>
          <w:spacing w:val="-9"/>
        </w:rPr>
        <w:t xml:space="preserve"> </w:t>
      </w:r>
      <w:r w:rsidRPr="005D074B">
        <w:rPr>
          <w:rFonts w:ascii="Tahoma" w:eastAsia="Tahoma" w:hAnsi="Tahoma" w:cs="Tahoma"/>
          <w:spacing w:val="3"/>
        </w:rPr>
        <w:t>d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t</w:t>
      </w:r>
      <w:r w:rsidRPr="005D074B">
        <w:rPr>
          <w:rFonts w:ascii="Tahoma" w:eastAsia="Tahoma" w:hAnsi="Tahoma" w:cs="Tahoma"/>
          <w:spacing w:val="-1"/>
        </w:rPr>
        <w:t>yc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  <w:spacing w:val="-1"/>
        </w:rPr>
        <w:t>cych</w:t>
      </w:r>
      <w:r w:rsidRPr="005D074B">
        <w:rPr>
          <w:rFonts w:ascii="Tahoma" w:eastAsia="Tahoma" w:hAnsi="Tahoma" w:cs="Tahoma"/>
        </w:rPr>
        <w:t>:</w:t>
      </w:r>
    </w:p>
    <w:p w:rsidR="00942F4E" w:rsidRPr="005D074B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1"/>
        </w:rPr>
        <w:t>1</w:t>
      </w:r>
      <w:r w:rsidRPr="005D074B">
        <w:rPr>
          <w:rFonts w:ascii="Tahoma" w:eastAsia="Tahoma" w:hAnsi="Tahoma" w:cs="Tahoma"/>
        </w:rPr>
        <w:t>)</w:t>
      </w:r>
      <w:r w:rsidRPr="005D074B">
        <w:rPr>
          <w:rFonts w:ascii="Tahoma" w:eastAsia="Tahoma" w:hAnsi="Tahoma" w:cs="Tahoma"/>
          <w:spacing w:val="35"/>
        </w:rPr>
        <w:t xml:space="preserve"> </w:t>
      </w:r>
      <w:r w:rsidRPr="005D074B">
        <w:rPr>
          <w:rFonts w:ascii="Tahoma" w:eastAsia="Tahoma" w:hAnsi="Tahoma" w:cs="Tahoma"/>
        </w:rPr>
        <w:t>w pr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dku</w:t>
      </w:r>
      <w:r w:rsidRPr="005D074B">
        <w:rPr>
          <w:rFonts w:ascii="Tahoma" w:eastAsia="Tahoma" w:hAnsi="Tahoma" w:cs="Tahoma"/>
          <w:spacing w:val="-10"/>
        </w:rPr>
        <w:t xml:space="preserve"> </w:t>
      </w:r>
      <w:r w:rsidRPr="005D074B">
        <w:rPr>
          <w:rFonts w:ascii="Tahoma" w:eastAsia="Tahoma" w:hAnsi="Tahoma" w:cs="Tahoma"/>
          <w:spacing w:val="3"/>
        </w:rPr>
        <w:t>p</w:t>
      </w:r>
      <w:r w:rsidRPr="005D074B">
        <w:rPr>
          <w:rFonts w:ascii="Tahoma" w:eastAsia="Tahoma" w:hAnsi="Tahoma" w:cs="Tahoma"/>
        </w:rPr>
        <w:t>omo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  <w:spacing w:val="3"/>
        </w:rPr>
        <w:t>p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bli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znej:</w:t>
      </w:r>
    </w:p>
    <w:p w:rsidR="00942F4E" w:rsidRPr="005D074B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1"/>
        </w:rPr>
        <w:t>a</w:t>
      </w:r>
      <w:r w:rsidR="00E51CBF" w:rsidRPr="005D074B">
        <w:rPr>
          <w:rFonts w:ascii="Tahoma" w:eastAsia="Tahoma" w:hAnsi="Tahoma" w:cs="Tahoma"/>
        </w:rPr>
        <w:t>)</w:t>
      </w:r>
      <w:r w:rsidRPr="005D074B">
        <w:rPr>
          <w:rFonts w:ascii="Tahoma" w:eastAsia="Tahoma" w:hAnsi="Tahoma" w:cs="Tahoma"/>
          <w:spacing w:val="56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pi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-9"/>
        </w:rPr>
        <w:t xml:space="preserve"> 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3"/>
        </w:rPr>
        <w:t>f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3"/>
        </w:rPr>
        <w:t>t</w:t>
      </w:r>
      <w:r w:rsidRPr="005D074B">
        <w:rPr>
          <w:rFonts w:ascii="Tahoma" w:eastAsia="Tahoma" w:hAnsi="Tahoma" w:cs="Tahoma"/>
        </w:rPr>
        <w:t>u</w:t>
      </w:r>
      <w:r w:rsidRPr="005D074B">
        <w:rPr>
          <w:rFonts w:ascii="Tahoma" w:eastAsia="Tahoma" w:hAnsi="Tahoma" w:cs="Tahoma"/>
          <w:spacing w:val="-7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-1"/>
        </w:rPr>
        <w:t>h</w:t>
      </w:r>
      <w:r w:rsidRPr="005D074B">
        <w:rPr>
          <w:rFonts w:ascii="Tahoma" w:eastAsia="Tahoma" w:hAnsi="Tahoma" w:cs="Tahoma"/>
          <w:spacing w:val="1"/>
        </w:rPr>
        <w:t>ę</w:t>
      </w:r>
      <w:r w:rsidRPr="005D074B">
        <w:rPr>
          <w:rFonts w:ascii="Tahoma" w:eastAsia="Tahoma" w:hAnsi="Tahoma" w:cs="Tahoma"/>
          <w:spacing w:val="-2"/>
        </w:rPr>
        <w:t>t</w:t>
      </w:r>
      <w:r w:rsidRPr="005D074B">
        <w:rPr>
          <w:rFonts w:ascii="Tahoma" w:eastAsia="Tahoma" w:hAnsi="Tahoma" w:cs="Tahoma"/>
          <w:spacing w:val="-18"/>
        </w:rPr>
        <w:t>y</w:t>
      </w:r>
      <w:r w:rsidRPr="005D074B">
        <w:rPr>
          <w:rFonts w:ascii="Tahoma" w:eastAsia="Tahoma" w:hAnsi="Tahoma" w:cs="Tahoma"/>
        </w:rPr>
        <w:t>,</w:t>
      </w:r>
    </w:p>
    <w:p w:rsidR="00942F4E" w:rsidRPr="005D074B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position w:val="-1"/>
        </w:rPr>
        <w:t>b</w:t>
      </w:r>
      <w:r w:rsidR="00E51CBF" w:rsidRPr="005D074B">
        <w:rPr>
          <w:rFonts w:ascii="Tahoma" w:eastAsia="Tahoma" w:hAnsi="Tahoma" w:cs="Tahoma"/>
          <w:position w:val="-1"/>
        </w:rPr>
        <w:t>)</w:t>
      </w:r>
      <w:r w:rsidRPr="005D074B">
        <w:rPr>
          <w:rFonts w:ascii="Tahoma" w:eastAsia="Tahoma" w:hAnsi="Tahoma" w:cs="Tahoma"/>
          <w:spacing w:val="51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dopusz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z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position w:val="-1"/>
        </w:rPr>
        <w:t>l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spacing w:val="3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j</w:t>
      </w:r>
      <w:r w:rsidRPr="005D074B">
        <w:rPr>
          <w:rFonts w:ascii="Tahoma" w:eastAsia="Tahoma" w:hAnsi="Tahoma" w:cs="Tahoma"/>
          <w:spacing w:val="51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i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position w:val="-1"/>
        </w:rPr>
        <w:t>t</w:t>
      </w:r>
      <w:r w:rsidRPr="005D074B">
        <w:rPr>
          <w:rFonts w:ascii="Tahoma" w:eastAsia="Tahoma" w:hAnsi="Tahoma" w:cs="Tahoma"/>
          <w:spacing w:val="1"/>
          <w:position w:val="-1"/>
        </w:rPr>
        <w:t>en</w:t>
      </w:r>
      <w:r w:rsidRPr="005D074B">
        <w:rPr>
          <w:rFonts w:ascii="Tahoma" w:eastAsia="Tahoma" w:hAnsi="Tahoma" w:cs="Tahoma"/>
          <w:position w:val="-1"/>
        </w:rPr>
        <w:t>s</w:t>
      </w:r>
      <w:r w:rsidRPr="005D074B">
        <w:rPr>
          <w:rFonts w:ascii="Tahoma" w:eastAsia="Tahoma" w:hAnsi="Tahoma" w:cs="Tahoma"/>
          <w:spacing w:val="-1"/>
          <w:position w:val="-1"/>
        </w:rPr>
        <w:t>y</w:t>
      </w:r>
      <w:r w:rsidRPr="005D074B">
        <w:rPr>
          <w:rFonts w:ascii="Tahoma" w:eastAsia="Tahoma" w:hAnsi="Tahoma" w:cs="Tahoma"/>
          <w:spacing w:val="1"/>
          <w:position w:val="-1"/>
        </w:rPr>
        <w:t>wn</w:t>
      </w:r>
      <w:r w:rsidRPr="005D074B">
        <w:rPr>
          <w:rFonts w:ascii="Tahoma" w:eastAsia="Tahoma" w:hAnsi="Tahoma" w:cs="Tahoma"/>
          <w:position w:val="-1"/>
        </w:rPr>
        <w:t>o</w:t>
      </w:r>
      <w:r w:rsidRPr="005D074B">
        <w:rPr>
          <w:rFonts w:ascii="Tahoma" w:eastAsia="Tahoma" w:hAnsi="Tahoma" w:cs="Tahoma"/>
          <w:spacing w:val="2"/>
          <w:position w:val="-1"/>
        </w:rPr>
        <w:t>ś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i</w:t>
      </w:r>
      <w:r w:rsidRPr="005D074B">
        <w:rPr>
          <w:rFonts w:ascii="Tahoma" w:eastAsia="Tahoma" w:hAnsi="Tahoma" w:cs="Tahoma"/>
          <w:spacing w:val="53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po</w:t>
      </w:r>
      <w:r w:rsidRPr="005D074B">
        <w:rPr>
          <w:rFonts w:ascii="Tahoma" w:eastAsia="Tahoma" w:hAnsi="Tahoma" w:cs="Tahoma"/>
          <w:spacing w:val="1"/>
          <w:position w:val="-1"/>
        </w:rPr>
        <w:t>m</w:t>
      </w:r>
      <w:r w:rsidRPr="005D074B">
        <w:rPr>
          <w:rFonts w:ascii="Tahoma" w:eastAsia="Tahoma" w:hAnsi="Tahoma" w:cs="Tahoma"/>
          <w:position w:val="-1"/>
        </w:rPr>
        <w:t>o</w:t>
      </w:r>
      <w:r w:rsidRPr="005D074B">
        <w:rPr>
          <w:rFonts w:ascii="Tahoma" w:eastAsia="Tahoma" w:hAnsi="Tahoma" w:cs="Tahoma"/>
          <w:spacing w:val="1"/>
          <w:position w:val="-1"/>
        </w:rPr>
        <w:t>c</w:t>
      </w:r>
      <w:r w:rsidRPr="005D074B">
        <w:rPr>
          <w:rFonts w:ascii="Tahoma" w:eastAsia="Tahoma" w:hAnsi="Tahoma" w:cs="Tahoma"/>
          <w:spacing w:val="-18"/>
          <w:position w:val="-1"/>
        </w:rPr>
        <w:t>y</w:t>
      </w:r>
      <w:r w:rsidRPr="005D074B">
        <w:rPr>
          <w:rFonts w:ascii="Tahoma" w:eastAsia="Tahoma" w:hAnsi="Tahoma" w:cs="Tahoma"/>
          <w:position w:val="-1"/>
        </w:rPr>
        <w:t>,</w:t>
      </w:r>
      <w:r w:rsidRPr="005D074B">
        <w:rPr>
          <w:rFonts w:ascii="Tahoma" w:eastAsia="Tahoma" w:hAnsi="Tahoma" w:cs="Tahoma"/>
          <w:spacing w:val="57"/>
          <w:position w:val="-1"/>
        </w:rPr>
        <w:t xml:space="preserve"> </w:t>
      </w:r>
      <w:r w:rsidRPr="005D074B">
        <w:rPr>
          <w:rFonts w:ascii="Tahoma" w:eastAsia="Tahoma" w:hAnsi="Tahoma" w:cs="Tahoma"/>
          <w:spacing w:val="-1"/>
          <w:position w:val="-1"/>
        </w:rPr>
        <w:t>j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śli</w:t>
      </w:r>
      <w:r w:rsidRPr="005D074B">
        <w:rPr>
          <w:rFonts w:ascii="Tahoma" w:eastAsia="Tahoma" w:hAnsi="Tahoma" w:cs="Tahoma"/>
          <w:spacing w:val="61"/>
          <w:position w:val="-1"/>
        </w:rPr>
        <w:t xml:space="preserve"> </w:t>
      </w:r>
      <w:r w:rsidRPr="005D074B">
        <w:rPr>
          <w:rFonts w:ascii="Tahoma" w:eastAsia="Tahoma" w:hAnsi="Tahoma" w:cs="Tahoma"/>
          <w:spacing w:val="2"/>
          <w:position w:val="-1"/>
        </w:rPr>
        <w:t>d</w:t>
      </w:r>
      <w:r w:rsidRPr="005D074B">
        <w:rPr>
          <w:rFonts w:ascii="Tahoma" w:eastAsia="Tahoma" w:hAnsi="Tahoma" w:cs="Tahoma"/>
          <w:position w:val="-1"/>
        </w:rPr>
        <w:t>ot</w:t>
      </w:r>
      <w:r w:rsidRPr="005D074B">
        <w:rPr>
          <w:rFonts w:ascii="Tahoma" w:eastAsia="Tahoma" w:hAnsi="Tahoma" w:cs="Tahoma"/>
          <w:spacing w:val="-3"/>
          <w:position w:val="-1"/>
        </w:rPr>
        <w:t>y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spacing w:val="3"/>
          <w:position w:val="-1"/>
        </w:rPr>
        <w:t>z</w:t>
      </w:r>
      <w:r w:rsidRPr="005D074B">
        <w:rPr>
          <w:rFonts w:ascii="Tahoma" w:eastAsia="Tahoma" w:hAnsi="Tahoma" w:cs="Tahoma"/>
          <w:position w:val="-1"/>
        </w:rPr>
        <w:t>y</w:t>
      </w:r>
      <w:r w:rsidRPr="005D074B">
        <w:rPr>
          <w:rFonts w:ascii="Tahoma" w:eastAsia="Tahoma" w:hAnsi="Tahoma" w:cs="Tahoma"/>
          <w:spacing w:val="57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d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go</w:t>
      </w:r>
      <w:r w:rsidRPr="005D074B">
        <w:rPr>
          <w:rFonts w:ascii="Tahoma" w:eastAsia="Tahoma" w:hAnsi="Tahoma" w:cs="Tahoma"/>
          <w:spacing w:val="58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rod</w:t>
      </w:r>
      <w:r w:rsidRPr="005D074B">
        <w:rPr>
          <w:rFonts w:ascii="Tahoma" w:eastAsia="Tahoma" w:hAnsi="Tahoma" w:cs="Tahoma"/>
          <w:spacing w:val="1"/>
          <w:position w:val="-1"/>
        </w:rPr>
        <w:t>za</w:t>
      </w:r>
      <w:r w:rsidRPr="005D074B">
        <w:rPr>
          <w:rFonts w:ascii="Tahoma" w:eastAsia="Tahoma" w:hAnsi="Tahoma" w:cs="Tahoma"/>
          <w:spacing w:val="-1"/>
          <w:position w:val="-1"/>
        </w:rPr>
        <w:t>j</w:t>
      </w:r>
      <w:r w:rsidRPr="005D074B">
        <w:rPr>
          <w:rFonts w:ascii="Tahoma" w:eastAsia="Tahoma" w:hAnsi="Tahoma" w:cs="Tahoma"/>
          <w:position w:val="-1"/>
        </w:rPr>
        <w:t>u</w:t>
      </w:r>
      <w:r w:rsidRPr="005D074B">
        <w:rPr>
          <w:rFonts w:ascii="Tahoma" w:eastAsia="Tahoma" w:hAnsi="Tahoma" w:cs="Tahoma"/>
          <w:spacing w:val="57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po</w:t>
      </w:r>
      <w:r w:rsidRPr="005D074B">
        <w:rPr>
          <w:rFonts w:ascii="Tahoma" w:eastAsia="Tahoma" w:hAnsi="Tahoma" w:cs="Tahoma"/>
          <w:spacing w:val="1"/>
          <w:position w:val="-1"/>
        </w:rPr>
        <w:t>m</w:t>
      </w:r>
      <w:r w:rsidRPr="005D074B">
        <w:rPr>
          <w:rFonts w:ascii="Tahoma" w:eastAsia="Tahoma" w:hAnsi="Tahoma" w:cs="Tahoma"/>
          <w:spacing w:val="2"/>
          <w:position w:val="-1"/>
        </w:rPr>
        <w:t>o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y</w:t>
      </w:r>
      <w:r w:rsidRPr="005D074B">
        <w:rPr>
          <w:rFonts w:ascii="Tahoma" w:eastAsia="Tahoma" w:hAnsi="Tahoma" w:cs="Tahoma"/>
          <w:spacing w:val="60"/>
          <w:position w:val="-1"/>
        </w:rPr>
        <w:t xml:space="preserve"> </w:t>
      </w:r>
      <w:r w:rsidRPr="005D074B">
        <w:rPr>
          <w:rFonts w:ascii="Tahoma" w:eastAsia="Tahoma" w:hAnsi="Tahoma" w:cs="Tahoma"/>
          <w:spacing w:val="-1"/>
          <w:position w:val="-1"/>
        </w:rPr>
        <w:t>u</w:t>
      </w:r>
      <w:r w:rsidRPr="005D074B">
        <w:rPr>
          <w:rFonts w:ascii="Tahoma" w:eastAsia="Tahoma" w:hAnsi="Tahoma" w:cs="Tahoma"/>
          <w:position w:val="-1"/>
        </w:rPr>
        <w:t>dzi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l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j</w:t>
      </w:r>
      <w:r w:rsidR="00E51CBF" w:rsidRPr="005D074B">
        <w:rPr>
          <w:rFonts w:ascii="Tahoma" w:eastAsia="Tahoma" w:hAnsi="Tahoma" w:cs="Tahoma"/>
          <w:position w:val="-1"/>
        </w:rPr>
        <w:br/>
      </w:r>
      <w:r w:rsidRPr="005D074B">
        <w:rPr>
          <w:rFonts w:ascii="Tahoma" w:eastAsia="Tahoma" w:hAnsi="Tahoma" w:cs="Tahoma"/>
        </w:rPr>
        <w:t xml:space="preserve">w 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ej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9"/>
        </w:rPr>
        <w:t xml:space="preserve"> </w:t>
      </w:r>
      <w:r w:rsidR="00D15C17" w:rsidRPr="005D074B">
        <w:rPr>
          <w:rFonts w:ascii="Tahoma" w:eastAsia="Tahoma" w:hAnsi="Tahoma" w:cs="Tahoma"/>
          <w:spacing w:val="-1"/>
        </w:rPr>
        <w:t>D</w:t>
      </w:r>
      <w:r w:rsidR="00FC1DEB" w:rsidRPr="005D074B">
        <w:rPr>
          <w:rFonts w:ascii="Tahoma" w:eastAsia="Tahoma" w:hAnsi="Tahoma" w:cs="Tahoma"/>
          <w:spacing w:val="-1"/>
        </w:rPr>
        <w:t>ecyzji</w:t>
      </w:r>
      <w:r w:rsidRPr="005D074B">
        <w:rPr>
          <w:rFonts w:ascii="Tahoma" w:eastAsia="Tahoma" w:hAnsi="Tahoma" w:cs="Tahoma"/>
        </w:rPr>
        <w:t>,</w:t>
      </w:r>
    </w:p>
    <w:p w:rsidR="00942F4E" w:rsidRPr="005D074B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1"/>
          <w:position w:val="-1"/>
        </w:rPr>
        <w:t>2</w:t>
      </w:r>
      <w:r w:rsidRPr="005D074B">
        <w:rPr>
          <w:rFonts w:ascii="Tahoma" w:eastAsia="Tahoma" w:hAnsi="Tahoma" w:cs="Tahoma"/>
          <w:position w:val="-1"/>
        </w:rPr>
        <w:t>)</w:t>
      </w:r>
      <w:r w:rsidRPr="005D074B">
        <w:rPr>
          <w:rFonts w:ascii="Tahoma" w:eastAsia="Tahoma" w:hAnsi="Tahoma" w:cs="Tahoma"/>
          <w:spacing w:val="35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w pr</w:t>
      </w:r>
      <w:r w:rsidRPr="005D074B">
        <w:rPr>
          <w:rFonts w:ascii="Tahoma" w:eastAsia="Tahoma" w:hAnsi="Tahoma" w:cs="Tahoma"/>
          <w:spacing w:val="1"/>
          <w:position w:val="-1"/>
        </w:rPr>
        <w:t>z</w:t>
      </w:r>
      <w:r w:rsidRPr="005D074B">
        <w:rPr>
          <w:rFonts w:ascii="Tahoma" w:eastAsia="Tahoma" w:hAnsi="Tahoma" w:cs="Tahoma"/>
          <w:spacing w:val="-1"/>
          <w:position w:val="-1"/>
        </w:rPr>
        <w:t>y</w:t>
      </w:r>
      <w:r w:rsidRPr="005D074B">
        <w:rPr>
          <w:rFonts w:ascii="Tahoma" w:eastAsia="Tahoma" w:hAnsi="Tahoma" w:cs="Tahoma"/>
          <w:position w:val="-1"/>
        </w:rPr>
        <w:t>p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position w:val="-1"/>
        </w:rPr>
        <w:t>dku</w:t>
      </w:r>
      <w:r w:rsidRPr="005D074B">
        <w:rPr>
          <w:rFonts w:ascii="Tahoma" w:eastAsia="Tahoma" w:hAnsi="Tahoma" w:cs="Tahoma"/>
          <w:spacing w:val="-10"/>
          <w:position w:val="-1"/>
        </w:rPr>
        <w:t xml:space="preserve"> </w:t>
      </w:r>
      <w:r w:rsidRPr="005D074B">
        <w:rPr>
          <w:rFonts w:ascii="Tahoma" w:eastAsia="Tahoma" w:hAnsi="Tahoma" w:cs="Tahoma"/>
          <w:spacing w:val="3"/>
          <w:position w:val="-1"/>
        </w:rPr>
        <w:t>p</w:t>
      </w:r>
      <w:r w:rsidRPr="005D074B">
        <w:rPr>
          <w:rFonts w:ascii="Tahoma" w:eastAsia="Tahoma" w:hAnsi="Tahoma" w:cs="Tahoma"/>
          <w:position w:val="-1"/>
        </w:rPr>
        <w:t>omo</w:t>
      </w:r>
      <w:r w:rsidRPr="005D074B">
        <w:rPr>
          <w:rFonts w:ascii="Tahoma" w:eastAsia="Tahoma" w:hAnsi="Tahoma" w:cs="Tahoma"/>
          <w:spacing w:val="2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y</w:t>
      </w:r>
      <w:r w:rsidRPr="005D074B">
        <w:rPr>
          <w:rFonts w:ascii="Tahoma" w:eastAsia="Tahoma" w:hAnsi="Tahoma" w:cs="Tahoma"/>
          <w:spacing w:val="-8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de</w:t>
      </w:r>
      <w:r w:rsidRPr="005D074B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5D074B">
        <w:rPr>
          <w:rFonts w:ascii="Tahoma" w:eastAsia="Tahoma" w:hAnsi="Tahoma" w:cs="Tahoma"/>
          <w:spacing w:val="1"/>
          <w:position w:val="-1"/>
        </w:rPr>
        <w:t>m</w:t>
      </w:r>
      <w:r w:rsidRPr="005D074B">
        <w:rPr>
          <w:rFonts w:ascii="Tahoma" w:eastAsia="Tahoma" w:hAnsi="Tahoma" w:cs="Tahoma"/>
          <w:spacing w:val="2"/>
          <w:position w:val="-1"/>
        </w:rPr>
        <w:t>i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position w:val="-1"/>
        </w:rPr>
        <w:t>i</w:t>
      </w:r>
      <w:r w:rsidRPr="005D074B">
        <w:rPr>
          <w:rFonts w:ascii="Tahoma" w:eastAsia="Tahoma" w:hAnsi="Tahoma" w:cs="Tahoma"/>
          <w:spacing w:val="1"/>
          <w:position w:val="-1"/>
        </w:rPr>
        <w:t>m</w:t>
      </w:r>
      <w:r w:rsidRPr="005D074B">
        <w:rPr>
          <w:rFonts w:ascii="Tahoma" w:eastAsia="Tahoma" w:hAnsi="Tahoma" w:cs="Tahoma"/>
          <w:position w:val="-1"/>
        </w:rPr>
        <w:t>is</w:t>
      </w:r>
      <w:proofErr w:type="spellEnd"/>
      <w:r w:rsidRPr="005D074B">
        <w:rPr>
          <w:rFonts w:ascii="Tahoma" w:eastAsia="Tahoma" w:hAnsi="Tahoma" w:cs="Tahoma"/>
          <w:position w:val="-1"/>
        </w:rPr>
        <w:t>:</w:t>
      </w:r>
    </w:p>
    <w:p w:rsidR="00942F4E" w:rsidRPr="005D074B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1"/>
        </w:rPr>
        <w:t>a</w:t>
      </w:r>
      <w:r w:rsidR="00E51CBF" w:rsidRPr="005D074B">
        <w:rPr>
          <w:rFonts w:ascii="Tahoma" w:eastAsia="Tahoma" w:hAnsi="Tahoma" w:cs="Tahoma"/>
          <w:spacing w:val="1"/>
        </w:rPr>
        <w:t>)</w:t>
      </w:r>
      <w:r w:rsidRPr="005D074B">
        <w:rPr>
          <w:rFonts w:ascii="Tahoma" w:eastAsia="Tahoma" w:hAnsi="Tahoma" w:cs="Tahoma"/>
          <w:spacing w:val="56"/>
        </w:rPr>
        <w:t xml:space="preserve"> </w:t>
      </w:r>
      <w:r w:rsidRPr="005D074B">
        <w:rPr>
          <w:rFonts w:ascii="Tahoma" w:eastAsia="Tahoma" w:hAnsi="Tahoma" w:cs="Tahoma"/>
        </w:rPr>
        <w:t>dopusz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2"/>
        </w:rPr>
        <w:t>g</w:t>
      </w:r>
      <w:r w:rsidRPr="005D074B">
        <w:rPr>
          <w:rFonts w:ascii="Tahoma" w:eastAsia="Tahoma" w:hAnsi="Tahoma" w:cs="Tahoma"/>
        </w:rPr>
        <w:t>o puł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pu 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 xml:space="preserve">y de </w:t>
      </w:r>
      <w:proofErr w:type="spellStart"/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3"/>
        </w:rPr>
        <w:t>n</w:t>
      </w:r>
      <w:r w:rsidRPr="005D074B">
        <w:rPr>
          <w:rFonts w:ascii="Tahoma" w:eastAsia="Tahoma" w:hAnsi="Tahoma" w:cs="Tahoma"/>
        </w:rPr>
        <w:t>imis</w:t>
      </w:r>
      <w:proofErr w:type="spellEnd"/>
      <w:r w:rsidRPr="005D074B">
        <w:rPr>
          <w:rFonts w:ascii="Tahoma" w:eastAsia="Tahoma" w:hAnsi="Tahoma" w:cs="Tahoma"/>
        </w:rPr>
        <w:t xml:space="preserve"> o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ślo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 xml:space="preserve">go w </w:t>
      </w:r>
      <w:r w:rsidR="00E51CBF"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</w:rPr>
        <w:t>oz</w:t>
      </w:r>
      <w:r w:rsidRPr="005D074B">
        <w:rPr>
          <w:rFonts w:ascii="Tahoma" w:eastAsia="Tahoma" w:hAnsi="Tahoma" w:cs="Tahoma"/>
          <w:spacing w:val="1"/>
        </w:rPr>
        <w:t>p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</w:rPr>
        <w:t>rz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dz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,</w:t>
      </w:r>
      <w:r w:rsidR="00C24D7D"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 xml:space="preserve"> k</w:t>
      </w:r>
      <w:r w:rsidRPr="005D074B">
        <w:rPr>
          <w:rFonts w:ascii="Tahoma" w:eastAsia="Tahoma" w:hAnsi="Tahoma" w:cs="Tahoma"/>
        </w:rPr>
        <w:t>tór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</w:rPr>
        <w:t xml:space="preserve">w § </w:t>
      </w:r>
      <w:r w:rsidRPr="005D074B">
        <w:rPr>
          <w:rFonts w:ascii="Tahoma" w:eastAsia="Tahoma" w:hAnsi="Tahoma" w:cs="Tahoma"/>
          <w:spacing w:val="-1"/>
        </w:rPr>
        <w:t>2</w:t>
      </w:r>
      <w:r w:rsidR="0077034E" w:rsidRPr="005D074B">
        <w:rPr>
          <w:rFonts w:ascii="Tahoma" w:eastAsia="Tahoma" w:hAnsi="Tahoma" w:cs="Tahoma"/>
          <w:spacing w:val="-1"/>
        </w:rPr>
        <w:t>1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st.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</w:rPr>
        <w:t>2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7"/>
        </w:rPr>
        <w:t xml:space="preserve"> </w:t>
      </w:r>
      <w:r w:rsidR="00D15C17" w:rsidRPr="005D074B">
        <w:rPr>
          <w:rFonts w:ascii="Tahoma" w:eastAsia="Tahoma" w:hAnsi="Tahoma" w:cs="Tahoma"/>
          <w:spacing w:val="-1"/>
        </w:rPr>
        <w:t>D</w:t>
      </w:r>
      <w:r w:rsidR="00FC1DEB" w:rsidRPr="005D074B">
        <w:rPr>
          <w:rFonts w:ascii="Tahoma" w:eastAsia="Tahoma" w:hAnsi="Tahoma" w:cs="Tahoma"/>
          <w:spacing w:val="-1"/>
        </w:rPr>
        <w:t>ecyzji</w:t>
      </w:r>
      <w:r w:rsidRPr="005D074B">
        <w:rPr>
          <w:rFonts w:ascii="Tahoma" w:eastAsia="Tahoma" w:hAnsi="Tahoma" w:cs="Tahoma"/>
        </w:rPr>
        <w:t>,</w:t>
      </w:r>
    </w:p>
    <w:p w:rsidR="00942F4E" w:rsidRPr="005D074B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cj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</w:rPr>
        <w:t>zobo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zu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e s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>ę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do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ro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u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łoś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  <w:spacing w:val="2"/>
        </w:rPr>
        <w:t>l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ę</w:t>
      </w:r>
      <w:r w:rsidRPr="005D074B">
        <w:rPr>
          <w:rFonts w:ascii="Tahoma" w:eastAsia="Tahoma" w:hAnsi="Tahoma" w:cs="Tahoma"/>
        </w:rPr>
        <w:t>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 xml:space="preserve">j 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</w:rPr>
        <w:t>omo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7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0"/>
        </w:rPr>
        <w:t xml:space="preserve"> </w:t>
      </w:r>
      <w:r w:rsidRPr="005D074B">
        <w:rPr>
          <w:rFonts w:ascii="Tahoma" w:eastAsia="Tahoma" w:hAnsi="Tahoma" w:cs="Tahoma"/>
        </w:rPr>
        <w:t>ods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 xml:space="preserve">mi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licz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ny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k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dla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</w:t>
      </w:r>
      <w:r w:rsidRPr="005D074B">
        <w:rPr>
          <w:rFonts w:ascii="Tahoma" w:eastAsia="Tahoma" w:hAnsi="Tahoma" w:cs="Tahoma"/>
          <w:spacing w:val="1"/>
        </w:rPr>
        <w:t>ł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</w:rPr>
        <w:t>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3"/>
        </w:rPr>
        <w:t>w</w:t>
      </w:r>
      <w:r w:rsidRPr="005D074B">
        <w:rPr>
          <w:rFonts w:ascii="Tahoma" w:eastAsia="Tahoma" w:hAnsi="Tahoma" w:cs="Tahoma"/>
          <w:spacing w:val="-3"/>
        </w:rPr>
        <w:t>y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h od</w:t>
      </w:r>
      <w:r w:rsidRPr="005D074B">
        <w:rPr>
          <w:rFonts w:ascii="Tahoma" w:eastAsia="Tahoma" w:hAnsi="Tahoma" w:cs="Tahoma"/>
          <w:spacing w:val="7"/>
        </w:rPr>
        <w:t xml:space="preserve"> </w:t>
      </w:r>
      <w:r w:rsidRPr="005D074B">
        <w:rPr>
          <w:rFonts w:ascii="Tahoma" w:eastAsia="Tahoma" w:hAnsi="Tahoma" w:cs="Tahoma"/>
          <w:spacing w:val="2"/>
        </w:rPr>
        <w:t>d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  <w:spacing w:val="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  <w:spacing w:val="-18"/>
        </w:rPr>
        <w:t>y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3"/>
        </w:rPr>
        <w:t>a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2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 o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ślo</w:t>
      </w:r>
      <w:r w:rsidRPr="005D074B">
        <w:rPr>
          <w:rFonts w:ascii="Tahoma" w:eastAsia="Tahoma" w:hAnsi="Tahoma" w:cs="Tahoma"/>
          <w:spacing w:val="-1"/>
        </w:rPr>
        <w:t>ny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-10"/>
        </w:rPr>
        <w:t xml:space="preserve"> </w:t>
      </w:r>
      <w:r w:rsidRPr="005D074B">
        <w:rPr>
          <w:rFonts w:ascii="Tahoma" w:eastAsia="Tahoma" w:hAnsi="Tahoma" w:cs="Tahoma"/>
        </w:rPr>
        <w:t>w §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1</w:t>
      </w:r>
      <w:r w:rsidR="004927A6" w:rsidRPr="005D074B">
        <w:rPr>
          <w:rFonts w:ascii="Tahoma" w:eastAsia="Tahoma" w:hAnsi="Tahoma" w:cs="Tahoma"/>
          <w:spacing w:val="-1"/>
        </w:rPr>
        <w:t>5</w:t>
      </w:r>
      <w:r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st.</w:t>
      </w:r>
      <w:r w:rsidRPr="005D074B">
        <w:rPr>
          <w:rFonts w:ascii="Tahoma" w:eastAsia="Tahoma" w:hAnsi="Tahoma" w:cs="Tahoma"/>
          <w:spacing w:val="-1"/>
        </w:rPr>
        <w:t xml:space="preserve"> 2</w:t>
      </w:r>
      <w:r w:rsidRPr="005D074B">
        <w:rPr>
          <w:rFonts w:ascii="Tahoma" w:eastAsia="Tahoma" w:hAnsi="Tahoma" w:cs="Tahoma"/>
        </w:rPr>
        <w:t xml:space="preserve">, </w:t>
      </w:r>
      <w:r w:rsidRPr="005D074B">
        <w:rPr>
          <w:rFonts w:ascii="Tahoma" w:eastAsia="Tahoma" w:hAnsi="Tahoma" w:cs="Tahoma"/>
          <w:spacing w:val="-1"/>
        </w:rPr>
        <w:t>3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9"/>
        </w:rPr>
        <w:t xml:space="preserve"> </w:t>
      </w:r>
      <w:r w:rsidR="00D15C17" w:rsidRPr="005D074B">
        <w:rPr>
          <w:rFonts w:ascii="Tahoma" w:eastAsia="Tahoma" w:hAnsi="Tahoma" w:cs="Tahoma"/>
          <w:spacing w:val="-1"/>
        </w:rPr>
        <w:t>D</w:t>
      </w:r>
      <w:r w:rsidR="00FC1DEB" w:rsidRPr="005D074B">
        <w:rPr>
          <w:rFonts w:ascii="Tahoma" w:eastAsia="Tahoma" w:hAnsi="Tahoma" w:cs="Tahoma"/>
          <w:spacing w:val="-1"/>
        </w:rPr>
        <w:t>ecyzji</w:t>
      </w:r>
      <w:r w:rsidRPr="005D074B">
        <w:rPr>
          <w:rFonts w:ascii="Tahoma" w:eastAsia="Tahoma" w:hAnsi="Tahoma" w:cs="Tahoma"/>
        </w:rPr>
        <w:t>.</w:t>
      </w:r>
    </w:p>
    <w:p w:rsidR="00942F4E" w:rsidRPr="005D074B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5D074B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5D074B">
        <w:rPr>
          <w:rFonts w:ascii="Tahoma" w:eastAsia="Tahoma" w:hAnsi="Tahoma" w:cs="Tahoma"/>
        </w:rPr>
        <w:lastRenderedPageBreak/>
        <w:t>§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="00E67406" w:rsidRPr="005D074B">
        <w:rPr>
          <w:rFonts w:ascii="Tahoma" w:eastAsia="Tahoma" w:hAnsi="Tahoma" w:cs="Tahoma"/>
          <w:spacing w:val="2"/>
          <w:w w:val="99"/>
        </w:rPr>
        <w:t>2</w:t>
      </w:r>
      <w:r w:rsidR="00231F2C" w:rsidRPr="005D074B">
        <w:rPr>
          <w:rFonts w:ascii="Tahoma" w:eastAsia="Tahoma" w:hAnsi="Tahoma" w:cs="Tahoma"/>
          <w:spacing w:val="2"/>
          <w:w w:val="99"/>
        </w:rPr>
        <w:t>3</w:t>
      </w:r>
      <w:r w:rsidR="00E67406" w:rsidRPr="005D074B">
        <w:rPr>
          <w:rFonts w:ascii="Tahoma" w:eastAsia="Tahoma" w:hAnsi="Tahoma" w:cs="Tahoma"/>
          <w:spacing w:val="2"/>
          <w:w w:val="99"/>
        </w:rPr>
        <w:t>.</w:t>
      </w:r>
      <w:r w:rsidR="000649F1" w:rsidRPr="005D074B">
        <w:rPr>
          <w:rStyle w:val="Odwoanieprzypisudolnego"/>
          <w:rFonts w:ascii="Tahoma" w:eastAsia="Tahoma" w:hAnsi="Tahoma" w:cs="Tahoma"/>
          <w:spacing w:val="2"/>
          <w:w w:val="99"/>
        </w:rPr>
        <w:footnoteReference w:id="31"/>
      </w:r>
    </w:p>
    <w:p w:rsidR="00942F4E" w:rsidRPr="005D074B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cj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44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3"/>
        </w:rPr>
        <w:t>a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49"/>
        </w:rPr>
        <w:t xml:space="preserve"> </w:t>
      </w:r>
      <w:r w:rsidRPr="005D074B">
        <w:rPr>
          <w:rFonts w:ascii="Tahoma" w:eastAsia="Tahoma" w:hAnsi="Tahoma" w:cs="Tahoma"/>
        </w:rPr>
        <w:t>pod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>ot</w:t>
      </w:r>
      <w:r w:rsidRPr="005D074B">
        <w:rPr>
          <w:rFonts w:ascii="Tahoma" w:eastAsia="Tahoma" w:hAnsi="Tahoma" w:cs="Tahoma"/>
          <w:spacing w:val="4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45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48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50"/>
        </w:rPr>
        <w:t xml:space="preserve"> </w:t>
      </w:r>
      <w:r w:rsidRPr="005D074B">
        <w:rPr>
          <w:rFonts w:ascii="Tahoma" w:eastAsia="Tahoma" w:hAnsi="Tahoma" w:cs="Tahoma"/>
        </w:rPr>
        <w:t>zobo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3"/>
        </w:rPr>
        <w:t>n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40"/>
        </w:rPr>
        <w:t xml:space="preserve"> </w:t>
      </w:r>
      <w:r w:rsidRPr="005D074B">
        <w:rPr>
          <w:rFonts w:ascii="Tahoma" w:eastAsia="Tahoma" w:hAnsi="Tahoma" w:cs="Tahoma"/>
          <w:spacing w:val="2"/>
        </w:rPr>
        <w:t>d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50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pro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dz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41"/>
        </w:rPr>
        <w:t xml:space="preserve"> </w:t>
      </w:r>
      <w:r w:rsidRPr="005D074B">
        <w:rPr>
          <w:rFonts w:ascii="Tahoma" w:eastAsia="Tahoma" w:hAnsi="Tahoma" w:cs="Tahoma"/>
        </w:rPr>
        <w:t>odpo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dn</w:t>
      </w:r>
      <w:r w:rsidRPr="005D074B">
        <w:rPr>
          <w:rFonts w:ascii="Tahoma" w:eastAsia="Tahoma" w:hAnsi="Tahoma" w:cs="Tahoma"/>
          <w:spacing w:val="2"/>
        </w:rPr>
        <w:t>i</w:t>
      </w:r>
      <w:r w:rsidR="00487AFC" w:rsidRPr="005D074B">
        <w:rPr>
          <w:rFonts w:ascii="Tahoma" w:eastAsia="Tahoma" w:hAnsi="Tahoma" w:cs="Tahoma"/>
        </w:rPr>
        <w:t>o</w:t>
      </w:r>
      <w:r w:rsidR="00C24D7D"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</w:rPr>
        <w:t xml:space="preserve">w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mo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 xml:space="preserve">o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>u 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 z</w:t>
      </w:r>
      <w:r w:rsidRPr="005D074B">
        <w:rPr>
          <w:rFonts w:ascii="Tahoma" w:eastAsia="Tahoma" w:hAnsi="Tahoma" w:cs="Tahoma"/>
          <w:spacing w:val="1"/>
        </w:rPr>
        <w:t>aw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 z</w:t>
      </w:r>
      <w:r w:rsidRPr="005D074B">
        <w:rPr>
          <w:rFonts w:ascii="Tahoma" w:eastAsia="Tahoma" w:hAnsi="Tahoma" w:cs="Tahoma"/>
          <w:spacing w:val="14"/>
        </w:rPr>
        <w:t xml:space="preserve"> 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m po</w:t>
      </w:r>
      <w:r w:rsidRPr="005D074B">
        <w:rPr>
          <w:rFonts w:ascii="Tahoma" w:eastAsia="Tahoma" w:hAnsi="Tahoma" w:cs="Tahoma"/>
          <w:spacing w:val="3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c</w:t>
      </w:r>
      <w:r w:rsidRPr="005D074B">
        <w:rPr>
          <w:rFonts w:ascii="Tahoma" w:eastAsia="Tahoma" w:hAnsi="Tahoma" w:cs="Tahoma"/>
        </w:rPr>
        <w:t>y 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 xml:space="preserve">pisów </w:t>
      </w:r>
      <w:r w:rsidRPr="005D074B">
        <w:rPr>
          <w:rFonts w:ascii="Tahoma" w:eastAsia="Tahoma" w:hAnsi="Tahoma" w:cs="Tahoma"/>
          <w:spacing w:val="-1"/>
        </w:rPr>
        <w:t>uj</w:t>
      </w:r>
      <w:r w:rsidRPr="005D074B">
        <w:rPr>
          <w:rFonts w:ascii="Tahoma" w:eastAsia="Tahoma" w:hAnsi="Tahoma" w:cs="Tahoma"/>
          <w:spacing w:val="1"/>
        </w:rPr>
        <w:t>ę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3"/>
        </w:rPr>
        <w:t>y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h w §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2</w:t>
      </w:r>
      <w:r w:rsidR="0077034E" w:rsidRPr="005D074B">
        <w:rPr>
          <w:rFonts w:ascii="Tahoma" w:eastAsia="Tahoma" w:hAnsi="Tahoma" w:cs="Tahoma"/>
          <w:spacing w:val="-1"/>
        </w:rPr>
        <w:t>1</w:t>
      </w:r>
      <w:r w:rsidRPr="005D074B">
        <w:rPr>
          <w:rFonts w:ascii="Tahoma" w:eastAsia="Tahoma" w:hAnsi="Tahoma" w:cs="Tahoma"/>
        </w:rPr>
        <w:t xml:space="preserve"> i § </w:t>
      </w:r>
      <w:r w:rsidRPr="005D074B">
        <w:rPr>
          <w:rFonts w:ascii="Tahoma" w:eastAsia="Tahoma" w:hAnsi="Tahoma" w:cs="Tahoma"/>
          <w:spacing w:val="-1"/>
        </w:rPr>
        <w:t>2</w:t>
      </w:r>
      <w:r w:rsidR="0077034E" w:rsidRPr="005D074B">
        <w:rPr>
          <w:rFonts w:ascii="Tahoma" w:eastAsia="Tahoma" w:hAnsi="Tahoma" w:cs="Tahoma"/>
          <w:spacing w:val="-1"/>
        </w:rPr>
        <w:t>2</w:t>
      </w:r>
      <w:r w:rsidRPr="005D074B">
        <w:rPr>
          <w:rFonts w:ascii="Tahoma" w:eastAsia="Tahoma" w:hAnsi="Tahoma" w:cs="Tahoma"/>
        </w:rPr>
        <w:t>.</w:t>
      </w:r>
    </w:p>
    <w:p w:rsidR="00942F4E" w:rsidRPr="005D074B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6"/>
        </w:rPr>
        <w:t>Z</w:t>
      </w:r>
      <w:r w:rsidRPr="005D074B">
        <w:rPr>
          <w:rFonts w:ascii="Tahoma" w:eastAsia="Tahoma" w:hAnsi="Tahoma" w:cs="Tahoma"/>
        </w:rPr>
        <w:t>obo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2"/>
        </w:rPr>
        <w:t>u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e się pod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 xml:space="preserve">ot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y 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 xml:space="preserve">y do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ł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1"/>
        </w:rPr>
        <w:t xml:space="preserve"> w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 obo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zk</w:t>
      </w:r>
      <w:r w:rsidRPr="005D074B">
        <w:rPr>
          <w:rFonts w:ascii="Tahoma" w:eastAsia="Tahoma" w:hAnsi="Tahoma" w:cs="Tahoma"/>
          <w:spacing w:val="-1"/>
        </w:rPr>
        <w:t>ó</w:t>
      </w:r>
      <w:r w:rsidRPr="005D074B">
        <w:rPr>
          <w:rFonts w:ascii="Tahoma" w:eastAsia="Tahoma" w:hAnsi="Tahoma" w:cs="Tahoma"/>
          <w:spacing w:val="-6"/>
        </w:rPr>
        <w:t>w</w:t>
      </w:r>
      <w:r w:rsidRPr="005D074B">
        <w:rPr>
          <w:rFonts w:ascii="Tahoma" w:eastAsia="Tahoma" w:hAnsi="Tahoma" w:cs="Tahoma"/>
        </w:rPr>
        <w:t xml:space="preserve">,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 xml:space="preserve">ie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ł</w:t>
      </w:r>
      <w:r w:rsidRPr="005D074B">
        <w:rPr>
          <w:rFonts w:ascii="Tahoma" w:eastAsia="Tahoma" w:hAnsi="Tahoma" w:cs="Tahoma"/>
          <w:spacing w:val="1"/>
        </w:rPr>
        <w:t>ada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ą</w:t>
      </w:r>
      <w:r w:rsidRPr="005D074B">
        <w:rPr>
          <w:rFonts w:ascii="Tahoma" w:eastAsia="Tahoma" w:hAnsi="Tahoma" w:cs="Tahoma"/>
          <w:spacing w:val="40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4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go</w:t>
      </w:r>
      <w:r w:rsidRPr="005D074B">
        <w:rPr>
          <w:rFonts w:ascii="Tahoma" w:eastAsia="Tahoma" w:hAnsi="Tahoma" w:cs="Tahoma"/>
          <w:spacing w:val="46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</w:rPr>
        <w:t>pisy</w:t>
      </w:r>
      <w:r w:rsidRPr="005D074B">
        <w:rPr>
          <w:rFonts w:ascii="Tahoma" w:eastAsia="Tahoma" w:hAnsi="Tahoma" w:cs="Tahoma"/>
          <w:spacing w:val="40"/>
        </w:rPr>
        <w:t xml:space="preserve"> 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43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spól</w:t>
      </w:r>
      <w:r w:rsidRPr="005D074B">
        <w:rPr>
          <w:rFonts w:ascii="Tahoma" w:eastAsia="Tahoma" w:hAnsi="Tahoma" w:cs="Tahoma"/>
          <w:spacing w:val="1"/>
        </w:rPr>
        <w:t>n</w:t>
      </w:r>
      <w:r w:rsidRPr="005D074B">
        <w:rPr>
          <w:rFonts w:ascii="Tahoma" w:eastAsia="Tahoma" w:hAnsi="Tahoma" w:cs="Tahoma"/>
        </w:rPr>
        <w:t>oto</w:t>
      </w:r>
      <w:r w:rsidRPr="005D074B">
        <w:rPr>
          <w:rFonts w:ascii="Tahoma" w:eastAsia="Tahoma" w:hAnsi="Tahoma" w:cs="Tahoma"/>
          <w:spacing w:val="1"/>
        </w:rPr>
        <w:t>we</w:t>
      </w:r>
      <w:r w:rsidRPr="005D074B">
        <w:rPr>
          <w:rFonts w:ascii="Tahoma" w:eastAsia="Tahoma" w:hAnsi="Tahoma" w:cs="Tahoma"/>
        </w:rPr>
        <w:t>go</w:t>
      </w:r>
      <w:r w:rsidRPr="005D074B">
        <w:rPr>
          <w:rFonts w:ascii="Tahoma" w:eastAsia="Tahoma" w:hAnsi="Tahoma" w:cs="Tahoma"/>
          <w:spacing w:val="37"/>
        </w:rPr>
        <w:t xml:space="preserve"> 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4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we</w:t>
      </w:r>
      <w:r w:rsidRPr="005D074B">
        <w:rPr>
          <w:rFonts w:ascii="Tahoma" w:eastAsia="Tahoma" w:hAnsi="Tahoma" w:cs="Tahoma"/>
        </w:rPr>
        <w:t>go</w:t>
      </w:r>
      <w:r w:rsidRPr="005D074B">
        <w:rPr>
          <w:rFonts w:ascii="Tahoma" w:eastAsia="Tahoma" w:hAnsi="Tahoma" w:cs="Tahoma"/>
          <w:spacing w:val="41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47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sie</w:t>
      </w:r>
      <w:r w:rsidRPr="005D074B">
        <w:rPr>
          <w:rFonts w:ascii="Tahoma" w:eastAsia="Tahoma" w:hAnsi="Tahoma" w:cs="Tahoma"/>
          <w:spacing w:val="41"/>
        </w:rPr>
        <w:t xml:space="preserve"> 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</w:rPr>
        <w:t>omocy</w:t>
      </w:r>
      <w:r w:rsidRPr="005D074B">
        <w:rPr>
          <w:rFonts w:ascii="Tahoma" w:eastAsia="Tahoma" w:hAnsi="Tahoma" w:cs="Tahoma"/>
          <w:spacing w:val="43"/>
        </w:rPr>
        <w:t xml:space="preserve"> </w:t>
      </w:r>
      <w:r w:rsidRPr="005D074B">
        <w:rPr>
          <w:rFonts w:ascii="Tahoma" w:eastAsia="Tahoma" w:hAnsi="Tahoma" w:cs="Tahoma"/>
          <w:w w:val="99"/>
        </w:rPr>
        <w:t>p</w:t>
      </w:r>
      <w:r w:rsidRPr="005D074B">
        <w:rPr>
          <w:rFonts w:ascii="Tahoma" w:eastAsia="Tahoma" w:hAnsi="Tahoma" w:cs="Tahoma"/>
          <w:spacing w:val="2"/>
          <w:w w:val="99"/>
        </w:rPr>
        <w:t>u</w:t>
      </w:r>
      <w:r w:rsidRPr="005D074B">
        <w:rPr>
          <w:rFonts w:ascii="Tahoma" w:eastAsia="Tahoma" w:hAnsi="Tahoma" w:cs="Tahoma"/>
          <w:w w:val="99"/>
        </w:rPr>
        <w:t>blic</w:t>
      </w:r>
      <w:r w:rsidRPr="005D074B">
        <w:rPr>
          <w:rFonts w:ascii="Tahoma" w:eastAsia="Tahoma" w:hAnsi="Tahoma" w:cs="Tahoma"/>
          <w:spacing w:val="2"/>
          <w:w w:val="99"/>
        </w:rPr>
        <w:t>z</w:t>
      </w:r>
      <w:r w:rsidRPr="005D074B">
        <w:rPr>
          <w:rFonts w:ascii="Tahoma" w:eastAsia="Tahoma" w:hAnsi="Tahoma" w:cs="Tahoma"/>
          <w:spacing w:val="-1"/>
          <w:w w:val="99"/>
        </w:rPr>
        <w:t>n</w:t>
      </w:r>
      <w:r w:rsidRPr="005D074B">
        <w:rPr>
          <w:rFonts w:ascii="Tahoma" w:eastAsia="Tahoma" w:hAnsi="Tahoma" w:cs="Tahoma"/>
          <w:spacing w:val="3"/>
          <w:w w:val="99"/>
        </w:rPr>
        <w:t>e</w:t>
      </w:r>
      <w:r w:rsidR="00620BFE" w:rsidRPr="005D074B">
        <w:rPr>
          <w:rFonts w:ascii="Tahoma" w:eastAsia="Tahoma" w:hAnsi="Tahoma" w:cs="Tahoma"/>
          <w:spacing w:val="3"/>
          <w:w w:val="99"/>
        </w:rPr>
        <w:t>j</w:t>
      </w:r>
      <w:r w:rsidR="00487AFC" w:rsidRPr="005D074B">
        <w:rPr>
          <w:rFonts w:ascii="Tahoma" w:eastAsia="Tahoma" w:hAnsi="Tahoma" w:cs="Tahoma"/>
          <w:w w:val="99"/>
        </w:rPr>
        <w:t xml:space="preserve"> </w:t>
      </w:r>
      <w:r w:rsidRPr="005D074B">
        <w:rPr>
          <w:rFonts w:ascii="Tahoma" w:eastAsia="Tahoma" w:hAnsi="Tahoma" w:cs="Tahoma"/>
        </w:rPr>
        <w:t>i 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</w:rPr>
        <w:t>de</w:t>
      </w:r>
      <w:r w:rsidRPr="005D074B">
        <w:rPr>
          <w:rFonts w:ascii="Tahoma" w:eastAsia="Tahoma" w:hAnsi="Tahoma" w:cs="Tahoma"/>
          <w:spacing w:val="-1"/>
        </w:rPr>
        <w:t xml:space="preserve"> </w:t>
      </w:r>
      <w:proofErr w:type="spellStart"/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imi</w:t>
      </w:r>
      <w:r w:rsidRPr="005D074B">
        <w:rPr>
          <w:rFonts w:ascii="Tahoma" w:eastAsia="Tahoma" w:hAnsi="Tahoma" w:cs="Tahoma"/>
          <w:spacing w:val="2"/>
        </w:rPr>
        <w:t>s</w:t>
      </w:r>
      <w:proofErr w:type="spellEnd"/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-7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gól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oś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</w:rPr>
        <w:t>:</w:t>
      </w:r>
    </w:p>
    <w:p w:rsidR="00942F4E" w:rsidRPr="005D074B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1"/>
        </w:rPr>
        <w:t>1</w:t>
      </w:r>
      <w:r w:rsidRPr="005D074B">
        <w:rPr>
          <w:rFonts w:ascii="Tahoma" w:eastAsia="Tahoma" w:hAnsi="Tahoma" w:cs="Tahoma"/>
        </w:rPr>
        <w:t>)</w:t>
      </w:r>
      <w:r w:rsidRPr="005D074B">
        <w:rPr>
          <w:rFonts w:ascii="Tahoma" w:eastAsia="Tahoma" w:hAnsi="Tahoma" w:cs="Tahoma"/>
          <w:spacing w:val="35"/>
        </w:rPr>
        <w:t xml:space="preserve"> </w:t>
      </w:r>
      <w:r w:rsidRPr="005D074B">
        <w:rPr>
          <w:rFonts w:ascii="Tahoma" w:eastAsia="Tahoma" w:hAnsi="Tahoma" w:cs="Tahoma"/>
        </w:rPr>
        <w:t>sporz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dz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 i pr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</w:rPr>
        <w:t>ds</w:t>
      </w:r>
      <w:r w:rsidRPr="005D074B">
        <w:rPr>
          <w:rFonts w:ascii="Tahoma" w:eastAsia="Tahoma" w:hAnsi="Tahoma" w:cs="Tahoma"/>
          <w:spacing w:val="1"/>
        </w:rPr>
        <w:t>ta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 Pr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4"/>
        </w:rPr>
        <w:t>s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4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rz</w:t>
      </w:r>
      <w:r w:rsidRPr="005D074B">
        <w:rPr>
          <w:rFonts w:ascii="Tahoma" w:eastAsia="Tahoma" w:hAnsi="Tahoma" w:cs="Tahoma"/>
          <w:spacing w:val="1"/>
        </w:rPr>
        <w:t>ę</w:t>
      </w:r>
      <w:r w:rsidRPr="005D074B">
        <w:rPr>
          <w:rFonts w:ascii="Tahoma" w:eastAsia="Tahoma" w:hAnsi="Tahoma" w:cs="Tahoma"/>
        </w:rPr>
        <w:t>du</w:t>
      </w:r>
      <w:r w:rsidRPr="005D074B">
        <w:rPr>
          <w:rFonts w:ascii="Tahoma" w:eastAsia="Tahoma" w:hAnsi="Tahoma" w:cs="Tahoma"/>
          <w:spacing w:val="53"/>
        </w:rPr>
        <w:t xml:space="preserve"> </w:t>
      </w:r>
      <w:r w:rsidRPr="005D074B">
        <w:rPr>
          <w:rFonts w:ascii="Tahoma" w:eastAsia="Tahoma" w:hAnsi="Tahoma" w:cs="Tahoma"/>
        </w:rPr>
        <w:t>Oc</w:t>
      </w:r>
      <w:r w:rsidRPr="005D074B">
        <w:rPr>
          <w:rFonts w:ascii="Tahoma" w:eastAsia="Tahoma" w:hAnsi="Tahoma" w:cs="Tahoma"/>
          <w:spacing w:val="-1"/>
        </w:rPr>
        <w:t>h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3"/>
        </w:rPr>
        <w:t>n</w:t>
      </w:r>
      <w:r w:rsidRPr="005D074B">
        <w:rPr>
          <w:rFonts w:ascii="Tahoma" w:eastAsia="Tahoma" w:hAnsi="Tahoma" w:cs="Tahoma"/>
        </w:rPr>
        <w:t xml:space="preserve">y </w:t>
      </w:r>
      <w:r w:rsidRPr="005D074B">
        <w:rPr>
          <w:rFonts w:ascii="Tahoma" w:eastAsia="Tahoma" w:hAnsi="Tahoma" w:cs="Tahoma"/>
          <w:spacing w:val="-4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k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 xml:space="preserve">i i </w:t>
      </w:r>
      <w:r w:rsidRPr="005D074B">
        <w:rPr>
          <w:rFonts w:ascii="Tahoma" w:eastAsia="Tahoma" w:hAnsi="Tahoma" w:cs="Tahoma"/>
          <w:spacing w:val="-4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m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3"/>
        </w:rPr>
        <w:t>t</w:t>
      </w:r>
      <w:r w:rsidRPr="005D074B">
        <w:rPr>
          <w:rFonts w:ascii="Tahoma" w:eastAsia="Tahoma" w:hAnsi="Tahoma" w:cs="Tahoma"/>
        </w:rPr>
        <w:t>ów sp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aw</w:t>
      </w:r>
      <w:r w:rsidRPr="005D074B">
        <w:rPr>
          <w:rFonts w:ascii="Tahoma" w:eastAsia="Tahoma" w:hAnsi="Tahoma" w:cs="Tahoma"/>
        </w:rPr>
        <w:t>ozd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ń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blic</w:t>
      </w:r>
      <w:r w:rsidRPr="005D074B">
        <w:rPr>
          <w:rFonts w:ascii="Tahoma" w:eastAsia="Tahoma" w:hAnsi="Tahoma" w:cs="Tahoma"/>
          <w:spacing w:val="2"/>
        </w:rPr>
        <w:t>z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zgod</w:t>
      </w:r>
      <w:r w:rsidRPr="005D074B">
        <w:rPr>
          <w:rFonts w:ascii="Tahoma" w:eastAsia="Tahoma" w:hAnsi="Tahoma" w:cs="Tahoma"/>
          <w:spacing w:val="2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7"/>
        </w:rPr>
        <w:t xml:space="preserve"> 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3</w:t>
      </w:r>
      <w:r w:rsidRPr="005D074B">
        <w:rPr>
          <w:rFonts w:ascii="Tahoma" w:eastAsia="Tahoma" w:hAnsi="Tahoma" w:cs="Tahoma"/>
        </w:rPr>
        <w:t>2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st.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1</w:t>
      </w:r>
      <w:r w:rsidRPr="005D074B">
        <w:rPr>
          <w:rFonts w:ascii="Tahoma" w:eastAsia="Tahoma" w:hAnsi="Tahoma" w:cs="Tahoma"/>
          <w:spacing w:val="10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aw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</w:rPr>
        <w:t>dnia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3</w:t>
      </w:r>
      <w:r w:rsidRPr="005D074B">
        <w:rPr>
          <w:rFonts w:ascii="Tahoma" w:eastAsia="Tahoma" w:hAnsi="Tahoma" w:cs="Tahoma"/>
        </w:rPr>
        <w:t>0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a</w:t>
      </w:r>
    </w:p>
    <w:p w:rsidR="00942F4E" w:rsidRPr="005D074B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1"/>
          <w:position w:val="-1"/>
        </w:rPr>
        <w:t>20</w:t>
      </w:r>
      <w:r w:rsidRPr="005D074B">
        <w:rPr>
          <w:rFonts w:ascii="Tahoma" w:eastAsia="Tahoma" w:hAnsi="Tahoma" w:cs="Tahoma"/>
          <w:spacing w:val="1"/>
          <w:position w:val="-1"/>
        </w:rPr>
        <w:t>0</w:t>
      </w:r>
      <w:r w:rsidRPr="005D074B">
        <w:rPr>
          <w:rFonts w:ascii="Tahoma" w:eastAsia="Tahoma" w:hAnsi="Tahoma" w:cs="Tahoma"/>
          <w:position w:val="-1"/>
        </w:rPr>
        <w:t>4</w:t>
      </w:r>
      <w:r w:rsidRPr="005D074B">
        <w:rPr>
          <w:rFonts w:ascii="Tahoma" w:eastAsia="Tahoma" w:hAnsi="Tahoma" w:cs="Tahoma"/>
          <w:spacing w:val="47"/>
          <w:position w:val="-1"/>
        </w:rPr>
        <w:t xml:space="preserve"> </w:t>
      </w:r>
      <w:r w:rsidRPr="005D074B">
        <w:rPr>
          <w:rFonts w:ascii="Tahoma" w:eastAsia="Tahoma" w:hAnsi="Tahoma" w:cs="Tahoma"/>
          <w:spacing w:val="-26"/>
          <w:position w:val="-1"/>
        </w:rPr>
        <w:t>r</w:t>
      </w:r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51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o</w:t>
      </w:r>
      <w:r w:rsidRPr="005D074B">
        <w:rPr>
          <w:rFonts w:ascii="Tahoma" w:eastAsia="Tahoma" w:hAnsi="Tahoma" w:cs="Tahoma"/>
          <w:spacing w:val="51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pos</w:t>
      </w:r>
      <w:r w:rsidRPr="005D074B">
        <w:rPr>
          <w:rFonts w:ascii="Tahoma" w:eastAsia="Tahoma" w:hAnsi="Tahoma" w:cs="Tahoma"/>
          <w:spacing w:val="1"/>
          <w:position w:val="-1"/>
        </w:rPr>
        <w:t>tę</w:t>
      </w:r>
      <w:r w:rsidRPr="005D074B">
        <w:rPr>
          <w:rFonts w:ascii="Tahoma" w:eastAsia="Tahoma" w:hAnsi="Tahoma" w:cs="Tahoma"/>
          <w:position w:val="-1"/>
        </w:rPr>
        <w:t>po</w:t>
      </w:r>
      <w:r w:rsidRPr="005D074B">
        <w:rPr>
          <w:rFonts w:ascii="Tahoma" w:eastAsia="Tahoma" w:hAnsi="Tahoma" w:cs="Tahoma"/>
          <w:spacing w:val="-1"/>
          <w:position w:val="-1"/>
        </w:rPr>
        <w:t>w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spacing w:val="2"/>
          <w:position w:val="-1"/>
        </w:rPr>
        <w:t>i</w:t>
      </w:r>
      <w:r w:rsidRPr="005D074B">
        <w:rPr>
          <w:rFonts w:ascii="Tahoma" w:eastAsia="Tahoma" w:hAnsi="Tahoma" w:cs="Tahoma"/>
          <w:position w:val="-1"/>
        </w:rPr>
        <w:t>u</w:t>
      </w:r>
      <w:r w:rsidRPr="005D074B">
        <w:rPr>
          <w:rFonts w:ascii="Tahoma" w:eastAsia="Tahoma" w:hAnsi="Tahoma" w:cs="Tahoma"/>
          <w:spacing w:val="40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w</w:t>
      </w:r>
      <w:r w:rsidRPr="005D074B">
        <w:rPr>
          <w:rFonts w:ascii="Tahoma" w:eastAsia="Tahoma" w:hAnsi="Tahoma" w:cs="Tahoma"/>
          <w:spacing w:val="52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sp</w:t>
      </w:r>
      <w:r w:rsidRPr="005D074B">
        <w:rPr>
          <w:rFonts w:ascii="Tahoma" w:eastAsia="Tahoma" w:hAnsi="Tahoma" w:cs="Tahoma"/>
          <w:spacing w:val="-2"/>
          <w:position w:val="-1"/>
        </w:rPr>
        <w:t>r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spacing w:val="-1"/>
          <w:position w:val="-1"/>
        </w:rPr>
        <w:t>w</w:t>
      </w:r>
      <w:r w:rsidRPr="005D074B">
        <w:rPr>
          <w:rFonts w:ascii="Tahoma" w:eastAsia="Tahoma" w:hAnsi="Tahoma" w:cs="Tahoma"/>
          <w:spacing w:val="1"/>
          <w:position w:val="-1"/>
        </w:rPr>
        <w:t>a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h</w:t>
      </w:r>
      <w:r w:rsidRPr="005D074B">
        <w:rPr>
          <w:rFonts w:ascii="Tahoma" w:eastAsia="Tahoma" w:hAnsi="Tahoma" w:cs="Tahoma"/>
          <w:spacing w:val="43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do</w:t>
      </w:r>
      <w:r w:rsidRPr="005D074B">
        <w:rPr>
          <w:rFonts w:ascii="Tahoma" w:eastAsia="Tahoma" w:hAnsi="Tahoma" w:cs="Tahoma"/>
          <w:spacing w:val="-2"/>
          <w:position w:val="-1"/>
        </w:rPr>
        <w:t>t</w:t>
      </w:r>
      <w:r w:rsidRPr="005D074B">
        <w:rPr>
          <w:rFonts w:ascii="Tahoma" w:eastAsia="Tahoma" w:hAnsi="Tahoma" w:cs="Tahoma"/>
          <w:spacing w:val="1"/>
          <w:position w:val="-1"/>
        </w:rPr>
        <w:t>y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z</w:t>
      </w:r>
      <w:r w:rsidRPr="005D074B">
        <w:rPr>
          <w:rFonts w:ascii="Tahoma" w:eastAsia="Tahoma" w:hAnsi="Tahoma" w:cs="Tahoma"/>
          <w:spacing w:val="1"/>
          <w:position w:val="-1"/>
        </w:rPr>
        <w:t>ą</w:t>
      </w:r>
      <w:r w:rsidRPr="005D074B">
        <w:rPr>
          <w:rFonts w:ascii="Tahoma" w:eastAsia="Tahoma" w:hAnsi="Tahoma" w:cs="Tahoma"/>
          <w:spacing w:val="2"/>
          <w:position w:val="-1"/>
        </w:rPr>
        <w:t>c</w:t>
      </w:r>
      <w:r w:rsidRPr="005D074B">
        <w:rPr>
          <w:rFonts w:ascii="Tahoma" w:eastAsia="Tahoma" w:hAnsi="Tahoma" w:cs="Tahoma"/>
          <w:spacing w:val="-3"/>
          <w:position w:val="-1"/>
        </w:rPr>
        <w:t>y</w:t>
      </w:r>
      <w:r w:rsidRPr="005D074B">
        <w:rPr>
          <w:rFonts w:ascii="Tahoma" w:eastAsia="Tahoma" w:hAnsi="Tahoma" w:cs="Tahoma"/>
          <w:spacing w:val="2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h</w:t>
      </w:r>
      <w:r w:rsidRPr="005D074B">
        <w:rPr>
          <w:rFonts w:ascii="Tahoma" w:eastAsia="Tahoma" w:hAnsi="Tahoma" w:cs="Tahoma"/>
          <w:spacing w:val="41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po</w:t>
      </w:r>
      <w:r w:rsidRPr="005D074B">
        <w:rPr>
          <w:rFonts w:ascii="Tahoma" w:eastAsia="Tahoma" w:hAnsi="Tahoma" w:cs="Tahoma"/>
          <w:spacing w:val="1"/>
          <w:position w:val="-1"/>
        </w:rPr>
        <w:t>m</w:t>
      </w:r>
      <w:r w:rsidRPr="005D074B">
        <w:rPr>
          <w:rFonts w:ascii="Tahoma" w:eastAsia="Tahoma" w:hAnsi="Tahoma" w:cs="Tahoma"/>
          <w:position w:val="-1"/>
        </w:rPr>
        <w:t>o</w:t>
      </w:r>
      <w:r w:rsidRPr="005D074B">
        <w:rPr>
          <w:rFonts w:ascii="Tahoma" w:eastAsia="Tahoma" w:hAnsi="Tahoma" w:cs="Tahoma"/>
          <w:spacing w:val="1"/>
          <w:position w:val="-1"/>
        </w:rPr>
        <w:t>c</w:t>
      </w:r>
      <w:r w:rsidRPr="005D074B">
        <w:rPr>
          <w:rFonts w:ascii="Tahoma" w:eastAsia="Tahoma" w:hAnsi="Tahoma" w:cs="Tahoma"/>
          <w:position w:val="-1"/>
        </w:rPr>
        <w:t>y</w:t>
      </w:r>
      <w:r w:rsidRPr="005D074B">
        <w:rPr>
          <w:rFonts w:ascii="Tahoma" w:eastAsia="Tahoma" w:hAnsi="Tahoma" w:cs="Tahoma"/>
          <w:spacing w:val="45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publi</w:t>
      </w:r>
      <w:r w:rsidRPr="005D074B">
        <w:rPr>
          <w:rFonts w:ascii="Tahoma" w:eastAsia="Tahoma" w:hAnsi="Tahoma" w:cs="Tahoma"/>
          <w:spacing w:val="-1"/>
          <w:position w:val="-1"/>
        </w:rPr>
        <w:t>c</w:t>
      </w:r>
      <w:r w:rsidRPr="005D074B">
        <w:rPr>
          <w:rFonts w:ascii="Tahoma" w:eastAsia="Tahoma" w:hAnsi="Tahoma" w:cs="Tahoma"/>
          <w:spacing w:val="3"/>
          <w:position w:val="-1"/>
        </w:rPr>
        <w:t>z</w:t>
      </w: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spacing w:val="1"/>
          <w:position w:val="-1"/>
        </w:rPr>
        <w:t>e</w:t>
      </w:r>
      <w:r w:rsidRPr="005D074B">
        <w:rPr>
          <w:rFonts w:ascii="Tahoma" w:eastAsia="Tahoma" w:hAnsi="Tahoma" w:cs="Tahoma"/>
          <w:position w:val="-1"/>
        </w:rPr>
        <w:t>j</w:t>
      </w:r>
      <w:r w:rsidRPr="005D074B">
        <w:rPr>
          <w:rFonts w:ascii="Tahoma" w:eastAsia="Tahoma" w:hAnsi="Tahoma" w:cs="Tahoma"/>
          <w:spacing w:val="43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(</w:t>
      </w:r>
      <w:proofErr w:type="spellStart"/>
      <w:r w:rsidRPr="005D074B">
        <w:rPr>
          <w:rFonts w:ascii="Tahoma" w:eastAsia="Tahoma" w:hAnsi="Tahoma" w:cs="Tahoma"/>
          <w:spacing w:val="1"/>
          <w:position w:val="-1"/>
        </w:rPr>
        <w:t>t</w:t>
      </w:r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53"/>
          <w:position w:val="-1"/>
        </w:rPr>
        <w:t xml:space="preserve"> </w:t>
      </w:r>
      <w:r w:rsidRPr="005D074B">
        <w:rPr>
          <w:rFonts w:ascii="Tahoma" w:eastAsia="Tahoma" w:hAnsi="Tahoma" w:cs="Tahoma"/>
          <w:spacing w:val="-1"/>
          <w:position w:val="-1"/>
        </w:rPr>
        <w:t>D</w:t>
      </w:r>
      <w:r w:rsidRPr="005D074B">
        <w:rPr>
          <w:rFonts w:ascii="Tahoma" w:eastAsia="Tahoma" w:hAnsi="Tahoma" w:cs="Tahoma"/>
          <w:spacing w:val="3"/>
          <w:position w:val="-1"/>
        </w:rPr>
        <w:t>z</w:t>
      </w:r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50"/>
          <w:position w:val="-1"/>
        </w:rPr>
        <w:t xml:space="preserve"> </w:t>
      </w:r>
      <w:r w:rsidRPr="005D074B">
        <w:rPr>
          <w:rFonts w:ascii="Tahoma" w:eastAsia="Tahoma" w:hAnsi="Tahoma" w:cs="Tahoma"/>
          <w:spacing w:val="-3"/>
          <w:position w:val="-1"/>
        </w:rPr>
        <w:t>U</w:t>
      </w:r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50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z</w:t>
      </w:r>
      <w:r w:rsidRPr="005D074B">
        <w:rPr>
          <w:rFonts w:ascii="Tahoma" w:eastAsia="Tahoma" w:hAnsi="Tahoma" w:cs="Tahoma"/>
          <w:spacing w:val="52"/>
          <w:position w:val="-1"/>
        </w:rPr>
        <w:t xml:space="preserve"> </w:t>
      </w:r>
      <w:r w:rsidRPr="005D074B">
        <w:rPr>
          <w:rFonts w:ascii="Tahoma" w:eastAsia="Tahoma" w:hAnsi="Tahoma" w:cs="Tahoma"/>
          <w:spacing w:val="-1"/>
          <w:position w:val="-1"/>
        </w:rPr>
        <w:t>2</w:t>
      </w:r>
      <w:r w:rsidRPr="005D074B">
        <w:rPr>
          <w:rFonts w:ascii="Tahoma" w:eastAsia="Tahoma" w:hAnsi="Tahoma" w:cs="Tahoma"/>
          <w:spacing w:val="1"/>
          <w:position w:val="-1"/>
        </w:rPr>
        <w:t>0</w:t>
      </w:r>
      <w:r w:rsidRPr="005D074B">
        <w:rPr>
          <w:rFonts w:ascii="Tahoma" w:eastAsia="Tahoma" w:hAnsi="Tahoma" w:cs="Tahoma"/>
          <w:spacing w:val="-1"/>
          <w:position w:val="-1"/>
        </w:rPr>
        <w:t>0</w:t>
      </w:r>
      <w:r w:rsidRPr="005D074B">
        <w:rPr>
          <w:rFonts w:ascii="Tahoma" w:eastAsia="Tahoma" w:hAnsi="Tahoma" w:cs="Tahoma"/>
          <w:position w:val="-1"/>
        </w:rPr>
        <w:t>7</w:t>
      </w:r>
      <w:r w:rsidRPr="005D074B">
        <w:rPr>
          <w:rFonts w:ascii="Tahoma" w:eastAsia="Tahoma" w:hAnsi="Tahoma" w:cs="Tahoma"/>
          <w:spacing w:val="47"/>
          <w:position w:val="-1"/>
        </w:rPr>
        <w:t xml:space="preserve"> </w:t>
      </w:r>
      <w:r w:rsidRPr="005D074B">
        <w:rPr>
          <w:rFonts w:ascii="Tahoma" w:eastAsia="Tahoma" w:hAnsi="Tahoma" w:cs="Tahoma"/>
          <w:spacing w:val="-26"/>
          <w:position w:val="-1"/>
        </w:rPr>
        <w:t>r</w:t>
      </w:r>
      <w:r w:rsidRPr="005D074B">
        <w:rPr>
          <w:rFonts w:ascii="Tahoma" w:eastAsia="Tahoma" w:hAnsi="Tahoma" w:cs="Tahoma"/>
          <w:position w:val="-1"/>
        </w:rPr>
        <w:t>.</w:t>
      </w:r>
    </w:p>
    <w:p w:rsidR="00942F4E" w:rsidRPr="005D074B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1"/>
          <w:position w:val="-1"/>
        </w:rPr>
        <w:t>N</w:t>
      </w:r>
      <w:r w:rsidRPr="005D074B">
        <w:rPr>
          <w:rFonts w:ascii="Tahoma" w:eastAsia="Tahoma" w:hAnsi="Tahoma" w:cs="Tahoma"/>
          <w:position w:val="-1"/>
        </w:rPr>
        <w:t>r</w:t>
      </w:r>
      <w:r w:rsidRPr="005D074B">
        <w:rPr>
          <w:rFonts w:ascii="Tahoma" w:eastAsia="Tahoma" w:hAnsi="Tahoma" w:cs="Tahoma"/>
          <w:spacing w:val="-2"/>
          <w:position w:val="-1"/>
        </w:rPr>
        <w:t xml:space="preserve"> </w:t>
      </w:r>
      <w:r w:rsidRPr="005D074B">
        <w:rPr>
          <w:rFonts w:ascii="Tahoma" w:eastAsia="Tahoma" w:hAnsi="Tahoma" w:cs="Tahoma"/>
          <w:spacing w:val="2"/>
          <w:position w:val="-1"/>
        </w:rPr>
        <w:t>5</w:t>
      </w:r>
      <w:r w:rsidRPr="005D074B">
        <w:rPr>
          <w:rFonts w:ascii="Tahoma" w:eastAsia="Tahoma" w:hAnsi="Tahoma" w:cs="Tahoma"/>
          <w:spacing w:val="-1"/>
          <w:position w:val="-1"/>
        </w:rPr>
        <w:t>9</w:t>
      </w:r>
      <w:r w:rsidRPr="005D074B">
        <w:rPr>
          <w:rFonts w:ascii="Tahoma" w:eastAsia="Tahoma" w:hAnsi="Tahoma" w:cs="Tahoma"/>
          <w:position w:val="-1"/>
        </w:rPr>
        <w:t>,</w:t>
      </w:r>
      <w:r w:rsidRPr="005D074B">
        <w:rPr>
          <w:rFonts w:ascii="Tahoma" w:eastAsia="Tahoma" w:hAnsi="Tahoma" w:cs="Tahoma"/>
          <w:spacing w:val="-3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po</w:t>
      </w:r>
      <w:r w:rsidRPr="005D074B">
        <w:rPr>
          <w:rFonts w:ascii="Tahoma" w:eastAsia="Tahoma" w:hAnsi="Tahoma" w:cs="Tahoma"/>
          <w:spacing w:val="2"/>
          <w:position w:val="-1"/>
        </w:rPr>
        <w:t>z</w:t>
      </w:r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-4"/>
          <w:position w:val="-1"/>
        </w:rPr>
        <w:t xml:space="preserve"> </w:t>
      </w:r>
      <w:r w:rsidRPr="005D074B">
        <w:rPr>
          <w:rFonts w:ascii="Tahoma" w:eastAsia="Tahoma" w:hAnsi="Tahoma" w:cs="Tahoma"/>
          <w:spacing w:val="1"/>
          <w:position w:val="-1"/>
        </w:rPr>
        <w:t>4</w:t>
      </w:r>
      <w:r w:rsidRPr="005D074B">
        <w:rPr>
          <w:rFonts w:ascii="Tahoma" w:eastAsia="Tahoma" w:hAnsi="Tahoma" w:cs="Tahoma"/>
          <w:spacing w:val="-1"/>
          <w:position w:val="-1"/>
        </w:rPr>
        <w:t>0</w:t>
      </w:r>
      <w:r w:rsidRPr="005D074B">
        <w:rPr>
          <w:rFonts w:ascii="Tahoma" w:eastAsia="Tahoma" w:hAnsi="Tahoma" w:cs="Tahoma"/>
          <w:spacing w:val="-3"/>
          <w:position w:val="-1"/>
        </w:rPr>
        <w:t>4</w:t>
      </w:r>
      <w:r w:rsidRPr="005D074B">
        <w:rPr>
          <w:rFonts w:ascii="Tahoma" w:eastAsia="Tahoma" w:hAnsi="Tahoma" w:cs="Tahoma"/>
          <w:position w:val="-1"/>
        </w:rPr>
        <w:t>,</w:t>
      </w:r>
      <w:r w:rsidRPr="005D074B">
        <w:rPr>
          <w:rFonts w:ascii="Tahoma" w:eastAsia="Tahoma" w:hAnsi="Tahoma" w:cs="Tahoma"/>
          <w:spacing w:val="-2"/>
          <w:position w:val="-1"/>
        </w:rPr>
        <w:t xml:space="preserve"> </w:t>
      </w:r>
      <w:r w:rsidRPr="005D074B">
        <w:rPr>
          <w:rFonts w:ascii="Tahoma" w:eastAsia="Tahoma" w:hAnsi="Tahoma" w:cs="Tahoma"/>
          <w:position w:val="-1"/>
        </w:rPr>
        <w:t>z</w:t>
      </w:r>
      <w:r w:rsidRPr="005D074B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5D074B">
        <w:rPr>
          <w:rFonts w:ascii="Tahoma" w:eastAsia="Tahoma" w:hAnsi="Tahoma" w:cs="Tahoma"/>
          <w:spacing w:val="1"/>
          <w:position w:val="-1"/>
        </w:rPr>
        <w:t>p</w:t>
      </w:r>
      <w:r w:rsidRPr="005D074B">
        <w:rPr>
          <w:rFonts w:ascii="Tahoma" w:eastAsia="Tahoma" w:hAnsi="Tahoma" w:cs="Tahoma"/>
          <w:position w:val="-1"/>
        </w:rPr>
        <w:t>óź</w:t>
      </w:r>
      <w:r w:rsidRPr="005D074B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5D074B">
        <w:rPr>
          <w:rFonts w:ascii="Tahoma" w:eastAsia="Tahoma" w:hAnsi="Tahoma" w:cs="Tahoma"/>
          <w:position w:val="-1"/>
        </w:rPr>
        <w:t>.</w:t>
      </w:r>
      <w:r w:rsidRPr="005D074B">
        <w:rPr>
          <w:rFonts w:ascii="Tahoma" w:eastAsia="Tahoma" w:hAnsi="Tahoma" w:cs="Tahoma"/>
          <w:spacing w:val="-5"/>
          <w:position w:val="-1"/>
        </w:rPr>
        <w:t xml:space="preserve"> </w:t>
      </w:r>
      <w:r w:rsidRPr="005D074B">
        <w:rPr>
          <w:rFonts w:ascii="Tahoma" w:eastAsia="Tahoma" w:hAnsi="Tahoma" w:cs="Tahoma"/>
          <w:w w:val="99"/>
          <w:position w:val="-1"/>
        </w:rPr>
        <w:t>z</w:t>
      </w:r>
      <w:r w:rsidRPr="005D074B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5D074B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5D074B">
        <w:rPr>
          <w:rFonts w:ascii="Tahoma" w:eastAsia="Tahoma" w:hAnsi="Tahoma" w:cs="Tahoma"/>
          <w:w w:val="99"/>
          <w:position w:val="-1"/>
        </w:rPr>
        <w:t>),</w:t>
      </w:r>
    </w:p>
    <w:p w:rsidR="00942F4E" w:rsidRPr="005D074B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-1"/>
        </w:rPr>
        <w:t>2</w:t>
      </w:r>
      <w:r w:rsidRPr="005D074B">
        <w:rPr>
          <w:rFonts w:ascii="Tahoma" w:eastAsia="Tahoma" w:hAnsi="Tahoma" w:cs="Tahoma"/>
        </w:rPr>
        <w:t>)</w:t>
      </w:r>
      <w:r w:rsidRPr="005D074B">
        <w:rPr>
          <w:rFonts w:ascii="Tahoma" w:eastAsia="Tahoma" w:hAnsi="Tahoma" w:cs="Tahoma"/>
          <w:spacing w:val="35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tom</w:t>
      </w:r>
      <w:r w:rsidRPr="005D074B">
        <w:rPr>
          <w:rFonts w:ascii="Tahoma" w:eastAsia="Tahoma" w:hAnsi="Tahoma" w:cs="Tahoma"/>
          <w:spacing w:val="-10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ś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dcz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ń</w:t>
      </w:r>
      <w:r w:rsidRPr="005D074B">
        <w:rPr>
          <w:rFonts w:ascii="Tahoma" w:eastAsia="Tahoma" w:hAnsi="Tahoma" w:cs="Tahoma"/>
          <w:spacing w:val="-12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 xml:space="preserve"> </w:t>
      </w:r>
      <w:r w:rsidRPr="005D074B">
        <w:rPr>
          <w:rFonts w:ascii="Tahoma" w:eastAsia="Tahoma" w:hAnsi="Tahoma" w:cs="Tahoma"/>
        </w:rPr>
        <w:t>p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</w:rPr>
        <w:t>mo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-8"/>
        </w:rPr>
        <w:t xml:space="preserve"> </w:t>
      </w:r>
      <w:r w:rsidRPr="005D074B">
        <w:rPr>
          <w:rFonts w:ascii="Tahoma" w:eastAsia="Tahoma" w:hAnsi="Tahoma" w:cs="Tahoma"/>
        </w:rPr>
        <w:t>de</w:t>
      </w:r>
      <w:r w:rsidRPr="005D074B">
        <w:rPr>
          <w:rFonts w:ascii="Tahoma" w:eastAsia="Tahoma" w:hAnsi="Tahoma" w:cs="Tahoma"/>
          <w:spacing w:val="-1"/>
        </w:rPr>
        <w:t xml:space="preserve"> </w:t>
      </w:r>
      <w:proofErr w:type="spellStart"/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imis</w:t>
      </w:r>
      <w:proofErr w:type="spellEnd"/>
      <w:r w:rsidRPr="005D074B">
        <w:rPr>
          <w:rFonts w:ascii="Tahoma" w:eastAsia="Tahoma" w:hAnsi="Tahoma" w:cs="Tahoma"/>
        </w:rPr>
        <w:t>.</w:t>
      </w:r>
    </w:p>
    <w:p w:rsidR="00942F4E" w:rsidRPr="005D074B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5D074B">
        <w:rPr>
          <w:rFonts w:ascii="Tahoma" w:eastAsia="Tahoma" w:hAnsi="Tahoma" w:cs="Tahoma"/>
          <w:spacing w:val="1"/>
        </w:rPr>
        <w:t>Je</w:t>
      </w:r>
      <w:r w:rsidRPr="005D074B">
        <w:rPr>
          <w:rFonts w:ascii="Tahoma" w:eastAsia="Tahoma" w:hAnsi="Tahoma" w:cs="Tahoma"/>
        </w:rPr>
        <w:t>ż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 xml:space="preserve">li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pie</w:t>
      </w:r>
      <w:r w:rsidRPr="005D074B">
        <w:rPr>
          <w:rFonts w:ascii="Tahoma" w:eastAsia="Tahoma" w:hAnsi="Tahoma" w:cs="Tahoma"/>
          <w:spacing w:val="62"/>
        </w:rPr>
        <w:t xml:space="preserve"> 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troli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pro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t</w:t>
      </w:r>
      <w:r w:rsidRPr="005D074B">
        <w:rPr>
          <w:rFonts w:ascii="Tahoma" w:eastAsia="Tahoma" w:hAnsi="Tahoma" w:cs="Tahoma"/>
        </w:rPr>
        <w:t>u</w:t>
      </w:r>
      <w:r w:rsidRPr="005D074B">
        <w:rPr>
          <w:rFonts w:ascii="Tahoma" w:eastAsia="Tahoma" w:hAnsi="Tahoma" w:cs="Tahoma"/>
          <w:spacing w:val="59"/>
        </w:rPr>
        <w:t xml:space="preserve"> </w:t>
      </w:r>
      <w:r w:rsidRPr="005D074B">
        <w:rPr>
          <w:rFonts w:ascii="Tahoma" w:eastAsia="Tahoma" w:hAnsi="Tahoma" w:cs="Tahoma"/>
          <w:spacing w:val="2"/>
        </w:rPr>
        <w:t>l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  <w:spacing w:val="1"/>
        </w:rPr>
        <w:t>we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2"/>
        </w:rPr>
        <w:t>y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3"/>
        </w:rPr>
        <w:t>a</w:t>
      </w:r>
      <w:r w:rsidRPr="005D074B">
        <w:rPr>
          <w:rFonts w:ascii="Tahoma" w:eastAsia="Tahoma" w:hAnsi="Tahoma" w:cs="Tahoma"/>
          <w:spacing w:val="-1"/>
        </w:rPr>
        <w:t>cj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61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ios</w:t>
      </w:r>
      <w:r w:rsidRPr="005D074B">
        <w:rPr>
          <w:rFonts w:ascii="Tahoma" w:eastAsia="Tahoma" w:hAnsi="Tahoma" w:cs="Tahoma"/>
          <w:spacing w:val="1"/>
        </w:rPr>
        <w:t>k</w:t>
      </w:r>
      <w:r w:rsidRPr="005D074B">
        <w:rPr>
          <w:rFonts w:ascii="Tahoma" w:eastAsia="Tahoma" w:hAnsi="Tahoma" w:cs="Tahoma"/>
        </w:rPr>
        <w:t>ów</w:t>
      </w:r>
      <w:r w:rsidRPr="005D074B">
        <w:rPr>
          <w:rFonts w:ascii="Tahoma" w:eastAsia="Tahoma" w:hAnsi="Tahoma" w:cs="Tahoma"/>
          <w:spacing w:val="59"/>
        </w:rPr>
        <w:t xml:space="preserve"> </w:t>
      </w:r>
      <w:r w:rsidRPr="005D074B">
        <w:rPr>
          <w:rFonts w:ascii="Tahoma" w:eastAsia="Tahoma" w:hAnsi="Tahoma" w:cs="Tahoma"/>
        </w:rPr>
        <w:t>o p</w:t>
      </w:r>
      <w:r w:rsidRPr="005D074B">
        <w:rPr>
          <w:rFonts w:ascii="Tahoma" w:eastAsia="Tahoma" w:hAnsi="Tahoma" w:cs="Tahoma"/>
          <w:spacing w:val="1"/>
        </w:rPr>
        <w:t>ła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2"/>
        </w:rPr>
        <w:t>ś</w:t>
      </w:r>
      <w:r w:rsidRPr="005D074B">
        <w:rPr>
          <w:rFonts w:ascii="Tahoma" w:eastAsia="Tahoma" w:hAnsi="Tahoma" w:cs="Tahoma"/>
        </w:rPr>
        <w:t>ć</w:t>
      </w:r>
      <w:r w:rsidRPr="005D074B">
        <w:rPr>
          <w:rFonts w:ascii="Tahoma" w:eastAsia="Tahoma" w:hAnsi="Tahoma" w:cs="Tahoma"/>
          <w:spacing w:val="59"/>
        </w:rPr>
        <w:t xml:space="preserve"> </w:t>
      </w:r>
      <w:r w:rsidRPr="005D074B">
        <w:rPr>
          <w:rFonts w:ascii="Tahoma" w:eastAsia="Tahoma" w:hAnsi="Tahoma" w:cs="Tahoma"/>
        </w:rPr>
        <w:t>zos</w:t>
      </w:r>
      <w:r w:rsidRPr="005D074B">
        <w:rPr>
          <w:rFonts w:ascii="Tahoma" w:eastAsia="Tahoma" w:hAnsi="Tahoma" w:cs="Tahoma"/>
          <w:spacing w:val="3"/>
        </w:rPr>
        <w:t>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60"/>
        </w:rPr>
        <w:t xml:space="preserve"> 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rd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="00487AFC" w:rsidRPr="005D074B">
        <w:rPr>
          <w:rFonts w:ascii="Tahoma" w:eastAsia="Tahoma" w:hAnsi="Tahoma" w:cs="Tahoma"/>
        </w:rPr>
        <w:t xml:space="preserve">, </w:t>
      </w:r>
      <w:r w:rsidRPr="005D074B">
        <w:rPr>
          <w:rFonts w:ascii="Tahoma" w:eastAsia="Tahoma" w:hAnsi="Tahoma" w:cs="Tahoma"/>
        </w:rPr>
        <w:t>że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oc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zos</w:t>
      </w:r>
      <w:r w:rsidRPr="005D074B">
        <w:rPr>
          <w:rFonts w:ascii="Tahoma" w:eastAsia="Tahoma" w:hAnsi="Tahoma" w:cs="Tahoma"/>
          <w:spacing w:val="1"/>
        </w:rPr>
        <w:t>ta</w:t>
      </w:r>
      <w:r w:rsidRPr="005D074B">
        <w:rPr>
          <w:rFonts w:ascii="Tahoma" w:eastAsia="Tahoma" w:hAnsi="Tahoma" w:cs="Tahoma"/>
        </w:rPr>
        <w:t>ła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1"/>
        </w:rPr>
        <w:t>na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zgod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 z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3"/>
        </w:rPr>
        <w:t>a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  <w:spacing w:val="1"/>
        </w:rPr>
        <w:t>wy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u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dop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ł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 obo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</w:rPr>
        <w:t>zk</w:t>
      </w:r>
      <w:r w:rsidRPr="005D074B">
        <w:rPr>
          <w:rFonts w:ascii="Tahoma" w:eastAsia="Tahoma" w:hAnsi="Tahoma" w:cs="Tahoma"/>
          <w:spacing w:val="-1"/>
        </w:rPr>
        <w:t>ó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</w:rPr>
        <w:t>pod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iot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dzi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ą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y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  <w:spacing w:val="2"/>
        </w:rPr>
        <w:t>p</w:t>
      </w:r>
      <w:r w:rsidRPr="005D074B">
        <w:rPr>
          <w:rFonts w:ascii="Tahoma" w:eastAsia="Tahoma" w:hAnsi="Tahoma" w:cs="Tahoma"/>
        </w:rPr>
        <w:t>omoc</w:t>
      </w:r>
      <w:r w:rsidRPr="005D074B">
        <w:rPr>
          <w:rFonts w:ascii="Tahoma" w:eastAsia="Tahoma" w:hAnsi="Tahoma" w:cs="Tahoma"/>
          <w:spacing w:val="-13"/>
        </w:rPr>
        <w:t>y</w:t>
      </w:r>
      <w:r w:rsidRPr="005D074B">
        <w:rPr>
          <w:rFonts w:ascii="Tahoma" w:eastAsia="Tahoma" w:hAnsi="Tahoma" w:cs="Tahoma"/>
        </w:rPr>
        <w:t>, t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.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B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2"/>
        </w:rPr>
        <w:t>c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-4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2"/>
        </w:rPr>
        <w:t>b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ę</w:t>
      </w:r>
      <w:r w:rsidRPr="005D074B">
        <w:rPr>
          <w:rFonts w:ascii="Tahoma" w:eastAsia="Tahoma" w:hAnsi="Tahoma" w:cs="Tahoma"/>
        </w:rPr>
        <w:t>te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po</w:t>
      </w:r>
      <w:r w:rsidRPr="005D074B">
        <w:rPr>
          <w:rFonts w:ascii="Tahoma" w:eastAsia="Tahoma" w:hAnsi="Tahoma" w:cs="Tahoma"/>
          <w:spacing w:val="1"/>
        </w:rPr>
        <w:t>m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ą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e</w:t>
      </w:r>
      <w:r w:rsidRPr="005D074B">
        <w:rPr>
          <w:rFonts w:ascii="Tahoma" w:eastAsia="Tahoma" w:hAnsi="Tahoma" w:cs="Tahoma"/>
          <w:spacing w:val="2"/>
        </w:rPr>
        <w:t xml:space="preserve"> </w:t>
      </w:r>
      <w:r w:rsidRPr="005D074B">
        <w:rPr>
          <w:rFonts w:ascii="Tahoma" w:eastAsia="Tahoma" w:hAnsi="Tahoma" w:cs="Tahoma"/>
        </w:rPr>
        <w:t>się za</w:t>
      </w:r>
      <w:r w:rsidRPr="005D074B">
        <w:rPr>
          <w:rFonts w:ascii="Tahoma" w:eastAsia="Tahoma" w:hAnsi="Tahoma" w:cs="Tahoma"/>
          <w:spacing w:val="11"/>
        </w:rPr>
        <w:t xml:space="preserve"> </w:t>
      </w:r>
      <w:proofErr w:type="spellStart"/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kw</w:t>
      </w:r>
      <w:r w:rsidRPr="005D074B">
        <w:rPr>
          <w:rFonts w:ascii="Tahoma" w:eastAsia="Tahoma" w:hAnsi="Tahoma" w:cs="Tahoma"/>
          <w:spacing w:val="1"/>
        </w:rPr>
        <w:t>al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1"/>
        </w:rPr>
        <w:t>f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2"/>
        </w:rPr>
        <w:t>w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e</w:t>
      </w:r>
      <w:proofErr w:type="spellEnd"/>
      <w:r w:rsidRPr="005D074B">
        <w:rPr>
          <w:rFonts w:ascii="Tahoma" w:eastAsia="Tahoma" w:hAnsi="Tahoma" w:cs="Tahoma"/>
        </w:rPr>
        <w:t xml:space="preserve"> i</w:t>
      </w:r>
      <w:r w:rsidRPr="005D074B">
        <w:rPr>
          <w:rFonts w:ascii="Tahoma" w:eastAsia="Tahoma" w:hAnsi="Tahoma" w:cs="Tahoma"/>
          <w:spacing w:val="14"/>
        </w:rPr>
        <w:t xml:space="preserve"> 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2"/>
        </w:rPr>
        <w:t>i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zne</w:t>
      </w:r>
      <w:r w:rsidRPr="005D074B">
        <w:rPr>
          <w:rFonts w:ascii="Tahoma" w:eastAsia="Tahoma" w:hAnsi="Tahoma" w:cs="Tahoma"/>
          <w:spacing w:val="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st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  <w:spacing w:val="3"/>
        </w:rPr>
        <w:t>z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</w:rPr>
        <w:t>rotu</w:t>
      </w:r>
      <w:r w:rsidRPr="005D074B">
        <w:rPr>
          <w:rFonts w:ascii="Tahoma" w:eastAsia="Tahoma" w:hAnsi="Tahoma" w:cs="Tahoma"/>
          <w:spacing w:val="5"/>
        </w:rPr>
        <w:t xml:space="preserve"> </w:t>
      </w:r>
      <w:r w:rsidRPr="005D074B">
        <w:rPr>
          <w:rFonts w:ascii="Tahoma" w:eastAsia="Tahoma" w:hAnsi="Tahoma" w:cs="Tahoma"/>
          <w:spacing w:val="1"/>
        </w:rPr>
        <w:t>w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</w:rPr>
        <w:t>ods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3"/>
        </w:rPr>
        <w:t>t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  <w:spacing w:val="1"/>
        </w:rPr>
        <w:t>na</w:t>
      </w:r>
      <w:r w:rsidRPr="005D074B">
        <w:rPr>
          <w:rFonts w:ascii="Tahoma" w:eastAsia="Tahoma" w:hAnsi="Tahoma" w:cs="Tahoma"/>
        </w:rPr>
        <w:t>licz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3"/>
        </w:rPr>
        <w:t>n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4"/>
        </w:rPr>
        <w:t xml:space="preserve"> 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  <w:spacing w:val="3"/>
        </w:rPr>
        <w:t>a</w:t>
      </w:r>
      <w:r w:rsidRPr="005D074B">
        <w:rPr>
          <w:rFonts w:ascii="Tahoma" w:eastAsia="Tahoma" w:hAnsi="Tahoma" w:cs="Tahoma"/>
        </w:rPr>
        <w:t>k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dla 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l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g</w:t>
      </w:r>
      <w:r w:rsidRPr="005D074B">
        <w:rPr>
          <w:rFonts w:ascii="Tahoma" w:eastAsia="Tahoma" w:hAnsi="Tahoma" w:cs="Tahoma"/>
          <w:spacing w:val="1"/>
        </w:rPr>
        <w:t>ł</w:t>
      </w:r>
      <w:r w:rsidRPr="005D074B">
        <w:rPr>
          <w:rFonts w:ascii="Tahoma" w:eastAsia="Tahoma" w:hAnsi="Tahoma" w:cs="Tahoma"/>
        </w:rPr>
        <w:t>oś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</w:rPr>
        <w:t>pod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-3"/>
        </w:rPr>
        <w:t>k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3"/>
        </w:rPr>
        <w:t>w</w:t>
      </w:r>
      <w:r w:rsidRPr="005D074B">
        <w:rPr>
          <w:rFonts w:ascii="Tahoma" w:eastAsia="Tahoma" w:hAnsi="Tahoma" w:cs="Tahoma"/>
          <w:spacing w:val="-1"/>
        </w:rPr>
        <w:t>yc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-3"/>
        </w:rPr>
        <w:t xml:space="preserve"> </w:t>
      </w:r>
      <w:r w:rsidRPr="005D074B">
        <w:rPr>
          <w:rFonts w:ascii="Tahoma" w:eastAsia="Tahoma" w:hAnsi="Tahoma" w:cs="Tahoma"/>
        </w:rPr>
        <w:t>od</w:t>
      </w:r>
      <w:r w:rsidRPr="005D074B">
        <w:rPr>
          <w:rFonts w:ascii="Tahoma" w:eastAsia="Tahoma" w:hAnsi="Tahoma" w:cs="Tahoma"/>
          <w:spacing w:val="10"/>
        </w:rPr>
        <w:t xml:space="preserve"> </w:t>
      </w:r>
      <w:r w:rsidRPr="005D074B">
        <w:rPr>
          <w:rFonts w:ascii="Tahoma" w:eastAsia="Tahoma" w:hAnsi="Tahoma" w:cs="Tahoma"/>
        </w:rPr>
        <w:t>dnia</w:t>
      </w:r>
      <w:r w:rsidRPr="005D074B">
        <w:rPr>
          <w:rFonts w:ascii="Tahoma" w:eastAsia="Tahoma" w:hAnsi="Tahoma" w:cs="Tahoma"/>
          <w:spacing w:val="6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ia t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szy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pr</w:t>
      </w:r>
      <w:r w:rsidRPr="005D074B">
        <w:rPr>
          <w:rFonts w:ascii="Tahoma" w:eastAsia="Tahoma" w:hAnsi="Tahoma" w:cs="Tahoma"/>
          <w:spacing w:val="1"/>
        </w:rPr>
        <w:t>ze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1"/>
        </w:rPr>
        <w:t xml:space="preserve"> </w:t>
      </w:r>
      <w:r w:rsidRPr="005D074B">
        <w:rPr>
          <w:rFonts w:ascii="Tahoma" w:eastAsia="Tahoma" w:hAnsi="Tahoma" w:cs="Tahoma"/>
        </w:rPr>
        <w:t>IZ</w:t>
      </w:r>
      <w:r w:rsidRPr="005D074B">
        <w:rPr>
          <w:rFonts w:ascii="Tahoma" w:eastAsia="Tahoma" w:hAnsi="Tahoma" w:cs="Tahoma"/>
          <w:spacing w:val="7"/>
        </w:rPr>
        <w:t xml:space="preserve">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a</w:t>
      </w:r>
      <w:r w:rsidRPr="005D074B">
        <w:rPr>
          <w:rFonts w:ascii="Tahoma" w:eastAsia="Tahoma" w:hAnsi="Tahoma" w:cs="Tahoma"/>
          <w:spacing w:val="8"/>
        </w:rPr>
        <w:t xml:space="preserve"> </w:t>
      </w:r>
      <w:r w:rsidRPr="005D074B">
        <w:rPr>
          <w:rFonts w:ascii="Tahoma" w:eastAsia="Tahoma" w:hAnsi="Tahoma" w:cs="Tahoma"/>
        </w:rPr>
        <w:t>z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s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</w:rPr>
        <w:t>d</w:t>
      </w:r>
      <w:r w:rsidRPr="005D074B">
        <w:rPr>
          <w:rFonts w:ascii="Tahoma" w:eastAsia="Tahoma" w:hAnsi="Tahoma" w:cs="Tahoma"/>
          <w:spacing w:val="1"/>
        </w:rPr>
        <w:t>a</w:t>
      </w:r>
      <w:r w:rsidRPr="005D074B">
        <w:rPr>
          <w:rFonts w:ascii="Tahoma" w:eastAsia="Tahoma" w:hAnsi="Tahoma" w:cs="Tahoma"/>
          <w:spacing w:val="-1"/>
        </w:rPr>
        <w:t>c</w:t>
      </w:r>
      <w:r w:rsidRPr="005D074B">
        <w:rPr>
          <w:rFonts w:ascii="Tahoma" w:eastAsia="Tahoma" w:hAnsi="Tahoma" w:cs="Tahoma"/>
        </w:rPr>
        <w:t>h</w:t>
      </w:r>
      <w:r w:rsidRPr="005D074B">
        <w:rPr>
          <w:rFonts w:ascii="Tahoma" w:eastAsia="Tahoma" w:hAnsi="Tahoma" w:cs="Tahoma"/>
          <w:spacing w:val="1"/>
        </w:rPr>
        <w:t xml:space="preserve"> 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w</w:t>
      </w:r>
      <w:r w:rsidRPr="005D074B">
        <w:rPr>
          <w:rFonts w:ascii="Tahoma" w:eastAsia="Tahoma" w:hAnsi="Tahoma" w:cs="Tahoma"/>
          <w:spacing w:val="9"/>
        </w:rPr>
        <w:t xml:space="preserve"> </w:t>
      </w:r>
      <w:r w:rsidRPr="005D074B">
        <w:rPr>
          <w:rFonts w:ascii="Tahoma" w:eastAsia="Tahoma" w:hAnsi="Tahoma" w:cs="Tahoma"/>
        </w:rPr>
        <w:t>t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  <w:spacing w:val="-2"/>
        </w:rPr>
        <w:t>r</w:t>
      </w:r>
      <w:r w:rsidRPr="005D074B">
        <w:rPr>
          <w:rFonts w:ascii="Tahoma" w:eastAsia="Tahoma" w:hAnsi="Tahoma" w:cs="Tahoma"/>
        </w:rPr>
        <w:t>mi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ie</w:t>
      </w:r>
      <w:r w:rsidRPr="005D074B">
        <w:rPr>
          <w:rFonts w:ascii="Tahoma" w:eastAsia="Tahoma" w:hAnsi="Tahoma" w:cs="Tahoma"/>
          <w:spacing w:val="3"/>
        </w:rPr>
        <w:t xml:space="preserve"> </w:t>
      </w:r>
      <w:r w:rsidRPr="005D074B">
        <w:rPr>
          <w:rFonts w:ascii="Tahoma" w:eastAsia="Tahoma" w:hAnsi="Tahoma" w:cs="Tahoma"/>
        </w:rPr>
        <w:t>o</w:t>
      </w:r>
      <w:r w:rsidRPr="005D074B">
        <w:rPr>
          <w:rFonts w:ascii="Tahoma" w:eastAsia="Tahoma" w:hAnsi="Tahoma" w:cs="Tahoma"/>
          <w:spacing w:val="-1"/>
        </w:rPr>
        <w:t>k</w:t>
      </w:r>
      <w:r w:rsidRPr="005D074B">
        <w:rPr>
          <w:rFonts w:ascii="Tahoma" w:eastAsia="Tahoma" w:hAnsi="Tahoma" w:cs="Tahoma"/>
        </w:rPr>
        <w:t>r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śl</w:t>
      </w:r>
      <w:r w:rsidRPr="005D074B">
        <w:rPr>
          <w:rFonts w:ascii="Tahoma" w:eastAsia="Tahoma" w:hAnsi="Tahoma" w:cs="Tahoma"/>
          <w:spacing w:val="2"/>
        </w:rPr>
        <w:t>o</w:t>
      </w:r>
      <w:r w:rsidRPr="005D074B">
        <w:rPr>
          <w:rFonts w:ascii="Tahoma" w:eastAsia="Tahoma" w:hAnsi="Tahoma" w:cs="Tahoma"/>
          <w:spacing w:val="-3"/>
        </w:rPr>
        <w:t>n</w:t>
      </w:r>
      <w:r w:rsidRPr="005D074B">
        <w:rPr>
          <w:rFonts w:ascii="Tahoma" w:eastAsia="Tahoma" w:hAnsi="Tahoma" w:cs="Tahoma"/>
          <w:spacing w:val="-1"/>
        </w:rPr>
        <w:t>y</w:t>
      </w:r>
      <w:r w:rsidRPr="005D074B">
        <w:rPr>
          <w:rFonts w:ascii="Tahoma" w:eastAsia="Tahoma" w:hAnsi="Tahoma" w:cs="Tahoma"/>
        </w:rPr>
        <w:t>m</w:t>
      </w:r>
      <w:r w:rsidR="00C24D7D"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</w:rPr>
        <w:t>w §</w:t>
      </w:r>
      <w:r w:rsidRPr="005D074B">
        <w:rPr>
          <w:rFonts w:ascii="Tahoma" w:eastAsia="Tahoma" w:hAnsi="Tahoma" w:cs="Tahoma"/>
          <w:spacing w:val="-1"/>
        </w:rPr>
        <w:t xml:space="preserve"> 1</w:t>
      </w:r>
      <w:r w:rsidR="004927A6" w:rsidRPr="005D074B">
        <w:rPr>
          <w:rFonts w:ascii="Tahoma" w:eastAsia="Tahoma" w:hAnsi="Tahoma" w:cs="Tahoma"/>
          <w:spacing w:val="-1"/>
        </w:rPr>
        <w:t>5</w:t>
      </w:r>
      <w:r w:rsidRPr="005D074B">
        <w:rPr>
          <w:rFonts w:ascii="Tahoma" w:eastAsia="Tahoma" w:hAnsi="Tahoma" w:cs="Tahoma"/>
        </w:rPr>
        <w:t xml:space="preserve"> </w:t>
      </w:r>
      <w:r w:rsidRPr="005D074B">
        <w:rPr>
          <w:rFonts w:ascii="Tahoma" w:eastAsia="Tahoma" w:hAnsi="Tahoma" w:cs="Tahoma"/>
          <w:spacing w:val="-1"/>
        </w:rPr>
        <w:t>u</w:t>
      </w:r>
      <w:r w:rsidRPr="005D074B">
        <w:rPr>
          <w:rFonts w:ascii="Tahoma" w:eastAsia="Tahoma" w:hAnsi="Tahoma" w:cs="Tahoma"/>
        </w:rPr>
        <w:t>st.</w:t>
      </w:r>
      <w:r w:rsidRPr="005D074B">
        <w:rPr>
          <w:rFonts w:ascii="Tahoma" w:eastAsia="Tahoma" w:hAnsi="Tahoma" w:cs="Tahoma"/>
          <w:spacing w:val="-1"/>
        </w:rPr>
        <w:t xml:space="preserve"> 2</w:t>
      </w:r>
      <w:r w:rsidRPr="005D074B">
        <w:rPr>
          <w:rFonts w:ascii="Tahoma" w:eastAsia="Tahoma" w:hAnsi="Tahoma" w:cs="Tahoma"/>
        </w:rPr>
        <w:t xml:space="preserve">, </w:t>
      </w:r>
      <w:r w:rsidRPr="005D074B">
        <w:rPr>
          <w:rFonts w:ascii="Tahoma" w:eastAsia="Tahoma" w:hAnsi="Tahoma" w:cs="Tahoma"/>
          <w:spacing w:val="-1"/>
        </w:rPr>
        <w:t>3</w:t>
      </w:r>
      <w:r w:rsidRPr="005D074B">
        <w:rPr>
          <w:rFonts w:ascii="Tahoma" w:eastAsia="Tahoma" w:hAnsi="Tahoma" w:cs="Tahoma"/>
        </w:rPr>
        <w:t>,</w:t>
      </w:r>
      <w:r w:rsidRPr="005D074B">
        <w:rPr>
          <w:rFonts w:ascii="Tahoma" w:eastAsia="Tahoma" w:hAnsi="Tahoma" w:cs="Tahoma"/>
          <w:spacing w:val="-2"/>
        </w:rPr>
        <w:t xml:space="preserve"> </w:t>
      </w:r>
      <w:r w:rsidRPr="005D074B">
        <w:rPr>
          <w:rFonts w:ascii="Tahoma" w:eastAsia="Tahoma" w:hAnsi="Tahoma" w:cs="Tahoma"/>
        </w:rPr>
        <w:t xml:space="preserve">4 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-1"/>
        </w:rPr>
        <w:t>n</w:t>
      </w:r>
      <w:r w:rsidRPr="005D074B">
        <w:rPr>
          <w:rFonts w:ascii="Tahoma" w:eastAsia="Tahoma" w:hAnsi="Tahoma" w:cs="Tahoma"/>
        </w:rPr>
        <w:t>i</w:t>
      </w:r>
      <w:r w:rsidRPr="005D074B">
        <w:rPr>
          <w:rFonts w:ascii="Tahoma" w:eastAsia="Tahoma" w:hAnsi="Tahoma" w:cs="Tahoma"/>
          <w:spacing w:val="3"/>
        </w:rPr>
        <w:t>e</w:t>
      </w:r>
      <w:r w:rsidRPr="005D074B">
        <w:rPr>
          <w:rFonts w:ascii="Tahoma" w:eastAsia="Tahoma" w:hAnsi="Tahoma" w:cs="Tahoma"/>
          <w:spacing w:val="-1"/>
        </w:rPr>
        <w:t>j</w:t>
      </w:r>
      <w:r w:rsidRPr="005D074B">
        <w:rPr>
          <w:rFonts w:ascii="Tahoma" w:eastAsia="Tahoma" w:hAnsi="Tahoma" w:cs="Tahoma"/>
        </w:rPr>
        <w:t>sz</w:t>
      </w:r>
      <w:r w:rsidRPr="005D074B">
        <w:rPr>
          <w:rFonts w:ascii="Tahoma" w:eastAsia="Tahoma" w:hAnsi="Tahoma" w:cs="Tahoma"/>
          <w:spacing w:val="1"/>
        </w:rPr>
        <w:t>e</w:t>
      </w:r>
      <w:r w:rsidRPr="005D074B">
        <w:rPr>
          <w:rFonts w:ascii="Tahoma" w:eastAsia="Tahoma" w:hAnsi="Tahoma" w:cs="Tahoma"/>
        </w:rPr>
        <w:t>j</w:t>
      </w:r>
      <w:r w:rsidRPr="005D074B">
        <w:rPr>
          <w:rFonts w:ascii="Tahoma" w:eastAsia="Tahoma" w:hAnsi="Tahoma" w:cs="Tahoma"/>
          <w:spacing w:val="-9"/>
        </w:rPr>
        <w:t xml:space="preserve"> </w:t>
      </w:r>
      <w:r w:rsidR="00D15C17" w:rsidRPr="005D074B">
        <w:rPr>
          <w:rFonts w:ascii="Tahoma" w:eastAsia="Tahoma" w:hAnsi="Tahoma" w:cs="Tahoma"/>
          <w:spacing w:val="-15"/>
        </w:rPr>
        <w:t>D</w:t>
      </w:r>
      <w:r w:rsidR="003E4377" w:rsidRPr="005D074B">
        <w:rPr>
          <w:rFonts w:ascii="Tahoma" w:eastAsia="Tahoma" w:hAnsi="Tahoma" w:cs="Tahoma"/>
          <w:spacing w:val="-1"/>
        </w:rPr>
        <w:t>ecyzji</w:t>
      </w:r>
      <w:r w:rsidRPr="005D074B">
        <w:rPr>
          <w:rFonts w:ascii="Tahoma" w:eastAsia="Tahoma" w:hAnsi="Tahoma" w:cs="Tahoma"/>
        </w:rPr>
        <w:t>.</w:t>
      </w:r>
    </w:p>
    <w:p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231F2C">
        <w:rPr>
          <w:rFonts w:ascii="Tahoma" w:eastAsia="Tahoma" w:hAnsi="Tahoma" w:cs="Tahoma"/>
          <w:spacing w:val="2"/>
          <w:w w:val="99"/>
        </w:rPr>
        <w:t>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:rsidR="00234147" w:rsidRPr="00EE1F51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EE1F51">
        <w:rPr>
          <w:rFonts w:ascii="Tahoma" w:eastAsia="Tahoma" w:hAnsi="Tahoma" w:cs="Tahoma"/>
        </w:rPr>
        <w:t xml:space="preserve">Przy udzielaniu zamówienia w ramach Projektu Beneficjent stosuje ustawę PZP oraz zapisy Wytycznych w zakresie </w:t>
      </w:r>
      <w:proofErr w:type="spellStart"/>
      <w:r w:rsidRPr="00EE1F51">
        <w:rPr>
          <w:rFonts w:ascii="Tahoma" w:eastAsia="Tahoma" w:hAnsi="Tahoma" w:cs="Tahoma"/>
        </w:rPr>
        <w:t>kwalifikowalności</w:t>
      </w:r>
      <w:proofErr w:type="spellEnd"/>
      <w:r w:rsidRPr="00EE1F51">
        <w:rPr>
          <w:rFonts w:ascii="Tahoma" w:eastAsia="Tahoma" w:hAnsi="Tahoma" w:cs="Tahoma"/>
        </w:rPr>
        <w:t xml:space="preserve"> wydatków w ramach Europejskiego Funduszu Rozwoju Regionalnego, Europejskiego Funduszu Społecznego oraz Funduszu spójności na lata 2014-2020, W zakresie obowiązku stosowania zasady konkurencyjności, o której mowa w rozdziale 6</w:t>
      </w:r>
      <w:r w:rsidR="005D074B">
        <w:rPr>
          <w:rFonts w:ascii="Tahoma" w:eastAsia="Tahoma" w:hAnsi="Tahoma" w:cs="Tahoma"/>
        </w:rPr>
        <w:t>,</w:t>
      </w:r>
      <w:r w:rsidRPr="00EE1F51">
        <w:rPr>
          <w:rFonts w:ascii="Tahoma" w:eastAsia="Tahoma" w:hAnsi="Tahoma" w:cs="Tahoma"/>
        </w:rPr>
        <w:t xml:space="preserve"> podrozdział 6.5 i następne. </w:t>
      </w:r>
    </w:p>
    <w:p w:rsidR="00234147" w:rsidRPr="00EE1F51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EE1F51">
        <w:rPr>
          <w:rFonts w:ascii="Tahoma" w:eastAsia="Tahoma" w:hAnsi="Tahoma" w:cs="Tahoma"/>
        </w:rPr>
        <w:t>Beneficjent jest zobowiązany stosować klauzule społeczne o ile jest to możliwe.</w:t>
      </w:r>
    </w:p>
    <w:p w:rsidR="00234147" w:rsidRPr="00EE1F51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EE1F51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234147" w:rsidRPr="00EE1F51" w:rsidRDefault="00234147" w:rsidP="0093105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EE1F51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 w:rsidRPr="00EE1F51">
        <w:rPr>
          <w:rFonts w:ascii="Tahoma" w:eastAsia="Tahoma" w:hAnsi="Tahoma" w:cs="Tahoma"/>
        </w:rPr>
        <w:br/>
      </w:r>
      <w:r w:rsidRPr="00EE1F51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:rsidR="00234147" w:rsidRPr="00EE1F51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EE1F51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234147" w:rsidRPr="00AB54DD" w:rsidRDefault="00234147" w:rsidP="00AB54DD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</w:t>
      </w:r>
      <w:proofErr w:type="spellStart"/>
      <w:r w:rsidRPr="00112BCA">
        <w:rPr>
          <w:rFonts w:ascii="Tahoma" w:eastAsia="Tahoma" w:hAnsi="Tahoma" w:cs="Tahoma"/>
        </w:rPr>
        <w:t>niekwalifikowalny</w:t>
      </w:r>
      <w:proofErr w:type="spellEnd"/>
      <w:r w:rsidRPr="00112BCA">
        <w:rPr>
          <w:rFonts w:ascii="Tahoma" w:eastAsia="Tahoma" w:hAnsi="Tahoma" w:cs="Tahoma"/>
        </w:rPr>
        <w:t xml:space="preserve"> w Projekcie i może żądać zwrotu całości dofinansowania związanego z takim wydatkiem lub zastosować korekty finansowe, zgodnie </w:t>
      </w:r>
      <w:r w:rsidR="005D074B">
        <w:rPr>
          <w:rFonts w:ascii="Tahoma" w:eastAsia="Tahoma" w:hAnsi="Tahoma" w:cs="Tahoma"/>
        </w:rPr>
        <w:br/>
      </w:r>
      <w:r w:rsidRPr="00112BCA">
        <w:rPr>
          <w:rFonts w:ascii="Tahoma" w:eastAsia="Tahoma" w:hAnsi="Tahoma" w:cs="Tahoma"/>
        </w:rPr>
        <w:t xml:space="preserve">z </w:t>
      </w:r>
      <w:r w:rsidRPr="0077034E">
        <w:rPr>
          <w:rFonts w:ascii="Tahoma" w:eastAsia="Tahoma" w:hAnsi="Tahoma" w:cs="Tahoma"/>
        </w:rPr>
        <w:t>załącznikiem nr 1</w:t>
      </w:r>
      <w:r w:rsidR="0077034E" w:rsidRPr="0077034E">
        <w:rPr>
          <w:rFonts w:ascii="Tahoma" w:eastAsia="Tahoma" w:hAnsi="Tahoma" w:cs="Tahoma"/>
        </w:rPr>
        <w:t>1</w:t>
      </w:r>
      <w:r w:rsidR="00AB54DD">
        <w:rPr>
          <w:rFonts w:ascii="Tahoma" w:eastAsia="Tahoma" w:hAnsi="Tahoma" w:cs="Tahoma"/>
        </w:rPr>
        <w:t xml:space="preserve"> Decyzji</w:t>
      </w:r>
      <w:r w:rsidRPr="00112BCA">
        <w:rPr>
          <w:rFonts w:ascii="Tahoma" w:eastAsia="Tahoma" w:hAnsi="Tahoma" w:cs="Tahoma"/>
        </w:rPr>
        <w:t xml:space="preserve"> o dofinansowanie</w:t>
      </w:r>
      <w:r w:rsidR="00AB54DD">
        <w:rPr>
          <w:rFonts w:ascii="Tahoma" w:eastAsia="Tahoma" w:hAnsi="Tahoma" w:cs="Tahoma"/>
        </w:rPr>
        <w:t xml:space="preserve"> projektu</w:t>
      </w:r>
      <w:r w:rsidRPr="00112BCA">
        <w:rPr>
          <w:rFonts w:ascii="Tahoma" w:eastAsia="Tahoma" w:hAnsi="Tahoma" w:cs="Tahoma"/>
        </w:rPr>
        <w:t xml:space="preserve">. Za dzień wykrycia nieprawidłowości uznaje się datę wynikającą z czynności kontrolnych podjętych wobec Beneficjenta lub sądowych, </w:t>
      </w:r>
      <w:r w:rsidR="005D074B">
        <w:rPr>
          <w:rFonts w:ascii="Tahoma" w:eastAsia="Tahoma" w:hAnsi="Tahoma" w:cs="Tahoma"/>
        </w:rPr>
        <w:br/>
      </w:r>
      <w:r w:rsidRPr="00AB54DD">
        <w:rPr>
          <w:rFonts w:ascii="Tahoma" w:eastAsia="Tahoma" w:hAnsi="Tahoma" w:cs="Tahoma"/>
        </w:rPr>
        <w:t xml:space="preserve">w rozumieniu Wytycznych w zakresie </w:t>
      </w:r>
      <w:proofErr w:type="spellStart"/>
      <w:r w:rsidRPr="00AB54DD">
        <w:rPr>
          <w:rFonts w:ascii="Tahoma" w:eastAsia="Tahoma" w:hAnsi="Tahoma" w:cs="Tahoma"/>
        </w:rPr>
        <w:t>kwalifikowalności</w:t>
      </w:r>
      <w:proofErr w:type="spellEnd"/>
      <w:r w:rsidRPr="00AB54DD">
        <w:rPr>
          <w:rFonts w:ascii="Tahoma" w:eastAsia="Tahoma" w:hAnsi="Tahoma" w:cs="Tahoma"/>
        </w:rPr>
        <w:t xml:space="preserve"> wydatków</w:t>
      </w:r>
    </w:p>
    <w:p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www.2014-2020.rpo-swietokrzyskie.pl, a zmiana Załącznika nie pow</w:t>
      </w:r>
      <w:r w:rsidR="00AB54DD">
        <w:rPr>
          <w:rFonts w:ascii="Tahoma" w:eastAsia="Tahoma" w:hAnsi="Tahoma" w:cs="Tahoma"/>
        </w:rPr>
        <w:t xml:space="preserve">oduje potrzeby </w:t>
      </w:r>
      <w:proofErr w:type="spellStart"/>
      <w:r w:rsidR="000900D4">
        <w:rPr>
          <w:rFonts w:ascii="Tahoma" w:eastAsia="Tahoma" w:hAnsi="Tahoma" w:cs="Tahoma"/>
        </w:rPr>
        <w:t>aneks</w:t>
      </w:r>
      <w:r w:rsidR="00AB54DD">
        <w:rPr>
          <w:rFonts w:ascii="Tahoma" w:eastAsia="Tahoma" w:hAnsi="Tahoma" w:cs="Tahoma"/>
        </w:rPr>
        <w:t>owania</w:t>
      </w:r>
      <w:proofErr w:type="spellEnd"/>
      <w:r w:rsidR="00AB54DD">
        <w:rPr>
          <w:rFonts w:ascii="Tahoma" w:eastAsia="Tahoma" w:hAnsi="Tahoma" w:cs="Tahoma"/>
        </w:rPr>
        <w:t xml:space="preserve"> Decyzji</w:t>
      </w:r>
      <w:r w:rsidRPr="00112BCA">
        <w:rPr>
          <w:rFonts w:ascii="Tahoma" w:eastAsia="Tahoma" w:hAnsi="Tahoma" w:cs="Tahoma"/>
        </w:rPr>
        <w:t>.</w:t>
      </w:r>
    </w:p>
    <w:p w:rsidR="00942F4E" w:rsidRPr="00AB54DD" w:rsidRDefault="00234147" w:rsidP="00AB54DD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lastRenderedPageBreak/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F04DE3">
        <w:rPr>
          <w:rFonts w:ascii="Tahoma" w:eastAsia="Tahoma" w:hAnsi="Tahoma" w:cs="Tahoma"/>
        </w:rPr>
        <w:t>6</w:t>
      </w:r>
      <w:r w:rsidRPr="000434BA">
        <w:rPr>
          <w:rFonts w:ascii="Tahoma" w:eastAsia="Tahoma" w:hAnsi="Tahoma" w:cs="Tahoma"/>
        </w:rPr>
        <w:t xml:space="preserve"> nie będzie stosowany.</w:t>
      </w:r>
    </w:p>
    <w:p w:rsidR="009120EE" w:rsidRPr="001A21E8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1F2C">
        <w:rPr>
          <w:rFonts w:ascii="Tahoma" w:eastAsia="Tahoma" w:hAnsi="Tahoma" w:cs="Tahoma"/>
          <w:spacing w:val="-2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8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 dla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może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znać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dnią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ść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d</w:t>
      </w:r>
      <w:r w:rsidRPr="001A21E8">
        <w:rPr>
          <w:rFonts w:ascii="Tahoma" w:eastAsia="Tahoma" w:hAnsi="Tahoma" w:cs="Tahoma"/>
          <w:spacing w:val="6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s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proofErr w:type="spellEnd"/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E918FA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E918FA" w:rsidRPr="00112BCA">
        <w:rPr>
          <w:rFonts w:ascii="Tahoma" w:eastAsia="Tahoma" w:hAnsi="Tahoma" w:cs="Tahoma"/>
        </w:rPr>
        <w:t xml:space="preserve">w przypadku nieosiągnięcia założeń projektu, wyrażonych wskaźnikami produktu i rezultatu lub niedotrzymania trwałości projektu Instytucja Zarządzająca może uznać, w odpowiednim zakresie, za niekwalifikowane wydatki dotychczas rozliczone i wykazane we wnioskach </w:t>
      </w:r>
      <w:r w:rsidR="005D074B">
        <w:rPr>
          <w:rFonts w:ascii="Tahoma" w:eastAsia="Tahoma" w:hAnsi="Tahoma" w:cs="Tahoma"/>
        </w:rPr>
        <w:br/>
      </w:r>
      <w:r w:rsidR="00E918FA" w:rsidRPr="00112BCA">
        <w:rPr>
          <w:rFonts w:ascii="Tahoma" w:eastAsia="Tahoma" w:hAnsi="Tahoma" w:cs="Tahoma"/>
        </w:rPr>
        <w:t>o płatność</w:t>
      </w:r>
      <w:r w:rsidRPr="00112BCA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8"/>
        </w:rPr>
        <w:t>ą</w:t>
      </w:r>
      <w:r w:rsidRPr="001A21E8">
        <w:rPr>
          <w:rFonts w:ascii="Tahoma" w:eastAsia="Tahoma" w:hAnsi="Tahoma" w:cs="Tahoma"/>
        </w:rPr>
        <w:t>gnięcie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2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stop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rytory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.i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.: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stopi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rium,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opóźnienia ze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miotu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 xml:space="preserve">ecyzji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E4377" w:rsidRPr="001A21E8">
        <w:rPr>
          <w:rFonts w:ascii="Tahoma" w:eastAsia="Tahoma" w:hAnsi="Tahoma" w:cs="Tahoma"/>
        </w:rPr>
        <w:t xml:space="preserve">wydaniu </w:t>
      </w:r>
      <w:r w:rsidR="00EE1F51">
        <w:rPr>
          <w:rFonts w:ascii="Tahoma" w:eastAsia="Tahoma" w:hAnsi="Tahoma" w:cs="Tahoma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="003E4377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C24D7D"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F242FB" w:rsidRPr="001A21E8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 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B3D01" w:rsidRPr="001A21E8">
        <w:rPr>
          <w:rFonts w:ascii="Tahoma" w:eastAsia="Tahoma" w:hAnsi="Tahoma" w:cs="Tahoma"/>
          <w:spacing w:val="5"/>
        </w:rPr>
        <w:t>podlegających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gule,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="007B3D01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siły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EE1F51" w:rsidRPr="00EE1F51" w:rsidRDefault="00EE1F51" w:rsidP="00EE1F51">
      <w:pPr>
        <w:pStyle w:val="Akapitzlist"/>
        <w:numPr>
          <w:ilvl w:val="0"/>
          <w:numId w:val="29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E1F51">
        <w:rPr>
          <w:rFonts w:ascii="Tahoma" w:eastAsia="Tahoma" w:hAnsi="Tahoma" w:cs="Tahoma"/>
        </w:rPr>
        <w:t>K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</w:rPr>
        <w:t>ota</w:t>
      </w:r>
      <w:r w:rsidRPr="00EE1F51">
        <w:rPr>
          <w:rFonts w:ascii="Tahoma" w:eastAsia="Tahoma" w:hAnsi="Tahoma" w:cs="Tahoma"/>
          <w:spacing w:val="13"/>
        </w:rPr>
        <w:t xml:space="preserve"> </w:t>
      </w:r>
      <w:r w:rsidRPr="00EE1F51">
        <w:rPr>
          <w:rFonts w:ascii="Tahoma" w:eastAsia="Tahoma" w:hAnsi="Tahoma" w:cs="Tahoma"/>
        </w:rPr>
        <w:t>po</w:t>
      </w:r>
      <w:r w:rsidRPr="00EE1F51">
        <w:rPr>
          <w:rFonts w:ascii="Tahoma" w:eastAsia="Tahoma" w:hAnsi="Tahoma" w:cs="Tahoma"/>
          <w:spacing w:val="1"/>
        </w:rPr>
        <w:t>m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</w:rPr>
        <w:t>s</w:t>
      </w:r>
      <w:r w:rsidRPr="00EE1F51">
        <w:rPr>
          <w:rFonts w:ascii="Tahoma" w:eastAsia="Tahoma" w:hAnsi="Tahoma" w:cs="Tahoma"/>
          <w:spacing w:val="2"/>
        </w:rPr>
        <w:t>z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a</w:t>
      </w:r>
      <w:r w:rsidRPr="00EE1F51">
        <w:rPr>
          <w:rFonts w:ascii="Tahoma" w:eastAsia="Tahoma" w:hAnsi="Tahoma" w:cs="Tahoma"/>
          <w:spacing w:val="7"/>
        </w:rPr>
        <w:t xml:space="preserve"> 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r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</w:rPr>
        <w:t>ślo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 xml:space="preserve">a 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  <w:spacing w:val="3"/>
        </w:rPr>
        <w:t>a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o s</w:t>
      </w:r>
      <w:r w:rsidRPr="00EE1F51">
        <w:rPr>
          <w:rFonts w:ascii="Tahoma" w:eastAsia="Tahoma" w:hAnsi="Tahoma" w:cs="Tahoma"/>
          <w:spacing w:val="3"/>
        </w:rPr>
        <w:t>t</w:t>
      </w:r>
      <w:r w:rsidRPr="00EE1F51">
        <w:rPr>
          <w:rFonts w:ascii="Tahoma" w:eastAsia="Tahoma" w:hAnsi="Tahoma" w:cs="Tahoma"/>
        </w:rPr>
        <w:t>opi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</w:rPr>
        <w:t xml:space="preserve">ń 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zr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lizo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 xml:space="preserve">go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</w:rPr>
        <w:t>s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ź</w:t>
      </w:r>
      <w:r w:rsidRPr="00EE1F51">
        <w:rPr>
          <w:rFonts w:ascii="Tahoma" w:eastAsia="Tahoma" w:hAnsi="Tahoma" w:cs="Tahoma"/>
          <w:spacing w:val="2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 xml:space="preserve">a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ć się b</w:t>
      </w:r>
      <w:r w:rsidRPr="00EE1F51">
        <w:rPr>
          <w:rFonts w:ascii="Tahoma" w:eastAsia="Tahoma" w:hAnsi="Tahoma" w:cs="Tahoma"/>
          <w:spacing w:val="1"/>
        </w:rPr>
        <w:t>ę</w:t>
      </w:r>
      <w:r w:rsidRPr="00EE1F51">
        <w:rPr>
          <w:rFonts w:ascii="Tahoma" w:eastAsia="Tahoma" w:hAnsi="Tahoma" w:cs="Tahoma"/>
        </w:rPr>
        <w:t>dzie</w:t>
      </w:r>
      <w:r w:rsidRPr="00EE1F51">
        <w:rPr>
          <w:rFonts w:ascii="Tahoma" w:eastAsia="Tahoma" w:hAnsi="Tahoma" w:cs="Tahoma"/>
        </w:rPr>
        <w:br/>
        <w:t>z</w:t>
      </w:r>
      <w:r w:rsidRPr="00EE1F51">
        <w:rPr>
          <w:rFonts w:ascii="Tahoma" w:eastAsia="Tahoma" w:hAnsi="Tahoma" w:cs="Tahoma"/>
          <w:spacing w:val="14"/>
        </w:rPr>
        <w:t xml:space="preserve"> </w:t>
      </w:r>
      <w:r w:rsidRPr="00EE1F51">
        <w:rPr>
          <w:rFonts w:ascii="Tahoma" w:eastAsia="Tahoma" w:hAnsi="Tahoma" w:cs="Tahoma"/>
        </w:rPr>
        <w:t>procento</w:t>
      </w:r>
      <w:r w:rsidRPr="00EE1F51">
        <w:rPr>
          <w:rFonts w:ascii="Tahoma" w:eastAsia="Tahoma" w:hAnsi="Tahoma" w:cs="Tahoma"/>
          <w:spacing w:val="3"/>
        </w:rPr>
        <w:t>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3"/>
        </w:rPr>
        <w:t xml:space="preserve"> </w:t>
      </w:r>
      <w:r w:rsidRPr="00EE1F51">
        <w:rPr>
          <w:rFonts w:ascii="Tahoma" w:eastAsia="Tahoma" w:hAnsi="Tahoma" w:cs="Tahoma"/>
        </w:rPr>
        <w:t>po</w:t>
      </w:r>
      <w:r w:rsidRPr="00EE1F51">
        <w:rPr>
          <w:rFonts w:ascii="Tahoma" w:eastAsia="Tahoma" w:hAnsi="Tahoma" w:cs="Tahoma"/>
          <w:spacing w:val="3"/>
        </w:rPr>
        <w:t>m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</w:rPr>
        <w:t>s</w:t>
      </w:r>
      <w:r w:rsidRPr="00EE1F51">
        <w:rPr>
          <w:rFonts w:ascii="Tahoma" w:eastAsia="Tahoma" w:hAnsi="Tahoma" w:cs="Tahoma"/>
          <w:spacing w:val="2"/>
        </w:rPr>
        <w:t>z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1"/>
        </w:rPr>
        <w:t xml:space="preserve"> 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ów</w:t>
      </w:r>
      <w:r w:rsidRPr="00EE1F51">
        <w:rPr>
          <w:rFonts w:ascii="Tahoma" w:eastAsia="Tahoma" w:hAnsi="Tahoma" w:cs="Tahoma"/>
          <w:spacing w:val="9"/>
        </w:rPr>
        <w:t xml:space="preserve"> </w:t>
      </w:r>
      <w:proofErr w:type="spellStart"/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li</w:t>
      </w:r>
      <w:r w:rsidRPr="00EE1F51">
        <w:rPr>
          <w:rFonts w:ascii="Tahoma" w:eastAsia="Tahoma" w:hAnsi="Tahoma" w:cs="Tahoma"/>
          <w:spacing w:val="-1"/>
        </w:rPr>
        <w:t>f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l</w:t>
      </w:r>
      <w:r w:rsidRPr="00EE1F51">
        <w:rPr>
          <w:rFonts w:ascii="Tahoma" w:eastAsia="Tahoma" w:hAnsi="Tahoma" w:cs="Tahoma"/>
          <w:spacing w:val="-1"/>
        </w:rPr>
        <w:t>ny</w:t>
      </w:r>
      <w:r w:rsidRPr="00EE1F51">
        <w:rPr>
          <w:rFonts w:ascii="Tahoma" w:eastAsia="Tahoma" w:hAnsi="Tahoma" w:cs="Tahoma"/>
          <w:spacing w:val="2"/>
        </w:rPr>
        <w:t>c</w:t>
      </w:r>
      <w:r w:rsidRPr="00EE1F51">
        <w:rPr>
          <w:rFonts w:ascii="Tahoma" w:eastAsia="Tahoma" w:hAnsi="Tahoma" w:cs="Tahoma"/>
        </w:rPr>
        <w:t>h</w:t>
      </w:r>
      <w:proofErr w:type="spellEnd"/>
      <w:r w:rsidRPr="00EE1F51">
        <w:rPr>
          <w:rFonts w:ascii="Tahoma" w:eastAsia="Tahoma" w:hAnsi="Tahoma" w:cs="Tahoma"/>
        </w:rPr>
        <w:t xml:space="preserve"> </w:t>
      </w:r>
      <w:r w:rsidRPr="00EE1F51">
        <w:rPr>
          <w:rFonts w:ascii="Tahoma" w:eastAsia="Tahoma" w:hAnsi="Tahoma" w:cs="Tahoma"/>
          <w:spacing w:val="4"/>
        </w:rPr>
        <w:t>p</w:t>
      </w:r>
      <w:r w:rsidRPr="00EE1F51">
        <w:rPr>
          <w:rFonts w:ascii="Tahoma" w:eastAsia="Tahoma" w:hAnsi="Tahoma" w:cs="Tahoma"/>
        </w:rPr>
        <w:t>r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-1"/>
        </w:rPr>
        <w:t>u</w:t>
      </w:r>
      <w:r w:rsidRPr="00EE1F51">
        <w:rPr>
          <w:rFonts w:ascii="Tahoma" w:eastAsia="Tahoma" w:hAnsi="Tahoma" w:cs="Tahoma"/>
        </w:rPr>
        <w:t>.</w:t>
      </w:r>
      <w:r w:rsidRPr="00EE1F51">
        <w:rPr>
          <w:rFonts w:ascii="Tahoma" w:eastAsia="Tahoma" w:hAnsi="Tahoma" w:cs="Tahoma"/>
          <w:spacing w:val="10"/>
        </w:rPr>
        <w:t xml:space="preserve"> </w:t>
      </w:r>
      <w:r w:rsidRPr="00EE1F51">
        <w:rPr>
          <w:rFonts w:ascii="Tahoma" w:eastAsia="Tahoma" w:hAnsi="Tahoma" w:cs="Tahoma"/>
        </w:rPr>
        <w:t>Pomni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  <w:spacing w:val="1"/>
        </w:rPr>
        <w:t>j</w:t>
      </w:r>
      <w:r w:rsidRPr="00EE1F51">
        <w:rPr>
          <w:rFonts w:ascii="Tahoma" w:eastAsia="Tahoma" w:hAnsi="Tahoma" w:cs="Tahoma"/>
        </w:rPr>
        <w:t>sz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ie</w:t>
      </w:r>
      <w:r w:rsidRPr="00EE1F51">
        <w:rPr>
          <w:rFonts w:ascii="Tahoma" w:eastAsia="Tahoma" w:hAnsi="Tahoma" w:cs="Tahoma"/>
          <w:spacing w:val="3"/>
        </w:rPr>
        <w:t xml:space="preserve">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 xml:space="preserve">ów </w:t>
      </w:r>
      <w:proofErr w:type="spellStart"/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li</w:t>
      </w:r>
      <w:r w:rsidRPr="00EE1F51">
        <w:rPr>
          <w:rFonts w:ascii="Tahoma" w:eastAsia="Tahoma" w:hAnsi="Tahoma" w:cs="Tahoma"/>
          <w:spacing w:val="-1"/>
        </w:rPr>
        <w:t>f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l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  <w:spacing w:val="1"/>
        </w:rPr>
        <w:t>y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>h</w:t>
      </w:r>
      <w:proofErr w:type="spellEnd"/>
      <w:r w:rsidRPr="00EE1F51">
        <w:rPr>
          <w:rFonts w:ascii="Tahoma" w:eastAsia="Tahoma" w:hAnsi="Tahoma" w:cs="Tahoma"/>
        </w:rPr>
        <w:t xml:space="preserve"> z</w:t>
      </w:r>
      <w:r w:rsidRPr="00EE1F51">
        <w:rPr>
          <w:rFonts w:ascii="Tahoma" w:eastAsia="Tahoma" w:hAnsi="Tahoma" w:cs="Tahoma"/>
          <w:spacing w:val="13"/>
        </w:rPr>
        <w:t xml:space="preserve"> 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  <w:spacing w:val="3"/>
        </w:rPr>
        <w:t>t</w:t>
      </w:r>
      <w:r w:rsidRPr="00EE1F51">
        <w:rPr>
          <w:rFonts w:ascii="Tahoma" w:eastAsia="Tahoma" w:hAnsi="Tahoma" w:cs="Tahoma"/>
          <w:spacing w:val="-1"/>
        </w:rPr>
        <w:t>u</w:t>
      </w:r>
      <w:r w:rsidRPr="00EE1F51">
        <w:rPr>
          <w:rFonts w:ascii="Tahoma" w:eastAsia="Tahoma" w:hAnsi="Tahoma" w:cs="Tahoma"/>
        </w:rPr>
        <w:t>łu</w:t>
      </w:r>
      <w:r w:rsidRPr="00EE1F51">
        <w:rPr>
          <w:rFonts w:ascii="Tahoma" w:eastAsia="Tahoma" w:hAnsi="Tahoma" w:cs="Tahoma"/>
          <w:spacing w:val="10"/>
        </w:rPr>
        <w:t xml:space="preserve"> 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osi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  <w:spacing w:val="2"/>
        </w:rPr>
        <w:t>g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ę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 xml:space="preserve">ia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  <w:spacing w:val="2"/>
        </w:rPr>
        <w:t>s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źn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a</w:t>
      </w:r>
      <w:r w:rsidRPr="00EE1F51">
        <w:rPr>
          <w:rFonts w:ascii="Tahoma" w:eastAsia="Tahoma" w:hAnsi="Tahoma" w:cs="Tahoma"/>
          <w:spacing w:val="6"/>
        </w:rPr>
        <w:t xml:space="preserve"> </w:t>
      </w:r>
      <w:r w:rsidRPr="00EE1F51">
        <w:rPr>
          <w:rFonts w:ascii="Tahoma" w:eastAsia="Tahoma" w:hAnsi="Tahoma" w:cs="Tahoma"/>
        </w:rPr>
        <w:t>do</w:t>
      </w:r>
      <w:r w:rsidRPr="00EE1F51">
        <w:rPr>
          <w:rFonts w:ascii="Tahoma" w:eastAsia="Tahoma" w:hAnsi="Tahoma" w:cs="Tahoma"/>
          <w:spacing w:val="1"/>
        </w:rPr>
        <w:t>ty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2"/>
        </w:rPr>
        <w:t>y</w:t>
      </w:r>
      <w:r w:rsidRPr="00EE1F51">
        <w:rPr>
          <w:rFonts w:ascii="Tahoma" w:eastAsia="Tahoma" w:hAnsi="Tahoma" w:cs="Tahoma"/>
        </w:rPr>
        <w:t>ć b</w:t>
      </w:r>
      <w:r w:rsidRPr="00EE1F51">
        <w:rPr>
          <w:rFonts w:ascii="Tahoma" w:eastAsia="Tahoma" w:hAnsi="Tahoma" w:cs="Tahoma"/>
          <w:spacing w:val="1"/>
        </w:rPr>
        <w:t>ę</w:t>
      </w:r>
      <w:r w:rsidRPr="00EE1F51">
        <w:rPr>
          <w:rFonts w:ascii="Tahoma" w:eastAsia="Tahoma" w:hAnsi="Tahoma" w:cs="Tahoma"/>
        </w:rPr>
        <w:t xml:space="preserve">dzie </w:t>
      </w:r>
      <w:r w:rsidRPr="00EE1F51">
        <w:rPr>
          <w:rFonts w:ascii="Tahoma" w:eastAsia="Tahoma" w:hAnsi="Tahoma" w:cs="Tahoma"/>
          <w:spacing w:val="3"/>
        </w:rPr>
        <w:t>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>ów ob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  <w:spacing w:val="3"/>
        </w:rPr>
        <w:t>m</w:t>
      </w:r>
      <w:r w:rsidRPr="00EE1F51">
        <w:rPr>
          <w:rFonts w:ascii="Tahoma" w:eastAsia="Tahoma" w:hAnsi="Tahoma" w:cs="Tahoma"/>
          <w:spacing w:val="-1"/>
        </w:rPr>
        <w:t>uj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  <w:spacing w:val="2"/>
        </w:rPr>
        <w:t>c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  <w:spacing w:val="2"/>
        </w:rPr>
        <w:t>c</w:t>
      </w:r>
      <w:r w:rsidRPr="00EE1F51">
        <w:rPr>
          <w:rFonts w:ascii="Tahoma" w:eastAsia="Tahoma" w:hAnsi="Tahoma" w:cs="Tahoma"/>
        </w:rPr>
        <w:t xml:space="preserve">h 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i z</w:t>
      </w:r>
      <w:r w:rsidRPr="00EE1F51">
        <w:rPr>
          <w:rFonts w:ascii="Tahoma" w:eastAsia="Tahoma" w:hAnsi="Tahoma" w:cs="Tahoma"/>
          <w:spacing w:val="2"/>
        </w:rPr>
        <w:t>w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e z 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3"/>
        </w:rPr>
        <w:t>a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61"/>
        </w:rPr>
        <w:t xml:space="preserve"> 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ryto</w:t>
      </w:r>
      <w:r w:rsidRPr="00EE1F51">
        <w:rPr>
          <w:rFonts w:ascii="Tahoma" w:eastAsia="Tahoma" w:hAnsi="Tahoma" w:cs="Tahoma"/>
          <w:spacing w:val="2"/>
        </w:rPr>
        <w:t>r</w:t>
      </w:r>
      <w:r w:rsidRPr="00EE1F51">
        <w:rPr>
          <w:rFonts w:ascii="Tahoma" w:eastAsia="Tahoma" w:hAnsi="Tahoma" w:cs="Tahoma"/>
          <w:spacing w:val="-1"/>
        </w:rPr>
        <w:t>yc</w:t>
      </w:r>
      <w:r w:rsidRPr="00EE1F51">
        <w:rPr>
          <w:rFonts w:ascii="Tahoma" w:eastAsia="Tahoma" w:hAnsi="Tahoma" w:cs="Tahoma"/>
          <w:spacing w:val="3"/>
        </w:rPr>
        <w:t>z</w:t>
      </w:r>
      <w:r w:rsidRPr="00EE1F51">
        <w:rPr>
          <w:rFonts w:ascii="Tahoma" w:eastAsia="Tahoma" w:hAnsi="Tahoma" w:cs="Tahoma"/>
          <w:spacing w:val="-1"/>
        </w:rPr>
        <w:t>ny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61"/>
        </w:rPr>
        <w:t xml:space="preserve"> </w:t>
      </w:r>
      <w:r w:rsidRPr="00EE1F51">
        <w:rPr>
          <w:rFonts w:ascii="Tahoma" w:eastAsia="Tahoma" w:hAnsi="Tahoma" w:cs="Tahoma"/>
        </w:rPr>
        <w:t>(</w:t>
      </w:r>
      <w:r w:rsidRPr="00EE1F51">
        <w:rPr>
          <w:rFonts w:ascii="Tahoma" w:eastAsia="Tahoma" w:hAnsi="Tahoma" w:cs="Tahoma"/>
          <w:spacing w:val="1"/>
        </w:rPr>
        <w:t>za</w:t>
      </w:r>
      <w:r w:rsidRPr="00EE1F51">
        <w:rPr>
          <w:rFonts w:ascii="Tahoma" w:eastAsia="Tahoma" w:hAnsi="Tahoma" w:cs="Tahoma"/>
          <w:spacing w:val="2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mi</w:t>
      </w:r>
      <w:r w:rsidRPr="00EE1F51">
        <w:rPr>
          <w:rFonts w:ascii="Tahoma" w:eastAsia="Tahoma" w:hAnsi="Tahoma" w:cs="Tahoma"/>
          <w:spacing w:val="60"/>
        </w:rPr>
        <w:t xml:space="preserve"> 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rytor</w:t>
      </w:r>
      <w:r w:rsidRPr="00EE1F51">
        <w:rPr>
          <w:rFonts w:ascii="Tahoma" w:eastAsia="Tahoma" w:hAnsi="Tahoma" w:cs="Tahoma"/>
          <w:spacing w:val="1"/>
        </w:rPr>
        <w:t>y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2"/>
        </w:rPr>
        <w:t>n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mi)</w:t>
      </w:r>
      <w:r w:rsidRPr="00EE1F51">
        <w:rPr>
          <w:rFonts w:ascii="Tahoma" w:eastAsia="Tahoma" w:hAnsi="Tahoma" w:cs="Tahoma"/>
          <w:spacing w:val="59"/>
        </w:rPr>
        <w:t xml:space="preserve"> 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</w:rPr>
        <w:t>r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 xml:space="preserve">z </w:t>
      </w:r>
      <w:r w:rsidRPr="00EE1F51">
        <w:rPr>
          <w:rFonts w:ascii="Tahoma" w:eastAsia="Tahoma" w:hAnsi="Tahoma" w:cs="Tahoma"/>
          <w:spacing w:val="1"/>
        </w:rPr>
        <w:t>zw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  <w:spacing w:val="-1"/>
        </w:rPr>
        <w:t>ny</w:t>
      </w:r>
      <w:r w:rsidRPr="00EE1F51">
        <w:rPr>
          <w:rFonts w:ascii="Tahoma" w:eastAsia="Tahoma" w:hAnsi="Tahoma" w:cs="Tahoma"/>
        </w:rPr>
        <w:t>m b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zpośr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 xml:space="preserve">dnio ze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  <w:spacing w:val="2"/>
        </w:rPr>
        <w:t>s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źn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 xml:space="preserve">m, 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tór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go 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łoż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 xml:space="preserve">ia 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</w:rPr>
        <w:t>e zos</w:t>
      </w:r>
      <w:r w:rsidRPr="00EE1F51">
        <w:rPr>
          <w:rFonts w:ascii="Tahoma" w:eastAsia="Tahoma" w:hAnsi="Tahoma" w:cs="Tahoma"/>
          <w:spacing w:val="1"/>
        </w:rPr>
        <w:t>ta</w:t>
      </w:r>
      <w:r w:rsidRPr="00EE1F51">
        <w:rPr>
          <w:rFonts w:ascii="Tahoma" w:eastAsia="Tahoma" w:hAnsi="Tahoma" w:cs="Tahoma"/>
          <w:spacing w:val="7"/>
        </w:rPr>
        <w:t>ł</w:t>
      </w:r>
      <w:r w:rsidRPr="00EE1F51">
        <w:rPr>
          <w:rFonts w:ascii="Tahoma" w:eastAsia="Tahoma" w:hAnsi="Tahoma" w:cs="Tahoma"/>
        </w:rPr>
        <w:t>y osi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gnię</w:t>
      </w:r>
      <w:r w:rsidRPr="00EE1F51">
        <w:rPr>
          <w:rFonts w:ascii="Tahoma" w:eastAsia="Tahoma" w:hAnsi="Tahoma" w:cs="Tahoma"/>
          <w:spacing w:val="1"/>
        </w:rPr>
        <w:t>te</w:t>
      </w:r>
      <w:r w:rsidRPr="00EE1F51">
        <w:rPr>
          <w:rFonts w:ascii="Tahoma" w:eastAsia="Tahoma" w:hAnsi="Tahoma" w:cs="Tahoma"/>
        </w:rPr>
        <w:t xml:space="preserve">. </w:t>
      </w:r>
      <w:r w:rsidRPr="00EE1F51">
        <w:rPr>
          <w:rFonts w:ascii="Tahoma" w:eastAsia="Tahoma" w:hAnsi="Tahoma" w:cs="Tahoma"/>
          <w:spacing w:val="3"/>
        </w:rPr>
        <w:t>P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1"/>
        </w:rPr>
        <w:t>na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t</w:t>
      </w:r>
      <w:r w:rsidRPr="00EE1F51">
        <w:rPr>
          <w:rFonts w:ascii="Tahoma" w:eastAsia="Tahoma" w:hAnsi="Tahoma" w:cs="Tahoma"/>
        </w:rPr>
        <w:t xml:space="preserve">o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ć się to</w:t>
      </w:r>
      <w:r w:rsidRPr="00EE1F51">
        <w:rPr>
          <w:rFonts w:ascii="Tahoma" w:eastAsia="Tahoma" w:hAnsi="Tahoma" w:cs="Tahoma"/>
          <w:spacing w:val="39"/>
        </w:rPr>
        <w:t xml:space="preserve"> </w:t>
      </w:r>
      <w:r w:rsidRPr="00EE1F51">
        <w:rPr>
          <w:rFonts w:ascii="Tahoma" w:eastAsia="Tahoma" w:hAnsi="Tahoma" w:cs="Tahoma"/>
        </w:rPr>
        <w:t>b</w:t>
      </w:r>
      <w:r w:rsidRPr="00EE1F51">
        <w:rPr>
          <w:rFonts w:ascii="Tahoma" w:eastAsia="Tahoma" w:hAnsi="Tahoma" w:cs="Tahoma"/>
          <w:spacing w:val="1"/>
        </w:rPr>
        <w:t>ę</w:t>
      </w:r>
      <w:r w:rsidRPr="00EE1F51">
        <w:rPr>
          <w:rFonts w:ascii="Tahoma" w:eastAsia="Tahoma" w:hAnsi="Tahoma" w:cs="Tahoma"/>
        </w:rPr>
        <w:t>dzie</w:t>
      </w:r>
      <w:r>
        <w:rPr>
          <w:rFonts w:ascii="Tahoma" w:eastAsia="Tahoma" w:hAnsi="Tahoma" w:cs="Tahoma"/>
        </w:rPr>
        <w:t xml:space="preserve"> 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41"/>
        </w:rPr>
        <w:t xml:space="preserve"> </w:t>
      </w:r>
      <w:r w:rsidRPr="00EE1F51">
        <w:rPr>
          <w:rFonts w:ascii="Tahoma" w:eastAsia="Tahoma" w:hAnsi="Tahoma" w:cs="Tahoma"/>
        </w:rPr>
        <w:t>po</w:t>
      </w:r>
      <w:r w:rsidRPr="00EE1F51">
        <w:rPr>
          <w:rFonts w:ascii="Tahoma" w:eastAsia="Tahoma" w:hAnsi="Tahoma" w:cs="Tahoma"/>
          <w:spacing w:val="3"/>
        </w:rPr>
        <w:t>m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</w:rPr>
        <w:t>sz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3"/>
        </w:rPr>
        <w:t>e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27"/>
        </w:rPr>
        <w:t xml:space="preserve"> 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osz</w:t>
      </w:r>
      <w:r w:rsidRPr="00EE1F51">
        <w:rPr>
          <w:rFonts w:ascii="Tahoma" w:eastAsia="Tahoma" w:hAnsi="Tahoma" w:cs="Tahoma"/>
          <w:spacing w:val="1"/>
        </w:rPr>
        <w:t>t</w:t>
      </w:r>
      <w:r w:rsidRPr="00EE1F51">
        <w:rPr>
          <w:rFonts w:ascii="Tahoma" w:eastAsia="Tahoma" w:hAnsi="Tahoma" w:cs="Tahoma"/>
        </w:rPr>
        <w:t>ów</w:t>
      </w:r>
      <w:r w:rsidRPr="00EE1F51">
        <w:rPr>
          <w:rFonts w:ascii="Tahoma" w:eastAsia="Tahoma" w:hAnsi="Tahoma" w:cs="Tahoma"/>
          <w:spacing w:val="36"/>
        </w:rPr>
        <w:t xml:space="preserve"> </w:t>
      </w:r>
      <w:r w:rsidRPr="00EE1F51">
        <w:rPr>
          <w:rFonts w:ascii="Tahoma" w:eastAsia="Tahoma" w:hAnsi="Tahoma" w:cs="Tahoma"/>
        </w:rPr>
        <w:t>pośr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dn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>h</w:t>
      </w:r>
      <w:r w:rsidRPr="00EE1F51">
        <w:rPr>
          <w:rFonts w:ascii="Tahoma" w:eastAsia="Tahoma" w:hAnsi="Tahoma" w:cs="Tahoma"/>
          <w:spacing w:val="38"/>
        </w:rPr>
        <w:t xml:space="preserve"> </w:t>
      </w:r>
      <w:r w:rsidRPr="00EE1F51">
        <w:rPr>
          <w:rFonts w:ascii="Tahoma" w:eastAsia="Tahoma" w:hAnsi="Tahoma" w:cs="Tahoma"/>
          <w:spacing w:val="1"/>
        </w:rPr>
        <w:t>p</w:t>
      </w:r>
      <w:r w:rsidRPr="00EE1F51">
        <w:rPr>
          <w:rFonts w:ascii="Tahoma" w:eastAsia="Tahoma" w:hAnsi="Tahoma" w:cs="Tahoma"/>
        </w:rPr>
        <w:t>r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tu</w:t>
      </w:r>
      <w:r w:rsidRPr="00EE1F51">
        <w:rPr>
          <w:rFonts w:ascii="Tahoma" w:eastAsia="Tahoma" w:hAnsi="Tahoma" w:cs="Tahoma"/>
          <w:spacing w:val="35"/>
        </w:rPr>
        <w:t xml:space="preserve"> </w:t>
      </w:r>
      <w:r w:rsidRPr="00EE1F51">
        <w:rPr>
          <w:rFonts w:ascii="Tahoma" w:eastAsia="Tahoma" w:hAnsi="Tahoma" w:cs="Tahoma"/>
        </w:rPr>
        <w:t>propo</w:t>
      </w:r>
      <w:r w:rsidRPr="00EE1F51">
        <w:rPr>
          <w:rFonts w:ascii="Tahoma" w:eastAsia="Tahoma" w:hAnsi="Tahoma" w:cs="Tahoma"/>
          <w:spacing w:val="2"/>
        </w:rPr>
        <w:t>r</w:t>
      </w:r>
      <w:r w:rsidRPr="00EE1F51">
        <w:rPr>
          <w:rFonts w:ascii="Tahoma" w:eastAsia="Tahoma" w:hAnsi="Tahoma" w:cs="Tahoma"/>
          <w:spacing w:val="-1"/>
        </w:rPr>
        <w:t>cj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l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ie</w:t>
      </w:r>
      <w:r w:rsidRPr="00EE1F51">
        <w:rPr>
          <w:rFonts w:ascii="Tahoma" w:eastAsia="Tahoma" w:hAnsi="Tahoma" w:cs="Tahoma"/>
          <w:spacing w:val="28"/>
        </w:rPr>
        <w:t xml:space="preserve"> </w:t>
      </w:r>
      <w:r w:rsidRPr="00EE1F51">
        <w:rPr>
          <w:rFonts w:ascii="Tahoma" w:eastAsia="Tahoma" w:hAnsi="Tahoma" w:cs="Tahoma"/>
          <w:spacing w:val="2"/>
        </w:rPr>
        <w:t>d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38"/>
        </w:rPr>
        <w:t xml:space="preserve"> </w:t>
      </w:r>
      <w:r w:rsidRPr="00EE1F51">
        <w:rPr>
          <w:rFonts w:ascii="Tahoma" w:eastAsia="Tahoma" w:hAnsi="Tahoma" w:cs="Tahoma"/>
          <w:spacing w:val="1"/>
        </w:rPr>
        <w:t>u</w:t>
      </w:r>
      <w:r w:rsidRPr="00EE1F51">
        <w:rPr>
          <w:rFonts w:ascii="Tahoma" w:eastAsia="Tahoma" w:hAnsi="Tahoma" w:cs="Tahoma"/>
        </w:rPr>
        <w:t>dzi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łu</w:t>
      </w:r>
      <w:r w:rsidRPr="00EE1F51">
        <w:rPr>
          <w:rFonts w:ascii="Tahoma" w:eastAsia="Tahoma" w:hAnsi="Tahoma" w:cs="Tahoma"/>
          <w:spacing w:val="33"/>
        </w:rPr>
        <w:t xml:space="preserve"> </w:t>
      </w:r>
      <w:r w:rsidRPr="00EE1F51">
        <w:rPr>
          <w:rFonts w:ascii="Tahoma" w:eastAsia="Tahoma" w:hAnsi="Tahoma" w:cs="Tahoma"/>
          <w:spacing w:val="1"/>
          <w:w w:val="99"/>
        </w:rPr>
        <w:t>w</w:t>
      </w:r>
      <w:r w:rsidRPr="00EE1F51">
        <w:rPr>
          <w:rFonts w:ascii="Tahoma" w:eastAsia="Tahoma" w:hAnsi="Tahoma" w:cs="Tahoma"/>
          <w:spacing w:val="-1"/>
          <w:w w:val="99"/>
        </w:rPr>
        <w:t>y</w:t>
      </w:r>
      <w:r w:rsidRPr="00EE1F51">
        <w:rPr>
          <w:rFonts w:ascii="Tahoma" w:eastAsia="Tahoma" w:hAnsi="Tahoma" w:cs="Tahoma"/>
          <w:w w:val="99"/>
        </w:rPr>
        <w:t>d</w:t>
      </w:r>
      <w:r w:rsidRPr="00EE1F51">
        <w:rPr>
          <w:rFonts w:ascii="Tahoma" w:eastAsia="Tahoma" w:hAnsi="Tahoma" w:cs="Tahoma"/>
          <w:spacing w:val="1"/>
          <w:w w:val="99"/>
        </w:rPr>
        <w:t>a</w:t>
      </w:r>
      <w:r w:rsidRPr="00EE1F51">
        <w:rPr>
          <w:rFonts w:ascii="Tahoma" w:eastAsia="Tahoma" w:hAnsi="Tahoma" w:cs="Tahoma"/>
          <w:w w:val="99"/>
        </w:rPr>
        <w:t>t</w:t>
      </w:r>
      <w:r w:rsidRPr="00EE1F51">
        <w:rPr>
          <w:rFonts w:ascii="Tahoma" w:eastAsia="Tahoma" w:hAnsi="Tahoma" w:cs="Tahoma"/>
          <w:spacing w:val="-1"/>
          <w:w w:val="99"/>
        </w:rPr>
        <w:t>k</w:t>
      </w:r>
      <w:r w:rsidRPr="00EE1F51">
        <w:rPr>
          <w:rFonts w:ascii="Tahoma" w:eastAsia="Tahoma" w:hAnsi="Tahoma" w:cs="Tahoma"/>
          <w:w w:val="99"/>
        </w:rPr>
        <w:t xml:space="preserve">ów </w:t>
      </w:r>
      <w:r w:rsidR="00A70B71">
        <w:rPr>
          <w:rFonts w:ascii="Tahoma" w:eastAsia="Tahoma" w:hAnsi="Tahoma" w:cs="Tahoma"/>
          <w:w w:val="99"/>
        </w:rPr>
        <w:br/>
      </w:r>
      <w:r w:rsidRPr="00EE1F51">
        <w:rPr>
          <w:rFonts w:ascii="Tahoma" w:eastAsia="Tahoma" w:hAnsi="Tahoma" w:cs="Tahoma"/>
          <w:w w:val="99"/>
        </w:rPr>
        <w:t>z</w:t>
      </w:r>
      <w:r w:rsidRPr="00EE1F51">
        <w:rPr>
          <w:rFonts w:ascii="Tahoma" w:eastAsia="Tahoma" w:hAnsi="Tahoma" w:cs="Tahoma"/>
          <w:spacing w:val="5"/>
        </w:rPr>
        <w:t xml:space="preserve"> 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ń</w:t>
      </w:r>
      <w:r w:rsidRPr="00EE1F51">
        <w:rPr>
          <w:rFonts w:ascii="Tahoma" w:eastAsia="Tahoma" w:hAnsi="Tahoma" w:cs="Tahoma"/>
          <w:spacing w:val="61"/>
        </w:rPr>
        <w:t xml:space="preserve"> 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rytory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  <w:spacing w:val="3"/>
        </w:rPr>
        <w:t>z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  <w:spacing w:val="1"/>
        </w:rPr>
        <w:t>y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>h</w:t>
      </w:r>
      <w:r w:rsidRPr="00EE1F51">
        <w:rPr>
          <w:rFonts w:ascii="Tahoma" w:eastAsia="Tahoma" w:hAnsi="Tahoma" w:cs="Tahoma"/>
          <w:spacing w:val="55"/>
        </w:rPr>
        <w:t xml:space="preserve"> 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  <w:spacing w:val="-1"/>
        </w:rPr>
        <w:t>ny</w:t>
      </w:r>
      <w:r w:rsidRPr="00EE1F51">
        <w:rPr>
          <w:rFonts w:ascii="Tahoma" w:eastAsia="Tahoma" w:hAnsi="Tahoma" w:cs="Tahoma"/>
        </w:rPr>
        <w:t>mi</w:t>
      </w:r>
      <w:r w:rsidRPr="00EE1F51">
        <w:rPr>
          <w:rFonts w:ascii="Tahoma" w:eastAsia="Tahoma" w:hAnsi="Tahoma" w:cs="Tahoma"/>
          <w:spacing w:val="58"/>
        </w:rPr>
        <w:t xml:space="preserve"> </w:t>
      </w:r>
      <w:r w:rsidRPr="00EE1F51">
        <w:rPr>
          <w:rFonts w:ascii="Tahoma" w:eastAsia="Tahoma" w:hAnsi="Tahoma" w:cs="Tahoma"/>
        </w:rPr>
        <w:t>b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zpośr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dn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55"/>
        </w:rPr>
        <w:t xml:space="preserve"> </w:t>
      </w:r>
      <w:r w:rsidRPr="00EE1F51">
        <w:rPr>
          <w:rFonts w:ascii="Tahoma" w:eastAsia="Tahoma" w:hAnsi="Tahoma" w:cs="Tahoma"/>
        </w:rPr>
        <w:t xml:space="preserve">z </w:t>
      </w:r>
      <w:r w:rsidRPr="00EE1F51">
        <w:rPr>
          <w:rFonts w:ascii="Tahoma" w:eastAsia="Tahoma" w:hAnsi="Tahoma" w:cs="Tahoma"/>
          <w:spacing w:val="4"/>
        </w:rPr>
        <w:t xml:space="preserve"> 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osi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gnię</w:t>
      </w:r>
      <w:r w:rsidRPr="00EE1F51">
        <w:rPr>
          <w:rFonts w:ascii="Tahoma" w:eastAsia="Tahoma" w:hAnsi="Tahoma" w:cs="Tahoma"/>
          <w:spacing w:val="1"/>
        </w:rPr>
        <w:t>t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54"/>
        </w:rPr>
        <w:t xml:space="preserve">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  <w:spacing w:val="2"/>
        </w:rPr>
        <w:t>s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źn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56"/>
        </w:rPr>
        <w:t xml:space="preserve"> </w:t>
      </w:r>
      <w:r w:rsidRPr="00EE1F51">
        <w:rPr>
          <w:rFonts w:ascii="Tahoma" w:eastAsia="Tahoma" w:hAnsi="Tahoma" w:cs="Tahoma"/>
        </w:rPr>
        <w:t xml:space="preserve">w </w:t>
      </w:r>
      <w:r w:rsidRPr="00EE1F51">
        <w:rPr>
          <w:rFonts w:ascii="Tahoma" w:eastAsia="Tahoma" w:hAnsi="Tahoma" w:cs="Tahoma"/>
          <w:spacing w:val="4"/>
        </w:rPr>
        <w:t xml:space="preserve"> </w:t>
      </w:r>
      <w:r w:rsidRPr="00EE1F51">
        <w:rPr>
          <w:rFonts w:ascii="Tahoma" w:eastAsia="Tahoma" w:hAnsi="Tahoma" w:cs="Tahoma"/>
        </w:rPr>
        <w:t>stos</w:t>
      </w:r>
      <w:r w:rsidRPr="00EE1F51">
        <w:rPr>
          <w:rFonts w:ascii="Tahoma" w:eastAsia="Tahoma" w:hAnsi="Tahoma" w:cs="Tahoma"/>
          <w:spacing w:val="-1"/>
        </w:rPr>
        <w:t>un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 xml:space="preserve">u do 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ł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</w:rPr>
        <w:t>it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j</w:t>
      </w:r>
      <w:r w:rsidRPr="00EE1F51">
        <w:rPr>
          <w:rFonts w:ascii="Tahoma" w:eastAsia="Tahoma" w:hAnsi="Tahoma" w:cs="Tahoma"/>
          <w:spacing w:val="-5"/>
        </w:rPr>
        <w:t xml:space="preserve"> </w:t>
      </w:r>
      <w:r w:rsidRPr="00EE1F51">
        <w:rPr>
          <w:rFonts w:ascii="Tahoma" w:eastAsia="Tahoma" w:hAnsi="Tahoma" w:cs="Tahoma"/>
          <w:spacing w:val="1"/>
        </w:rPr>
        <w:t>kw</w:t>
      </w:r>
      <w:r w:rsidRPr="00EE1F51">
        <w:rPr>
          <w:rFonts w:ascii="Tahoma" w:eastAsia="Tahoma" w:hAnsi="Tahoma" w:cs="Tahoma"/>
        </w:rPr>
        <w:t>oty</w:t>
      </w:r>
      <w:r w:rsidRPr="00EE1F51">
        <w:rPr>
          <w:rFonts w:ascii="Tahoma" w:eastAsia="Tahoma" w:hAnsi="Tahoma" w:cs="Tahoma"/>
          <w:spacing w:val="-3"/>
        </w:rPr>
        <w:t xml:space="preserve"> </w:t>
      </w:r>
      <w:r w:rsidRPr="00EE1F51">
        <w:rPr>
          <w:rFonts w:ascii="Tahoma" w:eastAsia="Tahoma" w:hAnsi="Tahoma" w:cs="Tahoma"/>
          <w:spacing w:val="3"/>
        </w:rPr>
        <w:t>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d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t</w:t>
      </w:r>
      <w:r w:rsidRPr="00EE1F51">
        <w:rPr>
          <w:rFonts w:ascii="Tahoma" w:eastAsia="Tahoma" w:hAnsi="Tahoma" w:cs="Tahoma"/>
          <w:spacing w:val="1"/>
        </w:rPr>
        <w:t>k</w:t>
      </w:r>
      <w:r w:rsidRPr="00EE1F51">
        <w:rPr>
          <w:rFonts w:ascii="Tahoma" w:eastAsia="Tahoma" w:hAnsi="Tahoma" w:cs="Tahoma"/>
        </w:rPr>
        <w:t>ów</w:t>
      </w:r>
      <w:r w:rsidRPr="00EE1F51">
        <w:rPr>
          <w:rFonts w:ascii="Tahoma" w:eastAsia="Tahoma" w:hAnsi="Tahoma" w:cs="Tahoma"/>
          <w:spacing w:val="-6"/>
        </w:rPr>
        <w:t xml:space="preserve"> </w:t>
      </w:r>
      <w:proofErr w:type="spellStart"/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li</w:t>
      </w:r>
      <w:r w:rsidRPr="00EE1F51">
        <w:rPr>
          <w:rFonts w:ascii="Tahoma" w:eastAsia="Tahoma" w:hAnsi="Tahoma" w:cs="Tahoma"/>
          <w:spacing w:val="-1"/>
        </w:rPr>
        <w:t>f</w:t>
      </w:r>
      <w:r w:rsidRPr="00EE1F51">
        <w:rPr>
          <w:rFonts w:ascii="Tahoma" w:eastAsia="Tahoma" w:hAnsi="Tahoma" w:cs="Tahoma"/>
          <w:spacing w:val="2"/>
        </w:rPr>
        <w:t>i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o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l</w:t>
      </w:r>
      <w:r w:rsidRPr="00EE1F51">
        <w:rPr>
          <w:rFonts w:ascii="Tahoma" w:eastAsia="Tahoma" w:hAnsi="Tahoma" w:cs="Tahoma"/>
          <w:spacing w:val="5"/>
        </w:rPr>
        <w:t>n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  <w:spacing w:val="2"/>
        </w:rPr>
        <w:t>c</w:t>
      </w:r>
      <w:r w:rsidRPr="00EE1F51">
        <w:rPr>
          <w:rFonts w:ascii="Tahoma" w:eastAsia="Tahoma" w:hAnsi="Tahoma" w:cs="Tahoma"/>
        </w:rPr>
        <w:t>h</w:t>
      </w:r>
      <w:proofErr w:type="spellEnd"/>
      <w:r w:rsidRPr="00EE1F51">
        <w:rPr>
          <w:rFonts w:ascii="Tahoma" w:eastAsia="Tahoma" w:hAnsi="Tahoma" w:cs="Tahoma"/>
          <w:spacing w:val="-13"/>
        </w:rPr>
        <w:t xml:space="preserve"> </w:t>
      </w:r>
      <w:r w:rsidRPr="00EE1F51">
        <w:rPr>
          <w:rFonts w:ascii="Tahoma" w:eastAsia="Tahoma" w:hAnsi="Tahoma" w:cs="Tahoma"/>
          <w:spacing w:val="1"/>
        </w:rPr>
        <w:t>p</w:t>
      </w:r>
      <w:r w:rsidRPr="00EE1F51">
        <w:rPr>
          <w:rFonts w:ascii="Tahoma" w:eastAsia="Tahoma" w:hAnsi="Tahoma" w:cs="Tahoma"/>
        </w:rPr>
        <w:t>r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  <w:spacing w:val="-1"/>
        </w:rPr>
        <w:t>j</w:t>
      </w:r>
      <w:r w:rsidRPr="00EE1F51">
        <w:rPr>
          <w:rFonts w:ascii="Tahoma" w:eastAsia="Tahoma" w:hAnsi="Tahoma" w:cs="Tahoma"/>
          <w:spacing w:val="1"/>
        </w:rPr>
        <w:t>ek</w:t>
      </w:r>
      <w:r w:rsidRPr="00EE1F51">
        <w:rPr>
          <w:rFonts w:ascii="Tahoma" w:eastAsia="Tahoma" w:hAnsi="Tahoma" w:cs="Tahoma"/>
        </w:rPr>
        <w:t>tu</w:t>
      </w:r>
      <w:r w:rsidRPr="00EE1F51">
        <w:rPr>
          <w:rFonts w:ascii="Tahoma" w:eastAsia="Tahoma" w:hAnsi="Tahoma" w:cs="Tahoma"/>
          <w:spacing w:val="-6"/>
        </w:rPr>
        <w:t xml:space="preserve"> </w:t>
      </w:r>
      <w:r w:rsidRPr="00EE1F51">
        <w:rPr>
          <w:rFonts w:ascii="Tahoma" w:eastAsia="Tahoma" w:hAnsi="Tahoma" w:cs="Tahoma"/>
        </w:rPr>
        <w:t>(z</w:t>
      </w:r>
      <w:r w:rsidRPr="00EE1F51">
        <w:rPr>
          <w:rFonts w:ascii="Tahoma" w:eastAsia="Tahoma" w:hAnsi="Tahoma" w:cs="Tahoma"/>
          <w:spacing w:val="1"/>
        </w:rPr>
        <w:t xml:space="preserve"> w</w:t>
      </w:r>
      <w:r w:rsidRPr="00EE1F51">
        <w:rPr>
          <w:rFonts w:ascii="Tahoma" w:eastAsia="Tahoma" w:hAnsi="Tahoma" w:cs="Tahoma"/>
          <w:spacing w:val="-1"/>
        </w:rPr>
        <w:t>y</w:t>
      </w:r>
      <w:r w:rsidRPr="00EE1F51">
        <w:rPr>
          <w:rFonts w:ascii="Tahoma" w:eastAsia="Tahoma" w:hAnsi="Tahoma" w:cs="Tahoma"/>
        </w:rPr>
        <w:t>ł</w:t>
      </w:r>
      <w:r w:rsidRPr="00EE1F51">
        <w:rPr>
          <w:rFonts w:ascii="Tahoma" w:eastAsia="Tahoma" w:hAnsi="Tahoma" w:cs="Tahoma"/>
          <w:spacing w:val="3"/>
        </w:rPr>
        <w:t>ą</w:t>
      </w:r>
      <w:r w:rsidRPr="00EE1F51">
        <w:rPr>
          <w:rFonts w:ascii="Tahoma" w:eastAsia="Tahoma" w:hAnsi="Tahoma" w:cs="Tahoma"/>
          <w:spacing w:val="-1"/>
        </w:rPr>
        <w:t>c</w:t>
      </w:r>
      <w:r w:rsidRPr="00EE1F51">
        <w:rPr>
          <w:rFonts w:ascii="Tahoma" w:eastAsia="Tahoma" w:hAnsi="Tahoma" w:cs="Tahoma"/>
        </w:rPr>
        <w:t>z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m</w:t>
      </w:r>
      <w:r w:rsidRPr="00EE1F51">
        <w:rPr>
          <w:rFonts w:ascii="Tahoma" w:eastAsia="Tahoma" w:hAnsi="Tahoma" w:cs="Tahoma"/>
          <w:spacing w:val="-6"/>
        </w:rPr>
        <w:t xml:space="preserve"> 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</w:rPr>
        <w:t>osz</w:t>
      </w:r>
      <w:r w:rsidRPr="00EE1F51">
        <w:rPr>
          <w:rFonts w:ascii="Tahoma" w:eastAsia="Tahoma" w:hAnsi="Tahoma" w:cs="Tahoma"/>
          <w:spacing w:val="1"/>
        </w:rPr>
        <w:t>t</w:t>
      </w:r>
      <w:r w:rsidRPr="00EE1F51">
        <w:rPr>
          <w:rFonts w:ascii="Tahoma" w:eastAsia="Tahoma" w:hAnsi="Tahoma" w:cs="Tahoma"/>
        </w:rPr>
        <w:t>ów</w:t>
      </w:r>
      <w:r w:rsidRPr="00EE1F51">
        <w:rPr>
          <w:rFonts w:ascii="Tahoma" w:eastAsia="Tahoma" w:hAnsi="Tahoma" w:cs="Tahoma"/>
          <w:spacing w:val="1"/>
        </w:rPr>
        <w:t xml:space="preserve"> </w:t>
      </w:r>
      <w:r w:rsidRPr="00EE1F51">
        <w:rPr>
          <w:rFonts w:ascii="Tahoma" w:eastAsia="Tahoma" w:hAnsi="Tahoma" w:cs="Tahoma"/>
        </w:rPr>
        <w:t>pośr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dni</w:t>
      </w:r>
      <w:r w:rsidRPr="00EE1F51">
        <w:rPr>
          <w:rFonts w:ascii="Tahoma" w:eastAsia="Tahoma" w:hAnsi="Tahoma" w:cs="Tahoma"/>
          <w:spacing w:val="1"/>
        </w:rPr>
        <w:t>c</w:t>
      </w:r>
      <w:r w:rsidRPr="00EE1F51">
        <w:rPr>
          <w:rFonts w:ascii="Tahoma" w:eastAsia="Tahoma" w:hAnsi="Tahoma" w:cs="Tahoma"/>
          <w:spacing w:val="-1"/>
        </w:rPr>
        <w:t>h</w:t>
      </w:r>
      <w:r w:rsidRPr="00EE1F51">
        <w:rPr>
          <w:rFonts w:ascii="Tahoma" w:eastAsia="Tahoma" w:hAnsi="Tahoma" w:cs="Tahoma"/>
        </w:rPr>
        <w:t>)</w:t>
      </w:r>
      <w:r w:rsidRPr="00EE1F51">
        <w:rPr>
          <w:rFonts w:ascii="Tahoma" w:eastAsia="Tahoma" w:hAnsi="Tahoma" w:cs="Tahoma"/>
          <w:spacing w:val="-7"/>
        </w:rPr>
        <w:t xml:space="preserve"> </w:t>
      </w:r>
      <w:r w:rsidRPr="00EE1F51">
        <w:rPr>
          <w:rFonts w:ascii="Tahoma" w:eastAsia="Tahoma" w:hAnsi="Tahoma" w:cs="Tahoma"/>
          <w:spacing w:val="2"/>
        </w:rPr>
        <w:t>o</w:t>
      </w:r>
      <w:r w:rsidRPr="00EE1F51">
        <w:rPr>
          <w:rFonts w:ascii="Tahoma" w:eastAsia="Tahoma" w:hAnsi="Tahoma" w:cs="Tahoma"/>
        </w:rPr>
        <w:t>r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z bior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c</w:t>
      </w:r>
      <w:r w:rsidRPr="00EE1F51">
        <w:rPr>
          <w:rFonts w:ascii="Tahoma" w:eastAsia="Tahoma" w:hAnsi="Tahoma" w:cs="Tahoma"/>
          <w:spacing w:val="-6"/>
        </w:rPr>
        <w:t xml:space="preserve"> </w:t>
      </w:r>
      <w:r w:rsidRPr="00EE1F51">
        <w:rPr>
          <w:rFonts w:ascii="Tahoma" w:eastAsia="Tahoma" w:hAnsi="Tahoma" w:cs="Tahoma"/>
        </w:rPr>
        <w:t xml:space="preserve">pod </w:t>
      </w:r>
      <w:r w:rsidRPr="00EE1F51">
        <w:rPr>
          <w:rFonts w:ascii="Tahoma" w:eastAsia="Tahoma" w:hAnsi="Tahoma" w:cs="Tahoma"/>
          <w:spacing w:val="-1"/>
        </w:rPr>
        <w:t>u</w:t>
      </w:r>
      <w:r w:rsidRPr="00EE1F51">
        <w:rPr>
          <w:rFonts w:ascii="Tahoma" w:eastAsia="Tahoma" w:hAnsi="Tahoma" w:cs="Tahoma"/>
          <w:spacing w:val="1"/>
        </w:rPr>
        <w:t>wa</w:t>
      </w:r>
      <w:r w:rsidRPr="00EE1F51">
        <w:rPr>
          <w:rFonts w:ascii="Tahoma" w:eastAsia="Tahoma" w:hAnsi="Tahoma" w:cs="Tahoma"/>
        </w:rPr>
        <w:t>gę</w:t>
      </w:r>
      <w:r w:rsidRPr="00EE1F51">
        <w:rPr>
          <w:rFonts w:ascii="Tahoma" w:eastAsia="Tahoma" w:hAnsi="Tahoma" w:cs="Tahoma"/>
          <w:spacing w:val="-5"/>
        </w:rPr>
        <w:t xml:space="preserve"> </w:t>
      </w:r>
      <w:r w:rsidRPr="00EE1F51">
        <w:rPr>
          <w:rFonts w:ascii="Tahoma" w:eastAsia="Tahoma" w:hAnsi="Tahoma" w:cs="Tahoma"/>
        </w:rPr>
        <w:t>stopi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ń</w:t>
      </w:r>
      <w:r w:rsidRPr="00EE1F51">
        <w:rPr>
          <w:rFonts w:ascii="Tahoma" w:eastAsia="Tahoma" w:hAnsi="Tahoma" w:cs="Tahoma"/>
          <w:spacing w:val="-7"/>
        </w:rPr>
        <w:t xml:space="preserve"> </w:t>
      </w:r>
      <w:r w:rsidRPr="00EE1F51">
        <w:rPr>
          <w:rFonts w:ascii="Tahoma" w:eastAsia="Tahoma" w:hAnsi="Tahoma" w:cs="Tahoma"/>
          <w:spacing w:val="2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1"/>
        </w:rPr>
        <w:t>e</w:t>
      </w:r>
      <w:r w:rsidRPr="00EE1F51">
        <w:rPr>
          <w:rFonts w:ascii="Tahoma" w:eastAsia="Tahoma" w:hAnsi="Tahoma" w:cs="Tahoma"/>
        </w:rPr>
        <w:t>osi</w:t>
      </w:r>
      <w:r w:rsidRPr="00EE1F51">
        <w:rPr>
          <w:rFonts w:ascii="Tahoma" w:eastAsia="Tahoma" w:hAnsi="Tahoma" w:cs="Tahoma"/>
          <w:spacing w:val="1"/>
        </w:rPr>
        <w:t>ą</w:t>
      </w:r>
      <w:r w:rsidRPr="00EE1F51">
        <w:rPr>
          <w:rFonts w:ascii="Tahoma" w:eastAsia="Tahoma" w:hAnsi="Tahoma" w:cs="Tahoma"/>
        </w:rPr>
        <w:t>gnięcia</w:t>
      </w:r>
      <w:r w:rsidRPr="00EE1F51">
        <w:rPr>
          <w:rFonts w:ascii="Tahoma" w:eastAsia="Tahoma" w:hAnsi="Tahoma" w:cs="Tahoma"/>
          <w:spacing w:val="-12"/>
        </w:rPr>
        <w:t xml:space="preserve"> </w:t>
      </w:r>
      <w:r w:rsidRPr="00EE1F51">
        <w:rPr>
          <w:rFonts w:ascii="Tahoma" w:eastAsia="Tahoma" w:hAnsi="Tahoma" w:cs="Tahoma"/>
          <w:spacing w:val="1"/>
        </w:rPr>
        <w:t>w</w:t>
      </w:r>
      <w:r w:rsidRPr="00EE1F51">
        <w:rPr>
          <w:rFonts w:ascii="Tahoma" w:eastAsia="Tahoma" w:hAnsi="Tahoma" w:cs="Tahoma"/>
        </w:rPr>
        <w:t>s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  <w:spacing w:val="3"/>
        </w:rPr>
        <w:t>ź</w:t>
      </w:r>
      <w:r w:rsidRPr="00EE1F51">
        <w:rPr>
          <w:rFonts w:ascii="Tahoma" w:eastAsia="Tahoma" w:hAnsi="Tahoma" w:cs="Tahoma"/>
          <w:spacing w:val="-1"/>
        </w:rPr>
        <w:t>n</w:t>
      </w:r>
      <w:r w:rsidRPr="00EE1F51">
        <w:rPr>
          <w:rFonts w:ascii="Tahoma" w:eastAsia="Tahoma" w:hAnsi="Tahoma" w:cs="Tahoma"/>
        </w:rPr>
        <w:t>i</w:t>
      </w:r>
      <w:r w:rsidRPr="00EE1F51">
        <w:rPr>
          <w:rFonts w:ascii="Tahoma" w:eastAsia="Tahoma" w:hAnsi="Tahoma" w:cs="Tahoma"/>
          <w:spacing w:val="-1"/>
        </w:rPr>
        <w:t>k</w:t>
      </w:r>
      <w:r w:rsidRPr="00EE1F51">
        <w:rPr>
          <w:rFonts w:ascii="Tahoma" w:eastAsia="Tahoma" w:hAnsi="Tahoma" w:cs="Tahoma"/>
          <w:spacing w:val="1"/>
        </w:rPr>
        <w:t>a</w:t>
      </w:r>
      <w:r w:rsidRPr="00EE1F51">
        <w:rPr>
          <w:rFonts w:ascii="Tahoma" w:eastAsia="Tahoma" w:hAnsi="Tahoma" w:cs="Tahoma"/>
        </w:rPr>
        <w:t>.</w:t>
      </w:r>
    </w:p>
    <w:p w:rsidR="00EE1F51" w:rsidRPr="00EE1F51" w:rsidRDefault="00EE1F51" w:rsidP="00EE1F5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porc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br</w:t>
      </w:r>
      <w:r w:rsidRPr="001A21E8">
        <w:rPr>
          <w:rFonts w:ascii="Tahoma" w:eastAsia="Tahoma" w:hAnsi="Tahoma" w:cs="Tahoma"/>
          <w:spacing w:val="1"/>
        </w:rPr>
        <w:t>ak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liczo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15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:rsidR="00106485" w:rsidRPr="001A21E8" w:rsidRDefault="00106485" w:rsidP="008915D1">
      <w:pPr>
        <w:spacing w:line="276" w:lineRule="auto"/>
        <w:jc w:val="both"/>
      </w:pPr>
    </w:p>
    <w:p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1F2C">
        <w:rPr>
          <w:rFonts w:ascii="Tahoma" w:eastAsia="Tahoma" w:hAnsi="Tahoma" w:cs="Tahoma"/>
          <w:spacing w:val="-2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A70B71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proofErr w:type="spellStart"/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proofErr w:type="spellEnd"/>
      <w:r w:rsidR="00280ADA"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1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tów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plikac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jnyc</w:t>
      </w:r>
      <w:r w:rsidRPr="001A21E8">
        <w:rPr>
          <w:rFonts w:ascii="Tahoma" w:eastAsia="Tahoma" w:hAnsi="Tahoma" w:cs="Tahoma"/>
        </w:rPr>
        <w:t>h</w:t>
      </w:r>
      <w:r w:rsidR="00D93F81" w:rsidRPr="001A21E8">
        <w:rPr>
          <w:rFonts w:ascii="Tahoma" w:eastAsia="Tahoma" w:hAnsi="Tahoma" w:cs="Tahoma"/>
        </w:rPr>
        <w:t xml:space="preserve"> </w:t>
      </w:r>
      <w:r w:rsidR="00A62D4B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ich podpisywania</w:t>
      </w:r>
      <w:r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="00D93F81" w:rsidRPr="001A21E8">
        <w:rPr>
          <w:rFonts w:ascii="Tahoma" w:eastAsia="Tahoma" w:hAnsi="Tahoma" w:cs="Tahoma"/>
        </w:rPr>
        <w:t xml:space="preserve"> </w:t>
      </w:r>
      <w:r w:rsidR="0029304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="00A62D4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zyst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"/>
        </w:rPr>
        <w:t xml:space="preserve"> 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proofErr w:type="spellEnd"/>
      <w:r w:rsidRPr="001A21E8">
        <w:rPr>
          <w:rFonts w:ascii="Tahoma" w:eastAsia="Tahoma" w:hAnsi="Tahoma" w:cs="Tahoma"/>
        </w:rPr>
        <w:t>;</w:t>
      </w:r>
    </w:p>
    <w:p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32"/>
      </w:r>
    </w:p>
    <w:p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proofErr w:type="spellStart"/>
      <w:r w:rsidRPr="001A21E8">
        <w:rPr>
          <w:rFonts w:ascii="Tahoma" w:eastAsia="Tahoma" w:hAnsi="Tahoma" w:cs="Tahoma"/>
        </w:rPr>
        <w:t>pkt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</w:t>
      </w:r>
      <w:proofErr w:type="spellStart"/>
      <w:r w:rsidR="001A0DDF" w:rsidRPr="001A21E8">
        <w:rPr>
          <w:rFonts w:ascii="Tahoma" w:eastAsia="Tahoma" w:hAnsi="Tahoma" w:cs="Tahoma"/>
          <w:position w:val="-1"/>
        </w:rPr>
        <w:t>kwalifikowalności</w:t>
      </w:r>
      <w:proofErr w:type="spellEnd"/>
      <w:r w:rsidR="001A0DDF" w:rsidRPr="001A21E8">
        <w:rPr>
          <w:rFonts w:ascii="Tahoma" w:eastAsia="Tahoma" w:hAnsi="Tahoma" w:cs="Tahoma"/>
          <w:position w:val="-1"/>
        </w:rPr>
        <w:t xml:space="preserve">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E4A0D" w:rsidRPr="001A21E8">
        <w:rPr>
          <w:rFonts w:ascii="Tahoma" w:eastAsia="Tahoma" w:hAnsi="Tahoma" w:cs="Tahoma"/>
          <w:spacing w:val="11"/>
        </w:rPr>
        <w:t xml:space="preserve">pomocy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ilu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au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8"/>
        </w:rPr>
        <w:t>P</w:t>
      </w:r>
      <w:proofErr w:type="spellEnd"/>
      <w:r w:rsidRPr="001A21E8">
        <w:rPr>
          <w:rFonts w:ascii="Tahoma" w:eastAsia="Tahoma" w:hAnsi="Tahoma" w:cs="Tahoma"/>
        </w:rPr>
        <w:t>.</w:t>
      </w:r>
      <w:r w:rsidR="005E4835" w:rsidRPr="001A21E8">
        <w:rPr>
          <w:rFonts w:ascii="Tahoma" w:eastAsia="Tahoma" w:hAnsi="Tahoma" w:cs="Tahoma"/>
        </w:rPr>
        <w:t xml:space="preserve"> </w:t>
      </w:r>
      <w:r w:rsidR="005E4835" w:rsidRPr="001A21E8">
        <w:rPr>
          <w:rFonts w:ascii="Tahoma" w:hAnsi="Tahoma" w:cs="Tahoma"/>
        </w:rPr>
        <w:t>Przekazanie</w:t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dokumentów drogą elektroniczną nie zdejmuje z Beneficjenta</w:t>
      </w:r>
      <w:r w:rsidR="005E4835" w:rsidRPr="001A21E8">
        <w:rPr>
          <w:rFonts w:cs="Calibri"/>
        </w:rPr>
        <w:t xml:space="preserve"> </w:t>
      </w:r>
      <w:r w:rsidR="005E4835" w:rsidRPr="001A21E8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kor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2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su 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</w:rPr>
        <w:t>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proofErr w:type="spellEnd"/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proofErr w:type="spellEnd"/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A70B71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A70B7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proofErr w:type="spellEnd"/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33"/>
      </w:r>
    </w:p>
    <w:p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lastRenderedPageBreak/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="00A70B7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0D1B56">
        <w:rPr>
          <w:rFonts w:ascii="Tahoma" w:hAnsi="Tahoma" w:cs="Tahoma"/>
        </w:rPr>
        <w:t>Beneficjent wyznacza</w:t>
      </w:r>
      <w:r w:rsidR="001B7CF3" w:rsidRPr="001A21E8">
        <w:rPr>
          <w:rFonts w:ascii="Tahoma" w:hAnsi="Tahoma" w:cs="Tahoma"/>
        </w:rPr>
        <w:t xml:space="preserve"> osoby upra</w:t>
      </w:r>
      <w:r w:rsidR="000D1B56">
        <w:rPr>
          <w:rFonts w:ascii="Tahoma" w:hAnsi="Tahoma" w:cs="Tahoma"/>
        </w:rPr>
        <w:t>wnione do wykonywania w jego</w:t>
      </w:r>
      <w:r w:rsidR="001B7CF3" w:rsidRPr="001A21E8">
        <w:rPr>
          <w:rFonts w:ascii="Tahoma" w:hAnsi="Tahoma" w:cs="Tahoma"/>
        </w:rPr>
        <w:t xml:space="preserve"> imieniu czynności związanych </w:t>
      </w:r>
      <w:r w:rsidR="00A70B71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z realizacją Projektu</w:t>
      </w:r>
      <w:r w:rsidR="00A22878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w SL2014. Zgłoszenie ww. osób, zmiana ich uprawnień lub wycofanie dostępu jest dokonywane na podstawie</w:t>
      </w:r>
      <w:r w:rsidR="000D1B56">
        <w:rPr>
          <w:rFonts w:ascii="Tahoma" w:hAnsi="Tahoma" w:cs="Tahoma"/>
        </w:rPr>
        <w:t xml:space="preserve"> załącznika nr 14 </w:t>
      </w:r>
      <w:r w:rsidR="001B7CF3" w:rsidRPr="001A21E8">
        <w:rPr>
          <w:rFonts w:ascii="Tahoma" w:hAnsi="Tahoma" w:cs="Tahoma"/>
        </w:rPr>
        <w:t xml:space="preserve">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</w:t>
      </w:r>
      <w:proofErr w:type="spellStart"/>
      <w:r w:rsidR="001B7CF3" w:rsidRPr="001A21E8">
        <w:rPr>
          <w:rFonts w:ascii="Tahoma" w:hAnsi="Tahoma" w:cs="Tahoma"/>
        </w:rPr>
        <w:t>aneksowania</w:t>
      </w:r>
      <w:proofErr w:type="spellEnd"/>
      <w:r w:rsidR="001B7CF3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251784" w:rsidRPr="00251784" w:rsidRDefault="00251784" w:rsidP="0025178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251784">
        <w:rPr>
          <w:rFonts w:ascii="Tahoma" w:eastAsia="Tahoma" w:hAnsi="Tahoma" w:cs="Tahoma"/>
        </w:rPr>
        <w:t>Przedmiotem komunikacji wyłącznie przy wykorzystaniu SL2014 nie mogą być:</w:t>
      </w:r>
    </w:p>
    <w:p w:rsidR="00251784" w:rsidRPr="00251784" w:rsidRDefault="00251784" w:rsidP="00251784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251784">
        <w:rPr>
          <w:rFonts w:ascii="Tahoma" w:eastAsia="Tahoma" w:hAnsi="Tahoma" w:cs="Tahoma"/>
        </w:rPr>
        <w:t xml:space="preserve">Zmiany treści decyzji; </w:t>
      </w:r>
    </w:p>
    <w:p w:rsidR="00251784" w:rsidRPr="00251784" w:rsidRDefault="00251784" w:rsidP="00251784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251784">
        <w:rPr>
          <w:rFonts w:ascii="Tahoma" w:eastAsia="Tahoma" w:hAnsi="Tahoma" w:cs="Tahoma"/>
        </w:rPr>
        <w:t>Kontrole na miejscu przeprowadzane w ramach Projektu;</w:t>
      </w:r>
    </w:p>
    <w:p w:rsidR="00251784" w:rsidRPr="00251784" w:rsidRDefault="00251784" w:rsidP="00251784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251784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E10748" w:rsidRDefault="00E10748" w:rsidP="00251784">
      <w:pPr>
        <w:spacing w:line="276" w:lineRule="auto"/>
        <w:ind w:right="3213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-2"/>
        </w:rPr>
        <w:t>2</w:t>
      </w:r>
      <w:r w:rsidR="00231F2C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060C14" w:rsidRDefault="00280ADA" w:rsidP="00060C14">
      <w:pPr>
        <w:pStyle w:val="Akapitzlist"/>
        <w:numPr>
          <w:ilvl w:val="0"/>
          <w:numId w:val="32"/>
        </w:numPr>
        <w:spacing w:line="276" w:lineRule="auto"/>
        <w:ind w:left="402"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DF124B" w:rsidRPr="001A21E8">
        <w:rPr>
          <w:rFonts w:ascii="Tahoma" w:eastAsia="Tahoma" w:hAnsi="Tahoma" w:cs="Tahoma"/>
          <w:spacing w:val="-1"/>
        </w:rPr>
        <w:t>D</w:t>
      </w:r>
      <w:r w:rsidR="00DF124B" w:rsidRPr="001A21E8">
        <w:rPr>
          <w:rFonts w:ascii="Tahoma" w:eastAsia="Tahoma" w:hAnsi="Tahoma" w:cs="Tahoma"/>
          <w:spacing w:val="3"/>
        </w:rPr>
        <w:t>z</w:t>
      </w:r>
      <w:r w:rsidR="00DF124B" w:rsidRPr="001A21E8">
        <w:rPr>
          <w:rFonts w:ascii="Tahoma" w:eastAsia="Tahoma" w:hAnsi="Tahoma" w:cs="Tahoma"/>
        </w:rPr>
        <w:t>.</w:t>
      </w:r>
      <w:r w:rsidR="00DF124B" w:rsidRPr="001A21E8">
        <w:rPr>
          <w:rFonts w:ascii="Tahoma" w:eastAsia="Tahoma" w:hAnsi="Tahoma" w:cs="Tahoma"/>
          <w:spacing w:val="4"/>
        </w:rPr>
        <w:t xml:space="preserve"> </w:t>
      </w:r>
      <w:r w:rsidR="00DF124B" w:rsidRPr="001A21E8">
        <w:rPr>
          <w:rFonts w:ascii="Tahoma" w:eastAsia="Tahoma" w:hAnsi="Tahoma" w:cs="Tahoma"/>
          <w:spacing w:val="-3"/>
        </w:rPr>
        <w:t>U</w:t>
      </w:r>
      <w:r w:rsidR="00DF124B" w:rsidRPr="001A21E8">
        <w:rPr>
          <w:rFonts w:ascii="Tahoma" w:eastAsia="Tahoma" w:hAnsi="Tahoma" w:cs="Tahoma"/>
        </w:rPr>
        <w:t>.</w:t>
      </w:r>
      <w:r w:rsidR="00DF124B" w:rsidRPr="001A21E8">
        <w:rPr>
          <w:rFonts w:ascii="Tahoma" w:eastAsia="Tahoma" w:hAnsi="Tahoma" w:cs="Tahoma"/>
          <w:spacing w:val="2"/>
        </w:rPr>
        <w:t xml:space="preserve"> </w:t>
      </w:r>
      <w:r w:rsidR="00DF124B" w:rsidRPr="001A21E8">
        <w:rPr>
          <w:rFonts w:ascii="Tahoma" w:eastAsia="Tahoma" w:hAnsi="Tahoma" w:cs="Tahoma"/>
        </w:rPr>
        <w:t>z</w:t>
      </w:r>
      <w:r w:rsidR="00DF124B" w:rsidRPr="001A21E8">
        <w:rPr>
          <w:rFonts w:ascii="Tahoma" w:eastAsia="Tahoma" w:hAnsi="Tahoma" w:cs="Tahoma"/>
          <w:spacing w:val="6"/>
        </w:rPr>
        <w:t xml:space="preserve"> </w:t>
      </w:r>
      <w:r w:rsidR="00DF124B" w:rsidRPr="001A21E8">
        <w:rPr>
          <w:rFonts w:ascii="Tahoma" w:eastAsia="Tahoma" w:hAnsi="Tahoma" w:cs="Tahoma"/>
          <w:spacing w:val="-1"/>
        </w:rPr>
        <w:t>2</w:t>
      </w:r>
      <w:r w:rsidR="00DF124B" w:rsidRPr="001A21E8">
        <w:rPr>
          <w:rFonts w:ascii="Tahoma" w:eastAsia="Tahoma" w:hAnsi="Tahoma" w:cs="Tahoma"/>
          <w:spacing w:val="1"/>
        </w:rPr>
        <w:t>0</w:t>
      </w:r>
      <w:r w:rsidR="00DF124B" w:rsidRPr="001A21E8">
        <w:rPr>
          <w:rFonts w:ascii="Tahoma" w:eastAsia="Tahoma" w:hAnsi="Tahoma" w:cs="Tahoma"/>
          <w:spacing w:val="-1"/>
        </w:rPr>
        <w:t>1</w:t>
      </w:r>
      <w:r w:rsidR="00DF124B">
        <w:rPr>
          <w:rFonts w:ascii="Tahoma" w:eastAsia="Tahoma" w:hAnsi="Tahoma" w:cs="Tahoma"/>
        </w:rPr>
        <w:t>5</w:t>
      </w:r>
      <w:r w:rsidR="00DF124B" w:rsidRPr="001A21E8">
        <w:rPr>
          <w:rFonts w:ascii="Tahoma" w:eastAsia="Tahoma" w:hAnsi="Tahoma" w:cs="Tahoma"/>
          <w:spacing w:val="7"/>
        </w:rPr>
        <w:t xml:space="preserve"> </w:t>
      </w:r>
      <w:r w:rsidR="00DF124B" w:rsidRPr="001A21E8">
        <w:rPr>
          <w:rFonts w:ascii="Tahoma" w:eastAsia="Tahoma" w:hAnsi="Tahoma" w:cs="Tahoma"/>
          <w:spacing w:val="-26"/>
        </w:rPr>
        <w:t>r</w:t>
      </w:r>
      <w:r w:rsidR="00DF124B" w:rsidRPr="001A21E8">
        <w:rPr>
          <w:rFonts w:ascii="Tahoma" w:eastAsia="Tahoma" w:hAnsi="Tahoma" w:cs="Tahoma"/>
        </w:rPr>
        <w:t>.</w:t>
      </w:r>
      <w:r w:rsidR="00DF124B" w:rsidRPr="001A21E8">
        <w:rPr>
          <w:rFonts w:ascii="Tahoma" w:eastAsia="Tahoma" w:hAnsi="Tahoma" w:cs="Tahoma"/>
          <w:spacing w:val="3"/>
        </w:rPr>
        <w:t xml:space="preserve"> </w:t>
      </w:r>
      <w:r w:rsidR="00DF124B" w:rsidRPr="001A21E8">
        <w:rPr>
          <w:rFonts w:ascii="Tahoma" w:eastAsia="Tahoma" w:hAnsi="Tahoma" w:cs="Tahoma"/>
        </w:rPr>
        <w:t>p</w:t>
      </w:r>
      <w:r w:rsidR="00DF124B" w:rsidRPr="001A21E8">
        <w:rPr>
          <w:rFonts w:ascii="Tahoma" w:eastAsia="Tahoma" w:hAnsi="Tahoma" w:cs="Tahoma"/>
          <w:spacing w:val="2"/>
        </w:rPr>
        <w:t>o</w:t>
      </w:r>
      <w:r w:rsidR="00DF124B" w:rsidRPr="001A21E8">
        <w:rPr>
          <w:rFonts w:ascii="Tahoma" w:eastAsia="Tahoma" w:hAnsi="Tahoma" w:cs="Tahoma"/>
        </w:rPr>
        <w:t>z.</w:t>
      </w:r>
      <w:r w:rsidR="00DF124B" w:rsidRPr="001A21E8">
        <w:rPr>
          <w:rFonts w:ascii="Tahoma" w:eastAsia="Tahoma" w:hAnsi="Tahoma" w:cs="Tahoma"/>
          <w:spacing w:val="1"/>
        </w:rPr>
        <w:t xml:space="preserve"> </w:t>
      </w:r>
      <w:r w:rsidR="00DF124B">
        <w:rPr>
          <w:rFonts w:ascii="Tahoma" w:eastAsia="Tahoma" w:hAnsi="Tahoma" w:cs="Tahoma"/>
          <w:spacing w:val="-1"/>
        </w:rPr>
        <w:t>2135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59501C" w:rsidRPr="00293046" w:rsidRDefault="00280ADA" w:rsidP="0093105B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293046">
        <w:rPr>
          <w:rFonts w:ascii="Tahoma" w:eastAsia="Tahoma" w:hAnsi="Tahoma" w:cs="Tahoma"/>
          <w:w w:val="99"/>
        </w:rPr>
        <w:t>po</w:t>
      </w:r>
      <w:r w:rsidRPr="00293046">
        <w:rPr>
          <w:rFonts w:ascii="Tahoma" w:eastAsia="Tahoma" w:hAnsi="Tahoma" w:cs="Tahoma"/>
          <w:spacing w:val="-1"/>
          <w:w w:val="99"/>
        </w:rPr>
        <w:t>uf</w:t>
      </w:r>
      <w:r w:rsidRPr="00293046">
        <w:rPr>
          <w:rFonts w:ascii="Tahoma" w:eastAsia="Tahoma" w:hAnsi="Tahoma" w:cs="Tahoma"/>
          <w:spacing w:val="1"/>
          <w:w w:val="99"/>
        </w:rPr>
        <w:t>n</w:t>
      </w:r>
      <w:r w:rsidRPr="00293046">
        <w:rPr>
          <w:rFonts w:ascii="Tahoma" w:eastAsia="Tahoma" w:hAnsi="Tahoma" w:cs="Tahoma"/>
          <w:w w:val="99"/>
        </w:rPr>
        <w:t>oś</w:t>
      </w:r>
      <w:r w:rsidRPr="00293046">
        <w:rPr>
          <w:rFonts w:ascii="Tahoma" w:eastAsia="Tahoma" w:hAnsi="Tahoma" w:cs="Tahoma"/>
          <w:spacing w:val="-1"/>
          <w:w w:val="99"/>
        </w:rPr>
        <w:t>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spacing w:val="3"/>
          <w:w w:val="99"/>
        </w:rPr>
        <w:t>ż</w:t>
      </w:r>
      <w:r w:rsidRPr="001A21E8">
        <w:rPr>
          <w:rFonts w:ascii="Tahoma" w:eastAsia="Tahoma" w:hAnsi="Tahoma" w:cs="Tahoma"/>
          <w:spacing w:val="-1"/>
          <w:w w:val="99"/>
        </w:rPr>
        <w:t>yc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;</w:t>
      </w:r>
    </w:p>
    <w:p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7E3E19">
        <w:rPr>
          <w:rFonts w:ascii="Tahoma" w:eastAsia="Tahoma" w:hAnsi="Tahoma" w:cs="Tahoma"/>
          <w:spacing w:val="1"/>
          <w:w w:val="99"/>
        </w:rPr>
        <w:t>2</w:t>
      </w:r>
      <w:r w:rsidR="00231F2C">
        <w:rPr>
          <w:rFonts w:ascii="Tahoma" w:eastAsia="Tahoma" w:hAnsi="Tahoma" w:cs="Tahoma"/>
          <w:spacing w:val="1"/>
          <w:w w:val="99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Oznaczania znakiem Unii Europejskiej, znakiem Funduszy Europejskich i herbem województwa: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zakresie rozpowszechniania utworu w sposób inny niż określony w pkt. 2 – publiczne wykonanie, wystawienie, wyświetlenie, odtworzenie oraz nadawanie i </w:t>
      </w:r>
      <w:proofErr w:type="spellStart"/>
      <w:r w:rsidRPr="001A21E8">
        <w:rPr>
          <w:rFonts w:ascii="Tahoma" w:eastAsia="Tahoma" w:hAnsi="Tahoma" w:cs="Tahoma"/>
        </w:rPr>
        <w:t>reemitowanie</w:t>
      </w:r>
      <w:proofErr w:type="spellEnd"/>
      <w:r w:rsidRPr="001A21E8">
        <w:rPr>
          <w:rFonts w:ascii="Tahoma" w:eastAsia="Tahoma" w:hAnsi="Tahoma" w:cs="Tahoma"/>
        </w:rPr>
        <w:t>, a także publiczne udostępnianie utworu w taki sposób aby każdy mógł mieć do niego dostęp.</w:t>
      </w:r>
    </w:p>
    <w:p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34"/>
      </w:r>
    </w:p>
    <w:p w:rsidR="00942F4E" w:rsidRPr="001A21E8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udokumentowa</w:t>
      </w:r>
      <w:r w:rsidR="002A1C26">
        <w:rPr>
          <w:rFonts w:ascii="Tahoma" w:eastAsia="Tahoma" w:hAnsi="Tahoma" w:cs="Tahoma"/>
        </w:rPr>
        <w:t>ne (obligatoryjnie dokumentacja</w:t>
      </w:r>
      <w:r w:rsidR="00280ADA" w:rsidRPr="001A21E8">
        <w:rPr>
          <w:rFonts w:ascii="Tahoma" w:eastAsia="Tahoma" w:hAnsi="Tahoma" w:cs="Tahoma"/>
        </w:rPr>
        <w:t xml:space="preserve"> fotograficzna). Dokumentacja ta powinna być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2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4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.</w:t>
      </w:r>
    </w:p>
    <w:p w:rsidR="00B5172B" w:rsidRPr="002A1C26" w:rsidRDefault="00B5172B" w:rsidP="002A1C26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1F2C">
        <w:rPr>
          <w:rFonts w:ascii="Tahoma" w:eastAsia="Tahoma" w:hAnsi="Tahoma" w:cs="Tahoma"/>
          <w:spacing w:val="-2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275E9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275E9">
        <w:rPr>
          <w:rFonts w:ascii="Tahoma" w:eastAsia="Tahoma" w:hAnsi="Tahoma" w:cs="Tahoma"/>
        </w:rPr>
        <w:t>B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f</w:t>
      </w:r>
      <w:r w:rsidRPr="001275E9">
        <w:rPr>
          <w:rFonts w:ascii="Tahoma" w:eastAsia="Tahoma" w:hAnsi="Tahoma" w:cs="Tahoma"/>
          <w:spacing w:val="2"/>
        </w:rPr>
        <w:t>i</w:t>
      </w:r>
      <w:r w:rsidRPr="001275E9">
        <w:rPr>
          <w:rFonts w:ascii="Tahoma" w:eastAsia="Tahoma" w:hAnsi="Tahoma" w:cs="Tahoma"/>
          <w:spacing w:val="-1"/>
        </w:rPr>
        <w:t>cj</w:t>
      </w:r>
      <w:r w:rsidRPr="001275E9">
        <w:rPr>
          <w:rFonts w:ascii="Tahoma" w:eastAsia="Tahoma" w:hAnsi="Tahoma" w:cs="Tahoma"/>
          <w:spacing w:val="3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t</w:t>
      </w:r>
      <w:r w:rsidRPr="001275E9">
        <w:rPr>
          <w:rFonts w:ascii="Tahoma" w:eastAsia="Tahoma" w:hAnsi="Tahoma" w:cs="Tahoma"/>
          <w:spacing w:val="49"/>
        </w:rPr>
        <w:t xml:space="preserve"> </w:t>
      </w:r>
      <w:r w:rsidRPr="001275E9">
        <w:rPr>
          <w:rFonts w:ascii="Tahoma" w:eastAsia="Tahoma" w:hAnsi="Tahoma" w:cs="Tahoma"/>
        </w:rPr>
        <w:t>zobo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</w:rPr>
        <w:t>i</w:t>
      </w:r>
      <w:r w:rsidRPr="001275E9">
        <w:rPr>
          <w:rFonts w:ascii="Tahoma" w:eastAsia="Tahoma" w:hAnsi="Tahoma" w:cs="Tahoma"/>
          <w:spacing w:val="1"/>
        </w:rPr>
        <w:t>ą</w:t>
      </w:r>
      <w:r w:rsidRPr="001275E9">
        <w:rPr>
          <w:rFonts w:ascii="Tahoma" w:eastAsia="Tahoma" w:hAnsi="Tahoma" w:cs="Tahoma"/>
        </w:rPr>
        <w:t>zu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</w:rPr>
        <w:t>e</w:t>
      </w:r>
      <w:r w:rsidRPr="001275E9">
        <w:rPr>
          <w:rFonts w:ascii="Tahoma" w:eastAsia="Tahoma" w:hAnsi="Tahoma" w:cs="Tahoma"/>
          <w:spacing w:val="48"/>
        </w:rPr>
        <w:t xml:space="preserve"> </w:t>
      </w:r>
      <w:r w:rsidRPr="001275E9">
        <w:rPr>
          <w:rFonts w:ascii="Tahoma" w:eastAsia="Tahoma" w:hAnsi="Tahoma" w:cs="Tahoma"/>
        </w:rPr>
        <w:t>s</w:t>
      </w:r>
      <w:r w:rsidRPr="001275E9">
        <w:rPr>
          <w:rFonts w:ascii="Tahoma" w:eastAsia="Tahoma" w:hAnsi="Tahoma" w:cs="Tahoma"/>
          <w:spacing w:val="2"/>
        </w:rPr>
        <w:t>i</w:t>
      </w:r>
      <w:r w:rsidRPr="001275E9">
        <w:rPr>
          <w:rFonts w:ascii="Tahoma" w:eastAsia="Tahoma" w:hAnsi="Tahoma" w:cs="Tahoma"/>
        </w:rPr>
        <w:t>ę</w:t>
      </w:r>
      <w:r w:rsidRPr="001275E9">
        <w:rPr>
          <w:rFonts w:ascii="Tahoma" w:eastAsia="Tahoma" w:hAnsi="Tahoma" w:cs="Tahoma"/>
          <w:spacing w:val="56"/>
        </w:rPr>
        <w:t xml:space="preserve"> </w:t>
      </w:r>
      <w:r w:rsidRPr="001275E9">
        <w:rPr>
          <w:rFonts w:ascii="Tahoma" w:eastAsia="Tahoma" w:hAnsi="Tahoma" w:cs="Tahoma"/>
        </w:rPr>
        <w:t>do</w:t>
      </w:r>
      <w:r w:rsidRPr="001275E9">
        <w:rPr>
          <w:rFonts w:ascii="Tahoma" w:eastAsia="Tahoma" w:hAnsi="Tahoma" w:cs="Tahoma"/>
          <w:spacing w:val="56"/>
        </w:rPr>
        <w:t xml:space="preserve"> 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w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</w:rPr>
        <w:t>rcia</w:t>
      </w:r>
      <w:r w:rsidRPr="001275E9">
        <w:rPr>
          <w:rFonts w:ascii="Tahoma" w:eastAsia="Tahoma" w:hAnsi="Tahoma" w:cs="Tahoma"/>
          <w:spacing w:val="51"/>
        </w:rPr>
        <w:t xml:space="preserve"> </w:t>
      </w:r>
      <w:r w:rsidRPr="001275E9">
        <w:rPr>
          <w:rFonts w:ascii="Tahoma" w:eastAsia="Tahoma" w:hAnsi="Tahoma" w:cs="Tahoma"/>
        </w:rPr>
        <w:t>z IZ</w:t>
      </w:r>
      <w:r w:rsidRPr="001275E9">
        <w:rPr>
          <w:rFonts w:ascii="Tahoma" w:eastAsia="Tahoma" w:hAnsi="Tahoma" w:cs="Tahoma"/>
          <w:spacing w:val="55"/>
        </w:rPr>
        <w:t xml:space="preserve"> </w:t>
      </w:r>
      <w:r w:rsidRPr="001275E9">
        <w:rPr>
          <w:rFonts w:ascii="Tahoma" w:eastAsia="Tahoma" w:hAnsi="Tahoma" w:cs="Tahoma"/>
        </w:rPr>
        <w:t>odr</w:t>
      </w:r>
      <w:r w:rsidRPr="001275E9">
        <w:rPr>
          <w:rFonts w:ascii="Tahoma" w:eastAsia="Tahoma" w:hAnsi="Tahoma" w:cs="Tahoma"/>
          <w:spacing w:val="-1"/>
        </w:rPr>
        <w:t>ę</w:t>
      </w:r>
      <w:r w:rsidRPr="001275E9">
        <w:rPr>
          <w:rFonts w:ascii="Tahoma" w:eastAsia="Tahoma" w:hAnsi="Tahoma" w:cs="Tahoma"/>
        </w:rPr>
        <w:t>bnej</w:t>
      </w:r>
      <w:r w:rsidRPr="001275E9">
        <w:rPr>
          <w:rFonts w:ascii="Tahoma" w:eastAsia="Tahoma" w:hAnsi="Tahoma" w:cs="Tahoma"/>
          <w:spacing w:val="50"/>
        </w:rPr>
        <w:t xml:space="preserve"> </w:t>
      </w:r>
      <w:r w:rsidR="00774874" w:rsidRPr="001275E9">
        <w:rPr>
          <w:rFonts w:ascii="Tahoma" w:eastAsia="Tahoma" w:hAnsi="Tahoma" w:cs="Tahoma"/>
          <w:spacing w:val="-1"/>
        </w:rPr>
        <w:t>umowy</w:t>
      </w:r>
      <w:r w:rsidR="003E4377" w:rsidRPr="001275E9">
        <w:rPr>
          <w:rFonts w:ascii="Tahoma" w:eastAsia="Tahoma" w:hAnsi="Tahoma" w:cs="Tahoma"/>
          <w:spacing w:val="51"/>
        </w:rPr>
        <w:t xml:space="preserve"> </w:t>
      </w:r>
      <w:r w:rsidRPr="001275E9">
        <w:rPr>
          <w:rFonts w:ascii="Tahoma" w:eastAsia="Tahoma" w:hAnsi="Tahoma" w:cs="Tahoma"/>
        </w:rPr>
        <w:t>pr</w:t>
      </w:r>
      <w:r w:rsidRPr="001275E9">
        <w:rPr>
          <w:rFonts w:ascii="Tahoma" w:eastAsia="Tahoma" w:hAnsi="Tahoma" w:cs="Tahoma"/>
          <w:spacing w:val="1"/>
        </w:rPr>
        <w:t>ze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i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si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ia</w:t>
      </w:r>
      <w:r w:rsidRPr="001275E9">
        <w:rPr>
          <w:rFonts w:ascii="Tahoma" w:eastAsia="Tahoma" w:hAnsi="Tahoma" w:cs="Tahoma"/>
          <w:spacing w:val="49"/>
        </w:rPr>
        <w:t xml:space="preserve"> 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u</w:t>
      </w:r>
      <w:r w:rsidRPr="001275E9">
        <w:rPr>
          <w:rFonts w:ascii="Tahoma" w:eastAsia="Tahoma" w:hAnsi="Tahoma" w:cs="Tahoma"/>
        </w:rPr>
        <w:t>tors</w:t>
      </w:r>
      <w:r w:rsidRPr="001275E9">
        <w:rPr>
          <w:rFonts w:ascii="Tahoma" w:eastAsia="Tahoma" w:hAnsi="Tahoma" w:cs="Tahoma"/>
          <w:spacing w:val="-1"/>
        </w:rPr>
        <w:t>k</w:t>
      </w:r>
      <w:r w:rsidRPr="001275E9">
        <w:rPr>
          <w:rFonts w:ascii="Tahoma" w:eastAsia="Tahoma" w:hAnsi="Tahoma" w:cs="Tahoma"/>
        </w:rPr>
        <w:t>i</w:t>
      </w:r>
      <w:r w:rsidRPr="001275E9">
        <w:rPr>
          <w:rFonts w:ascii="Tahoma" w:eastAsia="Tahoma" w:hAnsi="Tahoma" w:cs="Tahoma"/>
          <w:spacing w:val="2"/>
        </w:rPr>
        <w:t>c</w:t>
      </w:r>
      <w:r w:rsidRPr="001275E9">
        <w:rPr>
          <w:rFonts w:ascii="Tahoma" w:eastAsia="Tahoma" w:hAnsi="Tahoma" w:cs="Tahoma"/>
        </w:rPr>
        <w:t>h</w:t>
      </w:r>
      <w:r w:rsidRPr="001275E9">
        <w:rPr>
          <w:rFonts w:ascii="Tahoma" w:eastAsia="Tahoma" w:hAnsi="Tahoma" w:cs="Tahoma"/>
          <w:spacing w:val="48"/>
        </w:rPr>
        <w:t xml:space="preserve"> </w:t>
      </w:r>
      <w:r w:rsidRPr="001275E9">
        <w:rPr>
          <w:rFonts w:ascii="Tahoma" w:eastAsia="Tahoma" w:hAnsi="Tahoma" w:cs="Tahoma"/>
        </w:rPr>
        <w:t>p</w:t>
      </w:r>
      <w:r w:rsidRPr="001275E9">
        <w:rPr>
          <w:rFonts w:ascii="Tahoma" w:eastAsia="Tahoma" w:hAnsi="Tahoma" w:cs="Tahoma"/>
          <w:spacing w:val="-2"/>
        </w:rPr>
        <w:t>r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</w:rPr>
        <w:t>w m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  <w:spacing w:val="1"/>
        </w:rPr>
        <w:t>ą</w:t>
      </w:r>
      <w:r w:rsidRPr="001275E9">
        <w:rPr>
          <w:rFonts w:ascii="Tahoma" w:eastAsia="Tahoma" w:hAnsi="Tahoma" w:cs="Tahoma"/>
        </w:rPr>
        <w:t>t</w:t>
      </w:r>
      <w:r w:rsidRPr="001275E9">
        <w:rPr>
          <w:rFonts w:ascii="Tahoma" w:eastAsia="Tahoma" w:hAnsi="Tahoma" w:cs="Tahoma"/>
          <w:spacing w:val="-3"/>
        </w:rPr>
        <w:t>k</w:t>
      </w:r>
      <w:r w:rsidRPr="001275E9">
        <w:rPr>
          <w:rFonts w:ascii="Tahoma" w:eastAsia="Tahoma" w:hAnsi="Tahoma" w:cs="Tahoma"/>
        </w:rPr>
        <w:t>o</w:t>
      </w:r>
      <w:r w:rsidRPr="001275E9">
        <w:rPr>
          <w:rFonts w:ascii="Tahoma" w:eastAsia="Tahoma" w:hAnsi="Tahoma" w:cs="Tahoma"/>
          <w:spacing w:val="3"/>
        </w:rPr>
        <w:t>w</w:t>
      </w:r>
      <w:r w:rsidRPr="001275E9">
        <w:rPr>
          <w:rFonts w:ascii="Tahoma" w:eastAsia="Tahoma" w:hAnsi="Tahoma" w:cs="Tahoma"/>
          <w:spacing w:val="-3"/>
        </w:rPr>
        <w:t>y</w:t>
      </w:r>
      <w:r w:rsidRPr="001275E9">
        <w:rPr>
          <w:rFonts w:ascii="Tahoma" w:eastAsia="Tahoma" w:hAnsi="Tahoma" w:cs="Tahoma"/>
          <w:spacing w:val="2"/>
        </w:rPr>
        <w:t>c</w:t>
      </w:r>
      <w:r w:rsidRPr="001275E9">
        <w:rPr>
          <w:rFonts w:ascii="Tahoma" w:eastAsia="Tahoma" w:hAnsi="Tahoma" w:cs="Tahoma"/>
        </w:rPr>
        <w:t>h</w:t>
      </w:r>
      <w:r w:rsidRPr="001275E9">
        <w:rPr>
          <w:rFonts w:ascii="Tahoma" w:eastAsia="Tahoma" w:hAnsi="Tahoma" w:cs="Tahoma"/>
          <w:spacing w:val="15"/>
        </w:rPr>
        <w:t xml:space="preserve"> </w:t>
      </w:r>
      <w:r w:rsidRPr="001275E9">
        <w:rPr>
          <w:rFonts w:ascii="Tahoma" w:eastAsia="Tahoma" w:hAnsi="Tahoma" w:cs="Tahoma"/>
        </w:rPr>
        <w:t xml:space="preserve">do </w:t>
      </w:r>
      <w:r w:rsidRPr="001275E9">
        <w:rPr>
          <w:rFonts w:ascii="Tahoma" w:eastAsia="Tahoma" w:hAnsi="Tahoma" w:cs="Tahoma"/>
          <w:spacing w:val="-1"/>
        </w:rPr>
        <w:t>u</w:t>
      </w:r>
      <w:r w:rsidRPr="001275E9">
        <w:rPr>
          <w:rFonts w:ascii="Tahoma" w:eastAsia="Tahoma" w:hAnsi="Tahoma" w:cs="Tahoma"/>
        </w:rPr>
        <w:t>t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</w:rPr>
        <w:t>or</w:t>
      </w:r>
      <w:r w:rsidRPr="001275E9">
        <w:rPr>
          <w:rFonts w:ascii="Tahoma" w:eastAsia="Tahoma" w:hAnsi="Tahoma" w:cs="Tahoma"/>
          <w:spacing w:val="2"/>
        </w:rPr>
        <w:t>ó</w:t>
      </w:r>
      <w:r w:rsidR="00BB32D5" w:rsidRPr="001275E9">
        <w:rPr>
          <w:rFonts w:ascii="Tahoma" w:eastAsia="Tahoma" w:hAnsi="Tahoma" w:cs="Tahoma"/>
          <w:spacing w:val="4"/>
        </w:rPr>
        <w:t>w</w:t>
      </w:r>
      <w:r w:rsidR="00BB32D5" w:rsidRPr="001275E9">
        <w:rPr>
          <w:rStyle w:val="Odwoanieprzypisudolnego"/>
          <w:rFonts w:ascii="Tahoma" w:eastAsia="Tahoma" w:hAnsi="Tahoma" w:cs="Tahoma"/>
          <w:spacing w:val="4"/>
        </w:rPr>
        <w:footnoteReference w:id="35"/>
      </w:r>
      <w:r w:rsidRPr="001275E9">
        <w:rPr>
          <w:rFonts w:ascii="Tahoma" w:eastAsia="Tahoma" w:hAnsi="Tahoma" w:cs="Tahoma"/>
          <w:position w:val="9"/>
        </w:rPr>
        <w:t xml:space="preserve"> 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  <w:spacing w:val="-1"/>
        </w:rPr>
        <w:t>y</w:t>
      </w:r>
      <w:r w:rsidRPr="001275E9">
        <w:rPr>
          <w:rFonts w:ascii="Tahoma" w:eastAsia="Tahoma" w:hAnsi="Tahoma" w:cs="Tahoma"/>
        </w:rPr>
        <w:t>t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</w:rPr>
        <w:t>orz</w:t>
      </w:r>
      <w:r w:rsidRPr="001275E9">
        <w:rPr>
          <w:rFonts w:ascii="Tahoma" w:eastAsia="Tahoma" w:hAnsi="Tahoma" w:cs="Tahoma"/>
          <w:spacing w:val="2"/>
        </w:rPr>
        <w:t>o</w:t>
      </w:r>
      <w:r w:rsidRPr="001275E9">
        <w:rPr>
          <w:rFonts w:ascii="Tahoma" w:eastAsia="Tahoma" w:hAnsi="Tahoma" w:cs="Tahoma"/>
          <w:spacing w:val="-3"/>
        </w:rPr>
        <w:t>n</w:t>
      </w:r>
      <w:r w:rsidRPr="001275E9">
        <w:rPr>
          <w:rFonts w:ascii="Tahoma" w:eastAsia="Tahoma" w:hAnsi="Tahoma" w:cs="Tahoma"/>
          <w:spacing w:val="-1"/>
        </w:rPr>
        <w:t>yc</w:t>
      </w:r>
      <w:r w:rsidRPr="001275E9">
        <w:rPr>
          <w:rFonts w:ascii="Tahoma" w:eastAsia="Tahoma" w:hAnsi="Tahoma" w:cs="Tahoma"/>
        </w:rPr>
        <w:t>h</w:t>
      </w:r>
      <w:r w:rsidRPr="001275E9">
        <w:rPr>
          <w:rFonts w:ascii="Tahoma" w:eastAsia="Tahoma" w:hAnsi="Tahoma" w:cs="Tahoma"/>
          <w:spacing w:val="16"/>
        </w:rPr>
        <w:t xml:space="preserve"> </w:t>
      </w:r>
      <w:r w:rsidRPr="001275E9">
        <w:rPr>
          <w:rFonts w:ascii="Tahoma" w:eastAsia="Tahoma" w:hAnsi="Tahoma" w:cs="Tahoma"/>
        </w:rPr>
        <w:t>w</w:t>
      </w:r>
      <w:r w:rsidRPr="001275E9">
        <w:rPr>
          <w:rFonts w:ascii="Tahoma" w:eastAsia="Tahoma" w:hAnsi="Tahoma" w:cs="Tahoma"/>
          <w:spacing w:val="27"/>
        </w:rPr>
        <w:t xml:space="preserve"> </w:t>
      </w:r>
      <w:r w:rsidRPr="001275E9">
        <w:rPr>
          <w:rFonts w:ascii="Tahoma" w:eastAsia="Tahoma" w:hAnsi="Tahoma" w:cs="Tahoma"/>
          <w:spacing w:val="-2"/>
        </w:rPr>
        <w:t>r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</w:rPr>
        <w:t>m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</w:rPr>
        <w:t xml:space="preserve">h </w:t>
      </w:r>
      <w:r w:rsidRPr="001275E9">
        <w:rPr>
          <w:rFonts w:ascii="Tahoma" w:eastAsia="Tahoma" w:hAnsi="Tahoma" w:cs="Tahoma"/>
          <w:spacing w:val="3"/>
        </w:rPr>
        <w:t>p</w:t>
      </w:r>
      <w:r w:rsidRPr="001275E9">
        <w:rPr>
          <w:rFonts w:ascii="Tahoma" w:eastAsia="Tahoma" w:hAnsi="Tahoma" w:cs="Tahoma"/>
        </w:rPr>
        <w:t>r</w:t>
      </w:r>
      <w:r w:rsidRPr="001275E9">
        <w:rPr>
          <w:rFonts w:ascii="Tahoma" w:eastAsia="Tahoma" w:hAnsi="Tahoma" w:cs="Tahoma"/>
          <w:spacing w:val="2"/>
        </w:rPr>
        <w:t>o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k</w:t>
      </w:r>
      <w:r w:rsidRPr="001275E9">
        <w:rPr>
          <w:rFonts w:ascii="Tahoma" w:eastAsia="Tahoma" w:hAnsi="Tahoma" w:cs="Tahoma"/>
        </w:rPr>
        <w:t>t</w:t>
      </w:r>
      <w:r w:rsidRPr="001275E9">
        <w:rPr>
          <w:rFonts w:ascii="Tahoma" w:eastAsia="Tahoma" w:hAnsi="Tahoma" w:cs="Tahoma"/>
          <w:spacing w:val="-1"/>
        </w:rPr>
        <w:t>u</w:t>
      </w:r>
      <w:r w:rsidRPr="001275E9">
        <w:rPr>
          <w:rFonts w:ascii="Tahoma" w:eastAsia="Tahoma" w:hAnsi="Tahoma" w:cs="Tahoma"/>
        </w:rPr>
        <w:t>, ob</w:t>
      </w:r>
      <w:r w:rsidRPr="001275E9">
        <w:rPr>
          <w:rFonts w:ascii="Tahoma" w:eastAsia="Tahoma" w:hAnsi="Tahoma" w:cs="Tahoma"/>
          <w:spacing w:val="3"/>
        </w:rPr>
        <w:t>e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</w:rPr>
        <w:t>m</w:t>
      </w:r>
      <w:r w:rsidRPr="001275E9">
        <w:rPr>
          <w:rFonts w:ascii="Tahoma" w:eastAsia="Tahoma" w:hAnsi="Tahoma" w:cs="Tahoma"/>
          <w:spacing w:val="-1"/>
        </w:rPr>
        <w:t>uj</w:t>
      </w:r>
      <w:r w:rsidRPr="001275E9">
        <w:rPr>
          <w:rFonts w:ascii="Tahoma" w:eastAsia="Tahoma" w:hAnsi="Tahoma" w:cs="Tahoma"/>
          <w:spacing w:val="3"/>
        </w:rPr>
        <w:t>ą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 xml:space="preserve">j 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dn</w:t>
      </w:r>
      <w:r w:rsidRPr="001275E9">
        <w:rPr>
          <w:rFonts w:ascii="Tahoma" w:eastAsia="Tahoma" w:hAnsi="Tahoma" w:cs="Tahoma"/>
          <w:spacing w:val="2"/>
        </w:rPr>
        <w:t>o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ś</w:t>
      </w:r>
      <w:r w:rsidRPr="001275E9">
        <w:rPr>
          <w:rFonts w:ascii="Tahoma" w:eastAsia="Tahoma" w:hAnsi="Tahoma" w:cs="Tahoma"/>
          <w:spacing w:val="1"/>
        </w:rPr>
        <w:t>n</w:t>
      </w:r>
      <w:r w:rsidRPr="001275E9">
        <w:rPr>
          <w:rFonts w:ascii="Tahoma" w:eastAsia="Tahoma" w:hAnsi="Tahoma" w:cs="Tahoma"/>
          <w:spacing w:val="2"/>
        </w:rPr>
        <w:t>i</w:t>
      </w:r>
      <w:r w:rsidRPr="001275E9">
        <w:rPr>
          <w:rFonts w:ascii="Tahoma" w:eastAsia="Tahoma" w:hAnsi="Tahoma" w:cs="Tahoma"/>
        </w:rPr>
        <w:t xml:space="preserve">e </w:t>
      </w:r>
      <w:r w:rsidRPr="001275E9">
        <w:rPr>
          <w:rFonts w:ascii="Tahoma" w:eastAsia="Tahoma" w:hAnsi="Tahoma" w:cs="Tahoma"/>
          <w:spacing w:val="-1"/>
        </w:rPr>
        <w:t>u</w:t>
      </w:r>
      <w:r w:rsidRPr="001275E9">
        <w:rPr>
          <w:rFonts w:ascii="Tahoma" w:eastAsia="Tahoma" w:hAnsi="Tahoma" w:cs="Tahoma"/>
        </w:rPr>
        <w:t>dzi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l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ie</w:t>
      </w:r>
      <w:r w:rsidRPr="001275E9">
        <w:rPr>
          <w:rFonts w:ascii="Tahoma" w:eastAsia="Tahoma" w:hAnsi="Tahoma" w:cs="Tahoma"/>
          <w:spacing w:val="40"/>
        </w:rPr>
        <w:t xml:space="preserve"> </w:t>
      </w:r>
      <w:r w:rsidRPr="001275E9">
        <w:rPr>
          <w:rFonts w:ascii="Tahoma" w:eastAsia="Tahoma" w:hAnsi="Tahoma" w:cs="Tahoma"/>
        </w:rPr>
        <w:t>l</w:t>
      </w:r>
      <w:r w:rsidRPr="001275E9">
        <w:rPr>
          <w:rFonts w:ascii="Tahoma" w:eastAsia="Tahoma" w:hAnsi="Tahoma" w:cs="Tahoma"/>
          <w:spacing w:val="2"/>
        </w:rPr>
        <w:t>i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  <w:spacing w:val="2"/>
        </w:rPr>
        <w:t>c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</w:rPr>
        <w:t>i</w:t>
      </w:r>
      <w:r w:rsidRPr="001275E9">
        <w:rPr>
          <w:rFonts w:ascii="Tahoma" w:eastAsia="Tahoma" w:hAnsi="Tahoma" w:cs="Tahoma"/>
          <w:spacing w:val="41"/>
        </w:rPr>
        <w:t xml:space="preserve"> </w:t>
      </w:r>
      <w:r w:rsidRPr="001275E9">
        <w:rPr>
          <w:rFonts w:ascii="Tahoma" w:eastAsia="Tahoma" w:hAnsi="Tahoma" w:cs="Tahoma"/>
        </w:rPr>
        <w:t>pr</w:t>
      </w:r>
      <w:r w:rsidRPr="001275E9">
        <w:rPr>
          <w:rFonts w:ascii="Tahoma" w:eastAsia="Tahoma" w:hAnsi="Tahoma" w:cs="Tahoma"/>
          <w:spacing w:val="1"/>
        </w:rPr>
        <w:t>ze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44"/>
        </w:rPr>
        <w:t xml:space="preserve"> </w:t>
      </w:r>
      <w:r w:rsidRPr="001275E9">
        <w:rPr>
          <w:rFonts w:ascii="Tahoma" w:eastAsia="Tahoma" w:hAnsi="Tahoma" w:cs="Tahoma"/>
          <w:spacing w:val="6"/>
        </w:rPr>
        <w:t>I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48"/>
        </w:rPr>
        <w:t xml:space="preserve"> 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a</w:t>
      </w:r>
      <w:r w:rsidRPr="001275E9">
        <w:rPr>
          <w:rFonts w:ascii="Tahoma" w:eastAsia="Tahoma" w:hAnsi="Tahoma" w:cs="Tahoma"/>
          <w:spacing w:val="46"/>
        </w:rPr>
        <w:t xml:space="preserve"> </w:t>
      </w:r>
      <w:r w:rsidRPr="001275E9">
        <w:rPr>
          <w:rFonts w:ascii="Tahoma" w:eastAsia="Tahoma" w:hAnsi="Tahoma" w:cs="Tahoma"/>
        </w:rPr>
        <w:t>rz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45"/>
        </w:rPr>
        <w:t xml:space="preserve"> </w:t>
      </w:r>
      <w:r w:rsidRPr="001275E9">
        <w:rPr>
          <w:rFonts w:ascii="Tahoma" w:eastAsia="Tahoma" w:hAnsi="Tahoma" w:cs="Tahoma"/>
        </w:rPr>
        <w:t>B</w:t>
      </w:r>
      <w:r w:rsidRPr="001275E9">
        <w:rPr>
          <w:rFonts w:ascii="Tahoma" w:eastAsia="Tahoma" w:hAnsi="Tahoma" w:cs="Tahoma"/>
          <w:spacing w:val="3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1"/>
        </w:rPr>
        <w:t>f</w:t>
      </w:r>
      <w:r w:rsidRPr="001275E9">
        <w:rPr>
          <w:rFonts w:ascii="Tahoma" w:eastAsia="Tahoma" w:hAnsi="Tahoma" w:cs="Tahoma"/>
          <w:spacing w:val="2"/>
        </w:rPr>
        <w:t>i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</w:rPr>
        <w:t>j</w:t>
      </w:r>
      <w:r w:rsidRPr="001275E9">
        <w:rPr>
          <w:rFonts w:ascii="Tahoma" w:eastAsia="Tahoma" w:hAnsi="Tahoma" w:cs="Tahoma"/>
          <w:spacing w:val="3"/>
        </w:rPr>
        <w:t>e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ta</w:t>
      </w:r>
      <w:r w:rsidRPr="001275E9">
        <w:rPr>
          <w:rFonts w:ascii="Tahoma" w:eastAsia="Tahoma" w:hAnsi="Tahoma" w:cs="Tahoma"/>
          <w:spacing w:val="40"/>
        </w:rPr>
        <w:t xml:space="preserve"> </w:t>
      </w:r>
      <w:r w:rsidRPr="001275E9">
        <w:rPr>
          <w:rFonts w:ascii="Tahoma" w:eastAsia="Tahoma" w:hAnsi="Tahoma" w:cs="Tahoma"/>
        </w:rPr>
        <w:t>w</w:t>
      </w:r>
      <w:r w:rsidRPr="001275E9">
        <w:rPr>
          <w:rFonts w:ascii="Tahoma" w:eastAsia="Tahoma" w:hAnsi="Tahoma" w:cs="Tahoma"/>
          <w:spacing w:val="47"/>
        </w:rPr>
        <w:t xml:space="preserve"> 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lu</w:t>
      </w:r>
      <w:r w:rsidRPr="001275E9">
        <w:rPr>
          <w:rFonts w:ascii="Tahoma" w:eastAsia="Tahoma" w:hAnsi="Tahoma" w:cs="Tahoma"/>
          <w:spacing w:val="46"/>
        </w:rPr>
        <w:t xml:space="preserve"> </w:t>
      </w:r>
      <w:r w:rsidRPr="001275E9">
        <w:rPr>
          <w:rFonts w:ascii="Tahoma" w:eastAsia="Tahoma" w:hAnsi="Tahoma" w:cs="Tahoma"/>
          <w:spacing w:val="-3"/>
        </w:rPr>
        <w:t>k</w:t>
      </w:r>
      <w:r w:rsidRPr="001275E9">
        <w:rPr>
          <w:rFonts w:ascii="Tahoma" w:eastAsia="Tahoma" w:hAnsi="Tahoma" w:cs="Tahoma"/>
        </w:rPr>
        <w:t>or</w:t>
      </w:r>
      <w:r w:rsidRPr="001275E9">
        <w:rPr>
          <w:rFonts w:ascii="Tahoma" w:eastAsia="Tahoma" w:hAnsi="Tahoma" w:cs="Tahoma"/>
          <w:spacing w:val="2"/>
        </w:rPr>
        <w:t>z</w:t>
      </w:r>
      <w:r w:rsidRPr="001275E9">
        <w:rPr>
          <w:rFonts w:ascii="Tahoma" w:eastAsia="Tahoma" w:hAnsi="Tahoma" w:cs="Tahoma"/>
          <w:spacing w:val="-1"/>
        </w:rPr>
        <w:t>y</w:t>
      </w:r>
      <w:r w:rsidRPr="001275E9">
        <w:rPr>
          <w:rFonts w:ascii="Tahoma" w:eastAsia="Tahoma" w:hAnsi="Tahoma" w:cs="Tahoma"/>
        </w:rPr>
        <w:t>st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ia</w:t>
      </w:r>
      <w:r w:rsidRPr="001275E9">
        <w:rPr>
          <w:rFonts w:ascii="Tahoma" w:eastAsia="Tahoma" w:hAnsi="Tahoma" w:cs="Tahoma"/>
          <w:spacing w:val="40"/>
        </w:rPr>
        <w:t xml:space="preserve"> 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48"/>
        </w:rPr>
        <w:t xml:space="preserve"> 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  <w:spacing w:val="-6"/>
        </w:rPr>
        <w:t>w</w:t>
      </w:r>
      <w:r w:rsidRPr="001275E9">
        <w:rPr>
          <w:rFonts w:ascii="Tahoma" w:eastAsia="Tahoma" w:hAnsi="Tahoma" w:cs="Tahoma"/>
        </w:rPr>
        <w:t>.</w:t>
      </w:r>
      <w:r w:rsidRPr="001275E9">
        <w:rPr>
          <w:rFonts w:ascii="Tahoma" w:eastAsia="Tahoma" w:hAnsi="Tahoma" w:cs="Tahoma"/>
          <w:spacing w:val="46"/>
        </w:rPr>
        <w:t xml:space="preserve"> </w:t>
      </w:r>
      <w:r w:rsidRPr="001275E9">
        <w:rPr>
          <w:rFonts w:ascii="Tahoma" w:eastAsia="Tahoma" w:hAnsi="Tahoma" w:cs="Tahoma"/>
          <w:spacing w:val="-1"/>
        </w:rPr>
        <w:t>u</w:t>
      </w:r>
      <w:r w:rsidRPr="001275E9">
        <w:rPr>
          <w:rFonts w:ascii="Tahoma" w:eastAsia="Tahoma" w:hAnsi="Tahoma" w:cs="Tahoma"/>
          <w:spacing w:val="3"/>
        </w:rPr>
        <w:t>t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</w:rPr>
        <w:t>oró</w:t>
      </w:r>
      <w:r w:rsidRPr="001275E9">
        <w:rPr>
          <w:rFonts w:ascii="Tahoma" w:eastAsia="Tahoma" w:hAnsi="Tahoma" w:cs="Tahoma"/>
          <w:spacing w:val="-6"/>
        </w:rPr>
        <w:t>w</w:t>
      </w:r>
      <w:r w:rsidRPr="001275E9">
        <w:rPr>
          <w:rFonts w:ascii="Tahoma" w:eastAsia="Tahoma" w:hAnsi="Tahoma" w:cs="Tahoma"/>
        </w:rPr>
        <w:t>.</w:t>
      </w:r>
      <w:r w:rsidRPr="001275E9">
        <w:rPr>
          <w:rFonts w:ascii="Tahoma" w:eastAsia="Tahoma" w:hAnsi="Tahoma" w:cs="Tahoma"/>
          <w:spacing w:val="41"/>
        </w:rPr>
        <w:t xml:space="preserve"> </w:t>
      </w:r>
      <w:r w:rsidRPr="001275E9">
        <w:rPr>
          <w:rFonts w:ascii="Tahoma" w:eastAsia="Tahoma" w:hAnsi="Tahoma" w:cs="Tahoma"/>
          <w:spacing w:val="-1"/>
        </w:rPr>
        <w:t>U</w:t>
      </w:r>
      <w:r w:rsidRPr="001275E9">
        <w:rPr>
          <w:rFonts w:ascii="Tahoma" w:eastAsia="Tahoma" w:hAnsi="Tahoma" w:cs="Tahoma"/>
        </w:rPr>
        <w:t>mo</w:t>
      </w:r>
      <w:r w:rsidRPr="001275E9">
        <w:rPr>
          <w:rFonts w:ascii="Tahoma" w:eastAsia="Tahoma" w:hAnsi="Tahoma" w:cs="Tahoma"/>
          <w:spacing w:val="-2"/>
        </w:rPr>
        <w:t>w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</w:rPr>
        <w:t>,</w:t>
      </w:r>
      <w:r w:rsidR="00BE11F7" w:rsidRPr="001275E9">
        <w:rPr>
          <w:rFonts w:ascii="Tahoma" w:eastAsia="Tahoma" w:hAnsi="Tahoma" w:cs="Tahoma"/>
        </w:rPr>
        <w:t xml:space="preserve"> </w:t>
      </w:r>
      <w:r w:rsidRPr="001275E9">
        <w:rPr>
          <w:rFonts w:ascii="Tahoma" w:eastAsia="Tahoma" w:hAnsi="Tahoma" w:cs="Tahoma"/>
        </w:rPr>
        <w:t>o</w:t>
      </w:r>
      <w:r w:rsidRPr="001275E9">
        <w:rPr>
          <w:rFonts w:ascii="Tahoma" w:eastAsia="Tahoma" w:hAnsi="Tahoma" w:cs="Tahoma"/>
          <w:spacing w:val="49"/>
        </w:rPr>
        <w:t xml:space="preserve"> </w:t>
      </w:r>
      <w:r w:rsidRPr="001275E9">
        <w:rPr>
          <w:rFonts w:ascii="Tahoma" w:eastAsia="Tahoma" w:hAnsi="Tahoma" w:cs="Tahoma"/>
          <w:spacing w:val="-1"/>
        </w:rPr>
        <w:t>k</w:t>
      </w:r>
      <w:r w:rsidRPr="001275E9">
        <w:rPr>
          <w:rFonts w:ascii="Tahoma" w:eastAsia="Tahoma" w:hAnsi="Tahoma" w:cs="Tahoma"/>
        </w:rPr>
        <w:t>tór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j</w:t>
      </w:r>
      <w:r w:rsidRPr="001275E9">
        <w:rPr>
          <w:rFonts w:ascii="Tahoma" w:eastAsia="Tahoma" w:hAnsi="Tahoma" w:cs="Tahoma"/>
          <w:spacing w:val="46"/>
        </w:rPr>
        <w:t xml:space="preserve"> </w:t>
      </w:r>
      <w:r w:rsidRPr="001275E9">
        <w:rPr>
          <w:rFonts w:ascii="Tahoma" w:eastAsia="Tahoma" w:hAnsi="Tahoma" w:cs="Tahoma"/>
        </w:rPr>
        <w:t>mo</w:t>
      </w:r>
      <w:r w:rsidRPr="001275E9">
        <w:rPr>
          <w:rFonts w:ascii="Tahoma" w:eastAsia="Tahoma" w:hAnsi="Tahoma" w:cs="Tahoma"/>
          <w:spacing w:val="-2"/>
        </w:rPr>
        <w:t>w</w:t>
      </w:r>
      <w:r w:rsidRPr="001275E9">
        <w:rPr>
          <w:rFonts w:ascii="Tahoma" w:eastAsia="Tahoma" w:hAnsi="Tahoma" w:cs="Tahoma"/>
        </w:rPr>
        <w:t>a</w:t>
      </w:r>
      <w:r w:rsidRPr="001275E9">
        <w:rPr>
          <w:rFonts w:ascii="Tahoma" w:eastAsia="Tahoma" w:hAnsi="Tahoma" w:cs="Tahoma"/>
          <w:spacing w:val="46"/>
        </w:rPr>
        <w:t xml:space="preserve"> </w:t>
      </w:r>
      <w:r w:rsidR="008E0537" w:rsidRPr="001275E9">
        <w:rPr>
          <w:rFonts w:ascii="Tahoma" w:eastAsia="Tahoma" w:hAnsi="Tahoma" w:cs="Tahoma"/>
        </w:rPr>
        <w:t>powyżej</w:t>
      </w:r>
      <w:r w:rsidRPr="001275E9">
        <w:rPr>
          <w:rFonts w:ascii="Tahoma" w:eastAsia="Tahoma" w:hAnsi="Tahoma" w:cs="Tahoma"/>
          <w:spacing w:val="46"/>
        </w:rPr>
        <w:t xml:space="preserve"> 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1"/>
        </w:rPr>
        <w:t>aw</w:t>
      </w:r>
      <w:r w:rsidRPr="001275E9">
        <w:rPr>
          <w:rFonts w:ascii="Tahoma" w:eastAsia="Tahoma" w:hAnsi="Tahoma" w:cs="Tahoma"/>
        </w:rPr>
        <w:t>i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-2"/>
        </w:rPr>
        <w:t>r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a</w:t>
      </w:r>
      <w:r w:rsidRPr="001275E9">
        <w:rPr>
          <w:rFonts w:ascii="Tahoma" w:eastAsia="Tahoma" w:hAnsi="Tahoma" w:cs="Tahoma"/>
          <w:spacing w:val="43"/>
        </w:rPr>
        <w:t xml:space="preserve"> </w:t>
      </w:r>
      <w:r w:rsidRPr="001275E9">
        <w:rPr>
          <w:rFonts w:ascii="Tahoma" w:eastAsia="Tahoma" w:hAnsi="Tahoma" w:cs="Tahoma"/>
          <w:spacing w:val="-1"/>
        </w:rPr>
        <w:t>j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st</w:t>
      </w:r>
      <w:r w:rsidRPr="001275E9">
        <w:rPr>
          <w:rFonts w:ascii="Tahoma" w:eastAsia="Tahoma" w:hAnsi="Tahoma" w:cs="Tahoma"/>
          <w:spacing w:val="47"/>
        </w:rPr>
        <w:t xml:space="preserve"> 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</w:rPr>
        <w:t>a</w:t>
      </w:r>
      <w:r w:rsidRPr="001275E9">
        <w:rPr>
          <w:rFonts w:ascii="Tahoma" w:eastAsia="Tahoma" w:hAnsi="Tahoma" w:cs="Tahoma"/>
          <w:spacing w:val="49"/>
        </w:rPr>
        <w:t xml:space="preserve"> </w:t>
      </w:r>
      <w:r w:rsidRPr="001275E9">
        <w:rPr>
          <w:rFonts w:ascii="Tahoma" w:eastAsia="Tahoma" w:hAnsi="Tahoma" w:cs="Tahoma"/>
        </w:rPr>
        <w:t>pis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  <w:spacing w:val="3"/>
        </w:rPr>
        <w:t>m</w:t>
      </w:r>
      <w:r w:rsidRPr="001275E9">
        <w:rPr>
          <w:rFonts w:ascii="Tahoma" w:eastAsia="Tahoma" w:hAnsi="Tahoma" w:cs="Tahoma"/>
          <w:spacing w:val="-3"/>
        </w:rPr>
        <w:t>n</w:t>
      </w:r>
      <w:r w:rsidRPr="001275E9">
        <w:rPr>
          <w:rFonts w:ascii="Tahoma" w:eastAsia="Tahoma" w:hAnsi="Tahoma" w:cs="Tahoma"/>
        </w:rPr>
        <w:t>y</w:t>
      </w:r>
      <w:r w:rsidRPr="001275E9">
        <w:rPr>
          <w:rFonts w:ascii="Tahoma" w:eastAsia="Tahoma" w:hAnsi="Tahoma" w:cs="Tahoma"/>
          <w:spacing w:val="44"/>
        </w:rPr>
        <w:t xml:space="preserve"> 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  <w:spacing w:val="-1"/>
        </w:rPr>
        <w:t>n</w:t>
      </w:r>
      <w:r w:rsidRPr="001275E9">
        <w:rPr>
          <w:rFonts w:ascii="Tahoma" w:eastAsia="Tahoma" w:hAnsi="Tahoma" w:cs="Tahoma"/>
          <w:spacing w:val="4"/>
        </w:rPr>
        <w:t>i</w:t>
      </w:r>
      <w:r w:rsidRPr="001275E9">
        <w:rPr>
          <w:rFonts w:ascii="Tahoma" w:eastAsia="Tahoma" w:hAnsi="Tahoma" w:cs="Tahoma"/>
        </w:rPr>
        <w:t>os</w:t>
      </w:r>
      <w:r w:rsidRPr="001275E9">
        <w:rPr>
          <w:rFonts w:ascii="Tahoma" w:eastAsia="Tahoma" w:hAnsi="Tahoma" w:cs="Tahoma"/>
          <w:spacing w:val="3"/>
        </w:rPr>
        <w:t>e</w:t>
      </w:r>
      <w:r w:rsidRPr="001275E9">
        <w:rPr>
          <w:rFonts w:ascii="Tahoma" w:eastAsia="Tahoma" w:hAnsi="Tahoma" w:cs="Tahoma"/>
        </w:rPr>
        <w:t>k</w:t>
      </w:r>
      <w:r w:rsidRPr="001275E9">
        <w:rPr>
          <w:rFonts w:ascii="Tahoma" w:eastAsia="Tahoma" w:hAnsi="Tahoma" w:cs="Tahoma"/>
          <w:spacing w:val="42"/>
        </w:rPr>
        <w:t xml:space="preserve"> </w:t>
      </w:r>
      <w:r w:rsidRPr="001275E9">
        <w:rPr>
          <w:rFonts w:ascii="Tahoma" w:eastAsia="Tahoma" w:hAnsi="Tahoma" w:cs="Tahoma"/>
          <w:spacing w:val="3"/>
        </w:rPr>
        <w:t>I</w:t>
      </w:r>
      <w:r w:rsidRPr="001275E9">
        <w:rPr>
          <w:rFonts w:ascii="Tahoma" w:eastAsia="Tahoma" w:hAnsi="Tahoma" w:cs="Tahoma"/>
        </w:rPr>
        <w:t>Z</w:t>
      </w:r>
      <w:r w:rsidRPr="001275E9">
        <w:rPr>
          <w:rFonts w:ascii="Tahoma" w:eastAsia="Tahoma" w:hAnsi="Tahoma" w:cs="Tahoma"/>
          <w:spacing w:val="51"/>
        </w:rPr>
        <w:t xml:space="preserve"> </w:t>
      </w:r>
      <w:r w:rsidRPr="001275E9">
        <w:rPr>
          <w:rFonts w:ascii="Tahoma" w:eastAsia="Tahoma" w:hAnsi="Tahoma" w:cs="Tahoma"/>
        </w:rPr>
        <w:t>w</w:t>
      </w:r>
      <w:r w:rsidRPr="001275E9">
        <w:rPr>
          <w:rFonts w:ascii="Tahoma" w:eastAsia="Tahoma" w:hAnsi="Tahoma" w:cs="Tahoma"/>
          <w:spacing w:val="50"/>
        </w:rPr>
        <w:t xml:space="preserve"> </w:t>
      </w:r>
      <w:r w:rsidRPr="001275E9">
        <w:rPr>
          <w:rFonts w:ascii="Tahoma" w:eastAsia="Tahoma" w:hAnsi="Tahoma" w:cs="Tahoma"/>
          <w:spacing w:val="-2"/>
        </w:rPr>
        <w:t>r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</w:rPr>
        <w:t>m</w:t>
      </w:r>
      <w:r w:rsidRPr="001275E9">
        <w:rPr>
          <w:rFonts w:ascii="Tahoma" w:eastAsia="Tahoma" w:hAnsi="Tahoma" w:cs="Tahoma"/>
          <w:spacing w:val="1"/>
        </w:rPr>
        <w:t>a</w:t>
      </w:r>
      <w:r w:rsidRPr="001275E9">
        <w:rPr>
          <w:rFonts w:ascii="Tahoma" w:eastAsia="Tahoma" w:hAnsi="Tahoma" w:cs="Tahoma"/>
          <w:spacing w:val="-1"/>
        </w:rPr>
        <w:t>c</w:t>
      </w:r>
      <w:r w:rsidRPr="001275E9">
        <w:rPr>
          <w:rFonts w:ascii="Tahoma" w:eastAsia="Tahoma" w:hAnsi="Tahoma" w:cs="Tahoma"/>
        </w:rPr>
        <w:t>h</w:t>
      </w:r>
      <w:r w:rsidRPr="001275E9">
        <w:rPr>
          <w:rFonts w:ascii="Tahoma" w:eastAsia="Tahoma" w:hAnsi="Tahoma" w:cs="Tahoma"/>
          <w:spacing w:val="43"/>
        </w:rPr>
        <w:t xml:space="preserve"> </w:t>
      </w:r>
      <w:r w:rsidRPr="001275E9">
        <w:rPr>
          <w:rFonts w:ascii="Tahoma" w:eastAsia="Tahoma" w:hAnsi="Tahoma" w:cs="Tahoma"/>
          <w:spacing w:val="-1"/>
        </w:rPr>
        <w:t>k</w:t>
      </w:r>
      <w:r w:rsidRPr="001275E9">
        <w:rPr>
          <w:rFonts w:ascii="Tahoma" w:eastAsia="Tahoma" w:hAnsi="Tahoma" w:cs="Tahoma"/>
          <w:spacing w:val="1"/>
        </w:rPr>
        <w:t>w</w:t>
      </w:r>
      <w:r w:rsidRPr="001275E9">
        <w:rPr>
          <w:rFonts w:ascii="Tahoma" w:eastAsia="Tahoma" w:hAnsi="Tahoma" w:cs="Tahoma"/>
        </w:rPr>
        <w:t>o</w:t>
      </w:r>
      <w:r w:rsidRPr="001275E9">
        <w:rPr>
          <w:rFonts w:ascii="Tahoma" w:eastAsia="Tahoma" w:hAnsi="Tahoma" w:cs="Tahoma"/>
          <w:spacing w:val="-2"/>
        </w:rPr>
        <w:t>t</w:t>
      </w:r>
      <w:r w:rsidRPr="001275E9">
        <w:rPr>
          <w:rFonts w:ascii="Tahoma" w:eastAsia="Tahoma" w:hAnsi="Tahoma" w:cs="Tahoma"/>
          <w:spacing w:val="-15"/>
        </w:rPr>
        <w:t>y</w:t>
      </w:r>
      <w:r w:rsidRPr="001275E9">
        <w:rPr>
          <w:rFonts w:ascii="Tahoma" w:eastAsia="Tahoma" w:hAnsi="Tahoma" w:cs="Tahoma"/>
        </w:rPr>
        <w:t>,</w:t>
      </w:r>
      <w:r w:rsidR="00C24D7D" w:rsidRPr="001275E9">
        <w:rPr>
          <w:rFonts w:ascii="Tahoma" w:eastAsia="Tahoma" w:hAnsi="Tahoma" w:cs="Tahoma"/>
        </w:rPr>
        <w:t xml:space="preserve"> </w:t>
      </w:r>
      <w:r w:rsidRPr="001275E9">
        <w:rPr>
          <w:rFonts w:ascii="Tahoma" w:eastAsia="Tahoma" w:hAnsi="Tahoma" w:cs="Tahoma"/>
        </w:rPr>
        <w:t>o</w:t>
      </w:r>
      <w:r w:rsidRPr="001275E9">
        <w:rPr>
          <w:rFonts w:ascii="Tahoma" w:eastAsia="Tahoma" w:hAnsi="Tahoma" w:cs="Tahoma"/>
          <w:spacing w:val="-1"/>
        </w:rPr>
        <w:t xml:space="preserve"> k</w:t>
      </w:r>
      <w:r w:rsidRPr="001275E9">
        <w:rPr>
          <w:rFonts w:ascii="Tahoma" w:eastAsia="Tahoma" w:hAnsi="Tahoma" w:cs="Tahoma"/>
        </w:rPr>
        <w:t>tór</w:t>
      </w:r>
      <w:r w:rsidRPr="001275E9">
        <w:rPr>
          <w:rFonts w:ascii="Tahoma" w:eastAsia="Tahoma" w:hAnsi="Tahoma" w:cs="Tahoma"/>
          <w:spacing w:val="1"/>
        </w:rPr>
        <w:t>e</w:t>
      </w:r>
      <w:r w:rsidRPr="001275E9">
        <w:rPr>
          <w:rFonts w:ascii="Tahoma" w:eastAsia="Tahoma" w:hAnsi="Tahoma" w:cs="Tahoma"/>
        </w:rPr>
        <w:t>j</w:t>
      </w:r>
      <w:r w:rsidRPr="001275E9">
        <w:rPr>
          <w:rFonts w:ascii="Tahoma" w:eastAsia="Tahoma" w:hAnsi="Tahoma" w:cs="Tahoma"/>
          <w:spacing w:val="-6"/>
        </w:rPr>
        <w:t xml:space="preserve"> </w:t>
      </w:r>
      <w:r w:rsidRPr="001275E9">
        <w:rPr>
          <w:rFonts w:ascii="Tahoma" w:eastAsia="Tahoma" w:hAnsi="Tahoma" w:cs="Tahoma"/>
          <w:spacing w:val="1"/>
        </w:rPr>
        <w:t>m</w:t>
      </w:r>
      <w:r w:rsidRPr="001275E9">
        <w:rPr>
          <w:rFonts w:ascii="Tahoma" w:eastAsia="Tahoma" w:hAnsi="Tahoma" w:cs="Tahoma"/>
        </w:rPr>
        <w:t>o</w:t>
      </w:r>
      <w:r w:rsidRPr="001275E9">
        <w:rPr>
          <w:rFonts w:ascii="Tahoma" w:eastAsia="Tahoma" w:hAnsi="Tahoma" w:cs="Tahoma"/>
          <w:spacing w:val="-2"/>
        </w:rPr>
        <w:t>w</w:t>
      </w:r>
      <w:r w:rsidRPr="001275E9">
        <w:rPr>
          <w:rFonts w:ascii="Tahoma" w:eastAsia="Tahoma" w:hAnsi="Tahoma" w:cs="Tahoma"/>
        </w:rPr>
        <w:t>a</w:t>
      </w:r>
      <w:r w:rsidRPr="001275E9">
        <w:rPr>
          <w:rFonts w:ascii="Tahoma" w:eastAsia="Tahoma" w:hAnsi="Tahoma" w:cs="Tahoma"/>
          <w:spacing w:val="-4"/>
        </w:rPr>
        <w:t xml:space="preserve"> </w:t>
      </w:r>
      <w:r w:rsidRPr="001275E9">
        <w:rPr>
          <w:rFonts w:ascii="Tahoma" w:eastAsia="Tahoma" w:hAnsi="Tahoma" w:cs="Tahoma"/>
        </w:rPr>
        <w:t xml:space="preserve">w § </w:t>
      </w:r>
      <w:r w:rsidR="006434DE" w:rsidRPr="001275E9">
        <w:rPr>
          <w:rFonts w:ascii="Tahoma" w:eastAsia="Tahoma" w:hAnsi="Tahoma" w:cs="Tahoma"/>
          <w:spacing w:val="-1"/>
        </w:rPr>
        <w:t>3</w:t>
      </w:r>
      <w:r w:rsidRPr="001275E9">
        <w:rPr>
          <w:rFonts w:ascii="Tahoma" w:eastAsia="Tahoma" w:hAnsi="Tahoma" w:cs="Tahoma"/>
        </w:rPr>
        <w:t>.</w:t>
      </w:r>
    </w:p>
    <w:p w:rsidR="00942F4E" w:rsidRPr="002A1C2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2A1C26">
        <w:rPr>
          <w:rFonts w:ascii="Tahoma" w:eastAsia="Tahoma" w:hAnsi="Tahoma" w:cs="Tahoma"/>
        </w:rPr>
        <w:t>W</w:t>
      </w:r>
      <w:r w:rsidRPr="002A1C26">
        <w:rPr>
          <w:rFonts w:ascii="Tahoma" w:eastAsia="Tahoma" w:hAnsi="Tahoma" w:cs="Tahoma"/>
          <w:spacing w:val="9"/>
        </w:rPr>
        <w:t xml:space="preserve"> </w:t>
      </w:r>
      <w:r w:rsidRPr="002A1C26">
        <w:rPr>
          <w:rFonts w:ascii="Tahoma" w:eastAsia="Tahoma" w:hAnsi="Tahoma" w:cs="Tahoma"/>
        </w:rPr>
        <w:t>pr</w:t>
      </w:r>
      <w:r w:rsidRPr="002A1C26">
        <w:rPr>
          <w:rFonts w:ascii="Tahoma" w:eastAsia="Tahoma" w:hAnsi="Tahoma" w:cs="Tahoma"/>
          <w:spacing w:val="1"/>
        </w:rPr>
        <w:t>z</w:t>
      </w:r>
      <w:r w:rsidRPr="002A1C26">
        <w:rPr>
          <w:rFonts w:ascii="Tahoma" w:eastAsia="Tahoma" w:hAnsi="Tahoma" w:cs="Tahoma"/>
          <w:spacing w:val="-1"/>
        </w:rPr>
        <w:t>y</w:t>
      </w:r>
      <w:r w:rsidRPr="002A1C26">
        <w:rPr>
          <w:rFonts w:ascii="Tahoma" w:eastAsia="Tahoma" w:hAnsi="Tahoma" w:cs="Tahoma"/>
        </w:rPr>
        <w:t>p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d</w:t>
      </w:r>
      <w:r w:rsidRPr="002A1C26">
        <w:rPr>
          <w:rFonts w:ascii="Tahoma" w:eastAsia="Tahoma" w:hAnsi="Tahoma" w:cs="Tahoma"/>
          <w:spacing w:val="2"/>
        </w:rPr>
        <w:t>k</w:t>
      </w:r>
      <w:r w:rsidRPr="002A1C26">
        <w:rPr>
          <w:rFonts w:ascii="Tahoma" w:eastAsia="Tahoma" w:hAnsi="Tahoma" w:cs="Tahoma"/>
        </w:rPr>
        <w:t>u</w:t>
      </w:r>
      <w:r w:rsidRPr="002A1C26">
        <w:rPr>
          <w:rFonts w:ascii="Tahoma" w:eastAsia="Tahoma" w:hAnsi="Tahoma" w:cs="Tahoma"/>
          <w:spacing w:val="1"/>
        </w:rPr>
        <w:t xml:space="preserve"> </w:t>
      </w:r>
      <w:r w:rsidRPr="002A1C26">
        <w:rPr>
          <w:rFonts w:ascii="Tahoma" w:eastAsia="Tahoma" w:hAnsi="Tahoma" w:cs="Tahoma"/>
        </w:rPr>
        <w:t>zl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ia</w:t>
      </w:r>
      <w:r w:rsidRPr="002A1C26">
        <w:rPr>
          <w:rFonts w:ascii="Tahoma" w:eastAsia="Tahoma" w:hAnsi="Tahoma" w:cs="Tahoma"/>
          <w:spacing w:val="5"/>
        </w:rPr>
        <w:t xml:space="preserve"> </w:t>
      </w:r>
      <w:r w:rsidRPr="002A1C26">
        <w:rPr>
          <w:rFonts w:ascii="Tahoma" w:eastAsia="Tahoma" w:hAnsi="Tahoma" w:cs="Tahoma"/>
          <w:spacing w:val="3"/>
        </w:rPr>
        <w:t>w</w:t>
      </w:r>
      <w:r w:rsidRPr="002A1C26">
        <w:rPr>
          <w:rFonts w:ascii="Tahoma" w:eastAsia="Tahoma" w:hAnsi="Tahoma" w:cs="Tahoma"/>
          <w:spacing w:val="1"/>
        </w:rPr>
        <w:t>y</w:t>
      </w:r>
      <w:r w:rsidRPr="002A1C26">
        <w:rPr>
          <w:rFonts w:ascii="Tahoma" w:eastAsia="Tahoma" w:hAnsi="Tahoma" w:cs="Tahoma"/>
          <w:spacing w:val="-1"/>
        </w:rPr>
        <w:t>k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  <w:spacing w:val="1"/>
        </w:rPr>
        <w:t>aw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 xml:space="preserve">y 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1"/>
        </w:rPr>
        <w:t>ę</w:t>
      </w:r>
      <w:r w:rsidRPr="002A1C26">
        <w:rPr>
          <w:rFonts w:ascii="Tahoma" w:eastAsia="Tahoma" w:hAnsi="Tahoma" w:cs="Tahoma"/>
          <w:spacing w:val="2"/>
        </w:rPr>
        <w:t>ś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6"/>
        </w:rPr>
        <w:t xml:space="preserve"> 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d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ń</w:t>
      </w:r>
      <w:r w:rsidRPr="002A1C26">
        <w:rPr>
          <w:rFonts w:ascii="Tahoma" w:eastAsia="Tahoma" w:hAnsi="Tahoma" w:cs="Tahoma"/>
          <w:spacing w:val="5"/>
        </w:rPr>
        <w:t xml:space="preserve"> </w:t>
      </w:r>
      <w:r w:rsidRPr="002A1C26">
        <w:rPr>
          <w:rFonts w:ascii="Tahoma" w:eastAsia="Tahoma" w:hAnsi="Tahoma" w:cs="Tahoma"/>
        </w:rPr>
        <w:t>w</w:t>
      </w:r>
      <w:r w:rsidRPr="002A1C26">
        <w:rPr>
          <w:rFonts w:ascii="Tahoma" w:eastAsia="Tahoma" w:hAnsi="Tahoma" w:cs="Tahoma"/>
          <w:spacing w:val="11"/>
        </w:rPr>
        <w:t xml:space="preserve"> </w:t>
      </w:r>
      <w:r w:rsidRPr="002A1C26">
        <w:rPr>
          <w:rFonts w:ascii="Tahoma" w:eastAsia="Tahoma" w:hAnsi="Tahoma" w:cs="Tahoma"/>
          <w:spacing w:val="-2"/>
        </w:rPr>
        <w:t>r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m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h</w:t>
      </w:r>
      <w:r w:rsidRPr="002A1C26">
        <w:rPr>
          <w:rFonts w:ascii="Tahoma" w:eastAsia="Tahoma" w:hAnsi="Tahoma" w:cs="Tahoma"/>
          <w:spacing w:val="4"/>
        </w:rPr>
        <w:t xml:space="preserve"> p</w:t>
      </w:r>
      <w:r w:rsidRPr="002A1C26">
        <w:rPr>
          <w:rFonts w:ascii="Tahoma" w:eastAsia="Tahoma" w:hAnsi="Tahoma" w:cs="Tahoma"/>
        </w:rPr>
        <w:t>ro</w:t>
      </w:r>
      <w:r w:rsidRPr="002A1C26">
        <w:rPr>
          <w:rFonts w:ascii="Tahoma" w:eastAsia="Tahoma" w:hAnsi="Tahoma" w:cs="Tahoma"/>
          <w:spacing w:val="-1"/>
        </w:rPr>
        <w:t>j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k</w:t>
      </w:r>
      <w:r w:rsidRPr="002A1C26">
        <w:rPr>
          <w:rFonts w:ascii="Tahoma" w:eastAsia="Tahoma" w:hAnsi="Tahoma" w:cs="Tahoma"/>
          <w:spacing w:val="3"/>
        </w:rPr>
        <w:t>t</w:t>
      </w:r>
      <w:r w:rsidRPr="002A1C26">
        <w:rPr>
          <w:rFonts w:ascii="Tahoma" w:eastAsia="Tahoma" w:hAnsi="Tahoma" w:cs="Tahoma"/>
        </w:rPr>
        <w:t>u</w:t>
      </w:r>
      <w:r w:rsidRPr="002A1C26">
        <w:rPr>
          <w:rFonts w:ascii="Tahoma" w:eastAsia="Tahoma" w:hAnsi="Tahoma" w:cs="Tahoma"/>
          <w:spacing w:val="3"/>
        </w:rPr>
        <w:t xml:space="preserve">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mów ob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j</w:t>
      </w:r>
      <w:r w:rsidRPr="002A1C26">
        <w:rPr>
          <w:rFonts w:ascii="Tahoma" w:eastAsia="Tahoma" w:hAnsi="Tahoma" w:cs="Tahoma"/>
          <w:spacing w:val="3"/>
        </w:rPr>
        <w:t>m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j</w:t>
      </w:r>
      <w:r w:rsidRPr="002A1C26">
        <w:rPr>
          <w:rFonts w:ascii="Tahoma" w:eastAsia="Tahoma" w:hAnsi="Tahoma" w:cs="Tahoma"/>
          <w:spacing w:val="1"/>
        </w:rPr>
        <w:t>ą</w:t>
      </w:r>
      <w:r w:rsidRPr="002A1C26">
        <w:rPr>
          <w:rFonts w:ascii="Tahoma" w:eastAsia="Tahoma" w:hAnsi="Tahoma" w:cs="Tahoma"/>
          <w:spacing w:val="2"/>
        </w:rPr>
        <w:t>c</w:t>
      </w:r>
      <w:r w:rsidRPr="002A1C26">
        <w:rPr>
          <w:rFonts w:ascii="Tahoma" w:eastAsia="Tahoma" w:hAnsi="Tahoma" w:cs="Tahoma"/>
          <w:spacing w:val="-1"/>
        </w:rPr>
        <w:t>yc</w:t>
      </w:r>
      <w:r w:rsidRPr="002A1C26">
        <w:rPr>
          <w:rFonts w:ascii="Tahoma" w:eastAsia="Tahoma" w:hAnsi="Tahoma" w:cs="Tahoma"/>
        </w:rPr>
        <w:t>h m.</w:t>
      </w:r>
      <w:r w:rsidRPr="002A1C26">
        <w:rPr>
          <w:rFonts w:ascii="Tahoma" w:eastAsia="Tahoma" w:hAnsi="Tahoma" w:cs="Tahoma"/>
          <w:spacing w:val="2"/>
        </w:rPr>
        <w:t>i</w:t>
      </w:r>
      <w:r w:rsidRPr="002A1C26">
        <w:rPr>
          <w:rFonts w:ascii="Tahoma" w:eastAsia="Tahoma" w:hAnsi="Tahoma" w:cs="Tahoma"/>
          <w:spacing w:val="1"/>
        </w:rPr>
        <w:t>n</w:t>
      </w:r>
      <w:r w:rsidRPr="002A1C26">
        <w:rPr>
          <w:rFonts w:ascii="Tahoma" w:eastAsia="Tahoma" w:hAnsi="Tahoma" w:cs="Tahoma"/>
        </w:rPr>
        <w:t>. op</w:t>
      </w:r>
      <w:r w:rsidRPr="002A1C26">
        <w:rPr>
          <w:rFonts w:ascii="Tahoma" w:eastAsia="Tahoma" w:hAnsi="Tahoma" w:cs="Tahoma"/>
          <w:spacing w:val="-2"/>
        </w:rPr>
        <w:t>r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2"/>
        </w:rPr>
        <w:t>w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 xml:space="preserve">ie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oru</w:t>
      </w:r>
      <w:r w:rsidRPr="002A1C26">
        <w:rPr>
          <w:rFonts w:ascii="Tahoma" w:eastAsia="Tahoma" w:hAnsi="Tahoma" w:cs="Tahoma"/>
          <w:spacing w:val="16"/>
        </w:rPr>
        <w:t xml:space="preserve"> </w:t>
      </w:r>
      <w:r w:rsidRPr="002A1C26">
        <w:rPr>
          <w:rFonts w:ascii="Tahoma" w:eastAsia="Tahoma" w:hAnsi="Tahoma" w:cs="Tahoma"/>
        </w:rPr>
        <w:t>B</w:t>
      </w:r>
      <w:r w:rsidRPr="002A1C26">
        <w:rPr>
          <w:rFonts w:ascii="Tahoma" w:eastAsia="Tahoma" w:hAnsi="Tahoma" w:cs="Tahoma"/>
          <w:spacing w:val="3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f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2"/>
        </w:rPr>
        <w:t>c</w:t>
      </w:r>
      <w:r w:rsidRPr="002A1C26">
        <w:rPr>
          <w:rFonts w:ascii="Tahoma" w:eastAsia="Tahoma" w:hAnsi="Tahoma" w:cs="Tahoma"/>
        </w:rPr>
        <w:t>j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t zobo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1"/>
        </w:rPr>
        <w:t>ą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2"/>
        </w:rPr>
        <w:t>u</w:t>
      </w:r>
      <w:r w:rsidRPr="002A1C26">
        <w:rPr>
          <w:rFonts w:ascii="Tahoma" w:eastAsia="Tahoma" w:hAnsi="Tahoma" w:cs="Tahoma"/>
          <w:spacing w:val="-1"/>
        </w:rPr>
        <w:t>j</w:t>
      </w:r>
      <w:r w:rsidRPr="002A1C26">
        <w:rPr>
          <w:rFonts w:ascii="Tahoma" w:eastAsia="Tahoma" w:hAnsi="Tahoma" w:cs="Tahoma"/>
        </w:rPr>
        <w:t>e się do z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strz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</w:rPr>
        <w:t>ż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ia w</w:t>
      </w:r>
      <w:r w:rsidRPr="002A1C26">
        <w:rPr>
          <w:rFonts w:ascii="Tahoma" w:eastAsia="Tahoma" w:hAnsi="Tahoma" w:cs="Tahoma"/>
          <w:spacing w:val="7"/>
        </w:rPr>
        <w:t xml:space="preserve">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mo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ie</w:t>
      </w:r>
      <w:r w:rsidRPr="002A1C26">
        <w:rPr>
          <w:rFonts w:ascii="Tahoma" w:eastAsia="Tahoma" w:hAnsi="Tahoma" w:cs="Tahoma"/>
          <w:spacing w:val="1"/>
        </w:rPr>
        <w:t xml:space="preserve"> 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6"/>
        </w:rPr>
        <w:t xml:space="preserve"> </w:t>
      </w:r>
      <w:r w:rsidRPr="002A1C26">
        <w:rPr>
          <w:rFonts w:ascii="Tahoma" w:eastAsia="Tahoma" w:hAnsi="Tahoma" w:cs="Tahoma"/>
          <w:spacing w:val="3"/>
        </w:rPr>
        <w:t>w</w:t>
      </w:r>
      <w:r w:rsidRPr="002A1C26">
        <w:rPr>
          <w:rFonts w:ascii="Tahoma" w:eastAsia="Tahoma" w:hAnsi="Tahoma" w:cs="Tahoma"/>
          <w:spacing w:val="-1"/>
        </w:rPr>
        <w:t>yk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  <w:spacing w:val="1"/>
        </w:rPr>
        <w:t>aw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ą,</w:t>
      </w:r>
      <w:r w:rsidRPr="002A1C26">
        <w:rPr>
          <w:rFonts w:ascii="Tahoma" w:eastAsia="Tahoma" w:hAnsi="Tahoma" w:cs="Tahoma"/>
          <w:spacing w:val="-3"/>
        </w:rPr>
        <w:t xml:space="preserve"> </w:t>
      </w:r>
      <w:r w:rsidRPr="002A1C26">
        <w:rPr>
          <w:rFonts w:ascii="Tahoma" w:eastAsia="Tahoma" w:hAnsi="Tahoma" w:cs="Tahoma"/>
        </w:rPr>
        <w:t>że</w:t>
      </w:r>
      <w:r w:rsidRPr="002A1C26">
        <w:rPr>
          <w:rFonts w:ascii="Tahoma" w:eastAsia="Tahoma" w:hAnsi="Tahoma" w:cs="Tahoma"/>
          <w:spacing w:val="6"/>
        </w:rPr>
        <w:t xml:space="preserve"> 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tor</w:t>
      </w:r>
      <w:r w:rsidRPr="002A1C26">
        <w:rPr>
          <w:rFonts w:ascii="Tahoma" w:eastAsia="Tahoma" w:hAnsi="Tahoma" w:cs="Tahoma"/>
          <w:spacing w:val="2"/>
        </w:rPr>
        <w:t>s</w:t>
      </w:r>
      <w:r w:rsidRPr="002A1C26">
        <w:rPr>
          <w:rFonts w:ascii="Tahoma" w:eastAsia="Tahoma" w:hAnsi="Tahoma" w:cs="Tahoma"/>
          <w:spacing w:val="-1"/>
        </w:rPr>
        <w:t>k</w:t>
      </w:r>
      <w:r w:rsidRPr="002A1C26">
        <w:rPr>
          <w:rFonts w:ascii="Tahoma" w:eastAsia="Tahoma" w:hAnsi="Tahoma" w:cs="Tahoma"/>
        </w:rPr>
        <w:t>ie</w:t>
      </w:r>
      <w:r w:rsidRPr="002A1C26">
        <w:rPr>
          <w:rFonts w:ascii="Tahoma" w:eastAsia="Tahoma" w:hAnsi="Tahoma" w:cs="Tahoma"/>
          <w:spacing w:val="2"/>
        </w:rPr>
        <w:t xml:space="preserve"> </w:t>
      </w:r>
      <w:r w:rsidRPr="002A1C26">
        <w:rPr>
          <w:rFonts w:ascii="Tahoma" w:eastAsia="Tahoma" w:hAnsi="Tahoma" w:cs="Tahoma"/>
        </w:rPr>
        <w:t>p</w:t>
      </w:r>
      <w:r w:rsidRPr="002A1C26">
        <w:rPr>
          <w:rFonts w:ascii="Tahoma" w:eastAsia="Tahoma" w:hAnsi="Tahoma" w:cs="Tahoma"/>
          <w:spacing w:val="-2"/>
        </w:rPr>
        <w:t>r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w</w:t>
      </w:r>
      <w:r w:rsidRPr="002A1C26">
        <w:rPr>
          <w:rFonts w:ascii="Tahoma" w:eastAsia="Tahoma" w:hAnsi="Tahoma" w:cs="Tahoma"/>
        </w:rPr>
        <w:t>a</w:t>
      </w:r>
      <w:r w:rsidRPr="002A1C26">
        <w:rPr>
          <w:rFonts w:ascii="Tahoma" w:eastAsia="Tahoma" w:hAnsi="Tahoma" w:cs="Tahoma"/>
          <w:spacing w:val="3"/>
        </w:rPr>
        <w:t xml:space="preserve"> </w:t>
      </w:r>
      <w:r w:rsidRPr="002A1C26">
        <w:rPr>
          <w:rFonts w:ascii="Tahoma" w:eastAsia="Tahoma" w:hAnsi="Tahoma" w:cs="Tahoma"/>
        </w:rPr>
        <w:t>m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j</w:t>
      </w:r>
      <w:r w:rsidRPr="002A1C26">
        <w:rPr>
          <w:rFonts w:ascii="Tahoma" w:eastAsia="Tahoma" w:hAnsi="Tahoma" w:cs="Tahoma"/>
          <w:spacing w:val="1"/>
        </w:rPr>
        <w:t>ą</w:t>
      </w:r>
      <w:r w:rsidRPr="002A1C26">
        <w:rPr>
          <w:rFonts w:ascii="Tahoma" w:eastAsia="Tahoma" w:hAnsi="Tahoma" w:cs="Tahoma"/>
          <w:spacing w:val="9"/>
        </w:rPr>
        <w:t>t</w:t>
      </w:r>
      <w:r w:rsidRPr="002A1C26">
        <w:rPr>
          <w:rFonts w:ascii="Tahoma" w:eastAsia="Tahoma" w:hAnsi="Tahoma" w:cs="Tahoma"/>
          <w:spacing w:val="-3"/>
        </w:rPr>
        <w:t>k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e</w:t>
      </w:r>
      <w:r w:rsidRPr="002A1C26">
        <w:rPr>
          <w:rFonts w:ascii="Tahoma" w:eastAsia="Tahoma" w:hAnsi="Tahoma" w:cs="Tahoma"/>
          <w:spacing w:val="-2"/>
        </w:rPr>
        <w:t xml:space="preserve"> </w:t>
      </w:r>
      <w:r w:rsidRPr="002A1C26">
        <w:rPr>
          <w:rFonts w:ascii="Tahoma" w:eastAsia="Tahoma" w:hAnsi="Tahoma" w:cs="Tahoma"/>
        </w:rPr>
        <w:t>do</w:t>
      </w:r>
      <w:r w:rsidRPr="002A1C26">
        <w:rPr>
          <w:rFonts w:ascii="Tahoma" w:eastAsia="Tahoma" w:hAnsi="Tahoma" w:cs="Tahoma"/>
          <w:spacing w:val="5"/>
        </w:rPr>
        <w:t xml:space="preserve"> 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  <w:spacing w:val="-6"/>
        </w:rPr>
        <w:t>w</w:t>
      </w:r>
      <w:r w:rsidRPr="002A1C26">
        <w:rPr>
          <w:rFonts w:ascii="Tahoma" w:eastAsia="Tahoma" w:hAnsi="Tahoma" w:cs="Tahoma"/>
        </w:rPr>
        <w:t>.</w:t>
      </w:r>
      <w:r w:rsidRPr="002A1C26">
        <w:rPr>
          <w:rFonts w:ascii="Tahoma" w:eastAsia="Tahoma" w:hAnsi="Tahoma" w:cs="Tahoma"/>
          <w:spacing w:val="5"/>
        </w:rPr>
        <w:t xml:space="preserve">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oru pr</w:t>
      </w:r>
      <w:r w:rsidRPr="002A1C26">
        <w:rPr>
          <w:rFonts w:ascii="Tahoma" w:eastAsia="Tahoma" w:hAnsi="Tahoma" w:cs="Tahoma"/>
          <w:spacing w:val="3"/>
        </w:rPr>
        <w:t>z</w:t>
      </w:r>
      <w:r w:rsidRPr="002A1C26">
        <w:rPr>
          <w:rFonts w:ascii="Tahoma" w:eastAsia="Tahoma" w:hAnsi="Tahoma" w:cs="Tahoma"/>
          <w:spacing w:val="-1"/>
        </w:rPr>
        <w:t>y</w:t>
      </w:r>
      <w:r w:rsidRPr="002A1C26">
        <w:rPr>
          <w:rFonts w:ascii="Tahoma" w:eastAsia="Tahoma" w:hAnsi="Tahoma" w:cs="Tahoma"/>
        </w:rPr>
        <w:t>słu</w:t>
      </w:r>
      <w:r w:rsidRPr="002A1C26">
        <w:rPr>
          <w:rFonts w:ascii="Tahoma" w:eastAsia="Tahoma" w:hAnsi="Tahoma" w:cs="Tahoma"/>
          <w:spacing w:val="2"/>
        </w:rPr>
        <w:t>g</w:t>
      </w:r>
      <w:r w:rsidRPr="002A1C26">
        <w:rPr>
          <w:rFonts w:ascii="Tahoma" w:eastAsia="Tahoma" w:hAnsi="Tahoma" w:cs="Tahoma"/>
          <w:spacing w:val="-1"/>
        </w:rPr>
        <w:t>uj</w:t>
      </w:r>
      <w:r w:rsidRPr="002A1C26">
        <w:rPr>
          <w:rFonts w:ascii="Tahoma" w:eastAsia="Tahoma" w:hAnsi="Tahoma" w:cs="Tahoma"/>
        </w:rPr>
        <w:t>ą B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f</w:t>
      </w:r>
      <w:r w:rsidRPr="002A1C26">
        <w:rPr>
          <w:rFonts w:ascii="Tahoma" w:eastAsia="Tahoma" w:hAnsi="Tahoma" w:cs="Tahoma"/>
          <w:spacing w:val="2"/>
        </w:rPr>
        <w:t>i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j</w:t>
      </w:r>
      <w:r w:rsidRPr="002A1C26">
        <w:rPr>
          <w:rFonts w:ascii="Tahoma" w:eastAsia="Tahoma" w:hAnsi="Tahoma" w:cs="Tahoma"/>
          <w:spacing w:val="3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to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i.</w:t>
      </w:r>
    </w:p>
    <w:p w:rsidR="00942F4E" w:rsidRPr="002A1C26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2A1C26">
        <w:rPr>
          <w:rFonts w:ascii="Tahoma" w:eastAsia="Tahoma" w:hAnsi="Tahoma" w:cs="Tahoma"/>
        </w:rPr>
        <w:lastRenderedPageBreak/>
        <w:t>IZ</w:t>
      </w:r>
      <w:r w:rsidRPr="002A1C26">
        <w:rPr>
          <w:rFonts w:ascii="Tahoma" w:eastAsia="Tahoma" w:hAnsi="Tahoma" w:cs="Tahoma"/>
          <w:spacing w:val="38"/>
        </w:rPr>
        <w:t xml:space="preserve"> 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strz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</w:rPr>
        <w:t>ga</w:t>
      </w:r>
      <w:r w:rsidRPr="002A1C26">
        <w:rPr>
          <w:rFonts w:ascii="Tahoma" w:eastAsia="Tahoma" w:hAnsi="Tahoma" w:cs="Tahoma"/>
          <w:spacing w:val="33"/>
        </w:rPr>
        <w:t xml:space="preserve"> </w:t>
      </w:r>
      <w:r w:rsidRPr="002A1C26">
        <w:rPr>
          <w:rFonts w:ascii="Tahoma" w:eastAsia="Tahoma" w:hAnsi="Tahoma" w:cs="Tahoma"/>
        </w:rPr>
        <w:t>możli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2"/>
        </w:rPr>
        <w:t>ś</w:t>
      </w:r>
      <w:r w:rsidRPr="002A1C26">
        <w:rPr>
          <w:rFonts w:ascii="Tahoma" w:eastAsia="Tahoma" w:hAnsi="Tahoma" w:cs="Tahoma"/>
        </w:rPr>
        <w:t>ć</w:t>
      </w:r>
      <w:r w:rsidRPr="002A1C26">
        <w:rPr>
          <w:rFonts w:ascii="Tahoma" w:eastAsia="Tahoma" w:hAnsi="Tahoma" w:cs="Tahoma"/>
          <w:spacing w:val="31"/>
        </w:rPr>
        <w:t xml:space="preserve">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  <w:spacing w:val="3"/>
        </w:rPr>
        <w:t>z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ia</w:t>
      </w:r>
      <w:r w:rsidRPr="002A1C26">
        <w:rPr>
          <w:rFonts w:ascii="Tahoma" w:eastAsia="Tahoma" w:hAnsi="Tahoma" w:cs="Tahoma"/>
          <w:spacing w:val="35"/>
        </w:rPr>
        <w:t xml:space="preserve"> </w:t>
      </w:r>
      <w:r w:rsidRPr="002A1C26">
        <w:rPr>
          <w:rFonts w:ascii="Tahoma" w:eastAsia="Tahoma" w:hAnsi="Tahoma" w:cs="Tahoma"/>
        </w:rPr>
        <w:t>za</w:t>
      </w:r>
      <w:r w:rsidRPr="002A1C26">
        <w:rPr>
          <w:rFonts w:ascii="Tahoma" w:eastAsia="Tahoma" w:hAnsi="Tahoma" w:cs="Tahoma"/>
          <w:spacing w:val="39"/>
        </w:rPr>
        <w:t xml:space="preserve"> </w:t>
      </w:r>
      <w:proofErr w:type="spellStart"/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3"/>
        </w:rPr>
        <w:t>e</w:t>
      </w:r>
      <w:r w:rsidRPr="002A1C26">
        <w:rPr>
          <w:rFonts w:ascii="Tahoma" w:eastAsia="Tahoma" w:hAnsi="Tahoma" w:cs="Tahoma"/>
          <w:spacing w:val="-1"/>
        </w:rPr>
        <w:t>kw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li</w:t>
      </w:r>
      <w:r w:rsidRPr="002A1C26">
        <w:rPr>
          <w:rFonts w:ascii="Tahoma" w:eastAsia="Tahoma" w:hAnsi="Tahoma" w:cs="Tahoma"/>
          <w:spacing w:val="-1"/>
        </w:rPr>
        <w:t>f</w:t>
      </w:r>
      <w:r w:rsidRPr="002A1C26">
        <w:rPr>
          <w:rFonts w:ascii="Tahoma" w:eastAsia="Tahoma" w:hAnsi="Tahoma" w:cs="Tahoma"/>
          <w:spacing w:val="2"/>
        </w:rPr>
        <w:t>i</w:t>
      </w:r>
      <w:r w:rsidRPr="002A1C26">
        <w:rPr>
          <w:rFonts w:ascii="Tahoma" w:eastAsia="Tahoma" w:hAnsi="Tahoma" w:cs="Tahoma"/>
          <w:spacing w:val="-3"/>
        </w:rPr>
        <w:t>k</w:t>
      </w:r>
      <w:r w:rsidRPr="002A1C26">
        <w:rPr>
          <w:rFonts w:ascii="Tahoma" w:eastAsia="Tahoma" w:hAnsi="Tahoma" w:cs="Tahoma"/>
          <w:spacing w:val="2"/>
        </w:rPr>
        <w:t>o</w:t>
      </w:r>
      <w:r w:rsidRPr="002A1C26">
        <w:rPr>
          <w:rFonts w:ascii="Tahoma" w:eastAsia="Tahoma" w:hAnsi="Tahoma" w:cs="Tahoma"/>
          <w:spacing w:val="-1"/>
        </w:rPr>
        <w:t>w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l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e</w:t>
      </w:r>
      <w:proofErr w:type="spellEnd"/>
      <w:r w:rsidRPr="002A1C26">
        <w:rPr>
          <w:rFonts w:ascii="Tahoma" w:eastAsia="Tahoma" w:hAnsi="Tahoma" w:cs="Tahoma"/>
          <w:spacing w:val="28"/>
        </w:rPr>
        <w:t xml:space="preserve"> 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sz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</w:rPr>
        <w:t>l</w:t>
      </w:r>
      <w:r w:rsidRPr="002A1C26">
        <w:rPr>
          <w:rFonts w:ascii="Tahoma" w:eastAsia="Tahoma" w:hAnsi="Tahoma" w:cs="Tahoma"/>
          <w:spacing w:val="-1"/>
        </w:rPr>
        <w:t>k</w:t>
      </w:r>
      <w:r w:rsidRPr="002A1C26">
        <w:rPr>
          <w:rFonts w:ascii="Tahoma" w:eastAsia="Tahoma" w:hAnsi="Tahoma" w:cs="Tahoma"/>
        </w:rPr>
        <w:t>ie</w:t>
      </w:r>
      <w:r w:rsidRPr="002A1C26">
        <w:rPr>
          <w:rFonts w:ascii="Tahoma" w:eastAsia="Tahoma" w:hAnsi="Tahoma" w:cs="Tahoma"/>
          <w:spacing w:val="34"/>
        </w:rPr>
        <w:t xml:space="preserve"> </w:t>
      </w:r>
      <w:r w:rsidRPr="002A1C26">
        <w:rPr>
          <w:rFonts w:ascii="Tahoma" w:eastAsia="Tahoma" w:hAnsi="Tahoma" w:cs="Tahoma"/>
          <w:spacing w:val="-3"/>
        </w:rPr>
        <w:t>k</w:t>
      </w:r>
      <w:r w:rsidRPr="002A1C26">
        <w:rPr>
          <w:rFonts w:ascii="Tahoma" w:eastAsia="Tahoma" w:hAnsi="Tahoma" w:cs="Tahoma"/>
          <w:spacing w:val="2"/>
        </w:rPr>
        <w:t>o</w:t>
      </w:r>
      <w:r w:rsidRPr="002A1C26">
        <w:rPr>
          <w:rFonts w:ascii="Tahoma" w:eastAsia="Tahoma" w:hAnsi="Tahoma" w:cs="Tahoma"/>
        </w:rPr>
        <w:t>sz</w:t>
      </w:r>
      <w:r w:rsidRPr="002A1C26">
        <w:rPr>
          <w:rFonts w:ascii="Tahoma" w:eastAsia="Tahoma" w:hAnsi="Tahoma" w:cs="Tahoma"/>
          <w:spacing w:val="-1"/>
        </w:rPr>
        <w:t>t</w:t>
      </w:r>
      <w:r w:rsidRPr="002A1C26">
        <w:rPr>
          <w:rFonts w:ascii="Tahoma" w:eastAsia="Tahoma" w:hAnsi="Tahoma" w:cs="Tahoma"/>
        </w:rPr>
        <w:t>y</w:t>
      </w:r>
      <w:r w:rsidRPr="002A1C26">
        <w:rPr>
          <w:rFonts w:ascii="Tahoma" w:eastAsia="Tahoma" w:hAnsi="Tahoma" w:cs="Tahoma"/>
          <w:spacing w:val="37"/>
        </w:rPr>
        <w:t xml:space="preserve"> 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1"/>
        </w:rPr>
        <w:t>ą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e</w:t>
      </w:r>
      <w:r w:rsidRPr="002A1C26">
        <w:rPr>
          <w:rFonts w:ascii="Tahoma" w:eastAsia="Tahoma" w:hAnsi="Tahoma" w:cs="Tahoma"/>
          <w:spacing w:val="33"/>
        </w:rPr>
        <w:t xml:space="preserve"> 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41"/>
        </w:rPr>
        <w:t xml:space="preserve"> 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  <w:spacing w:val="-1"/>
        </w:rPr>
        <w:t>y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orzon</w:t>
      </w:r>
      <w:r w:rsidRPr="002A1C26">
        <w:rPr>
          <w:rFonts w:ascii="Tahoma" w:eastAsia="Tahoma" w:hAnsi="Tahoma" w:cs="Tahoma"/>
          <w:spacing w:val="-1"/>
        </w:rPr>
        <w:t>y</w:t>
      </w:r>
      <w:r w:rsidRPr="002A1C26">
        <w:rPr>
          <w:rFonts w:ascii="Tahoma" w:eastAsia="Tahoma" w:hAnsi="Tahoma" w:cs="Tahoma"/>
        </w:rPr>
        <w:t>mi w</w:t>
      </w:r>
      <w:r w:rsidRPr="002A1C26">
        <w:rPr>
          <w:rFonts w:ascii="Tahoma" w:eastAsia="Tahoma" w:hAnsi="Tahoma" w:cs="Tahoma"/>
          <w:spacing w:val="26"/>
        </w:rPr>
        <w:t xml:space="preserve"> </w:t>
      </w:r>
      <w:r w:rsidRPr="002A1C26">
        <w:rPr>
          <w:rFonts w:ascii="Tahoma" w:eastAsia="Tahoma" w:hAnsi="Tahoma" w:cs="Tahoma"/>
          <w:spacing w:val="-2"/>
        </w:rPr>
        <w:t>r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m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>h</w:t>
      </w:r>
      <w:r w:rsidRPr="002A1C26">
        <w:rPr>
          <w:rFonts w:ascii="Tahoma" w:eastAsia="Tahoma" w:hAnsi="Tahoma" w:cs="Tahoma"/>
          <w:spacing w:val="20"/>
        </w:rPr>
        <w:t xml:space="preserve"> </w:t>
      </w:r>
      <w:r w:rsidRPr="002A1C26">
        <w:rPr>
          <w:rFonts w:ascii="Tahoma" w:eastAsia="Tahoma" w:hAnsi="Tahoma" w:cs="Tahoma"/>
        </w:rPr>
        <w:t>pro</w:t>
      </w:r>
      <w:r w:rsidRPr="002A1C26">
        <w:rPr>
          <w:rFonts w:ascii="Tahoma" w:eastAsia="Tahoma" w:hAnsi="Tahoma" w:cs="Tahoma"/>
          <w:spacing w:val="-1"/>
        </w:rPr>
        <w:t>j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k</w:t>
      </w:r>
      <w:r w:rsidRPr="002A1C26">
        <w:rPr>
          <w:rFonts w:ascii="Tahoma" w:eastAsia="Tahoma" w:hAnsi="Tahoma" w:cs="Tahoma"/>
        </w:rPr>
        <w:t>tu</w:t>
      </w:r>
      <w:r w:rsidRPr="002A1C26">
        <w:rPr>
          <w:rFonts w:ascii="Tahoma" w:eastAsia="Tahoma" w:hAnsi="Tahoma" w:cs="Tahoma"/>
          <w:spacing w:val="21"/>
        </w:rPr>
        <w:t xml:space="preserve">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1"/>
        </w:rPr>
        <w:t>w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2"/>
        </w:rPr>
        <w:t>r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mi,</w:t>
      </w:r>
      <w:r w:rsidRPr="002A1C26">
        <w:rPr>
          <w:rFonts w:ascii="Tahoma" w:eastAsia="Tahoma" w:hAnsi="Tahoma" w:cs="Tahoma"/>
          <w:spacing w:val="17"/>
        </w:rPr>
        <w:t xml:space="preserve"> </w:t>
      </w:r>
      <w:r w:rsidRPr="002A1C26">
        <w:rPr>
          <w:rFonts w:ascii="Tahoma" w:eastAsia="Tahoma" w:hAnsi="Tahoma" w:cs="Tahoma"/>
        </w:rPr>
        <w:t>w</w:t>
      </w:r>
      <w:r w:rsidRPr="002A1C26">
        <w:rPr>
          <w:rFonts w:ascii="Tahoma" w:eastAsia="Tahoma" w:hAnsi="Tahoma" w:cs="Tahoma"/>
          <w:spacing w:val="26"/>
        </w:rPr>
        <w:t xml:space="preserve"> </w:t>
      </w:r>
      <w:r w:rsidRPr="002A1C26">
        <w:rPr>
          <w:rFonts w:ascii="Tahoma" w:eastAsia="Tahoma" w:hAnsi="Tahoma" w:cs="Tahoma"/>
        </w:rPr>
        <w:t>s</w:t>
      </w:r>
      <w:r w:rsidRPr="002A1C26">
        <w:rPr>
          <w:rFonts w:ascii="Tahoma" w:eastAsia="Tahoma" w:hAnsi="Tahoma" w:cs="Tahoma"/>
          <w:spacing w:val="-1"/>
        </w:rPr>
        <w:t>y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  <w:spacing w:val="3"/>
        </w:rPr>
        <w:t>a</w:t>
      </w:r>
      <w:r w:rsidRPr="002A1C26">
        <w:rPr>
          <w:rFonts w:ascii="Tahoma" w:eastAsia="Tahoma" w:hAnsi="Tahoma" w:cs="Tahoma"/>
          <w:spacing w:val="-1"/>
        </w:rPr>
        <w:t>cj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19"/>
        </w:rPr>
        <w:t xml:space="preserve"> </w:t>
      </w:r>
      <w:r w:rsidRPr="002A1C26">
        <w:rPr>
          <w:rFonts w:ascii="Tahoma" w:eastAsia="Tahoma" w:hAnsi="Tahoma" w:cs="Tahoma"/>
        </w:rPr>
        <w:t>g</w:t>
      </w:r>
      <w:r w:rsidRPr="002A1C26">
        <w:rPr>
          <w:rFonts w:ascii="Tahoma" w:eastAsia="Tahoma" w:hAnsi="Tahoma" w:cs="Tahoma"/>
          <w:spacing w:val="3"/>
        </w:rPr>
        <w:t>d</w:t>
      </w:r>
      <w:r w:rsidRPr="002A1C26">
        <w:rPr>
          <w:rFonts w:ascii="Tahoma" w:eastAsia="Tahoma" w:hAnsi="Tahoma" w:cs="Tahoma"/>
        </w:rPr>
        <w:t>y</w:t>
      </w:r>
      <w:r w:rsidRPr="002A1C26">
        <w:rPr>
          <w:rFonts w:ascii="Tahoma" w:eastAsia="Tahoma" w:hAnsi="Tahoma" w:cs="Tahoma"/>
          <w:spacing w:val="22"/>
        </w:rPr>
        <w:t xml:space="preserve"> </w:t>
      </w:r>
      <w:r w:rsidRPr="002A1C26">
        <w:rPr>
          <w:rFonts w:ascii="Tahoma" w:eastAsia="Tahoma" w:hAnsi="Tahoma" w:cs="Tahoma"/>
        </w:rPr>
        <w:t>po</w:t>
      </w:r>
      <w:r w:rsidRPr="002A1C26">
        <w:rPr>
          <w:rFonts w:ascii="Tahoma" w:eastAsia="Tahoma" w:hAnsi="Tahoma" w:cs="Tahoma"/>
          <w:spacing w:val="3"/>
        </w:rPr>
        <w:t>d</w:t>
      </w:r>
      <w:r w:rsidRPr="002A1C26">
        <w:rPr>
          <w:rFonts w:ascii="Tahoma" w:eastAsia="Tahoma" w:hAnsi="Tahoma" w:cs="Tahoma"/>
        </w:rPr>
        <w:t>pis</w:t>
      </w:r>
      <w:r w:rsidRPr="002A1C26">
        <w:rPr>
          <w:rFonts w:ascii="Tahoma" w:eastAsia="Tahoma" w:hAnsi="Tahoma" w:cs="Tahoma"/>
          <w:spacing w:val="3"/>
        </w:rPr>
        <w:t>a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ie</w:t>
      </w:r>
      <w:r w:rsidRPr="002A1C26">
        <w:rPr>
          <w:rFonts w:ascii="Tahoma" w:eastAsia="Tahoma" w:hAnsi="Tahoma" w:cs="Tahoma"/>
          <w:spacing w:val="18"/>
        </w:rPr>
        <w:t xml:space="preserve"> 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mo</w:t>
      </w:r>
      <w:r w:rsidRPr="002A1C26">
        <w:rPr>
          <w:rFonts w:ascii="Tahoma" w:eastAsia="Tahoma" w:hAnsi="Tahoma" w:cs="Tahoma"/>
          <w:spacing w:val="3"/>
        </w:rPr>
        <w:t>w</w:t>
      </w:r>
      <w:r w:rsidRPr="002A1C26">
        <w:rPr>
          <w:rFonts w:ascii="Tahoma" w:eastAsia="Tahoma" w:hAnsi="Tahoma" w:cs="Tahoma"/>
        </w:rPr>
        <w:t>y</w:t>
      </w:r>
      <w:r w:rsidRPr="002A1C26">
        <w:rPr>
          <w:rFonts w:ascii="Tahoma" w:eastAsia="Tahoma" w:hAnsi="Tahoma" w:cs="Tahoma"/>
          <w:spacing w:val="19"/>
        </w:rPr>
        <w:t xml:space="preserve"> 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25"/>
        </w:rPr>
        <w:t xml:space="preserve"> </w:t>
      </w:r>
      <w:r w:rsidRPr="002A1C26">
        <w:rPr>
          <w:rFonts w:ascii="Tahoma" w:eastAsia="Tahoma" w:hAnsi="Tahoma" w:cs="Tahoma"/>
        </w:rPr>
        <w:t>pr</w:t>
      </w:r>
      <w:r w:rsidRPr="002A1C26">
        <w:rPr>
          <w:rFonts w:ascii="Tahoma" w:eastAsia="Tahoma" w:hAnsi="Tahoma" w:cs="Tahoma"/>
          <w:spacing w:val="1"/>
        </w:rPr>
        <w:t>ze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</w:rPr>
        <w:t>si</w:t>
      </w:r>
      <w:r w:rsidRPr="002A1C26">
        <w:rPr>
          <w:rFonts w:ascii="Tahoma" w:eastAsia="Tahoma" w:hAnsi="Tahoma" w:cs="Tahoma"/>
          <w:spacing w:val="3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iu</w:t>
      </w:r>
      <w:r w:rsidRPr="002A1C26">
        <w:rPr>
          <w:rFonts w:ascii="Tahoma" w:eastAsia="Tahoma" w:hAnsi="Tahoma" w:cs="Tahoma"/>
          <w:spacing w:val="17"/>
        </w:rPr>
        <w:t xml:space="preserve"> </w:t>
      </w:r>
      <w:r w:rsidRPr="002A1C26">
        <w:rPr>
          <w:rFonts w:ascii="Tahoma" w:eastAsia="Tahoma" w:hAnsi="Tahoma" w:cs="Tahoma"/>
        </w:rPr>
        <w:t>p</w:t>
      </w:r>
      <w:r w:rsidRPr="002A1C26">
        <w:rPr>
          <w:rFonts w:ascii="Tahoma" w:eastAsia="Tahoma" w:hAnsi="Tahoma" w:cs="Tahoma"/>
          <w:spacing w:val="-2"/>
        </w:rPr>
        <w:t>r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w</w:t>
      </w:r>
      <w:r w:rsidRPr="002A1C26">
        <w:rPr>
          <w:rFonts w:ascii="Tahoma" w:eastAsia="Tahoma" w:hAnsi="Tahoma" w:cs="Tahoma"/>
          <w:spacing w:val="23"/>
        </w:rPr>
        <w:t xml:space="preserve"> 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tors</w:t>
      </w:r>
      <w:r w:rsidRPr="002A1C26">
        <w:rPr>
          <w:rFonts w:ascii="Tahoma" w:eastAsia="Tahoma" w:hAnsi="Tahoma" w:cs="Tahoma"/>
          <w:spacing w:val="-1"/>
        </w:rPr>
        <w:t>k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</w:rPr>
        <w:t xml:space="preserve">h 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ie</w:t>
      </w:r>
      <w:r w:rsidRPr="002A1C26">
        <w:rPr>
          <w:rFonts w:ascii="Tahoma" w:eastAsia="Tahoma" w:hAnsi="Tahoma" w:cs="Tahoma"/>
          <w:spacing w:val="-3"/>
        </w:rPr>
        <w:t xml:space="preserve"> </w:t>
      </w:r>
      <w:r w:rsidRPr="002A1C26">
        <w:rPr>
          <w:rFonts w:ascii="Tahoma" w:eastAsia="Tahoma" w:hAnsi="Tahoma" w:cs="Tahoma"/>
        </w:rPr>
        <w:t>do</w:t>
      </w:r>
      <w:r w:rsidRPr="002A1C26">
        <w:rPr>
          <w:rFonts w:ascii="Tahoma" w:eastAsia="Tahoma" w:hAnsi="Tahoma" w:cs="Tahoma"/>
          <w:spacing w:val="-1"/>
        </w:rPr>
        <w:t>j</w:t>
      </w:r>
      <w:r w:rsidRPr="002A1C26">
        <w:rPr>
          <w:rFonts w:ascii="Tahoma" w:eastAsia="Tahoma" w:hAnsi="Tahoma" w:cs="Tahoma"/>
        </w:rPr>
        <w:t>dzie</w:t>
      </w:r>
      <w:r w:rsidRPr="002A1C26">
        <w:rPr>
          <w:rFonts w:ascii="Tahoma" w:eastAsia="Tahoma" w:hAnsi="Tahoma" w:cs="Tahoma"/>
          <w:spacing w:val="-5"/>
        </w:rPr>
        <w:t xml:space="preserve"> </w:t>
      </w:r>
      <w:r w:rsidRPr="002A1C26">
        <w:rPr>
          <w:rFonts w:ascii="Tahoma" w:eastAsia="Tahoma" w:hAnsi="Tahoma" w:cs="Tahoma"/>
          <w:spacing w:val="2"/>
        </w:rPr>
        <w:t>d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2"/>
        </w:rPr>
        <w:t xml:space="preserve"> </w:t>
      </w:r>
      <w:r w:rsidRPr="002A1C26">
        <w:rPr>
          <w:rFonts w:ascii="Tahoma" w:eastAsia="Tahoma" w:hAnsi="Tahoma" w:cs="Tahoma"/>
        </w:rPr>
        <w:t>s</w:t>
      </w:r>
      <w:r w:rsidRPr="002A1C26">
        <w:rPr>
          <w:rFonts w:ascii="Tahoma" w:eastAsia="Tahoma" w:hAnsi="Tahoma" w:cs="Tahoma"/>
          <w:spacing w:val="1"/>
        </w:rPr>
        <w:t>k</w:t>
      </w:r>
      <w:r w:rsidRPr="002A1C26">
        <w:rPr>
          <w:rFonts w:ascii="Tahoma" w:eastAsia="Tahoma" w:hAnsi="Tahoma" w:cs="Tahoma"/>
          <w:spacing w:val="-1"/>
        </w:rPr>
        <w:t>u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1"/>
        </w:rPr>
        <w:t>k</w:t>
      </w:r>
      <w:r w:rsidRPr="002A1C26">
        <w:rPr>
          <w:rFonts w:ascii="Tahoma" w:eastAsia="Tahoma" w:hAnsi="Tahoma" w:cs="Tahoma"/>
        </w:rPr>
        <w:t>u</w:t>
      </w:r>
      <w:r w:rsidRPr="002A1C26">
        <w:rPr>
          <w:rFonts w:ascii="Tahoma" w:eastAsia="Tahoma" w:hAnsi="Tahoma" w:cs="Tahoma"/>
          <w:spacing w:val="-6"/>
        </w:rPr>
        <w:t xml:space="preserve"> </w:t>
      </w:r>
      <w:r w:rsidRPr="002A1C26">
        <w:rPr>
          <w:rFonts w:ascii="Tahoma" w:eastAsia="Tahoma" w:hAnsi="Tahoma" w:cs="Tahoma"/>
        </w:rPr>
        <w:t>z</w:t>
      </w:r>
      <w:r w:rsidRPr="002A1C26">
        <w:rPr>
          <w:rFonts w:ascii="Tahoma" w:eastAsia="Tahoma" w:hAnsi="Tahoma" w:cs="Tahoma"/>
          <w:spacing w:val="-1"/>
        </w:rPr>
        <w:t xml:space="preserve"> </w:t>
      </w:r>
      <w:r w:rsidRPr="002A1C26">
        <w:rPr>
          <w:rFonts w:ascii="Tahoma" w:eastAsia="Tahoma" w:hAnsi="Tahoma" w:cs="Tahoma"/>
        </w:rPr>
        <w:t>pr</w:t>
      </w:r>
      <w:r w:rsidRPr="002A1C26">
        <w:rPr>
          <w:rFonts w:ascii="Tahoma" w:eastAsia="Tahoma" w:hAnsi="Tahoma" w:cs="Tahoma"/>
          <w:spacing w:val="3"/>
        </w:rPr>
        <w:t>z</w:t>
      </w:r>
      <w:r w:rsidRPr="002A1C26">
        <w:rPr>
          <w:rFonts w:ascii="Tahoma" w:eastAsia="Tahoma" w:hAnsi="Tahoma" w:cs="Tahoma"/>
          <w:spacing w:val="-3"/>
        </w:rPr>
        <w:t>y</w:t>
      </w:r>
      <w:r w:rsidRPr="002A1C26">
        <w:rPr>
          <w:rFonts w:ascii="Tahoma" w:eastAsia="Tahoma" w:hAnsi="Tahoma" w:cs="Tahoma"/>
          <w:spacing w:val="-1"/>
        </w:rPr>
        <w:t>c</w:t>
      </w:r>
      <w:r w:rsidRPr="002A1C26">
        <w:rPr>
          <w:rFonts w:ascii="Tahoma" w:eastAsia="Tahoma" w:hAnsi="Tahoma" w:cs="Tahoma"/>
          <w:spacing w:val="3"/>
        </w:rPr>
        <w:t>z</w:t>
      </w:r>
      <w:r w:rsidRPr="002A1C26">
        <w:rPr>
          <w:rFonts w:ascii="Tahoma" w:eastAsia="Tahoma" w:hAnsi="Tahoma" w:cs="Tahoma"/>
          <w:spacing w:val="-1"/>
        </w:rPr>
        <w:t>y</w:t>
      </w:r>
      <w:r w:rsidRPr="002A1C26">
        <w:rPr>
          <w:rFonts w:ascii="Tahoma" w:eastAsia="Tahoma" w:hAnsi="Tahoma" w:cs="Tahoma"/>
        </w:rPr>
        <w:t>n</w:t>
      </w:r>
      <w:r w:rsidRPr="002A1C26">
        <w:rPr>
          <w:rFonts w:ascii="Tahoma" w:eastAsia="Tahoma" w:hAnsi="Tahoma" w:cs="Tahoma"/>
          <w:spacing w:val="-9"/>
        </w:rPr>
        <w:t xml:space="preserve"> </w:t>
      </w:r>
      <w:r w:rsidRPr="002A1C26">
        <w:rPr>
          <w:rFonts w:ascii="Tahoma" w:eastAsia="Tahoma" w:hAnsi="Tahoma" w:cs="Tahoma"/>
        </w:rPr>
        <w:t>l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</w:rPr>
        <w:t>ż</w:t>
      </w:r>
      <w:r w:rsidRPr="002A1C26">
        <w:rPr>
          <w:rFonts w:ascii="Tahoma" w:eastAsia="Tahoma" w:hAnsi="Tahoma" w:cs="Tahoma"/>
          <w:spacing w:val="4"/>
        </w:rPr>
        <w:t>ą</w:t>
      </w:r>
      <w:r w:rsidRPr="002A1C26">
        <w:rPr>
          <w:rFonts w:ascii="Tahoma" w:eastAsia="Tahoma" w:hAnsi="Tahoma" w:cs="Tahoma"/>
          <w:spacing w:val="-1"/>
        </w:rPr>
        <w:t>cyc</w:t>
      </w:r>
      <w:r w:rsidRPr="002A1C26">
        <w:rPr>
          <w:rFonts w:ascii="Tahoma" w:eastAsia="Tahoma" w:hAnsi="Tahoma" w:cs="Tahoma"/>
        </w:rPr>
        <w:t>h</w:t>
      </w:r>
      <w:r w:rsidRPr="002A1C26">
        <w:rPr>
          <w:rFonts w:ascii="Tahoma" w:eastAsia="Tahoma" w:hAnsi="Tahoma" w:cs="Tahoma"/>
          <w:spacing w:val="-8"/>
        </w:rPr>
        <w:t xml:space="preserve"> </w:t>
      </w:r>
      <w:r w:rsidRPr="002A1C26">
        <w:rPr>
          <w:rFonts w:ascii="Tahoma" w:eastAsia="Tahoma" w:hAnsi="Tahoma" w:cs="Tahoma"/>
          <w:spacing w:val="3"/>
        </w:rPr>
        <w:t>p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2"/>
        </w:rPr>
        <w:t xml:space="preserve"> </w:t>
      </w:r>
      <w:r w:rsidRPr="002A1C26">
        <w:rPr>
          <w:rFonts w:ascii="Tahoma" w:eastAsia="Tahoma" w:hAnsi="Tahoma" w:cs="Tahoma"/>
        </w:rPr>
        <w:t>st</w:t>
      </w:r>
      <w:r w:rsidRPr="002A1C26">
        <w:rPr>
          <w:rFonts w:ascii="Tahoma" w:eastAsia="Tahoma" w:hAnsi="Tahoma" w:cs="Tahoma"/>
          <w:spacing w:val="1"/>
        </w:rPr>
        <w:t>r</w:t>
      </w:r>
      <w:r w:rsidRPr="002A1C26">
        <w:rPr>
          <w:rFonts w:ascii="Tahoma" w:eastAsia="Tahoma" w:hAnsi="Tahoma" w:cs="Tahoma"/>
        </w:rPr>
        <w:t>o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 xml:space="preserve">ie </w:t>
      </w:r>
      <w:r w:rsidRPr="002A1C26">
        <w:rPr>
          <w:rFonts w:ascii="Tahoma" w:eastAsia="Tahoma" w:hAnsi="Tahoma" w:cs="Tahoma"/>
          <w:spacing w:val="2"/>
        </w:rPr>
        <w:t>B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f</w:t>
      </w:r>
      <w:r w:rsidRPr="002A1C26">
        <w:rPr>
          <w:rFonts w:ascii="Tahoma" w:eastAsia="Tahoma" w:hAnsi="Tahoma" w:cs="Tahoma"/>
        </w:rPr>
        <w:t>i</w:t>
      </w:r>
      <w:r w:rsidRPr="002A1C26">
        <w:rPr>
          <w:rFonts w:ascii="Tahoma" w:eastAsia="Tahoma" w:hAnsi="Tahoma" w:cs="Tahoma"/>
          <w:spacing w:val="2"/>
        </w:rPr>
        <w:t>c</w:t>
      </w:r>
      <w:r w:rsidRPr="002A1C26">
        <w:rPr>
          <w:rFonts w:ascii="Tahoma" w:eastAsia="Tahoma" w:hAnsi="Tahoma" w:cs="Tahoma"/>
        </w:rPr>
        <w:t>j</w:t>
      </w:r>
      <w:r w:rsidRPr="002A1C26">
        <w:rPr>
          <w:rFonts w:ascii="Tahoma" w:eastAsia="Tahoma" w:hAnsi="Tahoma" w:cs="Tahoma"/>
          <w:spacing w:val="1"/>
        </w:rPr>
        <w:t>e</w:t>
      </w:r>
      <w:r w:rsidRPr="002A1C26">
        <w:rPr>
          <w:rFonts w:ascii="Tahoma" w:eastAsia="Tahoma" w:hAnsi="Tahoma" w:cs="Tahoma"/>
          <w:spacing w:val="-1"/>
        </w:rPr>
        <w:t>n</w:t>
      </w:r>
      <w:r w:rsidRPr="002A1C26">
        <w:rPr>
          <w:rFonts w:ascii="Tahoma" w:eastAsia="Tahoma" w:hAnsi="Tahoma" w:cs="Tahoma"/>
        </w:rPr>
        <w:t>t</w:t>
      </w:r>
      <w:r w:rsidRPr="002A1C26">
        <w:rPr>
          <w:rFonts w:ascii="Tahoma" w:eastAsia="Tahoma" w:hAnsi="Tahoma" w:cs="Tahoma"/>
          <w:spacing w:val="1"/>
        </w:rPr>
        <w:t>a</w:t>
      </w:r>
      <w:r w:rsidRPr="002A1C26">
        <w:rPr>
          <w:rFonts w:ascii="Tahoma" w:eastAsia="Tahoma" w:hAnsi="Tahoma" w:cs="Tahoma"/>
        </w:rPr>
        <w:t>.</w:t>
      </w:r>
    </w:p>
    <w:p w:rsidR="005C440A" w:rsidRPr="002A1C2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2A1C26">
        <w:rPr>
          <w:rFonts w:ascii="Tahoma" w:hAnsi="Tahoma" w:cs="Tahoma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 w:rsidRPr="002A1C26">
        <w:rPr>
          <w:rFonts w:ascii="Tahoma" w:hAnsi="Tahoma" w:cs="Tahoma"/>
        </w:rPr>
        <w:t>późn</w:t>
      </w:r>
      <w:proofErr w:type="spellEnd"/>
      <w:r w:rsidRPr="002A1C26">
        <w:rPr>
          <w:rFonts w:ascii="Tahoma" w:hAnsi="Tahoma" w:cs="Tahoma"/>
        </w:rPr>
        <w:t>. zm.).</w:t>
      </w:r>
    </w:p>
    <w:p w:rsidR="0009305E" w:rsidRDefault="0009305E" w:rsidP="005940F2">
      <w:pPr>
        <w:spacing w:line="276" w:lineRule="auto"/>
        <w:ind w:right="3635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1F2C">
        <w:rPr>
          <w:rFonts w:ascii="Tahoma" w:eastAsia="Tahoma" w:hAnsi="Tahoma" w:cs="Tahoma"/>
          <w:spacing w:val="2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 xml:space="preserve">o </w:t>
      </w:r>
      <w:r w:rsidR="006F57FB" w:rsidRPr="002A1C26">
        <w:rPr>
          <w:rFonts w:ascii="Tahoma" w:eastAsia="Tahoma" w:hAnsi="Tahoma" w:cs="Tahoma"/>
          <w:b/>
          <w:spacing w:val="3"/>
        </w:rPr>
        <w:t>sumie kontrolnej:</w:t>
      </w:r>
      <w:r w:rsidR="006F57FB" w:rsidRPr="001A21E8">
        <w:rPr>
          <w:rFonts w:ascii="Tahoma" w:eastAsia="Tahoma" w:hAnsi="Tahoma" w:cs="Tahoma"/>
          <w:spacing w:val="3"/>
        </w:rPr>
        <w:t xml:space="preserve">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36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436C0C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436C0C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proofErr w:type="spellEnd"/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37"/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38"/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proofErr w:type="spellStart"/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proofErr w:type="spellEnd"/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proofErr w:type="spellStart"/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lastRenderedPageBreak/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  <w:b/>
          <w:spacing w:val="-1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:rsidR="00A10322" w:rsidRPr="001A21E8" w:rsidRDefault="00A10322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1F2C">
        <w:rPr>
          <w:rFonts w:ascii="Tahoma" w:eastAsia="Tahoma" w:hAnsi="Tahoma" w:cs="Tahoma"/>
          <w:spacing w:val="-2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2A1C26">
        <w:rPr>
          <w:rFonts w:ascii="Tahoma" w:eastAsia="Tahoma" w:hAnsi="Tahoma" w:cs="Tahoma"/>
          <w:spacing w:val="1"/>
        </w:rPr>
        <w:t xml:space="preserve"> oraz </w:t>
      </w:r>
      <w:r w:rsidR="00436C0C">
        <w:rPr>
          <w:rFonts w:ascii="Tahoma" w:eastAsia="Tahoma" w:hAnsi="Tahoma" w:cs="Tahoma"/>
          <w:spacing w:val="1"/>
        </w:rPr>
        <w:br/>
      </w:r>
      <w:r w:rsidR="002A1C26">
        <w:rPr>
          <w:rFonts w:ascii="Tahoma" w:eastAsia="Tahoma" w:hAnsi="Tahoma" w:cs="Tahoma"/>
          <w:spacing w:val="1"/>
        </w:rPr>
        <w:t>z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:rsidR="00942F4E" w:rsidRPr="00231F2C" w:rsidRDefault="00280ADA" w:rsidP="00231F2C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="00231F2C" w:rsidRPr="00231F2C">
        <w:rPr>
          <w:rFonts w:ascii="Tahoma" w:eastAsia="Tahoma" w:hAnsi="Tahoma" w:cs="Tahoma"/>
        </w:rPr>
        <w:t>uchylić Uchwałę wraz z Decyzją</w:t>
      </w:r>
      <w:r w:rsidR="00231F2C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231F2C">
        <w:rPr>
          <w:rFonts w:ascii="Tahoma" w:eastAsia="Tahoma" w:hAnsi="Tahoma" w:cs="Tahoma"/>
        </w:rPr>
        <w:t xml:space="preserve"> </w:t>
      </w:r>
      <w:r w:rsidRPr="00231F2C">
        <w:rPr>
          <w:rFonts w:ascii="Tahoma" w:eastAsia="Tahoma" w:hAnsi="Tahoma" w:cs="Tahoma"/>
        </w:rPr>
        <w:t>w pr</w:t>
      </w:r>
      <w:r w:rsidRPr="00231F2C">
        <w:rPr>
          <w:rFonts w:ascii="Tahoma" w:eastAsia="Tahoma" w:hAnsi="Tahoma" w:cs="Tahoma"/>
          <w:spacing w:val="1"/>
        </w:rPr>
        <w:t>z</w:t>
      </w:r>
      <w:r w:rsidRPr="00231F2C">
        <w:rPr>
          <w:rFonts w:ascii="Tahoma" w:eastAsia="Tahoma" w:hAnsi="Tahoma" w:cs="Tahoma"/>
          <w:spacing w:val="-1"/>
        </w:rPr>
        <w:t>y</w:t>
      </w:r>
      <w:r w:rsidRPr="00231F2C">
        <w:rPr>
          <w:rFonts w:ascii="Tahoma" w:eastAsia="Tahoma" w:hAnsi="Tahoma" w:cs="Tahoma"/>
        </w:rPr>
        <w:t>p</w:t>
      </w:r>
      <w:r w:rsidRPr="00231F2C">
        <w:rPr>
          <w:rFonts w:ascii="Tahoma" w:eastAsia="Tahoma" w:hAnsi="Tahoma" w:cs="Tahoma"/>
          <w:spacing w:val="1"/>
        </w:rPr>
        <w:t>a</w:t>
      </w:r>
      <w:r w:rsidRPr="00231F2C">
        <w:rPr>
          <w:rFonts w:ascii="Tahoma" w:eastAsia="Tahoma" w:hAnsi="Tahoma" w:cs="Tahoma"/>
        </w:rPr>
        <w:t>dku</w:t>
      </w:r>
      <w:r w:rsidRPr="00231F2C">
        <w:rPr>
          <w:rFonts w:ascii="Tahoma" w:eastAsia="Tahoma" w:hAnsi="Tahoma" w:cs="Tahoma"/>
          <w:spacing w:val="-10"/>
        </w:rPr>
        <w:t xml:space="preserve"> </w:t>
      </w:r>
      <w:r w:rsidRPr="00231F2C">
        <w:rPr>
          <w:rFonts w:ascii="Tahoma" w:eastAsia="Tahoma" w:hAnsi="Tahoma" w:cs="Tahoma"/>
          <w:spacing w:val="3"/>
        </w:rPr>
        <w:t>g</w:t>
      </w:r>
      <w:r w:rsidRPr="00231F2C">
        <w:rPr>
          <w:rFonts w:ascii="Tahoma" w:eastAsia="Tahoma" w:hAnsi="Tahoma" w:cs="Tahoma"/>
        </w:rPr>
        <w:t>d</w:t>
      </w:r>
      <w:r w:rsidRPr="00231F2C">
        <w:rPr>
          <w:rFonts w:ascii="Tahoma" w:eastAsia="Tahoma" w:hAnsi="Tahoma" w:cs="Tahoma"/>
          <w:spacing w:val="2"/>
        </w:rPr>
        <w:t>y</w:t>
      </w:r>
      <w:r w:rsidRPr="00231F2C">
        <w:rPr>
          <w:rFonts w:ascii="Tahoma" w:eastAsia="Tahoma" w:hAnsi="Tahoma" w:cs="Tahoma"/>
        </w:rPr>
        <w:t>: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77034E">
        <w:rPr>
          <w:rFonts w:ascii="Tahoma" w:eastAsia="Tahoma" w:hAnsi="Tahoma" w:cs="Tahoma"/>
          <w:spacing w:val="-2"/>
        </w:rPr>
        <w:t>17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proofErr w:type="spellEnd"/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:rsid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39"/>
      </w:r>
    </w:p>
    <w:p w:rsidR="00A10322" w:rsidRPr="001A21E8" w:rsidRDefault="00A10322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1F2C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77034E" w:rsidRDefault="00CA2847" w:rsidP="0077034E">
      <w:pPr>
        <w:pStyle w:val="Akapitzlist"/>
        <w:numPr>
          <w:ilvl w:val="6"/>
          <w:numId w:val="33"/>
        </w:numPr>
        <w:spacing w:line="276" w:lineRule="auto"/>
        <w:ind w:left="357" w:right="85" w:hanging="357"/>
        <w:jc w:val="both"/>
        <w:rPr>
          <w:rFonts w:ascii="Tahoma" w:eastAsia="Tahoma" w:hAnsi="Tahoma" w:cs="Tahoma"/>
        </w:rPr>
      </w:pPr>
      <w:r w:rsidRPr="0077034E">
        <w:rPr>
          <w:rFonts w:ascii="Tahoma" w:eastAsia="Tahoma" w:hAnsi="Tahoma" w:cs="Tahoma"/>
          <w:spacing w:val="-1"/>
        </w:rPr>
        <w:t>Decyzja</w:t>
      </w:r>
      <w:r w:rsidR="00280ADA" w:rsidRPr="0077034E">
        <w:rPr>
          <w:rFonts w:ascii="Tahoma" w:eastAsia="Tahoma" w:hAnsi="Tahoma" w:cs="Tahoma"/>
          <w:spacing w:val="4"/>
        </w:rPr>
        <w:t xml:space="preserve"> </w:t>
      </w:r>
      <w:r w:rsidR="00280ADA" w:rsidRPr="0077034E">
        <w:rPr>
          <w:rFonts w:ascii="Tahoma" w:eastAsia="Tahoma" w:hAnsi="Tahoma" w:cs="Tahoma"/>
        </w:rPr>
        <w:t>może</w:t>
      </w:r>
      <w:r w:rsidR="00280ADA" w:rsidRPr="0077034E">
        <w:rPr>
          <w:rFonts w:ascii="Tahoma" w:eastAsia="Tahoma" w:hAnsi="Tahoma" w:cs="Tahoma"/>
          <w:spacing w:val="6"/>
        </w:rPr>
        <w:t xml:space="preserve"> </w:t>
      </w:r>
      <w:r w:rsidR="00280ADA" w:rsidRPr="0077034E">
        <w:rPr>
          <w:rFonts w:ascii="Tahoma" w:eastAsia="Tahoma" w:hAnsi="Tahoma" w:cs="Tahoma"/>
        </w:rPr>
        <w:t>zos</w:t>
      </w:r>
      <w:r w:rsidR="00280ADA" w:rsidRPr="0077034E">
        <w:rPr>
          <w:rFonts w:ascii="Tahoma" w:eastAsia="Tahoma" w:hAnsi="Tahoma" w:cs="Tahoma"/>
          <w:spacing w:val="1"/>
        </w:rPr>
        <w:t>ta</w:t>
      </w:r>
      <w:r w:rsidR="00280ADA" w:rsidRPr="0077034E">
        <w:rPr>
          <w:rFonts w:ascii="Tahoma" w:eastAsia="Tahoma" w:hAnsi="Tahoma" w:cs="Tahoma"/>
        </w:rPr>
        <w:t>ć</w:t>
      </w:r>
      <w:r w:rsidR="00280ADA" w:rsidRPr="0077034E">
        <w:rPr>
          <w:rFonts w:ascii="Tahoma" w:eastAsia="Tahoma" w:hAnsi="Tahoma" w:cs="Tahoma"/>
          <w:spacing w:val="5"/>
        </w:rPr>
        <w:t xml:space="preserve"> </w:t>
      </w:r>
      <w:r w:rsidRPr="0077034E">
        <w:rPr>
          <w:rFonts w:ascii="Tahoma" w:eastAsia="Tahoma" w:hAnsi="Tahoma" w:cs="Tahoma"/>
        </w:rPr>
        <w:t>uchylona</w:t>
      </w:r>
      <w:r w:rsidRPr="0077034E">
        <w:rPr>
          <w:rFonts w:ascii="Tahoma" w:eastAsia="Tahoma" w:hAnsi="Tahoma" w:cs="Tahoma"/>
          <w:spacing w:val="2"/>
        </w:rPr>
        <w:t xml:space="preserve"> </w:t>
      </w:r>
      <w:r w:rsidR="00280ADA" w:rsidRPr="0077034E">
        <w:rPr>
          <w:rFonts w:ascii="Tahoma" w:eastAsia="Tahoma" w:hAnsi="Tahoma" w:cs="Tahoma"/>
          <w:spacing w:val="-1"/>
        </w:rPr>
        <w:t>n</w:t>
      </w:r>
      <w:r w:rsidR="00280ADA" w:rsidRPr="0077034E">
        <w:rPr>
          <w:rFonts w:ascii="Tahoma" w:eastAsia="Tahoma" w:hAnsi="Tahoma" w:cs="Tahoma"/>
        </w:rPr>
        <w:t>a</w:t>
      </w:r>
      <w:r w:rsidR="00280ADA" w:rsidRPr="0077034E">
        <w:rPr>
          <w:rFonts w:ascii="Tahoma" w:eastAsia="Tahoma" w:hAnsi="Tahoma" w:cs="Tahoma"/>
          <w:spacing w:val="9"/>
        </w:rPr>
        <w:t xml:space="preserve"> </w:t>
      </w:r>
      <w:r w:rsidR="00280ADA" w:rsidRPr="0077034E">
        <w:rPr>
          <w:rFonts w:ascii="Tahoma" w:eastAsia="Tahoma" w:hAnsi="Tahoma" w:cs="Tahoma"/>
          <w:spacing w:val="1"/>
        </w:rPr>
        <w:t>w</w:t>
      </w:r>
      <w:r w:rsidR="00280ADA" w:rsidRPr="0077034E">
        <w:rPr>
          <w:rFonts w:ascii="Tahoma" w:eastAsia="Tahoma" w:hAnsi="Tahoma" w:cs="Tahoma"/>
          <w:spacing w:val="-1"/>
        </w:rPr>
        <w:t>n</w:t>
      </w:r>
      <w:r w:rsidR="00280ADA" w:rsidRPr="0077034E">
        <w:rPr>
          <w:rFonts w:ascii="Tahoma" w:eastAsia="Tahoma" w:hAnsi="Tahoma" w:cs="Tahoma"/>
        </w:rPr>
        <w:t>iosek</w:t>
      </w:r>
      <w:r w:rsidR="00280ADA" w:rsidRPr="0077034E">
        <w:rPr>
          <w:rFonts w:ascii="Tahoma" w:eastAsia="Tahoma" w:hAnsi="Tahoma" w:cs="Tahoma"/>
          <w:spacing w:val="6"/>
        </w:rPr>
        <w:t xml:space="preserve"> </w:t>
      </w:r>
      <w:r w:rsidR="00280ADA" w:rsidRPr="0077034E">
        <w:rPr>
          <w:rFonts w:ascii="Tahoma" w:eastAsia="Tahoma" w:hAnsi="Tahoma" w:cs="Tahoma"/>
          <w:spacing w:val="-1"/>
        </w:rPr>
        <w:t>k</w:t>
      </w:r>
      <w:r w:rsidR="00280ADA" w:rsidRPr="0077034E">
        <w:rPr>
          <w:rFonts w:ascii="Tahoma" w:eastAsia="Tahoma" w:hAnsi="Tahoma" w:cs="Tahoma"/>
          <w:spacing w:val="1"/>
        </w:rPr>
        <w:t>a</w:t>
      </w:r>
      <w:r w:rsidR="00280ADA" w:rsidRPr="0077034E">
        <w:rPr>
          <w:rFonts w:ascii="Tahoma" w:eastAsia="Tahoma" w:hAnsi="Tahoma" w:cs="Tahoma"/>
        </w:rPr>
        <w:t>żd</w:t>
      </w:r>
      <w:r w:rsidR="00280ADA" w:rsidRPr="0077034E">
        <w:rPr>
          <w:rFonts w:ascii="Tahoma" w:eastAsia="Tahoma" w:hAnsi="Tahoma" w:cs="Tahoma"/>
          <w:spacing w:val="1"/>
        </w:rPr>
        <w:t>e</w:t>
      </w:r>
      <w:r w:rsidR="00280ADA" w:rsidRPr="0077034E">
        <w:rPr>
          <w:rFonts w:ascii="Tahoma" w:eastAsia="Tahoma" w:hAnsi="Tahoma" w:cs="Tahoma"/>
        </w:rPr>
        <w:t>j</w:t>
      </w:r>
      <w:r w:rsidR="00280ADA" w:rsidRPr="0077034E">
        <w:rPr>
          <w:rFonts w:ascii="Tahoma" w:eastAsia="Tahoma" w:hAnsi="Tahoma" w:cs="Tahoma"/>
          <w:spacing w:val="6"/>
        </w:rPr>
        <w:t xml:space="preserve"> </w:t>
      </w:r>
      <w:r w:rsidR="00280ADA" w:rsidRPr="0077034E">
        <w:rPr>
          <w:rFonts w:ascii="Tahoma" w:eastAsia="Tahoma" w:hAnsi="Tahoma" w:cs="Tahoma"/>
        </w:rPr>
        <w:t>ze</w:t>
      </w:r>
      <w:r w:rsidR="00280ADA" w:rsidRPr="0077034E">
        <w:rPr>
          <w:rFonts w:ascii="Tahoma" w:eastAsia="Tahoma" w:hAnsi="Tahoma" w:cs="Tahoma"/>
          <w:spacing w:val="10"/>
        </w:rPr>
        <w:t xml:space="preserve"> </w:t>
      </w:r>
      <w:r w:rsidR="00280ADA" w:rsidRPr="0077034E">
        <w:rPr>
          <w:rFonts w:ascii="Tahoma" w:eastAsia="Tahoma" w:hAnsi="Tahoma" w:cs="Tahoma"/>
        </w:rPr>
        <w:t>stron</w:t>
      </w:r>
      <w:r w:rsidR="00280ADA" w:rsidRPr="0077034E">
        <w:rPr>
          <w:rFonts w:ascii="Tahoma" w:eastAsia="Tahoma" w:hAnsi="Tahoma" w:cs="Tahoma"/>
          <w:spacing w:val="6"/>
        </w:rPr>
        <w:t xml:space="preserve"> </w:t>
      </w:r>
      <w:r w:rsidR="00280ADA" w:rsidRPr="0077034E">
        <w:rPr>
          <w:rFonts w:ascii="Tahoma" w:eastAsia="Tahoma" w:hAnsi="Tahoma" w:cs="Tahoma"/>
        </w:rPr>
        <w:t>w</w:t>
      </w:r>
      <w:r w:rsidR="00280ADA" w:rsidRPr="0077034E">
        <w:rPr>
          <w:rFonts w:ascii="Tahoma" w:eastAsia="Tahoma" w:hAnsi="Tahoma" w:cs="Tahoma"/>
          <w:spacing w:val="10"/>
        </w:rPr>
        <w:t xml:space="preserve"> </w:t>
      </w:r>
      <w:r w:rsidR="00280ADA" w:rsidRPr="0077034E">
        <w:rPr>
          <w:rFonts w:ascii="Tahoma" w:eastAsia="Tahoma" w:hAnsi="Tahoma" w:cs="Tahoma"/>
        </w:rPr>
        <w:t>pr</w:t>
      </w:r>
      <w:r w:rsidR="00280ADA" w:rsidRPr="0077034E">
        <w:rPr>
          <w:rFonts w:ascii="Tahoma" w:eastAsia="Tahoma" w:hAnsi="Tahoma" w:cs="Tahoma"/>
          <w:spacing w:val="1"/>
        </w:rPr>
        <w:t>z</w:t>
      </w:r>
      <w:r w:rsidR="00280ADA" w:rsidRPr="0077034E">
        <w:rPr>
          <w:rFonts w:ascii="Tahoma" w:eastAsia="Tahoma" w:hAnsi="Tahoma" w:cs="Tahoma"/>
          <w:spacing w:val="-1"/>
        </w:rPr>
        <w:t>y</w:t>
      </w:r>
      <w:r w:rsidR="00280ADA" w:rsidRPr="0077034E">
        <w:rPr>
          <w:rFonts w:ascii="Tahoma" w:eastAsia="Tahoma" w:hAnsi="Tahoma" w:cs="Tahoma"/>
        </w:rPr>
        <w:t>p</w:t>
      </w:r>
      <w:r w:rsidR="00280ADA" w:rsidRPr="0077034E">
        <w:rPr>
          <w:rFonts w:ascii="Tahoma" w:eastAsia="Tahoma" w:hAnsi="Tahoma" w:cs="Tahoma"/>
          <w:spacing w:val="1"/>
        </w:rPr>
        <w:t>a</w:t>
      </w:r>
      <w:r w:rsidR="00280ADA" w:rsidRPr="0077034E">
        <w:rPr>
          <w:rFonts w:ascii="Tahoma" w:eastAsia="Tahoma" w:hAnsi="Tahoma" w:cs="Tahoma"/>
        </w:rPr>
        <w:t xml:space="preserve">dku </w:t>
      </w:r>
      <w:r w:rsidR="00280ADA" w:rsidRPr="0077034E">
        <w:rPr>
          <w:rFonts w:ascii="Tahoma" w:eastAsia="Tahoma" w:hAnsi="Tahoma" w:cs="Tahoma"/>
          <w:spacing w:val="3"/>
        </w:rPr>
        <w:t>w</w:t>
      </w:r>
      <w:r w:rsidR="00280ADA" w:rsidRPr="0077034E">
        <w:rPr>
          <w:rFonts w:ascii="Tahoma" w:eastAsia="Tahoma" w:hAnsi="Tahoma" w:cs="Tahoma"/>
          <w:spacing w:val="-1"/>
        </w:rPr>
        <w:t>y</w:t>
      </w:r>
      <w:r w:rsidR="00280ADA" w:rsidRPr="0077034E">
        <w:rPr>
          <w:rFonts w:ascii="Tahoma" w:eastAsia="Tahoma" w:hAnsi="Tahoma" w:cs="Tahoma"/>
          <w:spacing w:val="2"/>
        </w:rPr>
        <w:t>s</w:t>
      </w:r>
      <w:r w:rsidR="00280ADA" w:rsidRPr="0077034E">
        <w:rPr>
          <w:rFonts w:ascii="Tahoma" w:eastAsia="Tahoma" w:hAnsi="Tahoma" w:cs="Tahoma"/>
        </w:rPr>
        <w:t>t</w:t>
      </w:r>
      <w:r w:rsidR="00280ADA" w:rsidRPr="0077034E">
        <w:rPr>
          <w:rFonts w:ascii="Tahoma" w:eastAsia="Tahoma" w:hAnsi="Tahoma" w:cs="Tahoma"/>
          <w:spacing w:val="1"/>
        </w:rPr>
        <w:t>ą</w:t>
      </w:r>
      <w:r w:rsidR="00280ADA" w:rsidRPr="0077034E">
        <w:rPr>
          <w:rFonts w:ascii="Tahoma" w:eastAsia="Tahoma" w:hAnsi="Tahoma" w:cs="Tahoma"/>
        </w:rPr>
        <w:t>pi</w:t>
      </w:r>
      <w:r w:rsidR="00280ADA" w:rsidRPr="0077034E">
        <w:rPr>
          <w:rFonts w:ascii="Tahoma" w:eastAsia="Tahoma" w:hAnsi="Tahoma" w:cs="Tahoma"/>
          <w:spacing w:val="1"/>
        </w:rPr>
        <w:t>e</w:t>
      </w:r>
      <w:r w:rsidR="00280ADA" w:rsidRPr="0077034E">
        <w:rPr>
          <w:rFonts w:ascii="Tahoma" w:eastAsia="Tahoma" w:hAnsi="Tahoma" w:cs="Tahoma"/>
          <w:spacing w:val="-1"/>
        </w:rPr>
        <w:t>n</w:t>
      </w:r>
      <w:r w:rsidR="00280ADA" w:rsidRPr="0077034E">
        <w:rPr>
          <w:rFonts w:ascii="Tahoma" w:eastAsia="Tahoma" w:hAnsi="Tahoma" w:cs="Tahoma"/>
        </w:rPr>
        <w:t>ia</w:t>
      </w:r>
      <w:r w:rsidR="00280ADA" w:rsidRPr="0077034E">
        <w:rPr>
          <w:rFonts w:ascii="Tahoma" w:eastAsia="Tahoma" w:hAnsi="Tahoma" w:cs="Tahoma"/>
          <w:spacing w:val="1"/>
        </w:rPr>
        <w:t xml:space="preserve"> </w:t>
      </w:r>
      <w:r w:rsidR="00280ADA" w:rsidRPr="0077034E">
        <w:rPr>
          <w:rFonts w:ascii="Tahoma" w:eastAsia="Tahoma" w:hAnsi="Tahoma" w:cs="Tahoma"/>
        </w:rPr>
        <w:t>o</w:t>
      </w:r>
      <w:r w:rsidR="00280ADA" w:rsidRPr="0077034E">
        <w:rPr>
          <w:rFonts w:ascii="Tahoma" w:eastAsia="Tahoma" w:hAnsi="Tahoma" w:cs="Tahoma"/>
          <w:spacing w:val="-3"/>
        </w:rPr>
        <w:t>k</w:t>
      </w:r>
      <w:r w:rsidR="00280ADA" w:rsidRPr="0077034E">
        <w:rPr>
          <w:rFonts w:ascii="Tahoma" w:eastAsia="Tahoma" w:hAnsi="Tahoma" w:cs="Tahoma"/>
        </w:rPr>
        <w:t>ol</w:t>
      </w:r>
      <w:r w:rsidR="00280ADA" w:rsidRPr="0077034E">
        <w:rPr>
          <w:rFonts w:ascii="Tahoma" w:eastAsia="Tahoma" w:hAnsi="Tahoma" w:cs="Tahoma"/>
          <w:spacing w:val="2"/>
        </w:rPr>
        <w:t>i</w:t>
      </w:r>
      <w:r w:rsidR="00280ADA" w:rsidRPr="0077034E">
        <w:rPr>
          <w:rFonts w:ascii="Tahoma" w:eastAsia="Tahoma" w:hAnsi="Tahoma" w:cs="Tahoma"/>
          <w:spacing w:val="-1"/>
        </w:rPr>
        <w:t>c</w:t>
      </w:r>
      <w:r w:rsidR="00280ADA" w:rsidRPr="0077034E">
        <w:rPr>
          <w:rFonts w:ascii="Tahoma" w:eastAsia="Tahoma" w:hAnsi="Tahoma" w:cs="Tahoma"/>
        </w:rPr>
        <w:t>z</w:t>
      </w:r>
      <w:r w:rsidR="00280ADA" w:rsidRPr="0077034E">
        <w:rPr>
          <w:rFonts w:ascii="Tahoma" w:eastAsia="Tahoma" w:hAnsi="Tahoma" w:cs="Tahoma"/>
          <w:spacing w:val="2"/>
        </w:rPr>
        <w:t>n</w:t>
      </w:r>
      <w:r w:rsidR="00280ADA" w:rsidRPr="0077034E">
        <w:rPr>
          <w:rFonts w:ascii="Tahoma" w:eastAsia="Tahoma" w:hAnsi="Tahoma" w:cs="Tahoma"/>
        </w:rPr>
        <w:t>oś</w:t>
      </w:r>
      <w:r w:rsidR="00280ADA" w:rsidRPr="0077034E">
        <w:rPr>
          <w:rFonts w:ascii="Tahoma" w:eastAsia="Tahoma" w:hAnsi="Tahoma" w:cs="Tahoma"/>
          <w:spacing w:val="-1"/>
        </w:rPr>
        <w:t>c</w:t>
      </w:r>
      <w:r w:rsidR="00280ADA" w:rsidRPr="0077034E">
        <w:rPr>
          <w:rFonts w:ascii="Tahoma" w:eastAsia="Tahoma" w:hAnsi="Tahoma" w:cs="Tahoma"/>
        </w:rPr>
        <w:t xml:space="preserve">i, </w:t>
      </w:r>
      <w:r w:rsidR="00280ADA" w:rsidRPr="0018086F">
        <w:rPr>
          <w:rFonts w:ascii="Tahoma" w:eastAsia="Tahoma" w:hAnsi="Tahoma" w:cs="Tahoma"/>
          <w:spacing w:val="-1"/>
        </w:rPr>
        <w:t>k</w:t>
      </w:r>
      <w:r w:rsidR="00280ADA" w:rsidRPr="0018086F">
        <w:rPr>
          <w:rFonts w:ascii="Tahoma" w:eastAsia="Tahoma" w:hAnsi="Tahoma" w:cs="Tahoma"/>
        </w:rPr>
        <w:t>tóre</w:t>
      </w:r>
      <w:r w:rsidR="00280ADA" w:rsidRPr="0018086F">
        <w:rPr>
          <w:rFonts w:ascii="Tahoma" w:eastAsia="Tahoma" w:hAnsi="Tahoma" w:cs="Tahoma"/>
          <w:spacing w:val="8"/>
        </w:rPr>
        <w:t xml:space="preserve"> </w:t>
      </w:r>
      <w:r w:rsidR="00280ADA" w:rsidRPr="0018086F">
        <w:rPr>
          <w:rFonts w:ascii="Tahoma" w:eastAsia="Tahoma" w:hAnsi="Tahoma" w:cs="Tahoma"/>
          <w:spacing w:val="1"/>
        </w:rPr>
        <w:t>u</w:t>
      </w:r>
      <w:r w:rsidR="00280ADA" w:rsidRPr="0018086F">
        <w:rPr>
          <w:rFonts w:ascii="Tahoma" w:eastAsia="Tahoma" w:hAnsi="Tahoma" w:cs="Tahoma"/>
          <w:spacing w:val="-1"/>
        </w:rPr>
        <w:t>n</w:t>
      </w:r>
      <w:r w:rsidR="00280ADA" w:rsidRPr="0018086F">
        <w:rPr>
          <w:rFonts w:ascii="Tahoma" w:eastAsia="Tahoma" w:hAnsi="Tahoma" w:cs="Tahoma"/>
        </w:rPr>
        <w:t>i</w:t>
      </w:r>
      <w:r w:rsidR="00280ADA" w:rsidRPr="0018086F">
        <w:rPr>
          <w:rFonts w:ascii="Tahoma" w:eastAsia="Tahoma" w:hAnsi="Tahoma" w:cs="Tahoma"/>
          <w:spacing w:val="1"/>
        </w:rPr>
        <w:t>e</w:t>
      </w:r>
      <w:r w:rsidR="00280ADA" w:rsidRPr="0018086F">
        <w:rPr>
          <w:rFonts w:ascii="Tahoma" w:eastAsia="Tahoma" w:hAnsi="Tahoma" w:cs="Tahoma"/>
        </w:rPr>
        <w:t>możli</w:t>
      </w:r>
      <w:r w:rsidR="00280ADA" w:rsidRPr="0018086F">
        <w:rPr>
          <w:rFonts w:ascii="Tahoma" w:eastAsia="Tahoma" w:hAnsi="Tahoma" w:cs="Tahoma"/>
          <w:spacing w:val="1"/>
        </w:rPr>
        <w:t>w</w:t>
      </w:r>
      <w:r w:rsidR="00280ADA" w:rsidRPr="0018086F">
        <w:rPr>
          <w:rFonts w:ascii="Tahoma" w:eastAsia="Tahoma" w:hAnsi="Tahoma" w:cs="Tahoma"/>
        </w:rPr>
        <w:t>i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  <w:spacing w:val="-1"/>
        </w:rPr>
        <w:t>j</w:t>
      </w:r>
      <w:r w:rsidR="00280ADA" w:rsidRPr="0018086F">
        <w:rPr>
          <w:rFonts w:ascii="Tahoma" w:eastAsia="Tahoma" w:hAnsi="Tahoma" w:cs="Tahoma"/>
        </w:rPr>
        <w:t>ą d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</w:rPr>
        <w:t>ls</w:t>
      </w:r>
      <w:r w:rsidR="00280ADA" w:rsidRPr="0018086F">
        <w:rPr>
          <w:rFonts w:ascii="Tahoma" w:eastAsia="Tahoma" w:hAnsi="Tahoma" w:cs="Tahoma"/>
          <w:spacing w:val="3"/>
        </w:rPr>
        <w:t>z</w:t>
      </w:r>
      <w:r w:rsidR="00280ADA" w:rsidRPr="0018086F">
        <w:rPr>
          <w:rFonts w:ascii="Tahoma" w:eastAsia="Tahoma" w:hAnsi="Tahoma" w:cs="Tahoma"/>
        </w:rPr>
        <w:t>e</w:t>
      </w:r>
      <w:r w:rsidR="00280ADA" w:rsidRPr="0018086F">
        <w:rPr>
          <w:rFonts w:ascii="Tahoma" w:eastAsia="Tahoma" w:hAnsi="Tahoma" w:cs="Tahoma"/>
          <w:spacing w:val="6"/>
        </w:rPr>
        <w:t xml:space="preserve"> </w:t>
      </w:r>
      <w:r w:rsidR="00280ADA" w:rsidRPr="0018086F">
        <w:rPr>
          <w:rFonts w:ascii="Tahoma" w:eastAsia="Tahoma" w:hAnsi="Tahoma" w:cs="Tahoma"/>
          <w:spacing w:val="1"/>
        </w:rPr>
        <w:t>wy</w:t>
      </w:r>
      <w:r w:rsidR="00280ADA" w:rsidRPr="0018086F">
        <w:rPr>
          <w:rFonts w:ascii="Tahoma" w:eastAsia="Tahoma" w:hAnsi="Tahoma" w:cs="Tahoma"/>
          <w:spacing w:val="-3"/>
        </w:rPr>
        <w:t>k</w:t>
      </w:r>
      <w:r w:rsidR="00280ADA" w:rsidRPr="0018086F">
        <w:rPr>
          <w:rFonts w:ascii="Tahoma" w:eastAsia="Tahoma" w:hAnsi="Tahoma" w:cs="Tahoma"/>
          <w:spacing w:val="2"/>
        </w:rPr>
        <w:t>o</w:t>
      </w:r>
      <w:r w:rsidR="00280ADA" w:rsidRPr="0018086F">
        <w:rPr>
          <w:rFonts w:ascii="Tahoma" w:eastAsia="Tahoma" w:hAnsi="Tahoma" w:cs="Tahoma"/>
          <w:spacing w:val="-3"/>
        </w:rPr>
        <w:t>n</w:t>
      </w:r>
      <w:r w:rsidR="00280ADA" w:rsidRPr="0018086F">
        <w:rPr>
          <w:rFonts w:ascii="Tahoma" w:eastAsia="Tahoma" w:hAnsi="Tahoma" w:cs="Tahoma"/>
          <w:spacing w:val="-1"/>
        </w:rPr>
        <w:t>yw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  <w:spacing w:val="-1"/>
        </w:rPr>
        <w:t>n</w:t>
      </w:r>
      <w:r w:rsidR="00280ADA" w:rsidRPr="0018086F">
        <w:rPr>
          <w:rFonts w:ascii="Tahoma" w:eastAsia="Tahoma" w:hAnsi="Tahoma" w:cs="Tahoma"/>
        </w:rPr>
        <w:t>ie</w:t>
      </w:r>
      <w:r w:rsidR="00280ADA" w:rsidRPr="0018086F">
        <w:rPr>
          <w:rFonts w:ascii="Tahoma" w:eastAsia="Tahoma" w:hAnsi="Tahoma" w:cs="Tahoma"/>
          <w:spacing w:val="3"/>
        </w:rPr>
        <w:t xml:space="preserve"> </w:t>
      </w:r>
      <w:r w:rsidR="00280ADA" w:rsidRPr="0018086F">
        <w:rPr>
          <w:rFonts w:ascii="Tahoma" w:eastAsia="Tahoma" w:hAnsi="Tahoma" w:cs="Tahoma"/>
        </w:rPr>
        <w:t>pos</w:t>
      </w:r>
      <w:r w:rsidR="00280ADA" w:rsidRPr="0018086F">
        <w:rPr>
          <w:rFonts w:ascii="Tahoma" w:eastAsia="Tahoma" w:hAnsi="Tahoma" w:cs="Tahoma"/>
          <w:spacing w:val="1"/>
        </w:rPr>
        <w:t>tan</w:t>
      </w:r>
      <w:r w:rsidR="00280ADA" w:rsidRPr="0018086F">
        <w:rPr>
          <w:rFonts w:ascii="Tahoma" w:eastAsia="Tahoma" w:hAnsi="Tahoma" w:cs="Tahoma"/>
        </w:rPr>
        <w:t>o</w:t>
      </w:r>
      <w:r w:rsidR="00280ADA" w:rsidRPr="0018086F">
        <w:rPr>
          <w:rFonts w:ascii="Tahoma" w:eastAsia="Tahoma" w:hAnsi="Tahoma" w:cs="Tahoma"/>
          <w:spacing w:val="1"/>
        </w:rPr>
        <w:t>w</w:t>
      </w:r>
      <w:r w:rsidR="00280ADA" w:rsidRPr="0018086F">
        <w:rPr>
          <w:rFonts w:ascii="Tahoma" w:eastAsia="Tahoma" w:hAnsi="Tahoma" w:cs="Tahoma"/>
          <w:spacing w:val="2"/>
        </w:rPr>
        <w:t>i</w:t>
      </w:r>
      <w:r w:rsidR="00280ADA" w:rsidRPr="0018086F">
        <w:rPr>
          <w:rFonts w:ascii="Tahoma" w:eastAsia="Tahoma" w:hAnsi="Tahoma" w:cs="Tahoma"/>
          <w:spacing w:val="1"/>
        </w:rPr>
        <w:t>e</w:t>
      </w:r>
      <w:r w:rsidR="00280ADA" w:rsidRPr="0018086F">
        <w:rPr>
          <w:rFonts w:ascii="Tahoma" w:eastAsia="Tahoma" w:hAnsi="Tahoma" w:cs="Tahoma"/>
        </w:rPr>
        <w:t>ń z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  <w:spacing w:val="-1"/>
        </w:rPr>
        <w:t>w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</w:rPr>
        <w:t>r</w:t>
      </w:r>
      <w:r w:rsidR="00280ADA" w:rsidRPr="0018086F">
        <w:rPr>
          <w:rFonts w:ascii="Tahoma" w:eastAsia="Tahoma" w:hAnsi="Tahoma" w:cs="Tahoma"/>
          <w:spacing w:val="-1"/>
        </w:rPr>
        <w:t>t</w:t>
      </w:r>
      <w:r w:rsidR="00280ADA" w:rsidRPr="0018086F">
        <w:rPr>
          <w:rFonts w:ascii="Tahoma" w:eastAsia="Tahoma" w:hAnsi="Tahoma" w:cs="Tahoma"/>
          <w:spacing w:val="-3"/>
        </w:rPr>
        <w:t>y</w:t>
      </w:r>
      <w:r w:rsidR="00280ADA" w:rsidRPr="0018086F">
        <w:rPr>
          <w:rFonts w:ascii="Tahoma" w:eastAsia="Tahoma" w:hAnsi="Tahoma" w:cs="Tahoma"/>
          <w:spacing w:val="2"/>
        </w:rPr>
        <w:t>c</w:t>
      </w:r>
      <w:r w:rsidR="00280ADA" w:rsidRPr="0018086F">
        <w:rPr>
          <w:rFonts w:ascii="Tahoma" w:eastAsia="Tahoma" w:hAnsi="Tahoma" w:cs="Tahoma"/>
        </w:rPr>
        <w:t>h</w:t>
      </w:r>
      <w:r w:rsidR="00280ADA" w:rsidRPr="0018086F">
        <w:rPr>
          <w:rFonts w:ascii="Tahoma" w:eastAsia="Tahoma" w:hAnsi="Tahoma" w:cs="Tahoma"/>
          <w:spacing w:val="2"/>
        </w:rPr>
        <w:t xml:space="preserve"> </w:t>
      </w:r>
      <w:r w:rsidR="00280ADA" w:rsidRPr="0018086F">
        <w:rPr>
          <w:rFonts w:ascii="Tahoma" w:eastAsia="Tahoma" w:hAnsi="Tahoma" w:cs="Tahoma"/>
        </w:rPr>
        <w:t>w</w:t>
      </w:r>
      <w:r w:rsidR="00280ADA" w:rsidRPr="0018086F">
        <w:rPr>
          <w:rFonts w:ascii="Tahoma" w:eastAsia="Tahoma" w:hAnsi="Tahoma" w:cs="Tahoma"/>
          <w:spacing w:val="13"/>
        </w:rPr>
        <w:t xml:space="preserve"> </w:t>
      </w:r>
      <w:r w:rsidR="00281D78" w:rsidRPr="0018086F">
        <w:rPr>
          <w:rFonts w:ascii="Tahoma" w:eastAsia="Tahoma" w:hAnsi="Tahoma" w:cs="Tahoma"/>
          <w:spacing w:val="-1"/>
        </w:rPr>
        <w:t>D</w:t>
      </w:r>
      <w:r w:rsidRPr="0018086F">
        <w:rPr>
          <w:rFonts w:ascii="Tahoma" w:eastAsia="Tahoma" w:hAnsi="Tahoma" w:cs="Tahoma"/>
          <w:spacing w:val="-1"/>
        </w:rPr>
        <w:t>ecyzji</w:t>
      </w:r>
      <w:r w:rsidR="00280ADA" w:rsidRPr="0018086F">
        <w:rPr>
          <w:rFonts w:ascii="Tahoma" w:eastAsia="Tahoma" w:hAnsi="Tahoma" w:cs="Tahoma"/>
        </w:rPr>
        <w:t>.</w:t>
      </w:r>
      <w:r w:rsidR="00280ADA" w:rsidRPr="0018086F">
        <w:rPr>
          <w:rFonts w:ascii="Tahoma" w:eastAsia="Tahoma" w:hAnsi="Tahoma" w:cs="Tahoma"/>
          <w:spacing w:val="6"/>
        </w:rPr>
        <w:t xml:space="preserve"> </w:t>
      </w:r>
      <w:r w:rsidR="00280ADA" w:rsidRPr="0018086F">
        <w:rPr>
          <w:rFonts w:ascii="Tahoma" w:eastAsia="Tahoma" w:hAnsi="Tahoma" w:cs="Tahoma"/>
        </w:rPr>
        <w:t>W</w:t>
      </w:r>
      <w:r w:rsidR="00280ADA" w:rsidRPr="0018086F">
        <w:rPr>
          <w:rFonts w:ascii="Tahoma" w:eastAsia="Tahoma" w:hAnsi="Tahoma" w:cs="Tahoma"/>
          <w:spacing w:val="10"/>
        </w:rPr>
        <w:t xml:space="preserve"> </w:t>
      </w:r>
      <w:r w:rsidR="00280ADA" w:rsidRPr="0018086F">
        <w:rPr>
          <w:rFonts w:ascii="Tahoma" w:eastAsia="Tahoma" w:hAnsi="Tahoma" w:cs="Tahoma"/>
        </w:rPr>
        <w:t>t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  <w:spacing w:val="-1"/>
        </w:rPr>
        <w:t>k</w:t>
      </w:r>
      <w:r w:rsidR="00280ADA" w:rsidRPr="0018086F">
        <w:rPr>
          <w:rFonts w:ascii="Tahoma" w:eastAsia="Tahoma" w:hAnsi="Tahoma" w:cs="Tahoma"/>
        </w:rPr>
        <w:t>im</w:t>
      </w:r>
      <w:r w:rsidR="00280ADA" w:rsidRPr="0018086F">
        <w:rPr>
          <w:rFonts w:ascii="Tahoma" w:eastAsia="Tahoma" w:hAnsi="Tahoma" w:cs="Tahoma"/>
          <w:spacing w:val="7"/>
        </w:rPr>
        <w:t xml:space="preserve"> </w:t>
      </w:r>
      <w:r w:rsidR="00280ADA" w:rsidRPr="0018086F">
        <w:rPr>
          <w:rFonts w:ascii="Tahoma" w:eastAsia="Tahoma" w:hAnsi="Tahoma" w:cs="Tahoma"/>
        </w:rPr>
        <w:t>pr</w:t>
      </w:r>
      <w:r w:rsidR="00280ADA" w:rsidRPr="0018086F">
        <w:rPr>
          <w:rFonts w:ascii="Tahoma" w:eastAsia="Tahoma" w:hAnsi="Tahoma" w:cs="Tahoma"/>
          <w:spacing w:val="3"/>
        </w:rPr>
        <w:t>z</w:t>
      </w:r>
      <w:r w:rsidR="00280ADA" w:rsidRPr="0018086F">
        <w:rPr>
          <w:rFonts w:ascii="Tahoma" w:eastAsia="Tahoma" w:hAnsi="Tahoma" w:cs="Tahoma"/>
          <w:spacing w:val="-1"/>
        </w:rPr>
        <w:t>y</w:t>
      </w:r>
      <w:r w:rsidR="00280ADA" w:rsidRPr="0018086F">
        <w:rPr>
          <w:rFonts w:ascii="Tahoma" w:eastAsia="Tahoma" w:hAnsi="Tahoma" w:cs="Tahoma"/>
        </w:rPr>
        <w:t>p</w:t>
      </w:r>
      <w:r w:rsidR="00280ADA" w:rsidRPr="0018086F">
        <w:rPr>
          <w:rFonts w:ascii="Tahoma" w:eastAsia="Tahoma" w:hAnsi="Tahoma" w:cs="Tahoma"/>
          <w:spacing w:val="1"/>
        </w:rPr>
        <w:t>a</w:t>
      </w:r>
      <w:r w:rsidR="00280ADA" w:rsidRPr="0018086F">
        <w:rPr>
          <w:rFonts w:ascii="Tahoma" w:eastAsia="Tahoma" w:hAnsi="Tahoma" w:cs="Tahoma"/>
        </w:rPr>
        <w:t>d</w:t>
      </w:r>
      <w:r w:rsidR="00280ADA" w:rsidRPr="0018086F">
        <w:rPr>
          <w:rFonts w:ascii="Tahoma" w:eastAsia="Tahoma" w:hAnsi="Tahoma" w:cs="Tahoma"/>
          <w:spacing w:val="2"/>
        </w:rPr>
        <w:t>k</w:t>
      </w:r>
      <w:r w:rsidR="00280ADA" w:rsidRPr="0018086F">
        <w:rPr>
          <w:rFonts w:ascii="Tahoma" w:eastAsia="Tahoma" w:hAnsi="Tahoma" w:cs="Tahoma"/>
        </w:rPr>
        <w:t>u pr</w:t>
      </w:r>
      <w:r w:rsidR="00280ADA" w:rsidRPr="0018086F">
        <w:rPr>
          <w:rFonts w:ascii="Tahoma" w:eastAsia="Tahoma" w:hAnsi="Tahoma" w:cs="Tahoma"/>
          <w:spacing w:val="1"/>
        </w:rPr>
        <w:t>zep</w:t>
      </w:r>
      <w:r w:rsidR="00280ADA" w:rsidRPr="0018086F">
        <w:rPr>
          <w:rFonts w:ascii="Tahoma" w:eastAsia="Tahoma" w:hAnsi="Tahoma" w:cs="Tahoma"/>
        </w:rPr>
        <w:t>isy</w:t>
      </w:r>
      <w:r w:rsidR="00096947" w:rsidRPr="0018086F">
        <w:rPr>
          <w:rFonts w:ascii="Tahoma" w:eastAsia="Tahoma" w:hAnsi="Tahoma" w:cs="Tahoma"/>
        </w:rPr>
        <w:t xml:space="preserve"> </w:t>
      </w:r>
      <w:r w:rsidR="00280ADA" w:rsidRPr="0018086F">
        <w:rPr>
          <w:rFonts w:ascii="Tahoma" w:eastAsia="Tahoma" w:hAnsi="Tahoma" w:cs="Tahoma"/>
        </w:rPr>
        <w:t>§</w:t>
      </w:r>
      <w:r w:rsidR="00280ADA" w:rsidRPr="0018086F">
        <w:rPr>
          <w:rFonts w:ascii="Tahoma" w:eastAsia="Tahoma" w:hAnsi="Tahoma" w:cs="Tahoma"/>
          <w:spacing w:val="-2"/>
        </w:rPr>
        <w:t xml:space="preserve"> </w:t>
      </w:r>
      <w:r w:rsidR="0077034E" w:rsidRPr="0018086F">
        <w:rPr>
          <w:rFonts w:ascii="Tahoma" w:eastAsia="Tahoma" w:hAnsi="Tahoma" w:cs="Tahoma"/>
          <w:spacing w:val="2"/>
        </w:rPr>
        <w:t>30</w:t>
      </w:r>
      <w:r w:rsidR="00A52A85" w:rsidRPr="0018086F">
        <w:rPr>
          <w:rFonts w:ascii="Tahoma" w:eastAsia="Tahoma" w:hAnsi="Tahoma" w:cs="Tahoma"/>
        </w:rPr>
        <w:t xml:space="preserve"> </w:t>
      </w:r>
      <w:r w:rsidR="00280ADA" w:rsidRPr="0018086F">
        <w:rPr>
          <w:rFonts w:ascii="Tahoma" w:eastAsia="Tahoma" w:hAnsi="Tahoma" w:cs="Tahoma"/>
          <w:spacing w:val="1"/>
        </w:rPr>
        <w:t>u</w:t>
      </w:r>
      <w:r w:rsidR="00280ADA" w:rsidRPr="0018086F">
        <w:rPr>
          <w:rFonts w:ascii="Tahoma" w:eastAsia="Tahoma" w:hAnsi="Tahoma" w:cs="Tahoma"/>
        </w:rPr>
        <w:t>st.</w:t>
      </w:r>
      <w:r w:rsidR="00280ADA" w:rsidRPr="0018086F">
        <w:rPr>
          <w:rFonts w:ascii="Tahoma" w:eastAsia="Tahoma" w:hAnsi="Tahoma" w:cs="Tahoma"/>
          <w:spacing w:val="-3"/>
        </w:rPr>
        <w:t xml:space="preserve"> </w:t>
      </w:r>
      <w:r w:rsidR="00280ADA" w:rsidRPr="0018086F">
        <w:rPr>
          <w:rFonts w:ascii="Tahoma" w:eastAsia="Tahoma" w:hAnsi="Tahoma" w:cs="Tahoma"/>
        </w:rPr>
        <w:t>2</w:t>
      </w:r>
      <w:r w:rsidR="00280ADA" w:rsidRPr="0018086F">
        <w:rPr>
          <w:rFonts w:ascii="Tahoma" w:eastAsia="Tahoma" w:hAnsi="Tahoma" w:cs="Tahoma"/>
          <w:spacing w:val="-2"/>
        </w:rPr>
        <w:t xml:space="preserve"> </w:t>
      </w:r>
      <w:r w:rsidR="00280ADA" w:rsidRPr="0018086F">
        <w:rPr>
          <w:rFonts w:ascii="Tahoma" w:eastAsia="Tahoma" w:hAnsi="Tahoma" w:cs="Tahoma"/>
        </w:rPr>
        <w:t>i</w:t>
      </w:r>
      <w:r w:rsidR="00280ADA" w:rsidRPr="0018086F">
        <w:rPr>
          <w:rFonts w:ascii="Tahoma" w:eastAsia="Tahoma" w:hAnsi="Tahoma" w:cs="Tahoma"/>
          <w:spacing w:val="2"/>
        </w:rPr>
        <w:t xml:space="preserve"> </w:t>
      </w:r>
      <w:r w:rsidR="00280ADA" w:rsidRPr="0018086F">
        <w:rPr>
          <w:rFonts w:ascii="Tahoma" w:eastAsia="Tahoma" w:hAnsi="Tahoma" w:cs="Tahoma"/>
        </w:rPr>
        <w:t>§</w:t>
      </w:r>
      <w:r w:rsidR="00280ADA" w:rsidRPr="0018086F">
        <w:rPr>
          <w:rFonts w:ascii="Tahoma" w:eastAsia="Tahoma" w:hAnsi="Tahoma" w:cs="Tahoma"/>
          <w:spacing w:val="-2"/>
        </w:rPr>
        <w:t xml:space="preserve"> </w:t>
      </w:r>
      <w:r w:rsidR="00280ADA" w:rsidRPr="0018086F">
        <w:rPr>
          <w:rFonts w:ascii="Tahoma" w:eastAsia="Tahoma" w:hAnsi="Tahoma" w:cs="Tahoma"/>
          <w:spacing w:val="1"/>
        </w:rPr>
        <w:t>3</w:t>
      </w:r>
      <w:r w:rsidR="0018086F">
        <w:rPr>
          <w:rFonts w:ascii="Tahoma" w:eastAsia="Tahoma" w:hAnsi="Tahoma" w:cs="Tahoma"/>
          <w:spacing w:val="1"/>
        </w:rPr>
        <w:t>3</w:t>
      </w:r>
      <w:r w:rsidR="00280ADA" w:rsidRPr="0018086F">
        <w:rPr>
          <w:rFonts w:ascii="Tahoma" w:eastAsia="Tahoma" w:hAnsi="Tahoma" w:cs="Tahoma"/>
          <w:spacing w:val="-2"/>
        </w:rPr>
        <w:t xml:space="preserve"> </w:t>
      </w:r>
      <w:r w:rsidR="00280ADA" w:rsidRPr="0018086F">
        <w:rPr>
          <w:rFonts w:ascii="Tahoma" w:eastAsia="Tahoma" w:hAnsi="Tahoma" w:cs="Tahoma"/>
          <w:spacing w:val="2"/>
        </w:rPr>
        <w:t>s</w:t>
      </w:r>
      <w:r w:rsidR="00280ADA" w:rsidRPr="0018086F">
        <w:rPr>
          <w:rFonts w:ascii="Tahoma" w:eastAsia="Tahoma" w:hAnsi="Tahoma" w:cs="Tahoma"/>
        </w:rPr>
        <w:t>tos</w:t>
      </w:r>
      <w:r w:rsidR="00280ADA" w:rsidRPr="0018086F">
        <w:rPr>
          <w:rFonts w:ascii="Tahoma" w:eastAsia="Tahoma" w:hAnsi="Tahoma" w:cs="Tahoma"/>
          <w:spacing w:val="-1"/>
        </w:rPr>
        <w:t>uj</w:t>
      </w:r>
      <w:r w:rsidR="00280ADA" w:rsidRPr="0018086F">
        <w:rPr>
          <w:rFonts w:ascii="Tahoma" w:eastAsia="Tahoma" w:hAnsi="Tahoma" w:cs="Tahoma"/>
        </w:rPr>
        <w:t>e</w:t>
      </w:r>
      <w:r w:rsidR="00280ADA" w:rsidRPr="0018086F">
        <w:rPr>
          <w:rFonts w:ascii="Tahoma" w:eastAsia="Tahoma" w:hAnsi="Tahoma" w:cs="Tahoma"/>
          <w:spacing w:val="-6"/>
        </w:rPr>
        <w:t xml:space="preserve"> </w:t>
      </w:r>
      <w:r w:rsidR="00280ADA" w:rsidRPr="0018086F">
        <w:rPr>
          <w:rFonts w:ascii="Tahoma" w:eastAsia="Tahoma" w:hAnsi="Tahoma" w:cs="Tahoma"/>
        </w:rPr>
        <w:t>się</w:t>
      </w:r>
      <w:r w:rsidR="00280ADA" w:rsidRPr="0077034E">
        <w:rPr>
          <w:rFonts w:ascii="Tahoma" w:eastAsia="Tahoma" w:hAnsi="Tahoma" w:cs="Tahoma"/>
          <w:spacing w:val="1"/>
        </w:rPr>
        <w:t xml:space="preserve"> </w:t>
      </w:r>
      <w:r w:rsidR="00280ADA" w:rsidRPr="0077034E">
        <w:rPr>
          <w:rFonts w:ascii="Tahoma" w:eastAsia="Tahoma" w:hAnsi="Tahoma" w:cs="Tahoma"/>
        </w:rPr>
        <w:t>odpo</w:t>
      </w:r>
      <w:r w:rsidR="00280ADA" w:rsidRPr="0077034E">
        <w:rPr>
          <w:rFonts w:ascii="Tahoma" w:eastAsia="Tahoma" w:hAnsi="Tahoma" w:cs="Tahoma"/>
          <w:spacing w:val="1"/>
        </w:rPr>
        <w:t>w</w:t>
      </w:r>
      <w:r w:rsidR="00280ADA" w:rsidRPr="0077034E">
        <w:rPr>
          <w:rFonts w:ascii="Tahoma" w:eastAsia="Tahoma" w:hAnsi="Tahoma" w:cs="Tahoma"/>
        </w:rPr>
        <w:t>i</w:t>
      </w:r>
      <w:r w:rsidR="00280ADA" w:rsidRPr="0077034E">
        <w:rPr>
          <w:rFonts w:ascii="Tahoma" w:eastAsia="Tahoma" w:hAnsi="Tahoma" w:cs="Tahoma"/>
          <w:spacing w:val="1"/>
        </w:rPr>
        <w:t>e</w:t>
      </w:r>
      <w:r w:rsidR="00280ADA" w:rsidRPr="0077034E">
        <w:rPr>
          <w:rFonts w:ascii="Tahoma" w:eastAsia="Tahoma" w:hAnsi="Tahoma" w:cs="Tahoma"/>
        </w:rPr>
        <w:t>dn</w:t>
      </w:r>
      <w:r w:rsidR="00280ADA" w:rsidRPr="0077034E">
        <w:rPr>
          <w:rFonts w:ascii="Tahoma" w:eastAsia="Tahoma" w:hAnsi="Tahoma" w:cs="Tahoma"/>
          <w:spacing w:val="2"/>
        </w:rPr>
        <w:t>i</w:t>
      </w:r>
      <w:r w:rsidR="00280ADA" w:rsidRPr="0077034E">
        <w:rPr>
          <w:rFonts w:ascii="Tahoma" w:eastAsia="Tahoma" w:hAnsi="Tahoma" w:cs="Tahoma"/>
          <w:spacing w:val="-3"/>
        </w:rPr>
        <w:t>o</w:t>
      </w:r>
      <w:r w:rsidR="00280ADA" w:rsidRPr="0077034E">
        <w:rPr>
          <w:rFonts w:ascii="Tahoma" w:eastAsia="Tahoma" w:hAnsi="Tahoma" w:cs="Tahoma"/>
        </w:rPr>
        <w:t>.</w:t>
      </w:r>
    </w:p>
    <w:p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1F2C">
        <w:rPr>
          <w:rFonts w:ascii="Tahoma" w:eastAsia="Tahoma" w:hAnsi="Tahoma" w:cs="Tahoma"/>
          <w:spacing w:val="2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18086F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proofErr w:type="spellEnd"/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18086F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DB7C61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:rsidR="002C1782" w:rsidRDefault="002C1782" w:rsidP="008915D1">
      <w:pPr>
        <w:spacing w:line="276" w:lineRule="auto"/>
        <w:ind w:left="4400" w:right="4402"/>
        <w:jc w:val="both"/>
      </w:pPr>
    </w:p>
    <w:p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231F2C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8086F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8086F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E25124">
        <w:rPr>
          <w:rFonts w:ascii="Tahoma" w:eastAsia="Tahoma" w:hAnsi="Tahoma" w:cs="Tahoma"/>
          <w:spacing w:val="24"/>
        </w:rPr>
        <w:t>17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E25124">
        <w:rPr>
          <w:rFonts w:ascii="Tahoma" w:eastAsia="Tahoma" w:hAnsi="Tahoma" w:cs="Tahoma"/>
          <w:spacing w:val="1"/>
        </w:rPr>
        <w:t>18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E25124">
        <w:rPr>
          <w:rFonts w:ascii="Tahoma" w:eastAsia="Tahoma" w:hAnsi="Tahoma" w:cs="Tahoma"/>
          <w:spacing w:val="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E25124">
        <w:rPr>
          <w:rFonts w:ascii="Tahoma" w:eastAsia="Tahoma" w:hAnsi="Tahoma" w:cs="Tahoma"/>
          <w:spacing w:val="22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34147">
        <w:rPr>
          <w:rFonts w:ascii="Tahoma" w:eastAsia="Tahoma" w:hAnsi="Tahoma" w:cs="Tahoma"/>
          <w:spacing w:val="1"/>
          <w:position w:val="-1"/>
        </w:rPr>
        <w:t>2</w:t>
      </w:r>
      <w:r w:rsidR="00E25124">
        <w:rPr>
          <w:rFonts w:ascii="Tahoma" w:eastAsia="Tahoma" w:hAnsi="Tahoma" w:cs="Tahoma"/>
          <w:spacing w:val="1"/>
          <w:position w:val="-1"/>
        </w:rPr>
        <w:t>7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E25124">
        <w:rPr>
          <w:rFonts w:ascii="Tahoma" w:eastAsia="Tahoma" w:hAnsi="Tahoma" w:cs="Tahoma"/>
          <w:spacing w:val="-1"/>
          <w:position w:val="-1"/>
        </w:rPr>
        <w:t>28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1F2C">
        <w:rPr>
          <w:rFonts w:ascii="Tahoma" w:eastAsia="Tahoma" w:hAnsi="Tahoma" w:cs="Tahoma"/>
          <w:spacing w:val="-2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:rsidR="00942F4E" w:rsidRPr="00C76F23" w:rsidRDefault="00280ADA" w:rsidP="00C76F23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</w:p>
    <w:p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1F2C">
        <w:rPr>
          <w:rFonts w:ascii="Tahoma" w:eastAsia="Tahoma" w:hAnsi="Tahoma" w:cs="Tahoma"/>
          <w:spacing w:val="-2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E25124" w:rsidRDefault="00280ADA" w:rsidP="00E25124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Tahoma" w:eastAsia="Tahoma" w:hAnsi="Tahoma" w:cs="Tahoma"/>
        </w:rPr>
      </w:pPr>
      <w:r w:rsidRPr="00E25124">
        <w:rPr>
          <w:rFonts w:ascii="Tahoma" w:eastAsia="Tahoma" w:hAnsi="Tahoma" w:cs="Tahoma"/>
        </w:rPr>
        <w:t>B</w:t>
      </w:r>
      <w:r w:rsidRPr="00E25124">
        <w:rPr>
          <w:rFonts w:ascii="Tahoma" w:eastAsia="Tahoma" w:hAnsi="Tahoma" w:cs="Tahoma"/>
          <w:spacing w:val="1"/>
        </w:rPr>
        <w:t>e</w:t>
      </w:r>
      <w:r w:rsidRPr="00E25124">
        <w:rPr>
          <w:rFonts w:ascii="Tahoma" w:eastAsia="Tahoma" w:hAnsi="Tahoma" w:cs="Tahoma"/>
          <w:spacing w:val="-1"/>
        </w:rPr>
        <w:t>n</w:t>
      </w:r>
      <w:r w:rsidRPr="00E25124">
        <w:rPr>
          <w:rFonts w:ascii="Tahoma" w:eastAsia="Tahoma" w:hAnsi="Tahoma" w:cs="Tahoma"/>
          <w:spacing w:val="1"/>
        </w:rPr>
        <w:t>e</w:t>
      </w:r>
      <w:r w:rsidRPr="00E25124">
        <w:rPr>
          <w:rFonts w:ascii="Tahoma" w:eastAsia="Tahoma" w:hAnsi="Tahoma" w:cs="Tahoma"/>
          <w:spacing w:val="-1"/>
        </w:rPr>
        <w:t>f</w:t>
      </w:r>
      <w:r w:rsidRPr="00E25124">
        <w:rPr>
          <w:rFonts w:ascii="Tahoma" w:eastAsia="Tahoma" w:hAnsi="Tahoma" w:cs="Tahoma"/>
          <w:spacing w:val="2"/>
        </w:rPr>
        <w:t>i</w:t>
      </w:r>
      <w:r w:rsidRPr="00E25124">
        <w:rPr>
          <w:rFonts w:ascii="Tahoma" w:eastAsia="Tahoma" w:hAnsi="Tahoma" w:cs="Tahoma"/>
          <w:spacing w:val="-1"/>
        </w:rPr>
        <w:t>cj</w:t>
      </w:r>
      <w:r w:rsidRPr="00E25124">
        <w:rPr>
          <w:rFonts w:ascii="Tahoma" w:eastAsia="Tahoma" w:hAnsi="Tahoma" w:cs="Tahoma"/>
          <w:spacing w:val="3"/>
        </w:rPr>
        <w:t>e</w:t>
      </w:r>
      <w:r w:rsidRPr="00E25124">
        <w:rPr>
          <w:rFonts w:ascii="Tahoma" w:eastAsia="Tahoma" w:hAnsi="Tahoma" w:cs="Tahoma"/>
          <w:spacing w:val="-1"/>
        </w:rPr>
        <w:t>n</w:t>
      </w:r>
      <w:r w:rsidRPr="00E25124">
        <w:rPr>
          <w:rFonts w:ascii="Tahoma" w:eastAsia="Tahoma" w:hAnsi="Tahoma" w:cs="Tahoma"/>
        </w:rPr>
        <w:t>t</w:t>
      </w:r>
      <w:r w:rsidRPr="00E25124">
        <w:rPr>
          <w:rFonts w:ascii="Tahoma" w:eastAsia="Tahoma" w:hAnsi="Tahoma" w:cs="Tahoma"/>
          <w:spacing w:val="-9"/>
        </w:rPr>
        <w:t xml:space="preserve"> </w:t>
      </w:r>
      <w:r w:rsidRPr="00E25124">
        <w:rPr>
          <w:rFonts w:ascii="Tahoma" w:eastAsia="Tahoma" w:hAnsi="Tahoma" w:cs="Tahoma"/>
        </w:rPr>
        <w:t>oś</w:t>
      </w:r>
      <w:r w:rsidRPr="00E25124">
        <w:rPr>
          <w:rFonts w:ascii="Tahoma" w:eastAsia="Tahoma" w:hAnsi="Tahoma" w:cs="Tahoma"/>
          <w:spacing w:val="1"/>
        </w:rPr>
        <w:t>w</w:t>
      </w:r>
      <w:r w:rsidRPr="00E25124">
        <w:rPr>
          <w:rFonts w:ascii="Tahoma" w:eastAsia="Tahoma" w:hAnsi="Tahoma" w:cs="Tahoma"/>
        </w:rPr>
        <w:t>i</w:t>
      </w:r>
      <w:r w:rsidRPr="00E25124">
        <w:rPr>
          <w:rFonts w:ascii="Tahoma" w:eastAsia="Tahoma" w:hAnsi="Tahoma" w:cs="Tahoma"/>
          <w:spacing w:val="1"/>
        </w:rPr>
        <w:t>a</w:t>
      </w:r>
      <w:r w:rsidRPr="00E25124">
        <w:rPr>
          <w:rFonts w:ascii="Tahoma" w:eastAsia="Tahoma" w:hAnsi="Tahoma" w:cs="Tahoma"/>
        </w:rPr>
        <w:t>dcz</w:t>
      </w:r>
      <w:r w:rsidRPr="00E25124">
        <w:rPr>
          <w:rFonts w:ascii="Tahoma" w:eastAsia="Tahoma" w:hAnsi="Tahoma" w:cs="Tahoma"/>
          <w:spacing w:val="1"/>
        </w:rPr>
        <w:t>a</w:t>
      </w:r>
      <w:r w:rsidRPr="00E25124">
        <w:rPr>
          <w:rFonts w:ascii="Tahoma" w:eastAsia="Tahoma" w:hAnsi="Tahoma" w:cs="Tahoma"/>
        </w:rPr>
        <w:t>,</w:t>
      </w:r>
      <w:r w:rsidRPr="00E25124">
        <w:rPr>
          <w:rFonts w:ascii="Tahoma" w:eastAsia="Tahoma" w:hAnsi="Tahoma" w:cs="Tahoma"/>
          <w:spacing w:val="-10"/>
        </w:rPr>
        <w:t xml:space="preserve"> </w:t>
      </w:r>
      <w:r w:rsidRPr="00E25124">
        <w:rPr>
          <w:rFonts w:ascii="Tahoma" w:eastAsia="Tahoma" w:hAnsi="Tahoma" w:cs="Tahoma"/>
        </w:rPr>
        <w:t>że</w:t>
      </w:r>
      <w:r w:rsidRPr="00E25124">
        <w:rPr>
          <w:rFonts w:ascii="Tahoma" w:eastAsia="Tahoma" w:hAnsi="Tahoma" w:cs="Tahoma"/>
          <w:spacing w:val="1"/>
        </w:rPr>
        <w:t xml:space="preserve"> n</w:t>
      </w:r>
      <w:r w:rsidRPr="00E25124">
        <w:rPr>
          <w:rFonts w:ascii="Tahoma" w:eastAsia="Tahoma" w:hAnsi="Tahoma" w:cs="Tahoma"/>
        </w:rPr>
        <w:t>ie</w:t>
      </w:r>
      <w:r w:rsidRPr="00E25124">
        <w:rPr>
          <w:rFonts w:ascii="Tahoma" w:eastAsia="Tahoma" w:hAnsi="Tahoma" w:cs="Tahoma"/>
          <w:spacing w:val="-3"/>
        </w:rPr>
        <w:t xml:space="preserve"> </w:t>
      </w:r>
      <w:r w:rsidRPr="00E25124">
        <w:rPr>
          <w:rFonts w:ascii="Tahoma" w:eastAsia="Tahoma" w:hAnsi="Tahoma" w:cs="Tahoma"/>
        </w:rPr>
        <w:t>podl</w:t>
      </w:r>
      <w:r w:rsidRPr="00E25124">
        <w:rPr>
          <w:rFonts w:ascii="Tahoma" w:eastAsia="Tahoma" w:hAnsi="Tahoma" w:cs="Tahoma"/>
          <w:spacing w:val="1"/>
        </w:rPr>
        <w:t>e</w:t>
      </w:r>
      <w:r w:rsidRPr="00E25124">
        <w:rPr>
          <w:rFonts w:ascii="Tahoma" w:eastAsia="Tahoma" w:hAnsi="Tahoma" w:cs="Tahoma"/>
        </w:rPr>
        <w:t>ga</w:t>
      </w:r>
      <w:r w:rsidRPr="00E25124">
        <w:rPr>
          <w:rFonts w:ascii="Tahoma" w:eastAsia="Tahoma" w:hAnsi="Tahoma" w:cs="Tahoma"/>
          <w:spacing w:val="-6"/>
        </w:rPr>
        <w:t xml:space="preserve"> </w:t>
      </w:r>
      <w:r w:rsidRPr="00E25124">
        <w:rPr>
          <w:rFonts w:ascii="Tahoma" w:eastAsia="Tahoma" w:hAnsi="Tahoma" w:cs="Tahoma"/>
          <w:spacing w:val="1"/>
        </w:rPr>
        <w:t>w</w:t>
      </w:r>
      <w:r w:rsidRPr="00E25124">
        <w:rPr>
          <w:rFonts w:ascii="Tahoma" w:eastAsia="Tahoma" w:hAnsi="Tahoma" w:cs="Tahoma"/>
          <w:spacing w:val="-1"/>
        </w:rPr>
        <w:t>yk</w:t>
      </w:r>
      <w:r w:rsidRPr="00E25124">
        <w:rPr>
          <w:rFonts w:ascii="Tahoma" w:eastAsia="Tahoma" w:hAnsi="Tahoma" w:cs="Tahoma"/>
        </w:rPr>
        <w:t>l</w:t>
      </w:r>
      <w:r w:rsidRPr="00E25124">
        <w:rPr>
          <w:rFonts w:ascii="Tahoma" w:eastAsia="Tahoma" w:hAnsi="Tahoma" w:cs="Tahoma"/>
          <w:spacing w:val="1"/>
        </w:rPr>
        <w:t>u</w:t>
      </w:r>
      <w:r w:rsidRPr="00E25124">
        <w:rPr>
          <w:rFonts w:ascii="Tahoma" w:eastAsia="Tahoma" w:hAnsi="Tahoma" w:cs="Tahoma"/>
          <w:spacing w:val="-1"/>
        </w:rPr>
        <w:t>c</w:t>
      </w:r>
      <w:r w:rsidRPr="00E25124">
        <w:rPr>
          <w:rFonts w:ascii="Tahoma" w:eastAsia="Tahoma" w:hAnsi="Tahoma" w:cs="Tahoma"/>
        </w:rPr>
        <w:t>z</w:t>
      </w:r>
      <w:r w:rsidRPr="00E25124">
        <w:rPr>
          <w:rFonts w:ascii="Tahoma" w:eastAsia="Tahoma" w:hAnsi="Tahoma" w:cs="Tahoma"/>
          <w:spacing w:val="1"/>
        </w:rPr>
        <w:t>e</w:t>
      </w:r>
      <w:r w:rsidRPr="00E25124">
        <w:rPr>
          <w:rFonts w:ascii="Tahoma" w:eastAsia="Tahoma" w:hAnsi="Tahoma" w:cs="Tahoma"/>
          <w:spacing w:val="-1"/>
        </w:rPr>
        <w:t>n</w:t>
      </w:r>
      <w:r w:rsidRPr="00E25124">
        <w:rPr>
          <w:rFonts w:ascii="Tahoma" w:eastAsia="Tahoma" w:hAnsi="Tahoma" w:cs="Tahoma"/>
        </w:rPr>
        <w:t>i</w:t>
      </w:r>
      <w:r w:rsidRPr="00E25124">
        <w:rPr>
          <w:rFonts w:ascii="Tahoma" w:eastAsia="Tahoma" w:hAnsi="Tahoma" w:cs="Tahoma"/>
          <w:spacing w:val="1"/>
        </w:rPr>
        <w:t>u</w:t>
      </w:r>
      <w:r w:rsidRPr="00E25124">
        <w:rPr>
          <w:rFonts w:ascii="Tahoma" w:eastAsia="Tahoma" w:hAnsi="Tahoma" w:cs="Tahoma"/>
        </w:rPr>
        <w:t>,</w:t>
      </w:r>
      <w:r w:rsidRPr="00E25124">
        <w:rPr>
          <w:rFonts w:ascii="Tahoma" w:eastAsia="Tahoma" w:hAnsi="Tahoma" w:cs="Tahoma"/>
          <w:spacing w:val="-11"/>
        </w:rPr>
        <w:t xml:space="preserve"> </w:t>
      </w:r>
      <w:r w:rsidRPr="00E25124">
        <w:rPr>
          <w:rFonts w:ascii="Tahoma" w:eastAsia="Tahoma" w:hAnsi="Tahoma" w:cs="Tahoma"/>
        </w:rPr>
        <w:t>o</w:t>
      </w:r>
      <w:r w:rsidRPr="00E25124">
        <w:rPr>
          <w:rFonts w:ascii="Tahoma" w:eastAsia="Tahoma" w:hAnsi="Tahoma" w:cs="Tahoma"/>
          <w:spacing w:val="-1"/>
        </w:rPr>
        <w:t xml:space="preserve"> </w:t>
      </w:r>
      <w:r w:rsidRPr="00E25124">
        <w:rPr>
          <w:rFonts w:ascii="Tahoma" w:eastAsia="Tahoma" w:hAnsi="Tahoma" w:cs="Tahoma"/>
          <w:spacing w:val="1"/>
        </w:rPr>
        <w:t>k</w:t>
      </w:r>
      <w:r w:rsidRPr="00E25124">
        <w:rPr>
          <w:rFonts w:ascii="Tahoma" w:eastAsia="Tahoma" w:hAnsi="Tahoma" w:cs="Tahoma"/>
        </w:rPr>
        <w:t>tór</w:t>
      </w:r>
      <w:r w:rsidRPr="00E25124">
        <w:rPr>
          <w:rFonts w:ascii="Tahoma" w:eastAsia="Tahoma" w:hAnsi="Tahoma" w:cs="Tahoma"/>
          <w:spacing w:val="-1"/>
        </w:rPr>
        <w:t>y</w:t>
      </w:r>
      <w:r w:rsidRPr="00E25124">
        <w:rPr>
          <w:rFonts w:ascii="Tahoma" w:eastAsia="Tahoma" w:hAnsi="Tahoma" w:cs="Tahoma"/>
        </w:rPr>
        <w:t>m</w:t>
      </w:r>
      <w:r w:rsidRPr="00E25124">
        <w:rPr>
          <w:rFonts w:ascii="Tahoma" w:eastAsia="Tahoma" w:hAnsi="Tahoma" w:cs="Tahoma"/>
          <w:spacing w:val="-6"/>
        </w:rPr>
        <w:t xml:space="preserve"> </w:t>
      </w:r>
      <w:r w:rsidRPr="00E25124">
        <w:rPr>
          <w:rFonts w:ascii="Tahoma" w:eastAsia="Tahoma" w:hAnsi="Tahoma" w:cs="Tahoma"/>
          <w:spacing w:val="1"/>
        </w:rPr>
        <w:t>m</w:t>
      </w:r>
      <w:r w:rsidRPr="00E25124">
        <w:rPr>
          <w:rFonts w:ascii="Tahoma" w:eastAsia="Tahoma" w:hAnsi="Tahoma" w:cs="Tahoma"/>
        </w:rPr>
        <w:t>o</w:t>
      </w:r>
      <w:r w:rsidRPr="00E25124">
        <w:rPr>
          <w:rFonts w:ascii="Tahoma" w:eastAsia="Tahoma" w:hAnsi="Tahoma" w:cs="Tahoma"/>
          <w:spacing w:val="-2"/>
        </w:rPr>
        <w:t>w</w:t>
      </w:r>
      <w:r w:rsidRPr="00E25124">
        <w:rPr>
          <w:rFonts w:ascii="Tahoma" w:eastAsia="Tahoma" w:hAnsi="Tahoma" w:cs="Tahoma"/>
        </w:rPr>
        <w:t>a</w:t>
      </w:r>
      <w:r w:rsidRPr="00E25124">
        <w:rPr>
          <w:rFonts w:ascii="Tahoma" w:eastAsia="Tahoma" w:hAnsi="Tahoma" w:cs="Tahoma"/>
          <w:spacing w:val="-4"/>
        </w:rPr>
        <w:t xml:space="preserve"> </w:t>
      </w:r>
      <w:r w:rsidRPr="00E25124">
        <w:rPr>
          <w:rFonts w:ascii="Tahoma" w:eastAsia="Tahoma" w:hAnsi="Tahoma" w:cs="Tahoma"/>
        </w:rPr>
        <w:t xml:space="preserve">w </w:t>
      </w:r>
      <w:r w:rsidRPr="00E25124">
        <w:rPr>
          <w:rFonts w:ascii="Tahoma" w:eastAsia="Tahoma" w:hAnsi="Tahoma" w:cs="Tahoma"/>
          <w:spacing w:val="1"/>
        </w:rPr>
        <w:t>a</w:t>
      </w:r>
      <w:r w:rsidRPr="00E25124">
        <w:rPr>
          <w:rFonts w:ascii="Tahoma" w:eastAsia="Tahoma" w:hAnsi="Tahoma" w:cs="Tahoma"/>
        </w:rPr>
        <w:t>r</w:t>
      </w:r>
      <w:r w:rsidRPr="00E25124">
        <w:rPr>
          <w:rFonts w:ascii="Tahoma" w:eastAsia="Tahoma" w:hAnsi="Tahoma" w:cs="Tahoma"/>
          <w:spacing w:val="1"/>
        </w:rPr>
        <w:t>t</w:t>
      </w:r>
      <w:r w:rsidRPr="00E25124">
        <w:rPr>
          <w:rFonts w:ascii="Tahoma" w:eastAsia="Tahoma" w:hAnsi="Tahoma" w:cs="Tahoma"/>
        </w:rPr>
        <w:t>.</w:t>
      </w:r>
      <w:r w:rsidRPr="00E25124">
        <w:rPr>
          <w:rFonts w:ascii="Tahoma" w:eastAsia="Tahoma" w:hAnsi="Tahoma" w:cs="Tahoma"/>
          <w:spacing w:val="-3"/>
        </w:rPr>
        <w:t xml:space="preserve"> </w:t>
      </w:r>
      <w:r w:rsidRPr="00E25124">
        <w:rPr>
          <w:rFonts w:ascii="Tahoma" w:eastAsia="Tahoma" w:hAnsi="Tahoma" w:cs="Tahoma"/>
          <w:spacing w:val="1"/>
        </w:rPr>
        <w:t>2</w:t>
      </w:r>
      <w:r w:rsidRPr="00E25124">
        <w:rPr>
          <w:rFonts w:ascii="Tahoma" w:eastAsia="Tahoma" w:hAnsi="Tahoma" w:cs="Tahoma"/>
          <w:spacing w:val="-1"/>
        </w:rPr>
        <w:t>0</w:t>
      </w:r>
      <w:r w:rsidRPr="00E25124">
        <w:rPr>
          <w:rFonts w:ascii="Tahoma" w:eastAsia="Tahoma" w:hAnsi="Tahoma" w:cs="Tahoma"/>
        </w:rPr>
        <w:t>7</w:t>
      </w:r>
      <w:r w:rsidRPr="00E25124">
        <w:rPr>
          <w:rFonts w:ascii="Tahoma" w:eastAsia="Tahoma" w:hAnsi="Tahoma" w:cs="Tahoma"/>
          <w:spacing w:val="6"/>
        </w:rPr>
        <w:t xml:space="preserve"> </w:t>
      </w:r>
      <w:r w:rsidRPr="00E25124">
        <w:rPr>
          <w:rFonts w:ascii="Tahoma" w:eastAsia="Tahoma" w:hAnsi="Tahoma" w:cs="Tahoma"/>
          <w:spacing w:val="-1"/>
        </w:rPr>
        <w:t>u</w:t>
      </w:r>
      <w:r w:rsidRPr="00E25124">
        <w:rPr>
          <w:rFonts w:ascii="Tahoma" w:eastAsia="Tahoma" w:hAnsi="Tahoma" w:cs="Tahoma"/>
        </w:rPr>
        <w:t>s</w:t>
      </w:r>
      <w:r w:rsidRPr="00E25124">
        <w:rPr>
          <w:rFonts w:ascii="Tahoma" w:eastAsia="Tahoma" w:hAnsi="Tahoma" w:cs="Tahoma"/>
          <w:spacing w:val="3"/>
        </w:rPr>
        <w:t>t</w:t>
      </w:r>
      <w:r w:rsidRPr="00E25124">
        <w:rPr>
          <w:rFonts w:ascii="Tahoma" w:eastAsia="Tahoma" w:hAnsi="Tahoma" w:cs="Tahoma"/>
        </w:rPr>
        <w:t>.</w:t>
      </w:r>
      <w:r w:rsidRPr="00E25124">
        <w:rPr>
          <w:rFonts w:ascii="Tahoma" w:eastAsia="Tahoma" w:hAnsi="Tahoma" w:cs="Tahoma"/>
          <w:spacing w:val="-3"/>
        </w:rPr>
        <w:t xml:space="preserve"> </w:t>
      </w:r>
      <w:r w:rsidRPr="00E25124">
        <w:rPr>
          <w:rFonts w:ascii="Tahoma" w:eastAsia="Tahoma" w:hAnsi="Tahoma" w:cs="Tahoma"/>
        </w:rPr>
        <w:t>4</w:t>
      </w:r>
      <w:r w:rsidRPr="00E25124">
        <w:rPr>
          <w:rFonts w:ascii="Tahoma" w:eastAsia="Tahoma" w:hAnsi="Tahoma" w:cs="Tahoma"/>
          <w:spacing w:val="-1"/>
        </w:rPr>
        <w:t xml:space="preserve"> </w:t>
      </w:r>
      <w:r w:rsidRPr="00E25124">
        <w:rPr>
          <w:rFonts w:ascii="Tahoma" w:eastAsia="Tahoma" w:hAnsi="Tahoma" w:cs="Tahoma"/>
          <w:spacing w:val="1"/>
        </w:rPr>
        <w:t>U</w:t>
      </w:r>
      <w:r w:rsidRPr="00E25124">
        <w:rPr>
          <w:rFonts w:ascii="Tahoma" w:eastAsia="Tahoma" w:hAnsi="Tahoma" w:cs="Tahoma"/>
        </w:rPr>
        <w:t>F</w:t>
      </w:r>
      <w:r w:rsidRPr="00E25124">
        <w:rPr>
          <w:rFonts w:ascii="Tahoma" w:eastAsia="Tahoma" w:hAnsi="Tahoma" w:cs="Tahoma"/>
          <w:spacing w:val="-29"/>
        </w:rPr>
        <w:t>P</w:t>
      </w:r>
      <w:r w:rsidRPr="00E25124">
        <w:rPr>
          <w:rFonts w:ascii="Tahoma" w:eastAsia="Tahoma" w:hAnsi="Tahoma" w:cs="Tahoma"/>
        </w:rPr>
        <w:t>.</w:t>
      </w:r>
    </w:p>
    <w:p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1"/>
          <w:w w:val="99"/>
        </w:rPr>
        <w:t>3</w:t>
      </w:r>
      <w:r w:rsidR="00231F2C">
        <w:rPr>
          <w:rFonts w:ascii="Tahoma" w:eastAsia="Tahoma" w:hAnsi="Tahoma" w:cs="Tahoma"/>
          <w:spacing w:val="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C76F23" w:rsidRDefault="00280ADA" w:rsidP="00C76F2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:rsidR="00293046" w:rsidRPr="001A21E8" w:rsidRDefault="00293046" w:rsidP="007E3E19">
      <w:pPr>
        <w:spacing w:line="276" w:lineRule="auto"/>
        <w:ind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7E3E19">
        <w:rPr>
          <w:rFonts w:ascii="Tahoma" w:eastAsia="Tahoma" w:hAnsi="Tahoma" w:cs="Tahoma"/>
          <w:spacing w:val="1"/>
          <w:w w:val="99"/>
        </w:rPr>
        <w:t>3</w:t>
      </w:r>
      <w:r w:rsidR="00231F2C">
        <w:rPr>
          <w:rFonts w:ascii="Tahoma" w:eastAsia="Tahoma" w:hAnsi="Tahoma" w:cs="Tahoma"/>
          <w:spacing w:val="1"/>
          <w:w w:val="99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C76F23">
        <w:rPr>
          <w:rFonts w:ascii="Tahoma" w:eastAsia="Tahoma" w:hAnsi="Tahoma" w:cs="Tahoma"/>
          <w:spacing w:val="-5"/>
        </w:rPr>
        <w:t xml:space="preserve">niniejszej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76F23">
        <w:rPr>
          <w:rFonts w:ascii="Tahoma" w:eastAsia="Tahoma" w:hAnsi="Tahoma" w:cs="Tahoma"/>
          <w:spacing w:val="-4"/>
        </w:rPr>
        <w:t xml:space="preserve">zaktualizowanego dokumentu zatwierdzonego w drodze Uchwały Zarządu Województwa,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E41B3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25124">
        <w:rPr>
          <w:rFonts w:ascii="Tahoma" w:eastAsia="Tahoma" w:hAnsi="Tahoma" w:cs="Tahoma"/>
          <w:spacing w:val="2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:rsidR="001B6FA4" w:rsidRDefault="001B6FA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1F2C">
        <w:rPr>
          <w:rFonts w:ascii="Tahoma" w:eastAsia="Tahoma" w:hAnsi="Tahoma" w:cs="Tahoma"/>
          <w:spacing w:val="1"/>
          <w:w w:val="99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:rsidR="00942F4E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:rsidR="00E25124" w:rsidRPr="00E25124" w:rsidRDefault="00E25124" w:rsidP="00E25124">
      <w:p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</w:p>
    <w:p w:rsidR="00942F4E" w:rsidRPr="001A21E8" w:rsidRDefault="00280ADA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0D38A3">
        <w:rPr>
          <w:rFonts w:ascii="Tahoma" w:eastAsia="Tahoma" w:hAnsi="Tahoma" w:cs="Tahoma"/>
          <w:spacing w:val="-3"/>
          <w:szCs w:val="18"/>
        </w:rPr>
        <w:t>17</w:t>
      </w:r>
      <w:r w:rsidRPr="001A21E8">
        <w:rPr>
          <w:rFonts w:ascii="Tahoma" w:eastAsia="Tahoma" w:hAnsi="Tahoma" w:cs="Tahoma"/>
          <w:szCs w:val="18"/>
        </w:rPr>
        <w:t>,</w:t>
      </w:r>
    </w:p>
    <w:p w:rsidR="00942F4E" w:rsidRPr="001A21E8" w:rsidRDefault="00280ADA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="000D38A3">
        <w:rPr>
          <w:rFonts w:ascii="Tahoma" w:eastAsia="Tahoma" w:hAnsi="Tahoma" w:cs="Tahoma"/>
          <w:spacing w:val="-1"/>
          <w:szCs w:val="18"/>
        </w:rPr>
        <w:t xml:space="preserve">Wzór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="000D38A3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:rsidR="00942F4E" w:rsidRPr="003D4CE7" w:rsidRDefault="00280ADA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3D4CE7">
        <w:rPr>
          <w:rFonts w:ascii="Tahoma" w:eastAsia="Tahoma" w:hAnsi="Tahoma" w:cs="Tahoma"/>
          <w:position w:val="-1"/>
          <w:szCs w:val="18"/>
        </w:rPr>
        <w:t>z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3D4CE7">
        <w:rPr>
          <w:rFonts w:ascii="Tahoma" w:eastAsia="Tahoma" w:hAnsi="Tahoma" w:cs="Tahoma"/>
          <w:position w:val="-1"/>
          <w:szCs w:val="18"/>
        </w:rPr>
        <w:t>ł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3D4CE7">
        <w:rPr>
          <w:rFonts w:ascii="Tahoma" w:eastAsia="Tahoma" w:hAnsi="Tahoma" w:cs="Tahoma"/>
          <w:position w:val="-1"/>
          <w:szCs w:val="18"/>
        </w:rPr>
        <w:t>znik</w:t>
      </w:r>
      <w:r w:rsidRPr="003D4CE7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3D4CE7">
        <w:rPr>
          <w:rFonts w:ascii="Tahoma" w:eastAsia="Tahoma" w:hAnsi="Tahoma" w:cs="Tahoma"/>
          <w:position w:val="-1"/>
          <w:szCs w:val="18"/>
        </w:rPr>
        <w:t>r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3D4CE7">
        <w:rPr>
          <w:rFonts w:ascii="Tahoma" w:eastAsia="Tahoma" w:hAnsi="Tahoma" w:cs="Tahoma"/>
          <w:position w:val="-1"/>
          <w:szCs w:val="18"/>
        </w:rPr>
        <w:t>:</w:t>
      </w:r>
      <w:r w:rsidRPr="003D4CE7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="000D38A3">
        <w:rPr>
          <w:rFonts w:ascii="Tahoma" w:eastAsia="Tahoma" w:hAnsi="Tahoma" w:cs="Tahoma"/>
          <w:spacing w:val="-3"/>
          <w:position w:val="-1"/>
          <w:szCs w:val="18"/>
        </w:rPr>
        <w:t xml:space="preserve">Wzór </w:t>
      </w:r>
      <w:r w:rsidRPr="003D4CE7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3D4CE7">
        <w:rPr>
          <w:rFonts w:ascii="Tahoma" w:eastAsia="Tahoma" w:hAnsi="Tahoma" w:cs="Tahoma"/>
          <w:position w:val="-1"/>
          <w:szCs w:val="18"/>
        </w:rPr>
        <w:t>ś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3D4CE7">
        <w:rPr>
          <w:rFonts w:ascii="Tahoma" w:eastAsia="Tahoma" w:hAnsi="Tahoma" w:cs="Tahoma"/>
          <w:position w:val="-1"/>
          <w:szCs w:val="18"/>
        </w:rPr>
        <w:t>i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3D4CE7">
        <w:rPr>
          <w:rFonts w:ascii="Tahoma" w:eastAsia="Tahoma" w:hAnsi="Tahoma" w:cs="Tahoma"/>
          <w:position w:val="-1"/>
          <w:szCs w:val="18"/>
        </w:rPr>
        <w:t>dcz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3D4CE7">
        <w:rPr>
          <w:rFonts w:ascii="Tahoma" w:eastAsia="Tahoma" w:hAnsi="Tahoma" w:cs="Tahoma"/>
          <w:spacing w:val="2"/>
          <w:position w:val="-1"/>
          <w:szCs w:val="18"/>
        </w:rPr>
        <w:t>i</w:t>
      </w:r>
      <w:r w:rsidR="000D38A3">
        <w:rPr>
          <w:rFonts w:ascii="Tahoma" w:eastAsia="Tahoma" w:hAnsi="Tahoma" w:cs="Tahoma"/>
          <w:position w:val="-1"/>
          <w:szCs w:val="18"/>
        </w:rPr>
        <w:t>a</w:t>
      </w:r>
      <w:r w:rsidRPr="003D4CE7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3D4CE7">
        <w:rPr>
          <w:rFonts w:ascii="Tahoma" w:eastAsia="Tahoma" w:hAnsi="Tahoma" w:cs="Tahoma"/>
          <w:position w:val="-1"/>
          <w:szCs w:val="18"/>
        </w:rPr>
        <w:t>o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proofErr w:type="spellStart"/>
      <w:r w:rsidRPr="003D4CE7">
        <w:rPr>
          <w:rFonts w:ascii="Tahoma" w:eastAsia="Tahoma" w:hAnsi="Tahoma" w:cs="Tahoma"/>
          <w:spacing w:val="-1"/>
          <w:position w:val="-1"/>
          <w:szCs w:val="18"/>
        </w:rPr>
        <w:t>kw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3D4CE7">
        <w:rPr>
          <w:rFonts w:ascii="Tahoma" w:eastAsia="Tahoma" w:hAnsi="Tahoma" w:cs="Tahoma"/>
          <w:position w:val="-1"/>
          <w:szCs w:val="18"/>
        </w:rPr>
        <w:t>li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3D4CE7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3D4CE7">
        <w:rPr>
          <w:rFonts w:ascii="Tahoma" w:eastAsia="Tahoma" w:hAnsi="Tahoma" w:cs="Tahoma"/>
          <w:position w:val="-1"/>
          <w:szCs w:val="18"/>
        </w:rPr>
        <w:t>o</w:t>
      </w:r>
      <w:r w:rsidRPr="003D4CE7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3D4CE7">
        <w:rPr>
          <w:rFonts w:ascii="Tahoma" w:eastAsia="Tahoma" w:hAnsi="Tahoma" w:cs="Tahoma"/>
          <w:position w:val="-1"/>
          <w:szCs w:val="18"/>
        </w:rPr>
        <w:t>l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3D4CE7">
        <w:rPr>
          <w:rFonts w:ascii="Tahoma" w:eastAsia="Tahoma" w:hAnsi="Tahoma" w:cs="Tahoma"/>
          <w:position w:val="-1"/>
          <w:szCs w:val="18"/>
        </w:rPr>
        <w:t>o</w:t>
      </w:r>
      <w:r w:rsidRPr="003D4CE7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3D4CE7">
        <w:rPr>
          <w:rFonts w:ascii="Tahoma" w:eastAsia="Tahoma" w:hAnsi="Tahoma" w:cs="Tahoma"/>
          <w:position w:val="-1"/>
          <w:szCs w:val="18"/>
        </w:rPr>
        <w:t>i</w:t>
      </w:r>
      <w:proofErr w:type="spellEnd"/>
      <w:r w:rsidRPr="003D4CE7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3D4CE7">
        <w:rPr>
          <w:rFonts w:ascii="Tahoma" w:eastAsia="Tahoma" w:hAnsi="Tahoma" w:cs="Tahoma"/>
          <w:position w:val="-1"/>
          <w:szCs w:val="18"/>
        </w:rPr>
        <w:t>pod</w:t>
      </w:r>
      <w:r w:rsidRPr="003D4CE7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3D4CE7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3D4CE7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3D4CE7">
        <w:rPr>
          <w:rFonts w:ascii="Tahoma" w:eastAsia="Tahoma" w:hAnsi="Tahoma" w:cs="Tahoma"/>
          <w:position w:val="-1"/>
          <w:szCs w:val="18"/>
        </w:rPr>
        <w:t>u</w:t>
      </w:r>
      <w:r w:rsidRPr="003D4CE7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3D4CE7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3D4CE7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3D4CE7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3D4CE7">
        <w:rPr>
          <w:rFonts w:ascii="Tahoma" w:eastAsia="Tahoma" w:hAnsi="Tahoma" w:cs="Tahoma"/>
          <w:position w:val="-1"/>
          <w:szCs w:val="18"/>
        </w:rPr>
        <w:t>,</w:t>
      </w:r>
    </w:p>
    <w:p w:rsidR="00E85B65" w:rsidRPr="001A21E8" w:rsidRDefault="00E85B65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5940F2">
        <w:rPr>
          <w:rFonts w:ascii="Tahoma" w:eastAsia="Tahoma" w:hAnsi="Tahoma" w:cs="Tahoma"/>
          <w:position w:val="-1"/>
          <w:szCs w:val="18"/>
        </w:rPr>
        <w:t>,</w:t>
      </w:r>
    </w:p>
    <w:p w:rsidR="00942F4E" w:rsidRPr="001A21E8" w:rsidRDefault="00280ADA" w:rsidP="00E25124">
      <w:pPr>
        <w:pStyle w:val="Akapitzlist"/>
        <w:numPr>
          <w:ilvl w:val="1"/>
          <w:numId w:val="5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:rsidR="00BA48F8" w:rsidRDefault="00C32BBB" w:rsidP="00BA48F8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5940F2">
        <w:rPr>
          <w:rFonts w:ascii="Tahoma" w:eastAsia="Tahoma" w:hAnsi="Tahoma" w:cs="Tahoma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BA48F8">
        <w:rPr>
          <w:rFonts w:ascii="Tahoma" w:eastAsia="Tahoma" w:hAnsi="Tahoma" w:cs="Tahoma"/>
          <w:szCs w:val="18"/>
        </w:rPr>
        <w:t>Wzór o</w:t>
      </w:r>
      <w:r w:rsidR="000D38A3">
        <w:rPr>
          <w:rFonts w:ascii="Tahoma" w:eastAsia="Tahoma" w:hAnsi="Tahoma" w:cs="Tahoma"/>
          <w:szCs w:val="18"/>
        </w:rPr>
        <w:t>świadczenia</w:t>
      </w:r>
      <w:r w:rsidRPr="001A21E8">
        <w:rPr>
          <w:rFonts w:ascii="Tahoma" w:eastAsia="Tahoma" w:hAnsi="Tahoma" w:cs="Tahoma"/>
          <w:szCs w:val="18"/>
        </w:rPr>
        <w:t xml:space="preserve"> uczestnika projektu</w:t>
      </w:r>
      <w:r w:rsidR="005940F2">
        <w:rPr>
          <w:rFonts w:ascii="Tahoma" w:eastAsia="Tahoma" w:hAnsi="Tahoma" w:cs="Tahoma"/>
          <w:szCs w:val="18"/>
        </w:rPr>
        <w:t>,</w:t>
      </w:r>
    </w:p>
    <w:p w:rsidR="005940F2" w:rsidRPr="00BA48F8" w:rsidRDefault="005940F2" w:rsidP="00BA48F8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BA48F8">
        <w:rPr>
          <w:rFonts w:ascii="Tahoma" w:eastAsia="Tahoma" w:hAnsi="Tahoma" w:cs="Tahoma"/>
          <w:szCs w:val="18"/>
        </w:rPr>
        <w:t>załącznik nr 7</w:t>
      </w:r>
      <w:r w:rsidR="00BA48F8">
        <w:rPr>
          <w:rFonts w:ascii="Tahoma" w:eastAsia="Tahoma" w:hAnsi="Tahoma" w:cs="Tahoma"/>
          <w:szCs w:val="18"/>
        </w:rPr>
        <w:t xml:space="preserve">: </w:t>
      </w:r>
      <w:r w:rsidR="00BA48F8" w:rsidRPr="00BA48F8">
        <w:rPr>
          <w:rFonts w:ascii="Tahoma" w:eastAsia="Tahoma" w:hAnsi="Tahoma" w:cs="Tahoma"/>
          <w:szCs w:val="18"/>
        </w:rPr>
        <w:t>Wzór u</w:t>
      </w:r>
      <w:r w:rsidR="000D38A3">
        <w:rPr>
          <w:rFonts w:ascii="Tahoma" w:eastAsia="Tahoma" w:hAnsi="Tahoma" w:cs="Tahoma"/>
          <w:szCs w:val="18"/>
        </w:rPr>
        <w:t>poważnienia</w:t>
      </w:r>
      <w:r w:rsidRPr="00BA48F8">
        <w:rPr>
          <w:rFonts w:ascii="Tahoma" w:eastAsia="Tahoma" w:hAnsi="Tahoma" w:cs="Tahoma"/>
          <w:szCs w:val="18"/>
        </w:rPr>
        <w:t xml:space="preserve"> do przetwarzania </w:t>
      </w:r>
      <w:bookmarkStart w:id="0" w:name="_GoBack"/>
      <w:r w:rsidRPr="00BA48F8">
        <w:rPr>
          <w:rFonts w:ascii="Tahoma" w:eastAsia="Tahoma" w:hAnsi="Tahoma" w:cs="Tahoma"/>
          <w:szCs w:val="18"/>
        </w:rPr>
        <w:t>danych</w:t>
      </w:r>
      <w:bookmarkEnd w:id="0"/>
      <w:r w:rsidRPr="00BA48F8">
        <w:rPr>
          <w:rFonts w:ascii="Tahoma" w:eastAsia="Tahoma" w:hAnsi="Tahoma" w:cs="Tahoma"/>
          <w:szCs w:val="18"/>
        </w:rPr>
        <w:t xml:space="preserve"> osobowych na poziomie B</w:t>
      </w:r>
      <w:r w:rsidR="00BA48F8" w:rsidRPr="00BA48F8">
        <w:rPr>
          <w:rFonts w:ascii="Tahoma" w:eastAsia="Tahoma" w:hAnsi="Tahoma" w:cs="Tahoma"/>
          <w:szCs w:val="18"/>
        </w:rPr>
        <w:t xml:space="preserve">eneficjenta </w:t>
      </w:r>
      <w:r w:rsidRPr="00BA48F8">
        <w:rPr>
          <w:rFonts w:ascii="Tahoma" w:eastAsia="Tahoma" w:hAnsi="Tahoma" w:cs="Tahoma"/>
          <w:szCs w:val="18"/>
        </w:rPr>
        <w:t>i podmiotów przez niego umocowanych,</w:t>
      </w:r>
    </w:p>
    <w:p w:rsidR="008E3C45" w:rsidRPr="001A21E8" w:rsidRDefault="006E1261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5940F2">
        <w:rPr>
          <w:rFonts w:ascii="Tahoma" w:eastAsia="Tahoma" w:hAnsi="Tahoma" w:cs="Tahoma"/>
          <w:szCs w:val="18"/>
        </w:rPr>
        <w:t>8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BA48F8">
        <w:rPr>
          <w:rFonts w:ascii="Tahoma" w:eastAsia="Tahoma" w:hAnsi="Tahoma" w:cs="Tahoma"/>
          <w:szCs w:val="18"/>
        </w:rPr>
        <w:t>Wzór odwołania</w:t>
      </w:r>
      <w:r w:rsidRPr="001A21E8">
        <w:rPr>
          <w:rFonts w:ascii="Tahoma" w:eastAsia="Tahoma" w:hAnsi="Tahoma" w:cs="Tahoma"/>
          <w:szCs w:val="18"/>
        </w:rPr>
        <w:t xml:space="preserve">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5940F2">
        <w:rPr>
          <w:rFonts w:ascii="Tahoma" w:eastAsia="Tahoma" w:hAnsi="Tahoma" w:cs="Tahoma"/>
          <w:szCs w:val="18"/>
        </w:rPr>
        <w:t>dmiotów przez niego umocowanych,</w:t>
      </w:r>
    </w:p>
    <w:p w:rsidR="000D1B56" w:rsidRPr="00436C0C" w:rsidRDefault="000D1B56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436C0C">
        <w:rPr>
          <w:rFonts w:ascii="Tahoma" w:eastAsia="Tahoma" w:hAnsi="Tahoma" w:cs="Tahoma"/>
          <w:szCs w:val="18"/>
        </w:rPr>
        <w:t xml:space="preserve">załącznik nr </w:t>
      </w:r>
      <w:r w:rsidR="00BA48F8">
        <w:rPr>
          <w:rFonts w:ascii="Tahoma" w:eastAsia="Tahoma" w:hAnsi="Tahoma" w:cs="Tahoma"/>
          <w:szCs w:val="18"/>
        </w:rPr>
        <w:t>9</w:t>
      </w:r>
      <w:r w:rsidRPr="00436C0C">
        <w:rPr>
          <w:rFonts w:ascii="Tahoma" w:eastAsia="Tahoma" w:hAnsi="Tahoma" w:cs="Tahoma"/>
          <w:szCs w:val="18"/>
        </w:rPr>
        <w:t xml:space="preserve">: </w:t>
      </w:r>
      <w:r w:rsidR="000D38A3">
        <w:rPr>
          <w:rFonts w:ascii="Tahoma" w:eastAsia="Tahoma" w:hAnsi="Tahoma" w:cs="Tahoma"/>
          <w:szCs w:val="18"/>
        </w:rPr>
        <w:t xml:space="preserve">Wzór </w:t>
      </w:r>
      <w:r w:rsidRPr="00436C0C">
        <w:rPr>
          <w:rFonts w:ascii="Tahoma" w:hAnsi="Tahoma" w:cs="Tahoma"/>
        </w:rPr>
        <w:t xml:space="preserve">Wniosku o nadanie/ zmianę/ wycofanie dostępu dla osoby uprawnionej </w:t>
      </w:r>
      <w:r w:rsidR="00436C0C">
        <w:rPr>
          <w:rFonts w:ascii="Tahoma" w:hAnsi="Tahoma" w:cs="Tahoma"/>
        </w:rPr>
        <w:br/>
      </w:r>
      <w:r w:rsidRPr="00436C0C">
        <w:rPr>
          <w:rFonts w:ascii="Tahoma" w:hAnsi="Tahoma" w:cs="Tahoma"/>
        </w:rPr>
        <w:t>w ramach SL2014</w:t>
      </w:r>
      <w:r w:rsidR="005940F2" w:rsidRPr="00436C0C">
        <w:rPr>
          <w:rFonts w:ascii="Tahoma" w:hAnsi="Tahoma" w:cs="Tahoma"/>
        </w:rPr>
        <w:t>,</w:t>
      </w:r>
    </w:p>
    <w:p w:rsidR="004D1745" w:rsidRPr="00293046" w:rsidRDefault="00BA48F8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lastRenderedPageBreak/>
        <w:t>załącznik nr 10</w:t>
      </w:r>
      <w:r w:rsidR="006B5D73">
        <w:rPr>
          <w:rFonts w:ascii="Tahoma" w:eastAsia="Tahoma" w:hAnsi="Tahoma" w:cs="Tahoma"/>
          <w:szCs w:val="18"/>
        </w:rPr>
        <w:t xml:space="preserve">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 w:rsidR="006B5D73">
        <w:rPr>
          <w:rFonts w:ascii="Tahoma" w:eastAsia="Tahoma" w:hAnsi="Tahoma" w:cs="Tahoma"/>
          <w:szCs w:val="18"/>
        </w:rPr>
        <w:t>,</w:t>
      </w:r>
    </w:p>
    <w:p w:rsidR="004D1745" w:rsidRPr="00293046" w:rsidRDefault="006B5D73" w:rsidP="00E25124">
      <w:pPr>
        <w:pStyle w:val="Akapitzlist"/>
        <w:numPr>
          <w:ilvl w:val="1"/>
          <w:numId w:val="5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="00BA48F8">
        <w:rPr>
          <w:rFonts w:ascii="Tahoma" w:eastAsia="Tahoma" w:hAnsi="Tahoma" w:cs="Tahoma"/>
          <w:szCs w:val="18"/>
        </w:rPr>
        <w:t>ałącznik nr 11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5940F2">
        <w:rPr>
          <w:rFonts w:ascii="Tahoma" w:eastAsia="Tahoma" w:hAnsi="Tahoma" w:cs="Tahoma"/>
          <w:szCs w:val="18"/>
        </w:rPr>
        <w:t>.</w:t>
      </w:r>
    </w:p>
    <w:p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82" w:rsidRDefault="00FD4E82" w:rsidP="00CC5572">
      <w:r>
        <w:separator/>
      </w:r>
    </w:p>
  </w:endnote>
  <w:endnote w:type="continuationSeparator" w:id="0">
    <w:p w:rsidR="00FD4E82" w:rsidRDefault="00FD4E82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100298"/>
      <w:docPartObj>
        <w:docPartGallery w:val="Page Numbers (Bottom of Page)"/>
        <w:docPartUnique/>
      </w:docPartObj>
    </w:sdtPr>
    <w:sdtContent>
      <w:p w:rsidR="0069448F" w:rsidRDefault="00D44F86">
        <w:pPr>
          <w:pStyle w:val="Stopka"/>
          <w:jc w:val="center"/>
        </w:pPr>
        <w:r w:rsidRPr="00D44F86">
          <w:rPr>
            <w:lang w:val="en-US"/>
          </w:rPr>
          <w:fldChar w:fldCharType="begin"/>
        </w:r>
        <w:r w:rsidR="0069448F">
          <w:instrText>PAGE   \* MERGEFORMAT</w:instrText>
        </w:r>
        <w:r w:rsidRPr="00D44F86">
          <w:rPr>
            <w:lang w:val="en-US"/>
          </w:rPr>
          <w:fldChar w:fldCharType="separate"/>
        </w:r>
        <w:r w:rsidR="000D38A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69448F" w:rsidRDefault="006944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82" w:rsidRDefault="00FD4E82" w:rsidP="00CC5572">
      <w:r>
        <w:separator/>
      </w:r>
    </w:p>
  </w:footnote>
  <w:footnote w:type="continuationSeparator" w:id="0">
    <w:p w:rsidR="00FD4E82" w:rsidRDefault="00FD4E82" w:rsidP="00CC5572">
      <w:r>
        <w:continuationSeparator/>
      </w:r>
    </w:p>
  </w:footnote>
  <w:footnote w:id="1">
    <w:p w:rsidR="0069448F" w:rsidRPr="00847DF8" w:rsidRDefault="0069448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69448F" w:rsidRPr="00573A75" w:rsidRDefault="0069448F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69448F" w:rsidRPr="00D81AF0" w:rsidRDefault="0069448F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:rsidR="0069448F" w:rsidRPr="00D81AF0" w:rsidRDefault="0069448F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Wytycznych w zakresie </w:t>
      </w:r>
      <w:proofErr w:type="spellStart"/>
      <w:r w:rsidRPr="00D81AF0">
        <w:rPr>
          <w:rFonts w:ascii="Tahoma" w:eastAsia="Tahoma" w:hAnsi="Tahoma" w:cs="Tahoma"/>
          <w:sz w:val="16"/>
          <w:szCs w:val="16"/>
        </w:rPr>
        <w:t>kwalifikowalności</w:t>
      </w:r>
      <w:proofErr w:type="spellEnd"/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69448F" w:rsidRPr="002D6DCC" w:rsidRDefault="0069448F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5">
    <w:p w:rsidR="0069448F" w:rsidRPr="00D81AF0" w:rsidRDefault="0069448F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6">
    <w:p w:rsidR="0069448F" w:rsidRPr="002D6DCC" w:rsidRDefault="0069448F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:rsidR="0069448F" w:rsidRPr="00D81AF0" w:rsidRDefault="0069448F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8">
    <w:p w:rsidR="0069448F" w:rsidRPr="002D6DCC" w:rsidRDefault="0069448F" w:rsidP="00E918FA">
      <w:pPr>
        <w:pStyle w:val="Tekstprzypisudolnego"/>
        <w:rPr>
          <w:rFonts w:ascii="Tahoma" w:hAnsi="Tahoma" w:cs="Tahoma"/>
          <w:sz w:val="16"/>
          <w:szCs w:val="16"/>
        </w:rPr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Należy wykreślić  jeśli nie dotyczy.</w:t>
      </w:r>
    </w:p>
  </w:footnote>
  <w:footnote w:id="9">
    <w:p w:rsidR="0069448F" w:rsidRPr="00983EAC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0">
    <w:p w:rsidR="0069448F" w:rsidRPr="00983EAC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1">
    <w:p w:rsidR="0069448F" w:rsidRPr="00983EAC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2">
    <w:p w:rsidR="0069448F" w:rsidRPr="00983EAC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3">
    <w:p w:rsidR="0069448F" w:rsidRPr="00454A7F" w:rsidRDefault="0069448F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0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14">
    <w:p w:rsidR="0069448F" w:rsidRPr="00573A75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15">
    <w:p w:rsidR="0069448F" w:rsidRPr="001C3C76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16">
    <w:p w:rsidR="0069448F" w:rsidRPr="00274773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274773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Wytycznych w zakresie gromadzenia </w:t>
      </w:r>
      <w:r w:rsidRPr="00274773">
        <w:rPr>
          <w:rFonts w:ascii="Tahoma" w:eastAsia="Tahoma" w:hAnsi="Tahoma" w:cs="Tahoma"/>
          <w:i/>
          <w:sz w:val="16"/>
          <w:szCs w:val="16"/>
        </w:rPr>
        <w:t>i przekazywania danych w postaci elektronicznej na lata 2014-2020</w:t>
      </w:r>
      <w:r w:rsidRPr="00274773">
        <w:rPr>
          <w:rFonts w:ascii="Tahoma" w:eastAsia="Tahoma" w:hAnsi="Tahoma" w:cs="Tahoma"/>
          <w:sz w:val="16"/>
          <w:szCs w:val="16"/>
        </w:rPr>
        <w:t>.</w:t>
      </w:r>
    </w:p>
  </w:footnote>
  <w:footnote w:id="17">
    <w:p w:rsidR="0069448F" w:rsidRPr="00281E0D" w:rsidRDefault="0069448F" w:rsidP="00CE7A9F">
      <w:pPr>
        <w:pStyle w:val="Tekstprzypisudolnego"/>
        <w:rPr>
          <w:rFonts w:ascii="Tahoma" w:hAnsi="Tahoma" w:cs="Tahoma"/>
          <w:sz w:val="16"/>
          <w:szCs w:val="16"/>
        </w:rPr>
      </w:pPr>
      <w:r w:rsidRPr="00281E0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81E0D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</w:p>
  </w:footnote>
  <w:footnote w:id="18">
    <w:p w:rsidR="0069448F" w:rsidRPr="00281E0D" w:rsidRDefault="0069448F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81E0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81E0D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19">
    <w:p w:rsidR="0069448F" w:rsidRPr="001046F4" w:rsidRDefault="0069448F">
      <w:pPr>
        <w:pStyle w:val="Tekstprzypisudolnego"/>
      </w:pPr>
      <w:r w:rsidRPr="00281E0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81E0D">
        <w:rPr>
          <w:rFonts w:ascii="Tahoma" w:hAnsi="Tahoma" w:cs="Tahoma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W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prz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y</w:t>
      </w:r>
      <w:r w:rsidRPr="00281E0D">
        <w:rPr>
          <w:rFonts w:ascii="Tahoma" w:eastAsia="Tahoma" w:hAnsi="Tahoma" w:cs="Tahoma"/>
          <w:sz w:val="16"/>
          <w:szCs w:val="16"/>
        </w:rPr>
        <w:t>pad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k</w:t>
      </w:r>
      <w:r w:rsidRPr="00281E0D">
        <w:rPr>
          <w:rFonts w:ascii="Tahoma" w:eastAsia="Tahoma" w:hAnsi="Tahoma" w:cs="Tahoma"/>
          <w:sz w:val="16"/>
          <w:szCs w:val="16"/>
        </w:rPr>
        <w:t>u</w:t>
      </w:r>
      <w:r w:rsidRPr="00281E0D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z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281E0D">
        <w:rPr>
          <w:rFonts w:ascii="Tahoma" w:eastAsia="Tahoma" w:hAnsi="Tahoma" w:cs="Tahoma"/>
          <w:sz w:val="16"/>
          <w:szCs w:val="16"/>
        </w:rPr>
        <w:t>ż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281E0D">
        <w:rPr>
          <w:rFonts w:ascii="Tahoma" w:eastAsia="Tahoma" w:hAnsi="Tahoma" w:cs="Tahoma"/>
          <w:sz w:val="16"/>
          <w:szCs w:val="16"/>
        </w:rPr>
        <w:t>a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p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i</w:t>
      </w:r>
      <w:r w:rsidRPr="00281E0D">
        <w:rPr>
          <w:rFonts w:ascii="Tahoma" w:eastAsia="Tahoma" w:hAnsi="Tahoma" w:cs="Tahoma"/>
          <w:sz w:val="16"/>
          <w:szCs w:val="16"/>
        </w:rPr>
        <w:t>sma</w:t>
      </w:r>
      <w:r w:rsidRPr="00281E0D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w</w:t>
      </w:r>
      <w:r w:rsidRPr="00281E0D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t</w:t>
      </w:r>
      <w:r w:rsidRPr="00281E0D">
        <w:rPr>
          <w:rFonts w:ascii="Tahoma" w:eastAsia="Tahoma" w:hAnsi="Tahoma" w:cs="Tahoma"/>
          <w:spacing w:val="-3"/>
          <w:sz w:val="16"/>
          <w:szCs w:val="16"/>
        </w:rPr>
        <w:t>e</w:t>
      </w:r>
      <w:r w:rsidRPr="00281E0D">
        <w:rPr>
          <w:rFonts w:ascii="Tahoma" w:eastAsia="Tahoma" w:hAnsi="Tahoma" w:cs="Tahoma"/>
          <w:sz w:val="16"/>
          <w:szCs w:val="16"/>
        </w:rPr>
        <w:t>r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281E0D">
        <w:rPr>
          <w:rFonts w:ascii="Tahoma" w:eastAsia="Tahoma" w:hAnsi="Tahoma" w:cs="Tahoma"/>
          <w:sz w:val="16"/>
          <w:szCs w:val="16"/>
        </w:rPr>
        <w:t>e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wc</w:t>
      </w:r>
      <w:r w:rsidRPr="00281E0D">
        <w:rPr>
          <w:rFonts w:ascii="Tahoma" w:eastAsia="Tahoma" w:hAnsi="Tahoma" w:cs="Tahoma"/>
          <w:spacing w:val="1"/>
          <w:sz w:val="16"/>
          <w:szCs w:val="16"/>
        </w:rPr>
        <w:t>z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e</w:t>
      </w:r>
      <w:r w:rsidRPr="00281E0D">
        <w:rPr>
          <w:rFonts w:ascii="Tahoma" w:eastAsia="Tahoma" w:hAnsi="Tahoma" w:cs="Tahoma"/>
          <w:sz w:val="16"/>
          <w:szCs w:val="16"/>
        </w:rPr>
        <w:t>ś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281E0D">
        <w:rPr>
          <w:rFonts w:ascii="Tahoma" w:eastAsia="Tahoma" w:hAnsi="Tahoma" w:cs="Tahoma"/>
          <w:sz w:val="16"/>
          <w:szCs w:val="16"/>
        </w:rPr>
        <w:t>jsz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y</w:t>
      </w:r>
      <w:r w:rsidRPr="00281E0D">
        <w:rPr>
          <w:rFonts w:ascii="Tahoma" w:eastAsia="Tahoma" w:hAnsi="Tahoma" w:cs="Tahoma"/>
          <w:sz w:val="16"/>
          <w:szCs w:val="16"/>
        </w:rPr>
        <w:t>m</w:t>
      </w:r>
      <w:r w:rsidRPr="00281E0D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ni</w:t>
      </w:r>
      <w:r w:rsidRPr="00281E0D">
        <w:rPr>
          <w:rFonts w:ascii="Tahoma" w:eastAsia="Tahoma" w:hAnsi="Tahoma" w:cs="Tahoma"/>
          <w:sz w:val="16"/>
          <w:szCs w:val="16"/>
        </w:rPr>
        <w:t>ż</w:t>
      </w:r>
      <w:r w:rsidRPr="00281E0D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w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y</w:t>
      </w:r>
      <w:r w:rsidRPr="00281E0D">
        <w:rPr>
          <w:rFonts w:ascii="Tahoma" w:eastAsia="Tahoma" w:hAnsi="Tahoma" w:cs="Tahoma"/>
          <w:sz w:val="16"/>
          <w:szCs w:val="16"/>
        </w:rPr>
        <w:t>g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281E0D">
        <w:rPr>
          <w:rFonts w:ascii="Tahoma" w:eastAsia="Tahoma" w:hAnsi="Tahoma" w:cs="Tahoma"/>
          <w:sz w:val="16"/>
          <w:szCs w:val="16"/>
        </w:rPr>
        <w:t>r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o</w:t>
      </w:r>
      <w:r w:rsidRPr="00281E0D">
        <w:rPr>
          <w:rFonts w:ascii="Tahoma" w:eastAsia="Tahoma" w:hAnsi="Tahoma" w:cs="Tahoma"/>
          <w:sz w:val="16"/>
          <w:szCs w:val="16"/>
        </w:rPr>
        <w:t>wa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ni</w:t>
      </w:r>
      <w:r w:rsidRPr="00281E0D">
        <w:rPr>
          <w:rFonts w:ascii="Tahoma" w:eastAsia="Tahoma" w:hAnsi="Tahoma" w:cs="Tahoma"/>
          <w:sz w:val="16"/>
          <w:szCs w:val="16"/>
        </w:rPr>
        <w:t>e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w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281E0D">
        <w:rPr>
          <w:rFonts w:ascii="Tahoma" w:eastAsia="Tahoma" w:hAnsi="Tahoma" w:cs="Tahoma"/>
          <w:sz w:val="16"/>
          <w:szCs w:val="16"/>
        </w:rPr>
        <w:t>s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k</w:t>
      </w:r>
      <w:r w:rsidRPr="00281E0D">
        <w:rPr>
          <w:rFonts w:ascii="Tahoma" w:eastAsia="Tahoma" w:hAnsi="Tahoma" w:cs="Tahoma"/>
          <w:sz w:val="16"/>
          <w:szCs w:val="16"/>
        </w:rPr>
        <w:t>u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o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p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ł</w:t>
      </w:r>
      <w:r w:rsidRPr="00281E0D">
        <w:rPr>
          <w:rFonts w:ascii="Tahoma" w:eastAsia="Tahoma" w:hAnsi="Tahoma" w:cs="Tahoma"/>
          <w:sz w:val="16"/>
          <w:szCs w:val="16"/>
        </w:rPr>
        <w:t>a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281E0D">
        <w:rPr>
          <w:rFonts w:ascii="Tahoma" w:eastAsia="Tahoma" w:hAnsi="Tahoma" w:cs="Tahoma"/>
          <w:sz w:val="16"/>
          <w:szCs w:val="16"/>
        </w:rPr>
        <w:t>ść</w:t>
      </w:r>
      <w:r w:rsidRPr="00281E0D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te</w:t>
      </w:r>
      <w:r w:rsidRPr="00281E0D">
        <w:rPr>
          <w:rFonts w:ascii="Tahoma" w:eastAsia="Tahoma" w:hAnsi="Tahoma" w:cs="Tahoma"/>
          <w:sz w:val="16"/>
          <w:szCs w:val="16"/>
        </w:rPr>
        <w:t>r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mi</w:t>
      </w:r>
      <w:r w:rsidRPr="00281E0D">
        <w:rPr>
          <w:rFonts w:ascii="Tahoma" w:eastAsia="Tahoma" w:hAnsi="Tahoma" w:cs="Tahoma"/>
          <w:sz w:val="16"/>
          <w:szCs w:val="16"/>
        </w:rPr>
        <w:t>n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w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e</w:t>
      </w:r>
      <w:r w:rsidRPr="00281E0D">
        <w:rPr>
          <w:rFonts w:ascii="Tahoma" w:eastAsia="Tahoma" w:hAnsi="Tahoma" w:cs="Tahoma"/>
          <w:sz w:val="16"/>
          <w:szCs w:val="16"/>
        </w:rPr>
        <w:t>r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281E0D">
        <w:rPr>
          <w:rFonts w:ascii="Tahoma" w:eastAsia="Tahoma" w:hAnsi="Tahoma" w:cs="Tahoma"/>
          <w:sz w:val="16"/>
          <w:szCs w:val="16"/>
        </w:rPr>
        <w:t>acji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jest</w:t>
      </w:r>
      <w:r w:rsidRPr="00281E0D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li</w:t>
      </w:r>
      <w:r w:rsidRPr="00281E0D">
        <w:rPr>
          <w:rFonts w:ascii="Tahoma" w:eastAsia="Tahoma" w:hAnsi="Tahoma" w:cs="Tahoma"/>
          <w:sz w:val="16"/>
          <w:szCs w:val="16"/>
        </w:rPr>
        <w:t>c</w:t>
      </w:r>
      <w:r w:rsidRPr="00281E0D">
        <w:rPr>
          <w:rFonts w:ascii="Tahoma" w:eastAsia="Tahoma" w:hAnsi="Tahoma" w:cs="Tahoma"/>
          <w:spacing w:val="1"/>
          <w:sz w:val="16"/>
          <w:szCs w:val="16"/>
        </w:rPr>
        <w:t>z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o</w:t>
      </w:r>
      <w:r w:rsidRPr="00281E0D">
        <w:rPr>
          <w:rFonts w:ascii="Tahoma" w:eastAsia="Tahoma" w:hAnsi="Tahoma" w:cs="Tahoma"/>
          <w:spacing w:val="-3"/>
          <w:sz w:val="16"/>
          <w:szCs w:val="16"/>
        </w:rPr>
        <w:t>n</w:t>
      </w:r>
      <w:r w:rsidRPr="00281E0D">
        <w:rPr>
          <w:rFonts w:ascii="Tahoma" w:eastAsia="Tahoma" w:hAnsi="Tahoma" w:cs="Tahoma"/>
          <w:sz w:val="16"/>
          <w:szCs w:val="16"/>
        </w:rPr>
        <w:t xml:space="preserve">y 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o</w:t>
      </w:r>
      <w:r w:rsidRPr="00281E0D">
        <w:rPr>
          <w:rFonts w:ascii="Tahoma" w:eastAsia="Tahoma" w:hAnsi="Tahoma" w:cs="Tahoma"/>
          <w:sz w:val="16"/>
          <w:szCs w:val="16"/>
        </w:rPr>
        <w:t>d d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ni</w:t>
      </w:r>
      <w:r w:rsidRPr="00281E0D">
        <w:rPr>
          <w:rFonts w:ascii="Tahoma" w:eastAsia="Tahoma" w:hAnsi="Tahoma" w:cs="Tahoma"/>
          <w:sz w:val="16"/>
          <w:szCs w:val="16"/>
        </w:rPr>
        <w:t>a wp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281E0D">
        <w:rPr>
          <w:rFonts w:ascii="Tahoma" w:eastAsia="Tahoma" w:hAnsi="Tahoma" w:cs="Tahoma"/>
          <w:sz w:val="16"/>
          <w:szCs w:val="16"/>
        </w:rPr>
        <w:t>wu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pacing w:val="1"/>
          <w:sz w:val="16"/>
          <w:szCs w:val="16"/>
        </w:rPr>
        <w:t>w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281E0D">
        <w:rPr>
          <w:rFonts w:ascii="Tahoma" w:eastAsia="Tahoma" w:hAnsi="Tahoma" w:cs="Tahoma"/>
          <w:sz w:val="16"/>
          <w:szCs w:val="16"/>
        </w:rPr>
        <w:t>s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k</w:t>
      </w:r>
      <w:r w:rsidRPr="00281E0D">
        <w:rPr>
          <w:rFonts w:ascii="Tahoma" w:eastAsia="Tahoma" w:hAnsi="Tahoma" w:cs="Tahoma"/>
          <w:sz w:val="16"/>
          <w:szCs w:val="16"/>
        </w:rPr>
        <w:t>u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281E0D">
        <w:rPr>
          <w:rFonts w:ascii="Tahoma" w:eastAsia="Tahoma" w:hAnsi="Tahoma" w:cs="Tahoma"/>
          <w:sz w:val="16"/>
          <w:szCs w:val="16"/>
        </w:rPr>
        <w:t>o p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ł</w:t>
      </w:r>
      <w:r w:rsidRPr="00281E0D">
        <w:rPr>
          <w:rFonts w:ascii="Tahoma" w:eastAsia="Tahoma" w:hAnsi="Tahoma" w:cs="Tahoma"/>
          <w:sz w:val="16"/>
          <w:szCs w:val="16"/>
        </w:rPr>
        <w:t>a</w:t>
      </w:r>
      <w:r w:rsidRPr="00281E0D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281E0D">
        <w:rPr>
          <w:rFonts w:ascii="Tahoma" w:eastAsia="Tahoma" w:hAnsi="Tahoma" w:cs="Tahoma"/>
          <w:sz w:val="16"/>
          <w:szCs w:val="16"/>
        </w:rPr>
        <w:t>ść.</w:t>
      </w:r>
    </w:p>
  </w:footnote>
  <w:footnote w:id="20">
    <w:p w:rsidR="0069448F" w:rsidRPr="00D16523" w:rsidRDefault="0069448F" w:rsidP="007E3E19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21">
    <w:p w:rsidR="0069448F" w:rsidRPr="00D16523" w:rsidRDefault="0069448F" w:rsidP="007E3E19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22">
    <w:p w:rsidR="0069448F" w:rsidRPr="00D16523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23">
    <w:p w:rsidR="0069448F" w:rsidRPr="00051F06" w:rsidRDefault="0069448F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:rsidR="0069448F" w:rsidRPr="000649F1" w:rsidRDefault="0069448F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25">
    <w:p w:rsidR="0069448F" w:rsidRPr="00B60E45" w:rsidRDefault="0069448F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:rsidR="0069448F" w:rsidRPr="00B60E45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27">
    <w:p w:rsidR="0069448F" w:rsidRPr="00B60E45" w:rsidRDefault="0069448F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60E45">
        <w:rPr>
          <w:rFonts w:ascii="Tahoma" w:hAnsi="Tahoma" w:cs="Tahoma"/>
          <w:sz w:val="16"/>
          <w:szCs w:val="16"/>
        </w:rPr>
        <w:t>minimis</w:t>
      </w:r>
      <w:proofErr w:type="spellEnd"/>
    </w:p>
  </w:footnote>
  <w:footnote w:id="28">
    <w:p w:rsidR="0069448F" w:rsidRPr="000649F1" w:rsidRDefault="0069448F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29">
    <w:p w:rsidR="0069448F" w:rsidRPr="00B60E45" w:rsidRDefault="0069448F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:rsidR="0069448F" w:rsidRPr="00B60E45" w:rsidRDefault="0069448F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31">
    <w:p w:rsidR="0069448F" w:rsidRPr="000649F1" w:rsidRDefault="0069448F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32">
    <w:p w:rsidR="0069448F" w:rsidRPr="00B60E45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33">
    <w:p w:rsidR="0069448F" w:rsidRPr="00B60E45" w:rsidRDefault="0069448F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proofErr w:type="spellEnd"/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34">
    <w:p w:rsidR="0069448F" w:rsidRPr="00634F6A" w:rsidRDefault="0069448F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35">
    <w:p w:rsidR="0069448F" w:rsidRPr="00106485" w:rsidRDefault="0069448F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36">
    <w:p w:rsidR="0069448F" w:rsidRPr="0009305E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37">
    <w:p w:rsidR="0069448F" w:rsidRPr="0009305E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38">
    <w:p w:rsidR="0069448F" w:rsidRPr="00BB32D5" w:rsidRDefault="0069448F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39">
    <w:p w:rsidR="0069448F" w:rsidRPr="0009305E" w:rsidRDefault="0069448F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>
    <w:nsid w:val="133F1471"/>
    <w:multiLevelType w:val="hybridMultilevel"/>
    <w:tmpl w:val="C5EA5850"/>
    <w:lvl w:ilvl="0" w:tplc="AE92BA46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>
    <w:nsid w:val="18E95092"/>
    <w:multiLevelType w:val="multilevel"/>
    <w:tmpl w:val="F494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DD83090"/>
    <w:multiLevelType w:val="multilevel"/>
    <w:tmpl w:val="CBCCEE94"/>
    <w:numStyleLink w:val="Styl1"/>
  </w:abstractNum>
  <w:abstractNum w:abstractNumId="16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6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A60C2"/>
    <w:multiLevelType w:val="multilevel"/>
    <w:tmpl w:val="D7C4F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D7C0E"/>
    <w:multiLevelType w:val="hybridMultilevel"/>
    <w:tmpl w:val="EF4842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B7CBF"/>
    <w:multiLevelType w:val="hybridMultilevel"/>
    <w:tmpl w:val="21029F6E"/>
    <w:lvl w:ilvl="0" w:tplc="4114F44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6"/>
  </w:num>
  <w:num w:numId="6">
    <w:abstractNumId w:val="12"/>
  </w:num>
  <w:num w:numId="7">
    <w:abstractNumId w:val="13"/>
  </w:num>
  <w:num w:numId="8">
    <w:abstractNumId w:val="45"/>
  </w:num>
  <w:num w:numId="9">
    <w:abstractNumId w:val="17"/>
  </w:num>
  <w:num w:numId="10">
    <w:abstractNumId w:val="52"/>
  </w:num>
  <w:num w:numId="11">
    <w:abstractNumId w:val="49"/>
  </w:num>
  <w:num w:numId="12">
    <w:abstractNumId w:val="3"/>
  </w:num>
  <w:num w:numId="13">
    <w:abstractNumId w:val="26"/>
  </w:num>
  <w:num w:numId="14">
    <w:abstractNumId w:val="37"/>
  </w:num>
  <w:num w:numId="15">
    <w:abstractNumId w:val="24"/>
  </w:num>
  <w:num w:numId="16">
    <w:abstractNumId w:val="7"/>
  </w:num>
  <w:num w:numId="17">
    <w:abstractNumId w:val="35"/>
  </w:num>
  <w:num w:numId="18">
    <w:abstractNumId w:val="34"/>
  </w:num>
  <w:num w:numId="19">
    <w:abstractNumId w:val="1"/>
  </w:num>
  <w:num w:numId="20">
    <w:abstractNumId w:val="40"/>
  </w:num>
  <w:num w:numId="21">
    <w:abstractNumId w:val="41"/>
  </w:num>
  <w:num w:numId="22">
    <w:abstractNumId w:val="50"/>
  </w:num>
  <w:num w:numId="23">
    <w:abstractNumId w:val="16"/>
  </w:num>
  <w:num w:numId="24">
    <w:abstractNumId w:val="47"/>
  </w:num>
  <w:num w:numId="25">
    <w:abstractNumId w:val="20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19"/>
  </w:num>
  <w:num w:numId="31">
    <w:abstractNumId w:val="51"/>
  </w:num>
  <w:num w:numId="32">
    <w:abstractNumId w:val="21"/>
  </w:num>
  <w:num w:numId="33">
    <w:abstractNumId w:val="14"/>
  </w:num>
  <w:num w:numId="34">
    <w:abstractNumId w:val="33"/>
  </w:num>
  <w:num w:numId="35">
    <w:abstractNumId w:val="36"/>
  </w:num>
  <w:num w:numId="36">
    <w:abstractNumId w:val="18"/>
  </w:num>
  <w:num w:numId="37">
    <w:abstractNumId w:val="22"/>
  </w:num>
  <w:num w:numId="38">
    <w:abstractNumId w:val="27"/>
  </w:num>
  <w:num w:numId="39">
    <w:abstractNumId w:val="39"/>
  </w:num>
  <w:num w:numId="40">
    <w:abstractNumId w:val="31"/>
  </w:num>
  <w:num w:numId="41">
    <w:abstractNumId w:val="2"/>
  </w:num>
  <w:num w:numId="42">
    <w:abstractNumId w:val="44"/>
  </w:num>
  <w:num w:numId="43">
    <w:abstractNumId w:val="28"/>
  </w:num>
  <w:num w:numId="44">
    <w:abstractNumId w:val="25"/>
  </w:num>
  <w:num w:numId="45">
    <w:abstractNumId w:val="15"/>
  </w:num>
  <w:num w:numId="46">
    <w:abstractNumId w:val="48"/>
  </w:num>
  <w:num w:numId="47">
    <w:abstractNumId w:val="38"/>
  </w:num>
  <w:num w:numId="48">
    <w:abstractNumId w:val="42"/>
  </w:num>
  <w:num w:numId="49">
    <w:abstractNumId w:val="23"/>
  </w:num>
  <w:num w:numId="50">
    <w:abstractNumId w:val="11"/>
  </w:num>
  <w:num w:numId="51">
    <w:abstractNumId w:val="32"/>
  </w:num>
  <w:num w:numId="52">
    <w:abstractNumId w:val="43"/>
  </w:num>
  <w:num w:numId="53">
    <w:abstractNumId w:val="29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0B2E"/>
    <w:rsid w:val="0000204E"/>
    <w:rsid w:val="000042BD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1F7"/>
    <w:rsid w:val="000434BA"/>
    <w:rsid w:val="00045543"/>
    <w:rsid w:val="0005157A"/>
    <w:rsid w:val="00051F06"/>
    <w:rsid w:val="0005333E"/>
    <w:rsid w:val="00056490"/>
    <w:rsid w:val="00056E9B"/>
    <w:rsid w:val="00060C14"/>
    <w:rsid w:val="00061EA7"/>
    <w:rsid w:val="000627FD"/>
    <w:rsid w:val="000649F1"/>
    <w:rsid w:val="000655BF"/>
    <w:rsid w:val="00070173"/>
    <w:rsid w:val="000717FD"/>
    <w:rsid w:val="00076405"/>
    <w:rsid w:val="00076A9A"/>
    <w:rsid w:val="0008100A"/>
    <w:rsid w:val="00085299"/>
    <w:rsid w:val="0008678A"/>
    <w:rsid w:val="00087102"/>
    <w:rsid w:val="000900D4"/>
    <w:rsid w:val="000909DA"/>
    <w:rsid w:val="0009152B"/>
    <w:rsid w:val="0009305E"/>
    <w:rsid w:val="00093954"/>
    <w:rsid w:val="00093FAA"/>
    <w:rsid w:val="0009458A"/>
    <w:rsid w:val="00096947"/>
    <w:rsid w:val="000A136A"/>
    <w:rsid w:val="000A167D"/>
    <w:rsid w:val="000A1A33"/>
    <w:rsid w:val="000A5137"/>
    <w:rsid w:val="000B4963"/>
    <w:rsid w:val="000B59FB"/>
    <w:rsid w:val="000B63DA"/>
    <w:rsid w:val="000C5588"/>
    <w:rsid w:val="000C7B70"/>
    <w:rsid w:val="000D1B56"/>
    <w:rsid w:val="000D38A3"/>
    <w:rsid w:val="000E1873"/>
    <w:rsid w:val="000F0D0D"/>
    <w:rsid w:val="000F1898"/>
    <w:rsid w:val="000F6A6D"/>
    <w:rsid w:val="00100A9C"/>
    <w:rsid w:val="001046F4"/>
    <w:rsid w:val="001057B6"/>
    <w:rsid w:val="00106485"/>
    <w:rsid w:val="00107DD2"/>
    <w:rsid w:val="00107F84"/>
    <w:rsid w:val="00110154"/>
    <w:rsid w:val="00110B02"/>
    <w:rsid w:val="00112BCA"/>
    <w:rsid w:val="00114886"/>
    <w:rsid w:val="00125812"/>
    <w:rsid w:val="001275E9"/>
    <w:rsid w:val="001368FF"/>
    <w:rsid w:val="00137A58"/>
    <w:rsid w:val="00146299"/>
    <w:rsid w:val="00146453"/>
    <w:rsid w:val="00152D69"/>
    <w:rsid w:val="00156B74"/>
    <w:rsid w:val="00164C29"/>
    <w:rsid w:val="00165697"/>
    <w:rsid w:val="00176B4A"/>
    <w:rsid w:val="00177D66"/>
    <w:rsid w:val="0018086F"/>
    <w:rsid w:val="00180CE1"/>
    <w:rsid w:val="001861AF"/>
    <w:rsid w:val="00187603"/>
    <w:rsid w:val="001912C5"/>
    <w:rsid w:val="00197B81"/>
    <w:rsid w:val="001A0DDF"/>
    <w:rsid w:val="001A21E8"/>
    <w:rsid w:val="001A256F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EB0"/>
    <w:rsid w:val="001C6973"/>
    <w:rsid w:val="001D036A"/>
    <w:rsid w:val="001D6373"/>
    <w:rsid w:val="001E2B7D"/>
    <w:rsid w:val="001E55FC"/>
    <w:rsid w:val="00200A94"/>
    <w:rsid w:val="0021691D"/>
    <w:rsid w:val="00216AFE"/>
    <w:rsid w:val="002173AD"/>
    <w:rsid w:val="00223B58"/>
    <w:rsid w:val="00224433"/>
    <w:rsid w:val="00231F2C"/>
    <w:rsid w:val="00234147"/>
    <w:rsid w:val="0024136F"/>
    <w:rsid w:val="00244478"/>
    <w:rsid w:val="00251784"/>
    <w:rsid w:val="002522DF"/>
    <w:rsid w:val="00253556"/>
    <w:rsid w:val="00255D7E"/>
    <w:rsid w:val="00256045"/>
    <w:rsid w:val="00261277"/>
    <w:rsid w:val="00266375"/>
    <w:rsid w:val="00274773"/>
    <w:rsid w:val="002748C1"/>
    <w:rsid w:val="00276985"/>
    <w:rsid w:val="00276B40"/>
    <w:rsid w:val="00277886"/>
    <w:rsid w:val="00280593"/>
    <w:rsid w:val="00280ADA"/>
    <w:rsid w:val="00281D78"/>
    <w:rsid w:val="00281E0D"/>
    <w:rsid w:val="002864E0"/>
    <w:rsid w:val="0028677C"/>
    <w:rsid w:val="00290383"/>
    <w:rsid w:val="002918A0"/>
    <w:rsid w:val="00292E51"/>
    <w:rsid w:val="00293046"/>
    <w:rsid w:val="002946AC"/>
    <w:rsid w:val="002964B2"/>
    <w:rsid w:val="002A1C26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C32BA"/>
    <w:rsid w:val="002C5D06"/>
    <w:rsid w:val="002D0952"/>
    <w:rsid w:val="002D18A3"/>
    <w:rsid w:val="002D532E"/>
    <w:rsid w:val="002D6DCC"/>
    <w:rsid w:val="002E49DD"/>
    <w:rsid w:val="002E4A0D"/>
    <w:rsid w:val="002F3189"/>
    <w:rsid w:val="003029ED"/>
    <w:rsid w:val="00305C7A"/>
    <w:rsid w:val="00312D0F"/>
    <w:rsid w:val="00314993"/>
    <w:rsid w:val="003151BC"/>
    <w:rsid w:val="003168C3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56132"/>
    <w:rsid w:val="003634C5"/>
    <w:rsid w:val="00366343"/>
    <w:rsid w:val="00367FCF"/>
    <w:rsid w:val="00376C1F"/>
    <w:rsid w:val="00377C1C"/>
    <w:rsid w:val="00382C0A"/>
    <w:rsid w:val="0038747C"/>
    <w:rsid w:val="00391D10"/>
    <w:rsid w:val="003A4926"/>
    <w:rsid w:val="003B0F77"/>
    <w:rsid w:val="003B51CB"/>
    <w:rsid w:val="003C27B9"/>
    <w:rsid w:val="003C358C"/>
    <w:rsid w:val="003C434B"/>
    <w:rsid w:val="003C4F51"/>
    <w:rsid w:val="003D0D7C"/>
    <w:rsid w:val="003D4CE7"/>
    <w:rsid w:val="003D53F5"/>
    <w:rsid w:val="003E4377"/>
    <w:rsid w:val="003E52A3"/>
    <w:rsid w:val="003F2F43"/>
    <w:rsid w:val="003F57D5"/>
    <w:rsid w:val="003F58A8"/>
    <w:rsid w:val="00406699"/>
    <w:rsid w:val="00422161"/>
    <w:rsid w:val="0042226E"/>
    <w:rsid w:val="004222E1"/>
    <w:rsid w:val="0042378A"/>
    <w:rsid w:val="004307E6"/>
    <w:rsid w:val="004343B4"/>
    <w:rsid w:val="004362A7"/>
    <w:rsid w:val="00436C0C"/>
    <w:rsid w:val="00437AD7"/>
    <w:rsid w:val="00443780"/>
    <w:rsid w:val="00443834"/>
    <w:rsid w:val="00446886"/>
    <w:rsid w:val="004507A7"/>
    <w:rsid w:val="00451B0C"/>
    <w:rsid w:val="004523A2"/>
    <w:rsid w:val="004524F2"/>
    <w:rsid w:val="00454A7F"/>
    <w:rsid w:val="00457BFC"/>
    <w:rsid w:val="00460F08"/>
    <w:rsid w:val="004616E6"/>
    <w:rsid w:val="0046176D"/>
    <w:rsid w:val="00461D5F"/>
    <w:rsid w:val="004650C6"/>
    <w:rsid w:val="004726E4"/>
    <w:rsid w:val="00476E82"/>
    <w:rsid w:val="00482D01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2A57"/>
    <w:rsid w:val="004E34C8"/>
    <w:rsid w:val="004E36FA"/>
    <w:rsid w:val="004E40C9"/>
    <w:rsid w:val="004E4F12"/>
    <w:rsid w:val="004F12FF"/>
    <w:rsid w:val="004F244F"/>
    <w:rsid w:val="004F51C1"/>
    <w:rsid w:val="004F7E5F"/>
    <w:rsid w:val="00504A3F"/>
    <w:rsid w:val="00505E38"/>
    <w:rsid w:val="0051139B"/>
    <w:rsid w:val="00511CF3"/>
    <w:rsid w:val="0051267C"/>
    <w:rsid w:val="00514D0B"/>
    <w:rsid w:val="00516DA8"/>
    <w:rsid w:val="00521B86"/>
    <w:rsid w:val="005244FA"/>
    <w:rsid w:val="00526430"/>
    <w:rsid w:val="005265CF"/>
    <w:rsid w:val="00526B74"/>
    <w:rsid w:val="0053148E"/>
    <w:rsid w:val="005345F9"/>
    <w:rsid w:val="005352A8"/>
    <w:rsid w:val="005434ED"/>
    <w:rsid w:val="00546D81"/>
    <w:rsid w:val="00553C59"/>
    <w:rsid w:val="0055736F"/>
    <w:rsid w:val="00557D96"/>
    <w:rsid w:val="00560E79"/>
    <w:rsid w:val="005651E3"/>
    <w:rsid w:val="00570C62"/>
    <w:rsid w:val="00571A8B"/>
    <w:rsid w:val="00573A75"/>
    <w:rsid w:val="005746C8"/>
    <w:rsid w:val="00582FC2"/>
    <w:rsid w:val="005835B4"/>
    <w:rsid w:val="00587D55"/>
    <w:rsid w:val="005925DB"/>
    <w:rsid w:val="005940F2"/>
    <w:rsid w:val="00594F25"/>
    <w:rsid w:val="0059501C"/>
    <w:rsid w:val="005A1EE5"/>
    <w:rsid w:val="005C440A"/>
    <w:rsid w:val="005C7722"/>
    <w:rsid w:val="005D074B"/>
    <w:rsid w:val="005D4F76"/>
    <w:rsid w:val="005D7F50"/>
    <w:rsid w:val="005E4835"/>
    <w:rsid w:val="005E4E71"/>
    <w:rsid w:val="00605C02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4711"/>
    <w:rsid w:val="00634F6A"/>
    <w:rsid w:val="0064318F"/>
    <w:rsid w:val="006434DE"/>
    <w:rsid w:val="006507C2"/>
    <w:rsid w:val="00653989"/>
    <w:rsid w:val="00656447"/>
    <w:rsid w:val="006604E6"/>
    <w:rsid w:val="0067347C"/>
    <w:rsid w:val="00673F03"/>
    <w:rsid w:val="0068037B"/>
    <w:rsid w:val="00685E32"/>
    <w:rsid w:val="00686184"/>
    <w:rsid w:val="006867E0"/>
    <w:rsid w:val="00686F53"/>
    <w:rsid w:val="00692660"/>
    <w:rsid w:val="0069448F"/>
    <w:rsid w:val="006A491E"/>
    <w:rsid w:val="006B5741"/>
    <w:rsid w:val="006B5D73"/>
    <w:rsid w:val="006B7AEF"/>
    <w:rsid w:val="006C0FC1"/>
    <w:rsid w:val="006C46E0"/>
    <w:rsid w:val="006C4AF6"/>
    <w:rsid w:val="006C75F6"/>
    <w:rsid w:val="006C7B30"/>
    <w:rsid w:val="006D3477"/>
    <w:rsid w:val="006D5A5B"/>
    <w:rsid w:val="006D5E8F"/>
    <w:rsid w:val="006E0D2D"/>
    <w:rsid w:val="006E1261"/>
    <w:rsid w:val="006E1C4A"/>
    <w:rsid w:val="006F57FB"/>
    <w:rsid w:val="006F64D1"/>
    <w:rsid w:val="00704B2A"/>
    <w:rsid w:val="00714CA9"/>
    <w:rsid w:val="007172E9"/>
    <w:rsid w:val="00720754"/>
    <w:rsid w:val="00724703"/>
    <w:rsid w:val="00725256"/>
    <w:rsid w:val="00727CFB"/>
    <w:rsid w:val="00736644"/>
    <w:rsid w:val="00741A50"/>
    <w:rsid w:val="00744D39"/>
    <w:rsid w:val="007476AA"/>
    <w:rsid w:val="00747DD2"/>
    <w:rsid w:val="00751666"/>
    <w:rsid w:val="007524DA"/>
    <w:rsid w:val="00754891"/>
    <w:rsid w:val="00757133"/>
    <w:rsid w:val="0075727F"/>
    <w:rsid w:val="007615B4"/>
    <w:rsid w:val="0077034E"/>
    <w:rsid w:val="00770A3E"/>
    <w:rsid w:val="0077179F"/>
    <w:rsid w:val="00772ED3"/>
    <w:rsid w:val="0077405A"/>
    <w:rsid w:val="00774874"/>
    <w:rsid w:val="00775C39"/>
    <w:rsid w:val="007800C5"/>
    <w:rsid w:val="007810E3"/>
    <w:rsid w:val="00782092"/>
    <w:rsid w:val="0078742A"/>
    <w:rsid w:val="007878EC"/>
    <w:rsid w:val="0079030C"/>
    <w:rsid w:val="00795A40"/>
    <w:rsid w:val="007A347E"/>
    <w:rsid w:val="007A6353"/>
    <w:rsid w:val="007A6E58"/>
    <w:rsid w:val="007B25BA"/>
    <w:rsid w:val="007B3D01"/>
    <w:rsid w:val="007B522D"/>
    <w:rsid w:val="007C58DA"/>
    <w:rsid w:val="007D1AD0"/>
    <w:rsid w:val="007D1F27"/>
    <w:rsid w:val="007D300F"/>
    <w:rsid w:val="007D3498"/>
    <w:rsid w:val="007D6B61"/>
    <w:rsid w:val="007E3420"/>
    <w:rsid w:val="007E3E19"/>
    <w:rsid w:val="007E5CC6"/>
    <w:rsid w:val="007E7D9F"/>
    <w:rsid w:val="007F2CC3"/>
    <w:rsid w:val="007F3779"/>
    <w:rsid w:val="00806D32"/>
    <w:rsid w:val="00817A24"/>
    <w:rsid w:val="0082521D"/>
    <w:rsid w:val="00826C36"/>
    <w:rsid w:val="00826D23"/>
    <w:rsid w:val="00835F02"/>
    <w:rsid w:val="00837016"/>
    <w:rsid w:val="00841514"/>
    <w:rsid w:val="00847DF8"/>
    <w:rsid w:val="00852BDF"/>
    <w:rsid w:val="00855A5E"/>
    <w:rsid w:val="0087028D"/>
    <w:rsid w:val="00881DB4"/>
    <w:rsid w:val="00881F22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4BBE"/>
    <w:rsid w:val="008B6B10"/>
    <w:rsid w:val="008B79EF"/>
    <w:rsid w:val="008C1063"/>
    <w:rsid w:val="008C5024"/>
    <w:rsid w:val="008C6890"/>
    <w:rsid w:val="008D670E"/>
    <w:rsid w:val="008E0537"/>
    <w:rsid w:val="008E1A68"/>
    <w:rsid w:val="008E3A69"/>
    <w:rsid w:val="008E3C45"/>
    <w:rsid w:val="008F29F6"/>
    <w:rsid w:val="0090072D"/>
    <w:rsid w:val="0091038B"/>
    <w:rsid w:val="00910DB0"/>
    <w:rsid w:val="009120EE"/>
    <w:rsid w:val="00912D9F"/>
    <w:rsid w:val="009162B3"/>
    <w:rsid w:val="0093105B"/>
    <w:rsid w:val="009356B2"/>
    <w:rsid w:val="009367EC"/>
    <w:rsid w:val="00942F4E"/>
    <w:rsid w:val="0094484B"/>
    <w:rsid w:val="00944FAE"/>
    <w:rsid w:val="00947DC8"/>
    <w:rsid w:val="00960DC6"/>
    <w:rsid w:val="00963EE0"/>
    <w:rsid w:val="00977FE2"/>
    <w:rsid w:val="00981216"/>
    <w:rsid w:val="00983EAC"/>
    <w:rsid w:val="009A04F9"/>
    <w:rsid w:val="009A07FD"/>
    <w:rsid w:val="009B4586"/>
    <w:rsid w:val="009C337F"/>
    <w:rsid w:val="009C3B24"/>
    <w:rsid w:val="009C4A66"/>
    <w:rsid w:val="009C540C"/>
    <w:rsid w:val="009E0A19"/>
    <w:rsid w:val="009F15B4"/>
    <w:rsid w:val="009F1E5B"/>
    <w:rsid w:val="00A00813"/>
    <w:rsid w:val="00A04C6C"/>
    <w:rsid w:val="00A07039"/>
    <w:rsid w:val="00A10322"/>
    <w:rsid w:val="00A1266F"/>
    <w:rsid w:val="00A16EF3"/>
    <w:rsid w:val="00A20C76"/>
    <w:rsid w:val="00A22878"/>
    <w:rsid w:val="00A26A49"/>
    <w:rsid w:val="00A304A7"/>
    <w:rsid w:val="00A34B8A"/>
    <w:rsid w:val="00A35E33"/>
    <w:rsid w:val="00A37FEB"/>
    <w:rsid w:val="00A50C9D"/>
    <w:rsid w:val="00A52926"/>
    <w:rsid w:val="00A52A85"/>
    <w:rsid w:val="00A53015"/>
    <w:rsid w:val="00A62D4B"/>
    <w:rsid w:val="00A70B71"/>
    <w:rsid w:val="00A7423A"/>
    <w:rsid w:val="00A7598F"/>
    <w:rsid w:val="00A8640B"/>
    <w:rsid w:val="00A8651E"/>
    <w:rsid w:val="00A93AB3"/>
    <w:rsid w:val="00A93B24"/>
    <w:rsid w:val="00A963CC"/>
    <w:rsid w:val="00AA39E1"/>
    <w:rsid w:val="00AA43E9"/>
    <w:rsid w:val="00AA4D86"/>
    <w:rsid w:val="00AA4E23"/>
    <w:rsid w:val="00AA5BB1"/>
    <w:rsid w:val="00AA6BCF"/>
    <w:rsid w:val="00AB27C9"/>
    <w:rsid w:val="00AB54DD"/>
    <w:rsid w:val="00AB76D2"/>
    <w:rsid w:val="00AC520B"/>
    <w:rsid w:val="00AC67FD"/>
    <w:rsid w:val="00AC7307"/>
    <w:rsid w:val="00AD1CEA"/>
    <w:rsid w:val="00AD1FA7"/>
    <w:rsid w:val="00AD385E"/>
    <w:rsid w:val="00AD59EC"/>
    <w:rsid w:val="00AE1202"/>
    <w:rsid w:val="00AE3C52"/>
    <w:rsid w:val="00AE44C5"/>
    <w:rsid w:val="00AE71E0"/>
    <w:rsid w:val="00AE7633"/>
    <w:rsid w:val="00AF77A6"/>
    <w:rsid w:val="00B01DCA"/>
    <w:rsid w:val="00B10446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77553"/>
    <w:rsid w:val="00B819B3"/>
    <w:rsid w:val="00B82EC1"/>
    <w:rsid w:val="00B96815"/>
    <w:rsid w:val="00B975F3"/>
    <w:rsid w:val="00BA1AC4"/>
    <w:rsid w:val="00BA48F8"/>
    <w:rsid w:val="00BB0FA6"/>
    <w:rsid w:val="00BB129F"/>
    <w:rsid w:val="00BB32D5"/>
    <w:rsid w:val="00BB5A67"/>
    <w:rsid w:val="00BC3411"/>
    <w:rsid w:val="00BC4156"/>
    <w:rsid w:val="00BD17AA"/>
    <w:rsid w:val="00BD3033"/>
    <w:rsid w:val="00BE03A1"/>
    <w:rsid w:val="00BE11F7"/>
    <w:rsid w:val="00BE1422"/>
    <w:rsid w:val="00BF0621"/>
    <w:rsid w:val="00BF79AA"/>
    <w:rsid w:val="00C00CE7"/>
    <w:rsid w:val="00C05F78"/>
    <w:rsid w:val="00C1606D"/>
    <w:rsid w:val="00C17E71"/>
    <w:rsid w:val="00C2053F"/>
    <w:rsid w:val="00C21586"/>
    <w:rsid w:val="00C24D7D"/>
    <w:rsid w:val="00C32BBB"/>
    <w:rsid w:val="00C36720"/>
    <w:rsid w:val="00C3673E"/>
    <w:rsid w:val="00C40B78"/>
    <w:rsid w:val="00C51A85"/>
    <w:rsid w:val="00C5632F"/>
    <w:rsid w:val="00C63CA3"/>
    <w:rsid w:val="00C63EC7"/>
    <w:rsid w:val="00C646E6"/>
    <w:rsid w:val="00C64B80"/>
    <w:rsid w:val="00C64F80"/>
    <w:rsid w:val="00C70AED"/>
    <w:rsid w:val="00C745BA"/>
    <w:rsid w:val="00C76745"/>
    <w:rsid w:val="00C76F23"/>
    <w:rsid w:val="00C83136"/>
    <w:rsid w:val="00C8380C"/>
    <w:rsid w:val="00C86AF4"/>
    <w:rsid w:val="00C86DE8"/>
    <w:rsid w:val="00C90085"/>
    <w:rsid w:val="00C93D38"/>
    <w:rsid w:val="00C9559F"/>
    <w:rsid w:val="00C96E9D"/>
    <w:rsid w:val="00CA2644"/>
    <w:rsid w:val="00CA2847"/>
    <w:rsid w:val="00CA3E75"/>
    <w:rsid w:val="00CA7347"/>
    <w:rsid w:val="00CA7C48"/>
    <w:rsid w:val="00CB03C3"/>
    <w:rsid w:val="00CB66E1"/>
    <w:rsid w:val="00CC0AB0"/>
    <w:rsid w:val="00CC1097"/>
    <w:rsid w:val="00CC5572"/>
    <w:rsid w:val="00CC67CD"/>
    <w:rsid w:val="00CD11A7"/>
    <w:rsid w:val="00CD5867"/>
    <w:rsid w:val="00CE188D"/>
    <w:rsid w:val="00CE3E8D"/>
    <w:rsid w:val="00CE4DEE"/>
    <w:rsid w:val="00CE7A9F"/>
    <w:rsid w:val="00CF125D"/>
    <w:rsid w:val="00CF3533"/>
    <w:rsid w:val="00D023AE"/>
    <w:rsid w:val="00D027E6"/>
    <w:rsid w:val="00D02E2D"/>
    <w:rsid w:val="00D1019C"/>
    <w:rsid w:val="00D15C17"/>
    <w:rsid w:val="00D16523"/>
    <w:rsid w:val="00D22B0F"/>
    <w:rsid w:val="00D23CDD"/>
    <w:rsid w:val="00D32FCC"/>
    <w:rsid w:val="00D33A1E"/>
    <w:rsid w:val="00D44387"/>
    <w:rsid w:val="00D44F86"/>
    <w:rsid w:val="00D45E67"/>
    <w:rsid w:val="00D53A7A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B7C61"/>
    <w:rsid w:val="00DC10C9"/>
    <w:rsid w:val="00DC6420"/>
    <w:rsid w:val="00DC7ED8"/>
    <w:rsid w:val="00DD1C8C"/>
    <w:rsid w:val="00DE5AD5"/>
    <w:rsid w:val="00DF124B"/>
    <w:rsid w:val="00DF20FC"/>
    <w:rsid w:val="00DF3A95"/>
    <w:rsid w:val="00E03F00"/>
    <w:rsid w:val="00E070BF"/>
    <w:rsid w:val="00E10748"/>
    <w:rsid w:val="00E13441"/>
    <w:rsid w:val="00E16D4D"/>
    <w:rsid w:val="00E20605"/>
    <w:rsid w:val="00E207F4"/>
    <w:rsid w:val="00E20FE9"/>
    <w:rsid w:val="00E240B7"/>
    <w:rsid w:val="00E25124"/>
    <w:rsid w:val="00E33D7E"/>
    <w:rsid w:val="00E41B32"/>
    <w:rsid w:val="00E46406"/>
    <w:rsid w:val="00E50AB9"/>
    <w:rsid w:val="00E51CBF"/>
    <w:rsid w:val="00E531EB"/>
    <w:rsid w:val="00E54579"/>
    <w:rsid w:val="00E64B0F"/>
    <w:rsid w:val="00E65AF9"/>
    <w:rsid w:val="00E67406"/>
    <w:rsid w:val="00E67607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E1F51"/>
    <w:rsid w:val="00EF0B9B"/>
    <w:rsid w:val="00EF2276"/>
    <w:rsid w:val="00EF4646"/>
    <w:rsid w:val="00F03E20"/>
    <w:rsid w:val="00F04DE3"/>
    <w:rsid w:val="00F11947"/>
    <w:rsid w:val="00F22769"/>
    <w:rsid w:val="00F242FB"/>
    <w:rsid w:val="00F24B77"/>
    <w:rsid w:val="00F3144E"/>
    <w:rsid w:val="00F378F8"/>
    <w:rsid w:val="00F40628"/>
    <w:rsid w:val="00F40690"/>
    <w:rsid w:val="00F46832"/>
    <w:rsid w:val="00F468BF"/>
    <w:rsid w:val="00F50A46"/>
    <w:rsid w:val="00F57870"/>
    <w:rsid w:val="00F717F7"/>
    <w:rsid w:val="00F72C94"/>
    <w:rsid w:val="00F83F16"/>
    <w:rsid w:val="00F908F4"/>
    <w:rsid w:val="00F94096"/>
    <w:rsid w:val="00F96B45"/>
    <w:rsid w:val="00F96E06"/>
    <w:rsid w:val="00F97C8A"/>
    <w:rsid w:val="00FB32F2"/>
    <w:rsid w:val="00FC1DEB"/>
    <w:rsid w:val="00FC29EA"/>
    <w:rsid w:val="00FC64E4"/>
    <w:rsid w:val="00FC6E1C"/>
    <w:rsid w:val="00FD3CA2"/>
    <w:rsid w:val="00FD4E82"/>
    <w:rsid w:val="00FD51D6"/>
    <w:rsid w:val="00FD68EB"/>
    <w:rsid w:val="00FE0824"/>
    <w:rsid w:val="00FE1F9A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  <w:style w:type="paragraph" w:customStyle="1" w:styleId="Default">
    <w:name w:val="Default"/>
    <w:rsid w:val="00582F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989B-0A4F-4EF8-A8B2-683F614A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11690</Words>
  <Characters>70141</Characters>
  <Application>Microsoft Office Word</Application>
  <DocSecurity>0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81668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terwis</cp:lastModifiedBy>
  <cp:revision>6</cp:revision>
  <cp:lastPrinted>2016-02-26T07:24:00Z</cp:lastPrinted>
  <dcterms:created xsi:type="dcterms:W3CDTF">2016-02-25T13:24:00Z</dcterms:created>
  <dcterms:modified xsi:type="dcterms:W3CDTF">2016-02-26T07:26:00Z</dcterms:modified>
</cp:coreProperties>
</file>