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C2" w:rsidRDefault="00442C29" w:rsidP="00DE4D4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21C2">
        <w:rPr>
          <w:rFonts w:ascii="Times New Roman" w:hAnsi="Times New Roman" w:cs="Times New Roman"/>
          <w:b/>
          <w:sz w:val="28"/>
          <w:szCs w:val="28"/>
        </w:rPr>
        <w:t xml:space="preserve">Doprecyzowanie w zakresie sposobu oceny </w:t>
      </w:r>
      <w:r w:rsidR="00E5554A" w:rsidRPr="00B221C2">
        <w:rPr>
          <w:rFonts w:ascii="Times New Roman" w:hAnsi="Times New Roman" w:cs="Times New Roman"/>
          <w:b/>
          <w:sz w:val="28"/>
          <w:szCs w:val="28"/>
        </w:rPr>
        <w:t xml:space="preserve">zgodności Projektu </w:t>
      </w:r>
      <w:r w:rsidR="00B221C2" w:rsidRPr="00B221C2">
        <w:rPr>
          <w:rFonts w:ascii="Times New Roman" w:hAnsi="Times New Roman" w:cs="Times New Roman"/>
          <w:b/>
          <w:i/>
          <w:sz w:val="28"/>
          <w:szCs w:val="28"/>
        </w:rPr>
        <w:t xml:space="preserve">z KPOŚK </w:t>
      </w:r>
      <w:r w:rsidR="00B221C2" w:rsidRPr="00B221C2">
        <w:rPr>
          <w:rFonts w:ascii="Times New Roman" w:hAnsi="Times New Roman" w:cs="Times New Roman"/>
          <w:b/>
          <w:sz w:val="28"/>
          <w:szCs w:val="28"/>
        </w:rPr>
        <w:t>i</w:t>
      </w:r>
      <w:r w:rsidR="00E5554A" w:rsidRPr="00B2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54A" w:rsidRPr="00B221C2">
        <w:rPr>
          <w:rFonts w:ascii="Times New Roman" w:hAnsi="Times New Roman" w:cs="Times New Roman"/>
          <w:b/>
          <w:i/>
          <w:sz w:val="28"/>
          <w:szCs w:val="28"/>
        </w:rPr>
        <w:t xml:space="preserve">Master Planem dla wdrażania dyrektywy Rady 91/271/EWG w sprawie oczyszczania ścieków komunalnych </w:t>
      </w:r>
    </w:p>
    <w:p w:rsidR="00DE4D41" w:rsidRPr="00DE4D41" w:rsidRDefault="00DE4D41" w:rsidP="00DE4D4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2C29" w:rsidRPr="00B221C2" w:rsidRDefault="00442C29" w:rsidP="00721BE2">
      <w:pPr>
        <w:jc w:val="both"/>
        <w:rPr>
          <w:rFonts w:ascii="Times New Roman" w:hAnsi="Times New Roman" w:cs="Times New Roman"/>
        </w:rPr>
      </w:pPr>
      <w:r w:rsidRPr="00B221C2">
        <w:rPr>
          <w:rFonts w:ascii="Times New Roman" w:hAnsi="Times New Roman" w:cs="Times New Roman"/>
        </w:rPr>
        <w:t xml:space="preserve">Ocena spełnienia przez projekt kryterium </w:t>
      </w:r>
      <w:r w:rsidR="00090FDC" w:rsidRPr="00B221C2">
        <w:rPr>
          <w:rFonts w:ascii="Times New Roman" w:hAnsi="Times New Roman" w:cs="Times New Roman"/>
        </w:rPr>
        <w:t xml:space="preserve">zgodności z </w:t>
      </w:r>
      <w:r w:rsidR="00090FDC" w:rsidRPr="00B221C2">
        <w:rPr>
          <w:rFonts w:ascii="Times New Roman" w:hAnsi="Times New Roman" w:cs="Times New Roman"/>
          <w:i/>
        </w:rPr>
        <w:t xml:space="preserve">Master Planem </w:t>
      </w:r>
      <w:r w:rsidR="00721BE2" w:rsidRPr="00B221C2">
        <w:rPr>
          <w:rFonts w:ascii="Times New Roman" w:hAnsi="Times New Roman" w:cs="Times New Roman"/>
          <w:i/>
        </w:rPr>
        <w:t>dla wdrażania dyrektywy Rady 91/271/EWG w sprawie oczyszczania ścieków komunalnych</w:t>
      </w:r>
      <w:r w:rsidRPr="00B221C2">
        <w:rPr>
          <w:rFonts w:ascii="Times New Roman" w:hAnsi="Times New Roman" w:cs="Times New Roman"/>
        </w:rPr>
        <w:t xml:space="preserve"> realizowana będzie w następujący sposób:</w:t>
      </w:r>
    </w:p>
    <w:p w:rsidR="00EA18EF" w:rsidRPr="00B221C2" w:rsidRDefault="00EA18EF" w:rsidP="00721BE2">
      <w:pPr>
        <w:pStyle w:val="Akapitzlist"/>
        <w:numPr>
          <w:ilvl w:val="0"/>
          <w:numId w:val="1"/>
        </w:numPr>
        <w:ind w:left="1077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B221C2">
        <w:rPr>
          <w:rFonts w:ascii="Times New Roman" w:hAnsi="Times New Roman" w:cs="Times New Roman"/>
          <w:b/>
          <w:u w:val="single"/>
        </w:rPr>
        <w:t>Wielkość aglomeracji</w:t>
      </w:r>
    </w:p>
    <w:p w:rsidR="00B7136D" w:rsidRPr="00B7136D" w:rsidRDefault="00B7136D" w:rsidP="00B7136D">
      <w:pPr>
        <w:pStyle w:val="Akapitzlist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7136D">
        <w:rPr>
          <w:rFonts w:ascii="Times New Roman" w:hAnsi="Times New Roman" w:cs="Times New Roman"/>
        </w:rPr>
        <w:t>W przypadku rozbieżności w zakresie danych dotyczących RLM aglomeracji w aktualizacji KPOŚK obowiązującej w dniu ogłoszenia konkursu, Master Planie oraz rozporządzeniu wojewody lub uchwale sejmiku województwa w sprawie wyznaczenia obszaru i granic aglomeracji, wielkość aglomeracji będzie weryfikowana w oparciu o aktualne rozporządzenie wojewody lub uchwałę sejmiku województwa w sprawie wyznaczenia obszaru i granic aglomeracji.</w:t>
      </w:r>
    </w:p>
    <w:p w:rsidR="00827649" w:rsidRPr="00B221C2" w:rsidRDefault="00827649" w:rsidP="00827649">
      <w:pPr>
        <w:pStyle w:val="Akapitzlist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B221C2">
        <w:rPr>
          <w:rFonts w:ascii="Times New Roman" w:hAnsi="Times New Roman" w:cs="Times New Roman"/>
          <w:b/>
          <w:u w:val="single"/>
        </w:rPr>
        <w:t xml:space="preserve">Nazwy projektów, w ramach których realizowane będą inwestycje </w:t>
      </w:r>
    </w:p>
    <w:p w:rsidR="00827649" w:rsidRPr="00B221C2" w:rsidRDefault="00827649" w:rsidP="00827649">
      <w:pPr>
        <w:pStyle w:val="Akapitzlist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221C2">
        <w:rPr>
          <w:rFonts w:ascii="Times New Roman" w:hAnsi="Times New Roman" w:cs="Times New Roman"/>
        </w:rPr>
        <w:t>Wpisana do Master Planu nazwa projektu, w ramach którego realizowana jest inwestycja</w:t>
      </w:r>
      <w:r w:rsidR="00D67B7B">
        <w:rPr>
          <w:rFonts w:ascii="Times New Roman" w:hAnsi="Times New Roman" w:cs="Times New Roman"/>
        </w:rPr>
        <w:br/>
      </w:r>
      <w:r w:rsidRPr="00B221C2">
        <w:rPr>
          <w:rFonts w:ascii="Times New Roman" w:hAnsi="Times New Roman" w:cs="Times New Roman"/>
        </w:rPr>
        <w:t xml:space="preserve"> w zakresie sieci kanalizacyjnej lub w zakresie oczyszczalni ścieków komunalnych nie ogranicza planowanej inwestycji, ani projektu</w:t>
      </w:r>
      <w:r w:rsidR="00C12FB4" w:rsidRPr="00B221C2">
        <w:rPr>
          <w:rFonts w:ascii="Times New Roman" w:hAnsi="Times New Roman" w:cs="Times New Roman"/>
        </w:rPr>
        <w:t>.</w:t>
      </w:r>
    </w:p>
    <w:p w:rsidR="00090FDC" w:rsidRPr="00B221C2" w:rsidRDefault="00090FDC" w:rsidP="00721BE2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EA18EF" w:rsidRPr="00950BC8" w:rsidRDefault="00090FDC" w:rsidP="00721BE2">
      <w:pPr>
        <w:pStyle w:val="Akapitzlist"/>
        <w:numPr>
          <w:ilvl w:val="0"/>
          <w:numId w:val="1"/>
        </w:numPr>
        <w:ind w:left="1077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950BC8">
        <w:rPr>
          <w:rFonts w:ascii="Times New Roman" w:hAnsi="Times New Roman" w:cs="Times New Roman"/>
          <w:b/>
          <w:u w:val="single"/>
        </w:rPr>
        <w:t>Budowa sieci kanalizacyjnej</w:t>
      </w:r>
    </w:p>
    <w:p w:rsidR="00442C29" w:rsidRPr="00950BC8" w:rsidRDefault="00442C29" w:rsidP="00827649">
      <w:pPr>
        <w:pStyle w:val="Akapitzlis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950BC8">
        <w:rPr>
          <w:rFonts w:ascii="Times New Roman" w:hAnsi="Times New Roman" w:cs="Times New Roman"/>
        </w:rPr>
        <w:t>Co do zasady projekt powinien obejmować budowę kanalizacji sanitarnej o długości odpowiadającej wielkości wskazanej w kolumn</w:t>
      </w:r>
      <w:r w:rsidR="000554C9" w:rsidRPr="00950BC8">
        <w:rPr>
          <w:rFonts w:ascii="Times New Roman" w:hAnsi="Times New Roman" w:cs="Times New Roman"/>
        </w:rPr>
        <w:t>ie</w:t>
      </w:r>
      <w:r w:rsidRPr="00950BC8">
        <w:rPr>
          <w:rFonts w:ascii="Times New Roman" w:hAnsi="Times New Roman" w:cs="Times New Roman"/>
        </w:rPr>
        <w:t xml:space="preserve"> 36 </w:t>
      </w:r>
      <w:r w:rsidR="00F14609" w:rsidRPr="00950BC8">
        <w:rPr>
          <w:rFonts w:ascii="Times New Roman" w:hAnsi="Times New Roman" w:cs="Times New Roman"/>
        </w:rPr>
        <w:t>Master Planu</w:t>
      </w:r>
      <w:r w:rsidR="00950BC8">
        <w:rPr>
          <w:rFonts w:ascii="Times New Roman" w:hAnsi="Times New Roman" w:cs="Times New Roman"/>
        </w:rPr>
        <w:t xml:space="preserve">. </w:t>
      </w:r>
      <w:r w:rsidR="00721BE2" w:rsidRPr="00950BC8">
        <w:rPr>
          <w:rFonts w:ascii="Times New Roman" w:hAnsi="Times New Roman" w:cs="Times New Roman"/>
        </w:rPr>
        <w:t>A</w:t>
      </w:r>
      <w:r w:rsidRPr="00950BC8">
        <w:rPr>
          <w:rFonts w:ascii="Times New Roman" w:hAnsi="Times New Roman" w:cs="Times New Roman"/>
        </w:rPr>
        <w:t>kceptowane będą odchylenia w długości planowanej kanalizacji wynikające z obmiarów powykonawczych dla obszarów przewidywanych do skanalizowania zgodnie z Master Planem;</w:t>
      </w:r>
    </w:p>
    <w:p w:rsidR="00950BC8" w:rsidRDefault="00950BC8" w:rsidP="00950BC8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:rsidR="00827649" w:rsidRPr="00950BC8" w:rsidRDefault="00827649" w:rsidP="00827649">
      <w:pPr>
        <w:pStyle w:val="Akapitzlist"/>
        <w:numPr>
          <w:ilvl w:val="0"/>
          <w:numId w:val="1"/>
        </w:numPr>
        <w:ind w:left="1077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950BC8">
        <w:rPr>
          <w:rFonts w:ascii="Times New Roman" w:hAnsi="Times New Roman" w:cs="Times New Roman"/>
          <w:b/>
          <w:u w:val="single"/>
        </w:rPr>
        <w:t>Modernizacja sieci kanalizacyjnej</w:t>
      </w:r>
    </w:p>
    <w:p w:rsidR="00442C29" w:rsidRPr="00B221C2" w:rsidRDefault="00442C29" w:rsidP="00C12FB4">
      <w:pPr>
        <w:pStyle w:val="Akapitzlist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221C2">
        <w:rPr>
          <w:rFonts w:ascii="Times New Roman" w:hAnsi="Times New Roman" w:cs="Times New Roman"/>
        </w:rPr>
        <w:t>W zakresie modernizacji sieci kanalizacyjnej długość sieci (wyrażona w km), powinna być nie większa niż podana w Master Planie. Dopuszcza się zwiększenie długości sieci modernizowanej jedynie w przypadku, gdy wynika ono z obmiarów powykonawczych po zakończeniu realizacji inwestycji objętej Master Planem.</w:t>
      </w:r>
    </w:p>
    <w:p w:rsidR="00442C29" w:rsidRPr="00950BC8" w:rsidRDefault="00C12FB4" w:rsidP="00C12FB4">
      <w:pPr>
        <w:pStyle w:val="Akapitzlist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950BC8">
        <w:rPr>
          <w:rFonts w:ascii="Times New Roman" w:hAnsi="Times New Roman" w:cs="Times New Roman"/>
          <w:b/>
          <w:u w:val="single"/>
        </w:rPr>
        <w:t>Inwestycje dotyczące oczyszczalni ścieków</w:t>
      </w:r>
    </w:p>
    <w:p w:rsidR="00442C29" w:rsidRPr="00950BC8" w:rsidRDefault="00442C29" w:rsidP="00C12FB4">
      <w:pPr>
        <w:pStyle w:val="Akapitzlis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950BC8">
        <w:rPr>
          <w:rFonts w:ascii="Times New Roman" w:hAnsi="Times New Roman" w:cs="Times New Roman"/>
        </w:rPr>
        <w:t>Jeżeli w Master Planie nie umieszczono żadnych informacji na temat planowanych działań inwestycyjnych na oczyszczalni ścieków w aglomeracji, wówczas inwestycje związane</w:t>
      </w:r>
      <w:r w:rsidR="00DE4D41">
        <w:rPr>
          <w:rFonts w:ascii="Times New Roman" w:hAnsi="Times New Roman" w:cs="Times New Roman"/>
        </w:rPr>
        <w:br/>
      </w:r>
      <w:r w:rsidRPr="00950BC8">
        <w:rPr>
          <w:rFonts w:ascii="Times New Roman" w:hAnsi="Times New Roman" w:cs="Times New Roman"/>
        </w:rPr>
        <w:t xml:space="preserve"> z oczyszczalnią ścieków nie kwalifikują się do dofinansowania w ramach </w:t>
      </w:r>
      <w:r w:rsidR="00950BC8" w:rsidRPr="00950BC8">
        <w:rPr>
          <w:rFonts w:ascii="Times New Roman" w:hAnsi="Times New Roman" w:cs="Times New Roman"/>
        </w:rPr>
        <w:t>RPO WŚ</w:t>
      </w:r>
      <w:r w:rsidR="00C12FB4" w:rsidRPr="00950BC8">
        <w:rPr>
          <w:rFonts w:ascii="Times New Roman" w:hAnsi="Times New Roman" w:cs="Times New Roman"/>
        </w:rPr>
        <w:t>;</w:t>
      </w:r>
    </w:p>
    <w:p w:rsidR="00950BC8" w:rsidRPr="00B221C2" w:rsidRDefault="00950BC8" w:rsidP="00950BC8">
      <w:pPr>
        <w:pStyle w:val="Akapitzlist"/>
        <w:ind w:left="567"/>
        <w:jc w:val="both"/>
        <w:rPr>
          <w:rFonts w:ascii="Times New Roman" w:hAnsi="Times New Roman" w:cs="Times New Roman"/>
        </w:rPr>
      </w:pPr>
    </w:p>
    <w:sectPr w:rsidR="00950BC8" w:rsidRPr="00B221C2" w:rsidSect="0061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62900"/>
    <w:multiLevelType w:val="hybridMultilevel"/>
    <w:tmpl w:val="50E6EB54"/>
    <w:lvl w:ilvl="0" w:tplc="3A30B4D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46C06"/>
    <w:multiLevelType w:val="hybridMultilevel"/>
    <w:tmpl w:val="6B065AD6"/>
    <w:lvl w:ilvl="0" w:tplc="44BC5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69C2F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26229"/>
    <w:multiLevelType w:val="hybridMultilevel"/>
    <w:tmpl w:val="2ED0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2C29"/>
    <w:rsid w:val="000554C9"/>
    <w:rsid w:val="00090FDC"/>
    <w:rsid w:val="0010072F"/>
    <w:rsid w:val="004030FE"/>
    <w:rsid w:val="00442C29"/>
    <w:rsid w:val="006156C5"/>
    <w:rsid w:val="00721BE2"/>
    <w:rsid w:val="00827649"/>
    <w:rsid w:val="00950BC8"/>
    <w:rsid w:val="00971A28"/>
    <w:rsid w:val="00A66B1E"/>
    <w:rsid w:val="00B221C2"/>
    <w:rsid w:val="00B7136D"/>
    <w:rsid w:val="00C12FB4"/>
    <w:rsid w:val="00CB724B"/>
    <w:rsid w:val="00D67B7B"/>
    <w:rsid w:val="00DE4D41"/>
    <w:rsid w:val="00E5554A"/>
    <w:rsid w:val="00EA18EF"/>
    <w:rsid w:val="00EB470E"/>
    <w:rsid w:val="00EC3520"/>
    <w:rsid w:val="00F01609"/>
    <w:rsid w:val="00F1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8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Koszewska Beata</dc:creator>
  <cp:lastModifiedBy>agnpac</cp:lastModifiedBy>
  <cp:revision>5</cp:revision>
  <cp:lastPrinted>2016-03-17T10:25:00Z</cp:lastPrinted>
  <dcterms:created xsi:type="dcterms:W3CDTF">2016-03-10T13:02:00Z</dcterms:created>
  <dcterms:modified xsi:type="dcterms:W3CDTF">2016-03-17T11:39:00Z</dcterms:modified>
</cp:coreProperties>
</file>