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3CF6" w14:textId="77777777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Podpisanie umowy w ramach Działania 2.5 ,,Wsparcie inwestycyjne sektora MŚP” w ramach Regionalnego Programu Operacyjnego Województwa Świętokrzyskiego na lata 2014-2020</w:t>
      </w:r>
    </w:p>
    <w:p w14:paraId="31D27712" w14:textId="77777777" w:rsidR="00813726" w:rsidRDefault="00813726" w:rsidP="0081372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22EAEE0" w14:textId="20265675" w:rsidR="00813726" w:rsidRDefault="00813726" w:rsidP="00813726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Dnia </w:t>
      </w:r>
      <w:r w:rsidR="00F33A37">
        <w:rPr>
          <w:rFonts w:asciiTheme="majorHAnsi" w:hAnsiTheme="majorHAnsi"/>
          <w:bCs/>
        </w:rPr>
        <w:t>2</w:t>
      </w:r>
      <w:r w:rsidR="009C3A6A">
        <w:rPr>
          <w:rFonts w:asciiTheme="majorHAnsi" w:hAnsiTheme="majorHAnsi"/>
          <w:bCs/>
        </w:rPr>
        <w:t>4</w:t>
      </w:r>
      <w:r>
        <w:rPr>
          <w:rFonts w:asciiTheme="majorHAnsi" w:hAnsiTheme="majorHAnsi"/>
          <w:bCs/>
        </w:rPr>
        <w:t xml:space="preserve"> lipca 2023 roku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podpisana została</w:t>
      </w:r>
      <w:r w:rsidR="006A787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</w:t>
      </w:r>
      <w:r w:rsidR="009C3A6A">
        <w:rPr>
          <w:rFonts w:asciiTheme="majorHAnsi" w:hAnsiTheme="majorHAnsi"/>
          <w:b/>
        </w:rPr>
        <w:t xml:space="preserve"> przedsiębiorstwem </w:t>
      </w:r>
      <w:r w:rsidR="009C3A6A">
        <w:rPr>
          <w:b/>
        </w:rPr>
        <w:t xml:space="preserve">MEGASTYRO SPÓŁKA </w:t>
      </w:r>
      <w:r w:rsidR="009C3A6A">
        <w:rPr>
          <w:b/>
        </w:rPr>
        <w:br/>
        <w:t>Z OGRANICZONĄ ODPOWIEDZIALNOŚCIĄ  z siedzibą ul. Przemysłowa 3, 26-065 Piekoszów, NIP: 9591965649, REGON: 362780718, KRS: 0000579402</w:t>
      </w:r>
      <w:r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umowa o dofinansowanie projektu nr </w:t>
      </w:r>
      <w:r>
        <w:rPr>
          <w:rFonts w:asciiTheme="majorHAnsi" w:eastAsia="Times New Roman" w:hAnsiTheme="majorHAnsi"/>
          <w:lang w:eastAsia="pl-PL"/>
        </w:rPr>
        <w:t>RPSW.02.05.00-26-0</w:t>
      </w:r>
      <w:r w:rsidR="00F33A37">
        <w:rPr>
          <w:rFonts w:asciiTheme="majorHAnsi" w:eastAsia="Times New Roman" w:hAnsiTheme="majorHAnsi"/>
          <w:lang w:eastAsia="pl-PL"/>
        </w:rPr>
        <w:t>10</w:t>
      </w:r>
      <w:r w:rsidR="009C3A6A">
        <w:rPr>
          <w:rFonts w:asciiTheme="majorHAnsi" w:eastAsia="Times New Roman" w:hAnsiTheme="majorHAnsi"/>
          <w:lang w:eastAsia="pl-PL"/>
        </w:rPr>
        <w:t>2</w:t>
      </w:r>
      <w:r>
        <w:rPr>
          <w:rFonts w:asciiTheme="majorHAnsi" w:eastAsia="Times New Roman" w:hAnsiTheme="majorHAnsi"/>
          <w:lang w:eastAsia="pl-PL"/>
        </w:rPr>
        <w:t xml:space="preserve">/19 pn.: </w:t>
      </w:r>
      <w:r>
        <w:rPr>
          <w:rFonts w:ascii="Cambria" w:hAnsi="Cambria"/>
        </w:rPr>
        <w:t>„</w:t>
      </w:r>
      <w:bookmarkStart w:id="0" w:name="_Hlk139355563"/>
      <w:r w:rsidR="009C3A6A" w:rsidRPr="009C3A6A">
        <w:rPr>
          <w:rFonts w:asciiTheme="majorHAnsi" w:hAnsiTheme="majorHAnsi" w:cstheme="majorHAnsi"/>
          <w:i/>
          <w:iCs/>
        </w:rPr>
        <w:t>Maksymalizacja udziału recyklingu styropianowego – na poziomie min. 30%</w:t>
      </w:r>
      <w:r w:rsidR="009C3A6A">
        <w:rPr>
          <w:rFonts w:asciiTheme="majorHAnsi" w:hAnsiTheme="majorHAnsi" w:cstheme="majorHAnsi"/>
          <w:i/>
          <w:iCs/>
        </w:rPr>
        <w:t xml:space="preserve"> </w:t>
      </w:r>
      <w:r w:rsidR="009C3A6A" w:rsidRPr="009C3A6A">
        <w:rPr>
          <w:rFonts w:asciiTheme="majorHAnsi" w:hAnsiTheme="majorHAnsi" w:cstheme="majorHAnsi"/>
          <w:i/>
          <w:iCs/>
        </w:rPr>
        <w:t>- w produkcji elewacyjnych płyt styropianowych i innych wyrobów ze styropianu</w:t>
      </w:r>
      <w:bookmarkEnd w:id="0"/>
      <w:r>
        <w:rPr>
          <w:rFonts w:ascii="Cambria" w:hAnsi="Cambria"/>
          <w:i/>
        </w:rPr>
        <w:t xml:space="preserve">”, </w:t>
      </w:r>
      <w:r>
        <w:rPr>
          <w:rFonts w:asciiTheme="majorHAnsi" w:hAnsiTheme="majorHAnsi"/>
        </w:rPr>
        <w:t>złożonego do Działania 2.5 RPOWŚ na lata 2014-2020 w ramach jednoetapowego konkursu zamkniętego nr RPSW.02.05.00-IZ.00-26-254/19.</w:t>
      </w:r>
    </w:p>
    <w:p w14:paraId="03F7B034" w14:textId="35407721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9C3A6A">
        <w:rPr>
          <w:rFonts w:asciiTheme="majorHAnsi" w:hAnsiTheme="majorHAnsi"/>
          <w:b/>
          <w:sz w:val="24"/>
          <w:szCs w:val="24"/>
        </w:rPr>
        <w:t>693 243,66</w:t>
      </w:r>
      <w:r>
        <w:rPr>
          <w:rFonts w:asciiTheme="majorHAnsi" w:hAnsiTheme="majorHAnsi"/>
          <w:b/>
          <w:sz w:val="24"/>
          <w:szCs w:val="24"/>
        </w:rPr>
        <w:t xml:space="preserve"> PLN</w:t>
      </w:r>
    </w:p>
    <w:p w14:paraId="502F72DD" w14:textId="1954E716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C3A6A">
        <w:rPr>
          <w:rFonts w:asciiTheme="majorHAnsi" w:hAnsiTheme="majorHAnsi"/>
          <w:b/>
          <w:sz w:val="24"/>
          <w:szCs w:val="24"/>
        </w:rPr>
        <w:t>1 570 820,70</w:t>
      </w:r>
      <w:r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PLN</w:t>
      </w:r>
    </w:p>
    <w:p w14:paraId="71CF2FCE" w14:textId="77777777" w:rsidR="00F5017B" w:rsidRDefault="00F5017B"/>
    <w:sectPr w:rsidR="00F5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6"/>
    <w:rsid w:val="000E03A0"/>
    <w:rsid w:val="006A7879"/>
    <w:rsid w:val="00813726"/>
    <w:rsid w:val="009C3A6A"/>
    <w:rsid w:val="00F23894"/>
    <w:rsid w:val="00F3139A"/>
    <w:rsid w:val="00F33A37"/>
    <w:rsid w:val="00F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9DC3"/>
  <w15:chartTrackingRefBased/>
  <w15:docId w15:val="{A5A4B5D9-F400-49CD-B374-E4D19C0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7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admin20@sejmik.kielce.pl</dc:creator>
  <cp:keywords/>
  <dc:description/>
  <cp:lastModifiedBy>admin20@sejmik.kielce.pl</cp:lastModifiedBy>
  <cp:revision>6</cp:revision>
  <dcterms:created xsi:type="dcterms:W3CDTF">2023-07-07T09:50:00Z</dcterms:created>
  <dcterms:modified xsi:type="dcterms:W3CDTF">2023-08-02T09:31:00Z</dcterms:modified>
</cp:coreProperties>
</file>