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3CF6" w14:textId="77777777" w:rsidR="00813726" w:rsidRDefault="00813726" w:rsidP="0081372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Podpisanie umowy w ramach Działania 2.5 ,,Wsparcie inwestycyjne sektora MŚP” w ramach Regionalnego Programu Operacyjnego Województwa Świętokrzyskiego na lata 2014-2020</w:t>
      </w:r>
    </w:p>
    <w:p w14:paraId="31D27712" w14:textId="77777777" w:rsidR="00813726" w:rsidRDefault="00813726" w:rsidP="0081372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22EAEE0" w14:textId="5446A4A0" w:rsidR="00813726" w:rsidRDefault="00813726" w:rsidP="00813726">
      <w:pPr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Dnia </w:t>
      </w:r>
      <w:r w:rsidR="00FA1825">
        <w:rPr>
          <w:rFonts w:asciiTheme="majorHAnsi" w:hAnsiTheme="majorHAnsi"/>
          <w:bCs/>
        </w:rPr>
        <w:t>07 sierpnia</w:t>
      </w:r>
      <w:r>
        <w:rPr>
          <w:rFonts w:asciiTheme="majorHAnsi" w:hAnsiTheme="majorHAnsi"/>
          <w:bCs/>
        </w:rPr>
        <w:t xml:space="preserve"> 2023 roku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podpisana została podpisana z</w:t>
      </w:r>
      <w:r w:rsidR="009C3A6A">
        <w:rPr>
          <w:rFonts w:asciiTheme="majorHAnsi" w:hAnsiTheme="majorHAnsi"/>
          <w:b/>
        </w:rPr>
        <w:t xml:space="preserve"> przedsiębiorstwem </w:t>
      </w:r>
      <w:r w:rsidR="00FA1825">
        <w:rPr>
          <w:b/>
        </w:rPr>
        <w:t xml:space="preserve">SOLO HOLDING </w:t>
      </w:r>
      <w:r w:rsidR="009C3A6A">
        <w:rPr>
          <w:b/>
        </w:rPr>
        <w:t xml:space="preserve">SPÓŁKA </w:t>
      </w:r>
      <w:r w:rsidR="009C3A6A">
        <w:rPr>
          <w:b/>
        </w:rPr>
        <w:br/>
        <w:t xml:space="preserve">Z OGRANICZONĄ ODPOWIEDZIALNOŚCIĄ  z siedzibą </w:t>
      </w:r>
      <w:r w:rsidR="00FA1825">
        <w:rPr>
          <w:b/>
        </w:rPr>
        <w:t>Dąbrowa, ul. Źródlana 36, 26-001 Masłów</w:t>
      </w:r>
      <w:r w:rsidR="009C3A6A">
        <w:rPr>
          <w:b/>
        </w:rPr>
        <w:t xml:space="preserve">, NIP: </w:t>
      </w:r>
      <w:r w:rsidR="00FA1825">
        <w:rPr>
          <w:b/>
        </w:rPr>
        <w:t>6572918127</w:t>
      </w:r>
      <w:r w:rsidR="009C3A6A">
        <w:rPr>
          <w:b/>
        </w:rPr>
        <w:t xml:space="preserve">, REGON: </w:t>
      </w:r>
      <w:r w:rsidR="00FA1825">
        <w:rPr>
          <w:b/>
        </w:rPr>
        <w:t>361376116</w:t>
      </w:r>
      <w:r w:rsidR="009C3A6A">
        <w:rPr>
          <w:b/>
        </w:rPr>
        <w:t xml:space="preserve">, KRS: </w:t>
      </w:r>
      <w:r w:rsidR="00FA1825">
        <w:rPr>
          <w:b/>
        </w:rPr>
        <w:t>0000555690</w:t>
      </w:r>
      <w:r>
        <w:rPr>
          <w:rFonts w:asciiTheme="majorHAnsi" w:hAnsiTheme="majorHAnsi"/>
          <w:b/>
        </w:rPr>
        <w:t>,</w:t>
      </w:r>
      <w:r>
        <w:rPr>
          <w:rFonts w:asciiTheme="majorHAnsi" w:hAnsiTheme="majorHAnsi"/>
        </w:rPr>
        <w:t xml:space="preserve"> umowa o dofinansowanie projektu nr </w:t>
      </w:r>
      <w:r>
        <w:rPr>
          <w:rFonts w:asciiTheme="majorHAnsi" w:eastAsia="Times New Roman" w:hAnsiTheme="majorHAnsi"/>
          <w:lang w:eastAsia="pl-PL"/>
        </w:rPr>
        <w:t>RPSW.02.05.00-26-0</w:t>
      </w:r>
      <w:r w:rsidR="00F33A37">
        <w:rPr>
          <w:rFonts w:asciiTheme="majorHAnsi" w:eastAsia="Times New Roman" w:hAnsiTheme="majorHAnsi"/>
          <w:lang w:eastAsia="pl-PL"/>
        </w:rPr>
        <w:t>1</w:t>
      </w:r>
      <w:r w:rsidR="00FA1825">
        <w:rPr>
          <w:rFonts w:asciiTheme="majorHAnsi" w:eastAsia="Times New Roman" w:hAnsiTheme="majorHAnsi"/>
          <w:lang w:eastAsia="pl-PL"/>
        </w:rPr>
        <w:t>70</w:t>
      </w:r>
      <w:r>
        <w:rPr>
          <w:rFonts w:asciiTheme="majorHAnsi" w:eastAsia="Times New Roman" w:hAnsiTheme="majorHAnsi"/>
          <w:lang w:eastAsia="pl-PL"/>
        </w:rPr>
        <w:t xml:space="preserve">/19 pn.: </w:t>
      </w:r>
      <w:r>
        <w:rPr>
          <w:rFonts w:ascii="Cambria" w:hAnsi="Cambria"/>
        </w:rPr>
        <w:t>„</w:t>
      </w:r>
      <w:r w:rsidR="00FA1825">
        <w:rPr>
          <w:rFonts w:asciiTheme="majorHAnsi" w:hAnsiTheme="majorHAnsi" w:cstheme="majorHAnsi"/>
          <w:i/>
          <w:iCs/>
        </w:rPr>
        <w:t>Zakup maszyn i urządzeń w celu wdrożenia w firmie SOLO nowych usług i procesów blacharsko - lakierniczych</w:t>
      </w:r>
      <w:r>
        <w:rPr>
          <w:rFonts w:ascii="Cambria" w:hAnsi="Cambria"/>
          <w:i/>
        </w:rPr>
        <w:t xml:space="preserve">”, </w:t>
      </w:r>
      <w:r>
        <w:rPr>
          <w:rFonts w:asciiTheme="majorHAnsi" w:hAnsiTheme="majorHAnsi"/>
        </w:rPr>
        <w:t>złożonego do Działania 2.5 RPOWŚ na lata 2014-2020</w:t>
      </w:r>
      <w:r w:rsidR="00FA1825">
        <w:rPr>
          <w:rFonts w:asciiTheme="majorHAnsi" w:hAnsiTheme="majorHAnsi"/>
        </w:rPr>
        <w:br/>
      </w:r>
      <w:r>
        <w:rPr>
          <w:rFonts w:asciiTheme="majorHAnsi" w:hAnsiTheme="majorHAnsi"/>
        </w:rPr>
        <w:t xml:space="preserve"> w ramach jednoetapowego konkursu zamkniętego nr RPSW.02.05.00-IZ.00-26-254/19.</w:t>
      </w:r>
    </w:p>
    <w:p w14:paraId="03F7B034" w14:textId="2AC68CFA" w:rsidR="00813726" w:rsidRDefault="00813726" w:rsidP="0081372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9C3A6A">
        <w:rPr>
          <w:rFonts w:asciiTheme="majorHAnsi" w:hAnsiTheme="majorHAnsi"/>
          <w:b/>
          <w:sz w:val="24"/>
          <w:szCs w:val="24"/>
        </w:rPr>
        <w:t>6</w:t>
      </w:r>
      <w:r w:rsidR="00FA1825">
        <w:rPr>
          <w:rFonts w:asciiTheme="majorHAnsi" w:hAnsiTheme="majorHAnsi"/>
          <w:b/>
          <w:sz w:val="24"/>
          <w:szCs w:val="24"/>
        </w:rPr>
        <w:t>00 000,00</w:t>
      </w:r>
      <w:r>
        <w:rPr>
          <w:rFonts w:asciiTheme="majorHAnsi" w:hAnsiTheme="majorHAnsi"/>
          <w:b/>
          <w:sz w:val="24"/>
          <w:szCs w:val="24"/>
        </w:rPr>
        <w:t xml:space="preserve"> PLN</w:t>
      </w:r>
    </w:p>
    <w:p w14:paraId="502F72DD" w14:textId="25A19587" w:rsidR="00813726" w:rsidRDefault="00813726" w:rsidP="0081372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9C3A6A">
        <w:rPr>
          <w:rFonts w:asciiTheme="majorHAnsi" w:hAnsiTheme="majorHAnsi"/>
          <w:b/>
          <w:sz w:val="24"/>
          <w:szCs w:val="24"/>
        </w:rPr>
        <w:t>1</w:t>
      </w:r>
      <w:r w:rsidR="00FA1825">
        <w:rPr>
          <w:rFonts w:asciiTheme="majorHAnsi" w:hAnsiTheme="majorHAnsi"/>
          <w:b/>
          <w:sz w:val="24"/>
          <w:szCs w:val="24"/>
        </w:rPr>
        <w:t> 230 000,00</w:t>
      </w:r>
      <w:r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PLN</w:t>
      </w:r>
    </w:p>
    <w:p w14:paraId="71CF2FCE" w14:textId="77777777" w:rsidR="00F5017B" w:rsidRDefault="00F5017B"/>
    <w:sectPr w:rsidR="00F5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26"/>
    <w:rsid w:val="000E03A0"/>
    <w:rsid w:val="00813726"/>
    <w:rsid w:val="009C3A6A"/>
    <w:rsid w:val="00F23894"/>
    <w:rsid w:val="00F3139A"/>
    <w:rsid w:val="00F33A37"/>
    <w:rsid w:val="00F5017B"/>
    <w:rsid w:val="00FA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9DC3"/>
  <w15:chartTrackingRefBased/>
  <w15:docId w15:val="{A5A4B5D9-F400-49CD-B374-E4D19C00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72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4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admin20@sejmik.kielce.pl</dc:creator>
  <cp:keywords/>
  <dc:description/>
  <cp:lastModifiedBy>admin20@sejmik.kielce.pl</cp:lastModifiedBy>
  <cp:revision>5</cp:revision>
  <dcterms:created xsi:type="dcterms:W3CDTF">2023-07-07T09:50:00Z</dcterms:created>
  <dcterms:modified xsi:type="dcterms:W3CDTF">2023-08-30T09:23:00Z</dcterms:modified>
</cp:coreProperties>
</file>