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9849E7">
        <w:rPr>
          <w:rFonts w:asciiTheme="majorHAnsi" w:eastAsia="Calibri" w:hAnsiTheme="majorHAnsi"/>
          <w:sz w:val="22"/>
          <w:szCs w:val="22"/>
          <w:lang w:eastAsia="en-US"/>
        </w:rPr>
        <w:t>18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BD5E1D">
        <w:rPr>
          <w:rFonts w:asciiTheme="majorHAnsi" w:eastAsia="Calibri" w:hAnsiTheme="majorHAnsi"/>
          <w:sz w:val="22"/>
          <w:szCs w:val="22"/>
          <w:lang w:eastAsia="en-US"/>
        </w:rPr>
        <w:t>października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2018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D1691A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</w:t>
      </w:r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re</w:t>
      </w:r>
      <w:proofErr w:type="spellEnd"/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-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hAnsiTheme="majorHAnsi"/>
          <w:i/>
          <w:iCs/>
          <w:color w:val="000000"/>
          <w:sz w:val="22"/>
          <w:szCs w:val="22"/>
        </w:rPr>
        <w:t>Tworzenie nowych terenów inwestycyjnych</w:t>
      </w:r>
    </w:p>
    <w:p w:rsidR="005E4197" w:rsidRPr="009A146C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Gmina Baćkowice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9849E7" w:rsidRPr="009849E7">
        <w:rPr>
          <w:rFonts w:asciiTheme="majorHAnsi" w:hAnsiTheme="majorHAnsi"/>
          <w:i/>
          <w:sz w:val="22"/>
          <w:szCs w:val="22"/>
        </w:rPr>
        <w:t>Utworzenie terenów inwestycyjnych w Gminie Baćkowice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</w:p>
    <w:p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9849E7" w:rsidRPr="009849E7">
        <w:rPr>
          <w:rFonts w:asciiTheme="majorHAnsi" w:hAnsiTheme="majorHAnsi"/>
          <w:sz w:val="22"/>
          <w:szCs w:val="22"/>
        </w:rPr>
        <w:t>8 340 213,49</w:t>
      </w:r>
      <w:r w:rsidR="009849E7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natomiast kwota dofinansowania z EFRR wynosi 4 008 116,74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PLN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5 %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>
      <w:bookmarkStart w:id="0" w:name="_GoBack"/>
      <w:bookmarkEnd w:id="0"/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6EA" w:rsidRDefault="001C36EA">
      <w:r>
        <w:separator/>
      </w:r>
    </w:p>
  </w:endnote>
  <w:endnote w:type="continuationSeparator" w:id="0">
    <w:p w:rsidR="001C36EA" w:rsidRDefault="001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6EA" w:rsidRDefault="001C36EA">
      <w:r>
        <w:separator/>
      </w:r>
    </w:p>
  </w:footnote>
  <w:footnote w:type="continuationSeparator" w:id="0">
    <w:p w:rsidR="001C36EA" w:rsidRDefault="001C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41BCD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FD6B-DFA0-4CEE-9EE8-CF0BDCED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Łącka, Małgorzata</cp:lastModifiedBy>
  <cp:revision>3</cp:revision>
  <cp:lastPrinted>2018-03-07T08:13:00Z</cp:lastPrinted>
  <dcterms:created xsi:type="dcterms:W3CDTF">2018-10-19T09:34:00Z</dcterms:created>
  <dcterms:modified xsi:type="dcterms:W3CDTF">2018-10-19T09:35:00Z</dcterms:modified>
</cp:coreProperties>
</file>