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0F0" w:rsidRPr="009A0E5B" w:rsidRDefault="001710F0" w:rsidP="001710F0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1710F0" w:rsidRPr="009A0E5B" w:rsidSect="001710F0">
          <w:headerReference w:type="default" r:id="rId6"/>
          <w:footerReference w:type="default" r:id="rId7"/>
          <w:type w:val="continuous"/>
          <w:pgSz w:w="11906" w:h="16838"/>
          <w:pgMar w:top="1417" w:right="1417" w:bottom="1417" w:left="1417" w:header="1134" w:footer="708" w:gutter="0"/>
          <w:cols w:sep="1" w:space="709"/>
          <w:docGrid w:linePitch="360"/>
        </w:sectPr>
      </w:pPr>
      <w:r w:rsidRPr="009A0E5B">
        <w:rPr>
          <w:rFonts w:ascii="Arial" w:hAnsi="Arial" w:cs="Arial"/>
          <w:sz w:val="24"/>
          <w:szCs w:val="24"/>
        </w:rPr>
        <w:t xml:space="preserve"> </w:t>
      </w:r>
    </w:p>
    <w:p w:rsidR="001710F0" w:rsidRPr="009A0E5B" w:rsidRDefault="001710F0" w:rsidP="004A03D9">
      <w:pPr>
        <w:shd w:val="clear" w:color="auto" w:fill="365F91" w:themeFill="accent1" w:themeFillShade="BF"/>
        <w:spacing w:after="0" w:line="240" w:lineRule="auto"/>
        <w:jc w:val="center"/>
        <w:rPr>
          <w:rFonts w:ascii="Arial" w:hAnsi="Arial" w:cs="Arial"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A0E5B">
        <w:rPr>
          <w:rFonts w:ascii="Arial" w:hAnsi="Arial" w:cs="Arial"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SPOTKANIE INFORMACYJNE</w:t>
      </w:r>
    </w:p>
    <w:p w:rsidR="001710F0" w:rsidRPr="009A0E5B" w:rsidRDefault="00DA1292" w:rsidP="00A8318E">
      <w:pPr>
        <w:shd w:val="clear" w:color="auto" w:fill="365F91" w:themeFill="accent1" w:themeFillShade="BF"/>
        <w:spacing w:after="0" w:line="240" w:lineRule="auto"/>
        <w:jc w:val="center"/>
        <w:rPr>
          <w:rFonts w:ascii="Arial" w:hAnsi="Arial" w:cs="Arial"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Fundusze E</w:t>
      </w:r>
      <w:r w:rsidR="005F14C7">
        <w:rPr>
          <w:rFonts w:ascii="Arial" w:hAnsi="Arial" w:cs="Arial"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uropejskie na podnoszenie kwalifikacji </w:t>
      </w:r>
      <w:r w:rsidR="005F14C7">
        <w:rPr>
          <w:rFonts w:ascii="Arial" w:hAnsi="Arial" w:cs="Arial"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4008B4">
        <w:rPr>
          <w:rFonts w:ascii="Arial" w:hAnsi="Arial" w:cs="Arial"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zakładanie </w:t>
      </w:r>
      <w:r w:rsidR="005F14C7">
        <w:rPr>
          <w:rFonts w:ascii="Arial" w:hAnsi="Arial" w:cs="Arial"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działalności gospodarczej</w:t>
      </w:r>
    </w:p>
    <w:p w:rsidR="001710F0" w:rsidRPr="009A0E5B" w:rsidRDefault="001710F0" w:rsidP="001710F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  <w:sectPr w:rsidR="001710F0" w:rsidRPr="009A0E5B" w:rsidSect="008009B5">
          <w:headerReference w:type="default" r:id="rId8"/>
          <w:type w:val="continuous"/>
          <w:pgSz w:w="11906" w:h="16838" w:code="9"/>
          <w:pgMar w:top="1418" w:right="907" w:bottom="1418" w:left="1418" w:header="1134" w:footer="709" w:gutter="0"/>
          <w:cols w:sep="1" w:space="709"/>
          <w:docGrid w:linePitch="360"/>
        </w:sectPr>
      </w:pPr>
    </w:p>
    <w:p w:rsidR="001710F0" w:rsidRPr="009A0E5B" w:rsidRDefault="001710F0" w:rsidP="00171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10F0" w:rsidRDefault="001710F0" w:rsidP="00171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  <w:u w:val="single"/>
        </w:rPr>
        <w:t>ORGANIZATOR</w:t>
      </w:r>
      <w:r w:rsidRPr="009A0E5B">
        <w:rPr>
          <w:rFonts w:ascii="Arial" w:hAnsi="Arial" w:cs="Arial"/>
          <w:sz w:val="24"/>
          <w:szCs w:val="24"/>
        </w:rPr>
        <w:t>:</w:t>
      </w:r>
      <w:bookmarkStart w:id="0" w:name="_GoBack"/>
    </w:p>
    <w:p w:rsidR="007E7C2A" w:rsidRPr="004D47D3" w:rsidRDefault="007E7C2A" w:rsidP="001710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10F0" w:rsidRPr="009A0E5B" w:rsidRDefault="004D47D3" w:rsidP="00326A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Lokalny</w:t>
      </w:r>
      <w:r w:rsidR="000B628E" w:rsidRPr="009A0E5B">
        <w:rPr>
          <w:rFonts w:ascii="Arial" w:hAnsi="Arial" w:cs="Arial"/>
          <w:sz w:val="24"/>
          <w:szCs w:val="24"/>
        </w:rPr>
        <w:t xml:space="preserve"> Punkt Informacyjny </w:t>
      </w:r>
      <w:bookmarkEnd w:id="0"/>
      <w:r w:rsidR="000B628E" w:rsidRPr="009A0E5B">
        <w:rPr>
          <w:rFonts w:ascii="Arial" w:hAnsi="Arial" w:cs="Arial"/>
          <w:sz w:val="24"/>
          <w:szCs w:val="24"/>
        </w:rPr>
        <w:t>Funduszy Europejskich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>w Skarżysku - Kamiennej</w:t>
      </w:r>
      <w:r w:rsidR="000B628E" w:rsidRPr="009A0E5B">
        <w:rPr>
          <w:rFonts w:ascii="Arial" w:hAnsi="Arial" w:cs="Arial"/>
          <w:sz w:val="24"/>
          <w:szCs w:val="24"/>
        </w:rPr>
        <w:t xml:space="preserve"> </w:t>
      </w:r>
    </w:p>
    <w:p w:rsidR="000B628E" w:rsidRPr="009A0E5B" w:rsidRDefault="00A8318E" w:rsidP="00326A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0E5B">
        <w:rPr>
          <w:rFonts w:ascii="Arial" w:hAnsi="Arial" w:cs="Arial"/>
          <w:sz w:val="24"/>
          <w:szCs w:val="24"/>
        </w:rPr>
        <w:t>Departament Kontroli</w:t>
      </w:r>
    </w:p>
    <w:p w:rsidR="00326ADF" w:rsidRPr="009A0E5B" w:rsidRDefault="00A8318E" w:rsidP="00326A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0E5B">
        <w:rPr>
          <w:rFonts w:ascii="Arial" w:hAnsi="Arial" w:cs="Arial"/>
          <w:sz w:val="24"/>
          <w:szCs w:val="24"/>
        </w:rPr>
        <w:t>i Certyfikacji RPO</w:t>
      </w:r>
    </w:p>
    <w:p w:rsidR="001710F0" w:rsidRPr="009A0E5B" w:rsidRDefault="007C2681" w:rsidP="00326A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Urzędu</w:t>
      </w:r>
      <w:r w:rsidR="001710F0" w:rsidRPr="009A0E5B">
        <w:rPr>
          <w:rFonts w:ascii="Arial" w:hAnsi="Arial" w:cs="Arial"/>
          <w:sz w:val="24"/>
          <w:szCs w:val="24"/>
        </w:rPr>
        <w:t xml:space="preserve"> Marszałkowski</w:t>
      </w:r>
      <w:r>
        <w:rPr>
          <w:rFonts w:ascii="Arial" w:hAnsi="Arial" w:cs="Arial"/>
          <w:sz w:val="24"/>
          <w:szCs w:val="24"/>
        </w:rPr>
        <w:t>ego</w:t>
      </w:r>
      <w:r w:rsidR="001710F0" w:rsidRPr="009A0E5B">
        <w:rPr>
          <w:rFonts w:ascii="Arial" w:hAnsi="Arial" w:cs="Arial"/>
          <w:sz w:val="24"/>
          <w:szCs w:val="24"/>
        </w:rPr>
        <w:t xml:space="preserve"> Województwa </w:t>
      </w:r>
      <w:r w:rsidR="00326ADF" w:rsidRPr="009A0E5B">
        <w:rPr>
          <w:rFonts w:ascii="Arial" w:hAnsi="Arial" w:cs="Arial"/>
          <w:sz w:val="24"/>
          <w:szCs w:val="24"/>
        </w:rPr>
        <w:t>Świętokrzyskiego</w:t>
      </w:r>
    </w:p>
    <w:p w:rsidR="001710F0" w:rsidRPr="004D47D3" w:rsidRDefault="001710F0" w:rsidP="001710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10F0" w:rsidRDefault="001710F0" w:rsidP="001710F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A0E5B">
        <w:rPr>
          <w:rFonts w:ascii="Arial" w:hAnsi="Arial" w:cs="Arial"/>
          <w:b/>
          <w:sz w:val="24"/>
          <w:szCs w:val="24"/>
          <w:u w:val="single"/>
        </w:rPr>
        <w:t>KONTAKT:</w:t>
      </w:r>
    </w:p>
    <w:p w:rsidR="007E7C2A" w:rsidRPr="004D47D3" w:rsidRDefault="007E7C2A" w:rsidP="001710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B2358" w:rsidRPr="009A0E5B" w:rsidRDefault="004D47D3" w:rsidP="007B235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Lokalny</w:t>
      </w:r>
      <w:r w:rsidR="007B2358" w:rsidRPr="009A0E5B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r w:rsidR="007B2358" w:rsidRPr="009A0E5B">
          <w:rPr>
            <w:rFonts w:ascii="Arial" w:hAnsi="Arial" w:cs="Arial"/>
            <w:sz w:val="24"/>
            <w:szCs w:val="24"/>
          </w:rPr>
          <w:t>Punkt Informacyjny</w:t>
        </w:r>
      </w:smartTag>
      <w:r w:rsidR="007B2358" w:rsidRPr="009A0E5B">
        <w:rPr>
          <w:rFonts w:ascii="Arial" w:hAnsi="Arial" w:cs="Arial"/>
          <w:sz w:val="24"/>
          <w:szCs w:val="24"/>
        </w:rPr>
        <w:t xml:space="preserve"> Funduszy Europejskich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>w Skarżysku - Kamiennej</w:t>
      </w:r>
    </w:p>
    <w:p w:rsidR="007B2358" w:rsidRDefault="004D47D3" w:rsidP="007B2358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A</w:t>
      </w:r>
      <w:r w:rsidR="007B2358" w:rsidRPr="009A0E5B">
        <w:rPr>
          <w:rFonts w:ascii="Arial" w:hAnsi="Arial" w:cs="Arial"/>
          <w:sz w:val="24"/>
          <w:szCs w:val="24"/>
        </w:rPr>
        <w:t xml:space="preserve">l. </w:t>
      </w:r>
      <w:r w:rsidR="007C2681">
        <w:rPr>
          <w:rFonts w:ascii="Arial" w:hAnsi="Arial" w:cs="Arial"/>
          <w:sz w:val="24"/>
          <w:szCs w:val="24"/>
        </w:rPr>
        <w:t xml:space="preserve">J. </w:t>
      </w:r>
      <w:r>
        <w:rPr>
          <w:rFonts w:ascii="Arial" w:hAnsi="Arial" w:cs="Arial"/>
          <w:sz w:val="24"/>
          <w:szCs w:val="24"/>
          <w:lang w:val="en-US"/>
        </w:rPr>
        <w:t>Piłsudskiego 36 (I piętro)</w:t>
      </w:r>
    </w:p>
    <w:p w:rsidR="004D47D3" w:rsidRPr="009A0E5B" w:rsidRDefault="004D47D3" w:rsidP="007B2358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26-110 Skarżysko - Kamienna</w:t>
      </w:r>
    </w:p>
    <w:p w:rsidR="007B2358" w:rsidRPr="009A0E5B" w:rsidRDefault="007B2358" w:rsidP="007B2358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4D47D3" w:rsidRDefault="004D47D3" w:rsidP="004D47D3">
      <w:pPr>
        <w:spacing w:after="0" w:line="240" w:lineRule="auto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tel. </w:t>
      </w:r>
      <w:r w:rsidR="007B2358" w:rsidRPr="009A0E5B">
        <w:rPr>
          <w:rFonts w:ascii="Arial" w:hAnsi="Arial" w:cs="Arial"/>
          <w:b/>
          <w:sz w:val="24"/>
          <w:szCs w:val="24"/>
          <w:lang w:val="pt-BR"/>
        </w:rPr>
        <w:t>800-800-440</w:t>
      </w:r>
      <w:r>
        <w:rPr>
          <w:rFonts w:ascii="Arial" w:hAnsi="Arial" w:cs="Arial"/>
          <w:sz w:val="24"/>
          <w:szCs w:val="24"/>
          <w:lang w:val="pt-BR"/>
        </w:rPr>
        <w:br/>
        <w:t xml:space="preserve">      </w:t>
      </w:r>
      <w:r w:rsidRPr="004D47D3">
        <w:rPr>
          <w:rFonts w:ascii="Arial" w:hAnsi="Arial" w:cs="Arial"/>
          <w:b/>
          <w:sz w:val="24"/>
          <w:szCs w:val="24"/>
          <w:lang w:val="pt-BR"/>
        </w:rPr>
        <w:t>41 378 12 06,</w:t>
      </w:r>
      <w:r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Pr="004D47D3">
        <w:rPr>
          <w:rFonts w:ascii="Arial" w:hAnsi="Arial" w:cs="Arial"/>
          <w:b/>
          <w:sz w:val="24"/>
          <w:szCs w:val="24"/>
          <w:lang w:val="pt-BR"/>
        </w:rPr>
        <w:t>41 370 97 17</w:t>
      </w:r>
    </w:p>
    <w:p w:rsidR="004D47D3" w:rsidRDefault="004D47D3" w:rsidP="007B2358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7B2358" w:rsidRPr="004D47D3" w:rsidRDefault="004D47D3" w:rsidP="007B235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9A0E5B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706E7" wp14:editId="7F10CCF1">
                <wp:simplePos x="0" y="0"/>
                <wp:positionH relativeFrom="margin">
                  <wp:posOffset>-259715</wp:posOffset>
                </wp:positionH>
                <wp:positionV relativeFrom="margin">
                  <wp:posOffset>5478145</wp:posOffset>
                </wp:positionV>
                <wp:extent cx="2636520" cy="2823210"/>
                <wp:effectExtent l="247650" t="266700" r="0" b="129540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28232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1500000" lon="20099996" rev="0"/>
                          </a:camera>
                          <a:lightRig rig="legacyFlat4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100000"/>
                              <a:lumOff val="0"/>
                            </a:schemeClr>
                          </a:extrusionClr>
                          <a:contourClr>
                            <a:schemeClr val="accent1">
                              <a:lumMod val="100000"/>
                              <a:lumOff val="0"/>
                            </a:schemeClr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C2E7F" w:rsidRDefault="00DC2E7F" w:rsidP="00967EF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C2E7F" w:rsidRDefault="00DC2E7F" w:rsidP="00DC2E7F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67EF2" w:rsidRPr="00DC2E7F" w:rsidRDefault="00967EF2" w:rsidP="00DC2E7F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C2E7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UDZIAŁ W SPOTKANIU – BEZPŁATNY</w:t>
                            </w:r>
                          </w:p>
                          <w:p w:rsidR="00967EF2" w:rsidRPr="00DC2E7F" w:rsidRDefault="00967EF2" w:rsidP="00DC2E7F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C2E7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Decyduje kolejność zgłoszeń.</w:t>
                            </w:r>
                          </w:p>
                          <w:p w:rsidR="00967EF2" w:rsidRPr="00DC2E7F" w:rsidRDefault="00967EF2" w:rsidP="00DC2E7F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C2E7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Prosimy o zgłoszenie telefoniczne bądź mailowe.</w:t>
                            </w:r>
                          </w:p>
                          <w:p w:rsidR="00967EF2" w:rsidRPr="00DB2E32" w:rsidRDefault="00967EF2" w:rsidP="00967EF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3706E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0.45pt;margin-top:431.35pt;width:207.6pt;height:22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TjXkQMAABIIAAAOAAAAZHJzL2Uyb0RvYy54bWy0VduO4zYMfS/QfxD0nvE1N2M8i0k2aQvs&#10;DZ0p+qzIcixUllxJiTMt+u8lpSTN7qLAoOjmIdCFPjwkD6n7N6dekaOwThpd0+wupURobhqp9zX9&#10;5Xk7WVDiPNMNU0aLmr4IR988fP/d/ThUIjedUY2wBEC0q8ahpp33Q5UkjneiZ+7ODELDZWtszzxs&#10;7T5pLBsBvVdJnqazZDS2Gazhwjk4fRsv6UPAb1vB/ce2dcITVVPg5sO/Df87/E8e7lm1t2zoJD/T&#10;YP+BRc+kBqdXqLfMM3Kw8iuoXnJrnGn9HTd9YtpWchFigGiy9Itonjo2iBALJMcN1zS5/w+Wfzh+&#10;skQ2NZ1RolkPJXoWJ09W5kTmmJ1xcBUYPQ1g5k9wDFUOkbrhneG/OaLNumN6Lx6tNWMnWAPsMvwy&#10;ufk04jgE2Y3vTQNu2MGbAHRqbY+pg2QQQIcqvVwrg1Q4HOazYjbN4YrDXb7IizwLtUtYdfl8sM7/&#10;IExPcFFTC6UP8Oz4znmkw6qLCXpzRslmK5UKG5SbWCtLjgyEwjgX2scw1aEHvvE8S/EXNQPnoKx4&#10;fqESVIswwdtnHpQmY02X03waSPXSg+yV7Gu6uAHF9G10E0TpmVRxDcyVRpoiCDqGAxEASVE0eMGh&#10;cJadI1diz/jLJ+jJAXIgj2JrjY65sAYagUF2smn0SqArIaFpuoQfKMCK4zn34DSiIr6S+87/LPfE&#10;Smjr6GALQCUljYRu8qHen1FyQ9EQKJ894Gj4saZlkYIfGki+ZxC+xFRHLNh7FDqrduIo1DPmKiuA&#10;IyXddRXrClJTIpYg2K5eZ3tlEqqDTL9Bxb90wiHv5mC/pctbF1AyzHpQysmDTM6rOIj+fNxO03lZ&#10;LCbz+bSYlMUmnawW2/XkcZ3NZvPNar3aZH9hEbKy6mTTCL0JenOXuZiVr5s75wkdJ9p1Ml7Fi6zM&#10;AQTw1DUj6Ae7NV8US3gpgpiKRTpLl3NKmNqDOLm3oEvjf5W+CwMRBYoYryxhUPq/9CyrmBo6Frv4&#10;aoh5vMgjdPKVbdjdBJJ8latocYLUAwroIVQhTEIcfnEM+tPudJ6sO9O8wEyE8DAqfEhh0Rn7ByUj&#10;PEo1db8fmBWUqJ80zNVlVpZg5sOmnM5xItrbm93tDdMcoLA7SVyufXz5DgP0cQee4ojT5hFmcSvD&#10;lMShHVlBCLiBhycEc34k8WW73Qerf57yh78BAAD//wMAUEsDBBQABgAIAAAAIQCpiQEM4wAAAAwB&#10;AAAPAAAAZHJzL2Rvd25yZXYueG1sTI9Ra8IwFIXfB/sP4Q72IppoxdbaVGSwtzHQDcbeYhPbYnNT&#10;klTrfv3unubj5Xyc891iO9qOXYwPrUMJ85kAZrByusVawufH6zQDFqJCrTqHRsLNBNiWjw+FyrW7&#10;4t5cDrFmVIIhVxKaGPuc81A1xqowc71Byk7OWxXp9DXXXl2p3HZ8IcSKW9UiLTSqNy+Nqc6HwUpo&#10;J+squ73Z9/3XMPme+x8hduNZyuencbcBFs0Y/2H40yd1KMnp6AbUgXUSpkuxJlRCtlqkwIhI0mUC&#10;7EhoItIEeFnw+yfKXwAAAP//AwBQSwECLQAUAAYACAAAACEAtoM4kv4AAADhAQAAEwAAAAAAAAAA&#10;AAAAAAAAAAAAW0NvbnRlbnRfVHlwZXNdLnhtbFBLAQItABQABgAIAAAAIQA4/SH/1gAAAJQBAAAL&#10;AAAAAAAAAAAAAAAAAC8BAABfcmVscy8ucmVsc1BLAQItABQABgAIAAAAIQAwoTjXkQMAABIIAAAO&#10;AAAAAAAAAAAAAAAAAC4CAABkcnMvZTJvRG9jLnhtbFBLAQItABQABgAIAAAAIQCpiQEM4wAAAAwB&#10;AAAPAAAAAAAAAAAAAAAAAOsFAABkcnMvZG93bnJldi54bWxQSwUGAAAAAAQABADzAAAA+wYAAAAA&#10;" fillcolor="#4f81bd [3204]">
                <v:shadow color="#243f60 [1604]" opacity=".5" offset="1pt"/>
                <o:extrusion v:ext="view" color="#4f81bd [3204]" on="t" rotationangle="-25,-1638405fd" viewpoint="0,0" viewpointorigin="0,0" skewangle="0" skewamt="0" lightposition="-50000,50000" lightposition2="50000" type="perspective"/>
                <v:textbox>
                  <w:txbxContent>
                    <w:p w:rsidR="00DC2E7F" w:rsidRDefault="00DC2E7F" w:rsidP="00967EF2">
                      <w:pPr>
                        <w:shd w:val="clear" w:color="auto" w:fill="B8CCE4" w:themeFill="accent1" w:themeFillTint="6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DC2E7F" w:rsidRDefault="00DC2E7F" w:rsidP="00DC2E7F">
                      <w:pPr>
                        <w:shd w:val="clear" w:color="auto" w:fill="B8CCE4" w:themeFill="accent1" w:themeFillTint="6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967EF2" w:rsidRPr="00DC2E7F" w:rsidRDefault="00967EF2" w:rsidP="00DC2E7F">
                      <w:pPr>
                        <w:shd w:val="clear" w:color="auto" w:fill="B8CCE4" w:themeFill="accent1" w:themeFillTint="6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C2E7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UDZIAŁ W SPOTKANIU – BEZPŁATNY</w:t>
                      </w:r>
                    </w:p>
                    <w:p w:rsidR="00967EF2" w:rsidRPr="00DC2E7F" w:rsidRDefault="00967EF2" w:rsidP="00DC2E7F">
                      <w:pPr>
                        <w:shd w:val="clear" w:color="auto" w:fill="B8CCE4" w:themeFill="accent1" w:themeFillTint="6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C2E7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Decyduje kolejność zgłoszeń.</w:t>
                      </w:r>
                    </w:p>
                    <w:p w:rsidR="00967EF2" w:rsidRPr="00DC2E7F" w:rsidRDefault="00967EF2" w:rsidP="00DC2E7F">
                      <w:pPr>
                        <w:shd w:val="clear" w:color="auto" w:fill="B8CCE4" w:themeFill="accent1" w:themeFillTint="6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C2E7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Prosimy o zgłoszenie telefoniczne bądź mailowe.</w:t>
                      </w:r>
                    </w:p>
                    <w:p w:rsidR="00967EF2" w:rsidRPr="00DB2E32" w:rsidRDefault="00967EF2" w:rsidP="00967EF2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B2358" w:rsidRPr="009A0E5B">
        <w:rPr>
          <w:rFonts w:ascii="Arial" w:hAnsi="Arial" w:cs="Arial"/>
          <w:sz w:val="24"/>
          <w:szCs w:val="24"/>
          <w:lang w:val="pt-BR"/>
        </w:rPr>
        <w:t xml:space="preserve">e-mail: </w:t>
      </w:r>
      <w:hyperlink r:id="rId9" w:history="1">
        <w:r w:rsidRPr="004D47D3">
          <w:rPr>
            <w:rStyle w:val="Hipercze"/>
            <w:rFonts w:ascii="Arial" w:hAnsi="Arial" w:cs="Arial"/>
            <w:lang w:val="pt-BR"/>
          </w:rPr>
          <w:t>PIFEskarzysko@sejmik.kielce.pl</w:t>
        </w:r>
      </w:hyperlink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7B2358" w:rsidRPr="009A0E5B"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DC2E7F" w:rsidRPr="009A0E5B" w:rsidRDefault="00DC2E7F" w:rsidP="001710F0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636504" w:rsidRPr="00DE607B" w:rsidRDefault="00636504" w:rsidP="001710F0">
      <w:pPr>
        <w:spacing w:after="0" w:line="240" w:lineRule="auto"/>
        <w:rPr>
          <w:rFonts w:ascii="Arial" w:hAnsi="Arial" w:cs="Arial"/>
          <w:b/>
          <w:u w:val="single"/>
        </w:rPr>
      </w:pPr>
    </w:p>
    <w:p w:rsidR="00967EF2" w:rsidRPr="00DE607B" w:rsidRDefault="00967EF2" w:rsidP="00967EF2">
      <w:pPr>
        <w:spacing w:after="0" w:line="240" w:lineRule="auto"/>
        <w:rPr>
          <w:rFonts w:ascii="Arial" w:hAnsi="Arial" w:cs="Arial"/>
          <w:b/>
          <w:u w:val="single"/>
          <w:lang w:val="en-US"/>
        </w:rPr>
      </w:pPr>
      <w:r w:rsidRPr="00DE607B">
        <w:rPr>
          <w:rFonts w:ascii="Arial" w:hAnsi="Arial" w:cs="Arial"/>
          <w:b/>
          <w:u w:val="single"/>
          <w:lang w:val="en-US"/>
        </w:rPr>
        <w:t>PLAN SPOTKANIA:</w:t>
      </w:r>
    </w:p>
    <w:p w:rsidR="00967EF2" w:rsidRPr="00DE607B" w:rsidRDefault="00967EF2" w:rsidP="00967EF2">
      <w:pPr>
        <w:spacing w:after="0" w:line="240" w:lineRule="auto"/>
        <w:rPr>
          <w:rFonts w:ascii="Arial" w:hAnsi="Arial" w:cs="Arial"/>
          <w:color w:val="000080"/>
          <w:lang w:val="en-US"/>
        </w:rPr>
      </w:pPr>
    </w:p>
    <w:p w:rsidR="00967EF2" w:rsidRPr="00DE607B" w:rsidRDefault="004D47D3" w:rsidP="00967EF2">
      <w:pPr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Arial" w:hAnsi="Arial" w:cs="Arial"/>
          <w:b/>
        </w:rPr>
      </w:pPr>
      <w:r w:rsidRPr="00DE607B">
        <w:rPr>
          <w:rFonts w:ascii="Arial" w:hAnsi="Arial" w:cs="Arial"/>
          <w:b/>
        </w:rPr>
        <w:t>10</w:t>
      </w:r>
      <w:r w:rsidR="00A8318E" w:rsidRPr="00DE607B">
        <w:rPr>
          <w:rFonts w:ascii="Arial" w:hAnsi="Arial" w:cs="Arial"/>
          <w:b/>
        </w:rPr>
        <w:t>:</w:t>
      </w:r>
      <w:r w:rsidR="005F14C7" w:rsidRPr="00DE607B">
        <w:rPr>
          <w:rFonts w:ascii="Arial" w:hAnsi="Arial" w:cs="Arial"/>
          <w:b/>
        </w:rPr>
        <w:t>0</w:t>
      </w:r>
      <w:r w:rsidR="00A8318E" w:rsidRPr="00DE607B">
        <w:rPr>
          <w:rFonts w:ascii="Arial" w:hAnsi="Arial" w:cs="Arial"/>
          <w:b/>
        </w:rPr>
        <w:t xml:space="preserve">0 – </w:t>
      </w:r>
      <w:r w:rsidRPr="00DE607B">
        <w:rPr>
          <w:rFonts w:ascii="Arial" w:hAnsi="Arial" w:cs="Arial"/>
          <w:b/>
        </w:rPr>
        <w:t>10</w:t>
      </w:r>
      <w:r w:rsidR="00967EF2" w:rsidRPr="00DE607B">
        <w:rPr>
          <w:rFonts w:ascii="Arial" w:hAnsi="Arial" w:cs="Arial"/>
          <w:b/>
        </w:rPr>
        <w:t>:</w:t>
      </w:r>
      <w:r w:rsidR="00490562" w:rsidRPr="00DE607B">
        <w:rPr>
          <w:rFonts w:ascii="Arial" w:hAnsi="Arial" w:cs="Arial"/>
          <w:b/>
        </w:rPr>
        <w:t>1</w:t>
      </w:r>
      <w:r w:rsidR="009A0E5B" w:rsidRPr="00DE607B">
        <w:rPr>
          <w:rFonts w:ascii="Arial" w:hAnsi="Arial" w:cs="Arial"/>
          <w:b/>
        </w:rPr>
        <w:t>0</w:t>
      </w:r>
      <w:r w:rsidR="00490562" w:rsidRPr="00DE607B">
        <w:rPr>
          <w:rFonts w:ascii="Arial" w:hAnsi="Arial" w:cs="Arial"/>
          <w:b/>
        </w:rPr>
        <w:t xml:space="preserve"> </w:t>
      </w:r>
      <w:r w:rsidR="00490562" w:rsidRPr="00DE607B">
        <w:rPr>
          <w:rFonts w:ascii="Arial" w:hAnsi="Arial" w:cs="Arial"/>
          <w:b/>
        </w:rPr>
        <w:tab/>
      </w:r>
      <w:r w:rsidR="00490562" w:rsidRPr="00DE607B">
        <w:rPr>
          <w:rFonts w:ascii="Arial" w:hAnsi="Arial" w:cs="Arial"/>
          <w:b/>
        </w:rPr>
        <w:tab/>
      </w:r>
      <w:r w:rsidR="00490562" w:rsidRPr="00DE607B">
        <w:rPr>
          <w:rFonts w:ascii="Arial" w:hAnsi="Arial" w:cs="Arial"/>
          <w:b/>
        </w:rPr>
        <w:tab/>
      </w:r>
      <w:r w:rsidR="00DE607B">
        <w:rPr>
          <w:rFonts w:ascii="Arial" w:hAnsi="Arial" w:cs="Arial"/>
          <w:b/>
        </w:rPr>
        <w:tab/>
      </w:r>
      <w:r w:rsidR="00490562" w:rsidRPr="00DE607B">
        <w:rPr>
          <w:rFonts w:ascii="Arial" w:hAnsi="Arial" w:cs="Arial"/>
          <w:b/>
        </w:rPr>
        <w:t>Powitanie uczestników</w:t>
      </w:r>
    </w:p>
    <w:p w:rsidR="00967EF2" w:rsidRPr="00DE607B" w:rsidRDefault="00967EF2" w:rsidP="00967EF2">
      <w:pPr>
        <w:spacing w:after="0" w:line="240" w:lineRule="auto"/>
        <w:ind w:right="-569"/>
        <w:rPr>
          <w:rFonts w:ascii="Arial" w:hAnsi="Arial" w:cs="Arial"/>
          <w:b/>
        </w:rPr>
      </w:pPr>
    </w:p>
    <w:p w:rsidR="00C40639" w:rsidRPr="00DE607B" w:rsidRDefault="00C40639" w:rsidP="00967EF2">
      <w:pPr>
        <w:spacing w:after="0" w:line="240" w:lineRule="auto"/>
        <w:ind w:right="-569"/>
        <w:rPr>
          <w:rFonts w:ascii="Arial" w:hAnsi="Arial" w:cs="Arial"/>
          <w:b/>
        </w:rPr>
      </w:pPr>
    </w:p>
    <w:p w:rsidR="00967EF2" w:rsidRPr="00DE607B" w:rsidRDefault="004D47D3" w:rsidP="00C40639">
      <w:pPr>
        <w:spacing w:after="0" w:line="240" w:lineRule="auto"/>
        <w:ind w:left="2124" w:right="-569" w:hanging="2124"/>
        <w:rPr>
          <w:rFonts w:ascii="Arial" w:hAnsi="Arial" w:cs="Arial"/>
          <w:b/>
        </w:rPr>
      </w:pPr>
      <w:r w:rsidRPr="00DE607B">
        <w:rPr>
          <w:rFonts w:ascii="Arial" w:hAnsi="Arial" w:cs="Arial"/>
          <w:b/>
        </w:rPr>
        <w:t>10</w:t>
      </w:r>
      <w:r w:rsidR="00967EF2" w:rsidRPr="00DE607B">
        <w:rPr>
          <w:rFonts w:ascii="Arial" w:hAnsi="Arial" w:cs="Arial"/>
          <w:b/>
        </w:rPr>
        <w:t>:</w:t>
      </w:r>
      <w:r w:rsidR="00490562" w:rsidRPr="00DE607B">
        <w:rPr>
          <w:rFonts w:ascii="Arial" w:hAnsi="Arial" w:cs="Arial"/>
          <w:b/>
        </w:rPr>
        <w:t>1</w:t>
      </w:r>
      <w:r w:rsidR="003822B3" w:rsidRPr="00DE607B">
        <w:rPr>
          <w:rFonts w:ascii="Arial" w:hAnsi="Arial" w:cs="Arial"/>
          <w:b/>
        </w:rPr>
        <w:t>0</w:t>
      </w:r>
      <w:r w:rsidR="00967EF2" w:rsidRPr="00DE607B">
        <w:rPr>
          <w:rFonts w:ascii="Arial" w:hAnsi="Arial" w:cs="Arial"/>
          <w:b/>
        </w:rPr>
        <w:t xml:space="preserve"> – </w:t>
      </w:r>
      <w:r w:rsidRPr="00DE607B">
        <w:rPr>
          <w:rFonts w:ascii="Arial" w:hAnsi="Arial" w:cs="Arial"/>
          <w:b/>
        </w:rPr>
        <w:t>10</w:t>
      </w:r>
      <w:r w:rsidR="00967EF2" w:rsidRPr="00DE607B">
        <w:rPr>
          <w:rFonts w:ascii="Arial" w:hAnsi="Arial" w:cs="Arial"/>
          <w:b/>
        </w:rPr>
        <w:t>:</w:t>
      </w:r>
      <w:r w:rsidR="00490562" w:rsidRPr="00DE607B">
        <w:rPr>
          <w:rFonts w:ascii="Arial" w:hAnsi="Arial" w:cs="Arial"/>
          <w:b/>
        </w:rPr>
        <w:t>20</w:t>
      </w:r>
      <w:r w:rsidR="00967EF2" w:rsidRPr="00DE607B">
        <w:rPr>
          <w:rFonts w:ascii="Arial" w:hAnsi="Arial" w:cs="Arial"/>
          <w:b/>
        </w:rPr>
        <w:tab/>
        <w:t>Przedstawienie oferty Punktów Informacyjnych Funduszy Europejskich</w:t>
      </w:r>
    </w:p>
    <w:p w:rsidR="00967EF2" w:rsidRPr="00DE607B" w:rsidRDefault="00967EF2" w:rsidP="00967EF2">
      <w:pPr>
        <w:spacing w:after="0" w:line="240" w:lineRule="auto"/>
        <w:ind w:left="1620" w:right="-569" w:hanging="2124"/>
        <w:rPr>
          <w:rFonts w:ascii="Arial" w:hAnsi="Arial" w:cs="Arial"/>
          <w:b/>
        </w:rPr>
      </w:pPr>
      <w:r w:rsidRPr="00DE607B">
        <w:rPr>
          <w:rFonts w:ascii="Arial" w:hAnsi="Arial" w:cs="Arial"/>
          <w:b/>
        </w:rPr>
        <w:tab/>
      </w:r>
    </w:p>
    <w:p w:rsidR="00C40639" w:rsidRPr="00DE607B" w:rsidRDefault="00C40639" w:rsidP="00967EF2">
      <w:pPr>
        <w:spacing w:after="0" w:line="240" w:lineRule="auto"/>
        <w:ind w:left="1620" w:right="-569" w:hanging="2124"/>
        <w:rPr>
          <w:rFonts w:ascii="Arial" w:hAnsi="Arial" w:cs="Arial"/>
          <w:b/>
        </w:rPr>
      </w:pPr>
    </w:p>
    <w:p w:rsidR="00967EF2" w:rsidRPr="00DE607B" w:rsidRDefault="004D47D3" w:rsidP="00967EF2">
      <w:pPr>
        <w:spacing w:after="0" w:line="240" w:lineRule="auto"/>
        <w:ind w:left="2124" w:right="-569" w:hanging="2124"/>
        <w:rPr>
          <w:rFonts w:ascii="Arial" w:hAnsi="Arial" w:cs="Arial"/>
          <w:b/>
        </w:rPr>
      </w:pPr>
      <w:r w:rsidRPr="00DE607B">
        <w:rPr>
          <w:rFonts w:ascii="Arial" w:hAnsi="Arial" w:cs="Arial"/>
          <w:b/>
        </w:rPr>
        <w:t>10</w:t>
      </w:r>
      <w:r w:rsidR="00490562" w:rsidRPr="00DE607B">
        <w:rPr>
          <w:rFonts w:ascii="Arial" w:hAnsi="Arial" w:cs="Arial"/>
          <w:b/>
        </w:rPr>
        <w:t>:20</w:t>
      </w:r>
      <w:r w:rsidR="003822B3" w:rsidRPr="00DE607B">
        <w:rPr>
          <w:rFonts w:ascii="Arial" w:hAnsi="Arial" w:cs="Arial"/>
          <w:b/>
        </w:rPr>
        <w:t xml:space="preserve"> – </w:t>
      </w:r>
      <w:r w:rsidR="00C40639" w:rsidRPr="00DE607B">
        <w:rPr>
          <w:rFonts w:ascii="Arial" w:hAnsi="Arial" w:cs="Arial"/>
          <w:b/>
        </w:rPr>
        <w:t>11:10</w:t>
      </w:r>
      <w:r w:rsidR="009647DC" w:rsidRPr="00DE607B">
        <w:rPr>
          <w:rFonts w:ascii="Arial" w:hAnsi="Arial" w:cs="Arial"/>
          <w:b/>
        </w:rPr>
        <w:tab/>
      </w:r>
      <w:r w:rsidR="008135FD" w:rsidRPr="00DE607B">
        <w:rPr>
          <w:rFonts w:ascii="Arial" w:hAnsi="Arial" w:cs="Arial"/>
          <w:b/>
        </w:rPr>
        <w:t>Możliwości podnoszenia kwalifikacji w ramach Regionalnego Programu Operacyjnego Województwa Św</w:t>
      </w:r>
      <w:r w:rsidR="00281073" w:rsidRPr="00DE607B">
        <w:rPr>
          <w:rFonts w:ascii="Arial" w:hAnsi="Arial" w:cs="Arial"/>
          <w:b/>
        </w:rPr>
        <w:t>iętokrzyskiego na lata 2014</w:t>
      </w:r>
      <w:r w:rsidR="00DE607B">
        <w:rPr>
          <w:rFonts w:ascii="Arial" w:hAnsi="Arial" w:cs="Arial"/>
          <w:b/>
        </w:rPr>
        <w:br/>
      </w:r>
      <w:r w:rsidR="00281073" w:rsidRPr="00DE607B">
        <w:rPr>
          <w:rFonts w:ascii="Arial" w:hAnsi="Arial" w:cs="Arial"/>
          <w:b/>
        </w:rPr>
        <w:t>-2020</w:t>
      </w:r>
      <w:r w:rsidR="00DE607B">
        <w:rPr>
          <w:rFonts w:ascii="Arial" w:hAnsi="Arial" w:cs="Arial"/>
          <w:b/>
        </w:rPr>
        <w:t xml:space="preserve"> </w:t>
      </w:r>
      <w:r w:rsidR="00281073" w:rsidRPr="00DE607B">
        <w:rPr>
          <w:rFonts w:ascii="Arial" w:hAnsi="Arial" w:cs="Arial"/>
          <w:b/>
        </w:rPr>
        <w:t>(szkolenia, kursy, staże)</w:t>
      </w:r>
    </w:p>
    <w:p w:rsidR="00967EF2" w:rsidRPr="00DE607B" w:rsidRDefault="00967EF2" w:rsidP="00967EF2">
      <w:pPr>
        <w:autoSpaceDE w:val="0"/>
        <w:autoSpaceDN w:val="0"/>
        <w:adjustRightInd w:val="0"/>
        <w:spacing w:after="0" w:line="240" w:lineRule="auto"/>
        <w:ind w:left="1980" w:right="-569" w:hanging="1980"/>
        <w:rPr>
          <w:rFonts w:ascii="Arial" w:hAnsi="Arial" w:cs="Arial"/>
          <w:b/>
        </w:rPr>
      </w:pPr>
    </w:p>
    <w:p w:rsidR="00C40639" w:rsidRPr="00DE607B" w:rsidRDefault="00C40639" w:rsidP="00967EF2">
      <w:pPr>
        <w:autoSpaceDE w:val="0"/>
        <w:autoSpaceDN w:val="0"/>
        <w:adjustRightInd w:val="0"/>
        <w:spacing w:after="0" w:line="240" w:lineRule="auto"/>
        <w:ind w:left="1980" w:right="-569" w:hanging="1980"/>
        <w:rPr>
          <w:rFonts w:ascii="Arial" w:hAnsi="Arial" w:cs="Arial"/>
          <w:b/>
        </w:rPr>
      </w:pPr>
    </w:p>
    <w:p w:rsidR="00FC770F" w:rsidRPr="00DE607B" w:rsidRDefault="00C40639" w:rsidP="00FC770F">
      <w:pPr>
        <w:spacing w:after="0" w:line="240" w:lineRule="auto"/>
        <w:ind w:left="2124" w:right="-569" w:hanging="2124"/>
        <w:rPr>
          <w:rFonts w:ascii="Arial" w:hAnsi="Arial" w:cs="Arial"/>
          <w:b/>
        </w:rPr>
      </w:pPr>
      <w:r w:rsidRPr="00DE607B">
        <w:rPr>
          <w:rFonts w:ascii="Arial" w:hAnsi="Arial" w:cs="Arial"/>
          <w:b/>
        </w:rPr>
        <w:t>11.1</w:t>
      </w:r>
      <w:r w:rsidR="00490562" w:rsidRPr="00DE607B">
        <w:rPr>
          <w:rFonts w:ascii="Arial" w:hAnsi="Arial" w:cs="Arial"/>
          <w:b/>
        </w:rPr>
        <w:t>0</w:t>
      </w:r>
      <w:r w:rsidR="00FC770F" w:rsidRPr="00DE607B">
        <w:rPr>
          <w:rFonts w:ascii="Arial" w:hAnsi="Arial" w:cs="Arial"/>
          <w:b/>
        </w:rPr>
        <w:t xml:space="preserve"> – 1</w:t>
      </w:r>
      <w:r w:rsidR="004D47D3" w:rsidRPr="00DE607B">
        <w:rPr>
          <w:rFonts w:ascii="Arial" w:hAnsi="Arial" w:cs="Arial"/>
          <w:b/>
        </w:rPr>
        <w:t>1</w:t>
      </w:r>
      <w:r w:rsidR="003822B3" w:rsidRPr="00DE607B">
        <w:rPr>
          <w:rFonts w:ascii="Arial" w:hAnsi="Arial" w:cs="Arial"/>
          <w:b/>
        </w:rPr>
        <w:t>:</w:t>
      </w:r>
      <w:r w:rsidRPr="00DE607B">
        <w:rPr>
          <w:rFonts w:ascii="Arial" w:hAnsi="Arial" w:cs="Arial"/>
          <w:b/>
        </w:rPr>
        <w:t>2</w:t>
      </w:r>
      <w:r w:rsidR="000B628E" w:rsidRPr="00DE607B">
        <w:rPr>
          <w:rFonts w:ascii="Arial" w:hAnsi="Arial" w:cs="Arial"/>
          <w:b/>
        </w:rPr>
        <w:t>5</w:t>
      </w:r>
      <w:r w:rsidR="00967EF2" w:rsidRPr="00DE607B">
        <w:rPr>
          <w:rFonts w:ascii="Arial" w:hAnsi="Arial" w:cs="Arial"/>
          <w:b/>
        </w:rPr>
        <w:tab/>
      </w:r>
      <w:r w:rsidR="00490562" w:rsidRPr="00DE607B">
        <w:rPr>
          <w:rFonts w:ascii="Arial" w:hAnsi="Arial" w:cs="Arial"/>
          <w:b/>
        </w:rPr>
        <w:t>Przerwa</w:t>
      </w:r>
    </w:p>
    <w:p w:rsidR="003822B3" w:rsidRPr="00DE607B" w:rsidRDefault="003822B3" w:rsidP="00FC770F">
      <w:pPr>
        <w:spacing w:after="0" w:line="240" w:lineRule="auto"/>
        <w:ind w:left="2124" w:right="-569" w:hanging="2124"/>
        <w:rPr>
          <w:rFonts w:ascii="Arial" w:hAnsi="Arial" w:cs="Arial"/>
          <w:b/>
        </w:rPr>
      </w:pPr>
    </w:p>
    <w:p w:rsidR="00C40639" w:rsidRPr="00DE607B" w:rsidRDefault="00C40639" w:rsidP="00FC770F">
      <w:pPr>
        <w:spacing w:after="0" w:line="240" w:lineRule="auto"/>
        <w:ind w:left="2124" w:right="-569" w:hanging="2124"/>
        <w:rPr>
          <w:rFonts w:ascii="Arial" w:hAnsi="Arial" w:cs="Arial"/>
          <w:b/>
        </w:rPr>
      </w:pPr>
    </w:p>
    <w:p w:rsidR="003822B3" w:rsidRPr="00DE607B" w:rsidRDefault="00FC770F" w:rsidP="00FC770F">
      <w:pPr>
        <w:spacing w:after="0" w:line="240" w:lineRule="auto"/>
        <w:ind w:left="2124" w:right="-569" w:hanging="2124"/>
        <w:rPr>
          <w:rFonts w:ascii="Arial" w:hAnsi="Arial" w:cs="Arial"/>
          <w:b/>
        </w:rPr>
      </w:pPr>
      <w:r w:rsidRPr="00DE607B">
        <w:rPr>
          <w:rFonts w:ascii="Arial" w:hAnsi="Arial" w:cs="Arial"/>
          <w:b/>
        </w:rPr>
        <w:t>1</w:t>
      </w:r>
      <w:r w:rsidR="004D47D3" w:rsidRPr="00DE607B">
        <w:rPr>
          <w:rFonts w:ascii="Arial" w:hAnsi="Arial" w:cs="Arial"/>
          <w:b/>
        </w:rPr>
        <w:t>1</w:t>
      </w:r>
      <w:r w:rsidR="003822B3" w:rsidRPr="00DE607B">
        <w:rPr>
          <w:rFonts w:ascii="Arial" w:hAnsi="Arial" w:cs="Arial"/>
          <w:b/>
        </w:rPr>
        <w:t>:</w:t>
      </w:r>
      <w:r w:rsidR="00C40639" w:rsidRPr="00DE607B">
        <w:rPr>
          <w:rFonts w:ascii="Arial" w:hAnsi="Arial" w:cs="Arial"/>
          <w:b/>
        </w:rPr>
        <w:t>2</w:t>
      </w:r>
      <w:r w:rsidR="000B628E" w:rsidRPr="00DE607B">
        <w:rPr>
          <w:rFonts w:ascii="Arial" w:hAnsi="Arial" w:cs="Arial"/>
          <w:b/>
        </w:rPr>
        <w:t>5</w:t>
      </w:r>
      <w:r w:rsidRPr="00DE607B">
        <w:rPr>
          <w:rFonts w:ascii="Arial" w:hAnsi="Arial" w:cs="Arial"/>
          <w:b/>
        </w:rPr>
        <w:t xml:space="preserve"> –</w:t>
      </w:r>
      <w:r w:rsidR="003822B3" w:rsidRPr="00DE607B">
        <w:rPr>
          <w:rFonts w:ascii="Arial" w:hAnsi="Arial" w:cs="Arial"/>
          <w:b/>
        </w:rPr>
        <w:t xml:space="preserve"> 1</w:t>
      </w:r>
      <w:r w:rsidR="00CC496B" w:rsidRPr="00DE607B">
        <w:rPr>
          <w:rFonts w:ascii="Arial" w:hAnsi="Arial" w:cs="Arial"/>
          <w:b/>
        </w:rPr>
        <w:t>2</w:t>
      </w:r>
      <w:r w:rsidRPr="00DE607B">
        <w:rPr>
          <w:rFonts w:ascii="Arial" w:hAnsi="Arial" w:cs="Arial"/>
          <w:b/>
        </w:rPr>
        <w:t>:</w:t>
      </w:r>
      <w:r w:rsidR="00DE607B" w:rsidRPr="00DE607B">
        <w:rPr>
          <w:rFonts w:ascii="Arial" w:hAnsi="Arial" w:cs="Arial"/>
          <w:b/>
        </w:rPr>
        <w:t>00</w:t>
      </w:r>
      <w:r w:rsidR="00C40639" w:rsidRPr="00DE607B">
        <w:rPr>
          <w:rFonts w:ascii="Arial" w:hAnsi="Arial" w:cs="Arial"/>
          <w:b/>
        </w:rPr>
        <w:tab/>
      </w:r>
      <w:r w:rsidR="00281073" w:rsidRPr="00DE607B">
        <w:rPr>
          <w:rFonts w:ascii="Arial" w:hAnsi="Arial" w:cs="Arial"/>
          <w:b/>
        </w:rPr>
        <w:t>Dofinansowanie na założenie własnej firmy z Regionalnego Programu Operacyjnego Województwa Świętokrzyskiego 2014-2020</w:t>
      </w:r>
      <w:r w:rsidR="00281073" w:rsidRPr="00DE607B">
        <w:rPr>
          <w:rFonts w:ascii="Arial" w:hAnsi="Arial" w:cs="Arial"/>
        </w:rPr>
        <w:t xml:space="preserve"> </w:t>
      </w:r>
      <w:r w:rsidR="00281073" w:rsidRPr="00DE607B">
        <w:rPr>
          <w:rFonts w:ascii="Arial" w:hAnsi="Arial" w:cs="Arial"/>
          <w:b/>
        </w:rPr>
        <w:t>oraz Programu Rozwoju Obszarów W</w:t>
      </w:r>
      <w:r w:rsidR="00DE607B" w:rsidRPr="00DE607B">
        <w:rPr>
          <w:rFonts w:ascii="Arial" w:hAnsi="Arial" w:cs="Arial"/>
          <w:b/>
        </w:rPr>
        <w:t>iejskich</w:t>
      </w:r>
      <w:r w:rsidR="00DE607B" w:rsidRPr="00DE607B">
        <w:rPr>
          <w:rFonts w:ascii="Arial" w:hAnsi="Arial" w:cs="Arial"/>
          <w:b/>
        </w:rPr>
        <w:br/>
        <w:t>2014-2020</w:t>
      </w:r>
      <w:r w:rsidR="00DE607B" w:rsidRPr="00DE607B">
        <w:rPr>
          <w:rFonts w:ascii="Arial" w:hAnsi="Arial" w:cs="Arial"/>
          <w:b/>
        </w:rPr>
        <w:br/>
      </w:r>
    </w:p>
    <w:p w:rsidR="003822B3" w:rsidRPr="00DE607B" w:rsidRDefault="00DE607B" w:rsidP="00FC770F">
      <w:pPr>
        <w:spacing w:after="0" w:line="240" w:lineRule="auto"/>
        <w:ind w:left="2124" w:right="-569" w:hanging="2124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</w:t>
      </w:r>
      <w:r w:rsidRPr="00DE607B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00</w:t>
      </w:r>
      <w:r w:rsidRPr="00DE607B">
        <w:rPr>
          <w:rFonts w:ascii="Arial" w:hAnsi="Arial" w:cs="Arial"/>
          <w:b/>
        </w:rPr>
        <w:t xml:space="preserve"> – 12:</w:t>
      </w:r>
      <w:r>
        <w:rPr>
          <w:rFonts w:ascii="Arial" w:hAnsi="Arial" w:cs="Arial"/>
          <w:b/>
        </w:rPr>
        <w:t>35</w:t>
      </w:r>
      <w:r>
        <w:rPr>
          <w:rFonts w:ascii="Arial" w:hAnsi="Arial" w:cs="Arial"/>
          <w:b/>
        </w:rPr>
        <w:tab/>
      </w:r>
      <w:r w:rsidRPr="00DE607B">
        <w:rPr>
          <w:rFonts w:ascii="Arial" w:hAnsi="Arial" w:cs="Arial"/>
          <w:b/>
        </w:rPr>
        <w:t>Pożyczki na założenie własnej firmy</w:t>
      </w:r>
    </w:p>
    <w:p w:rsidR="00C40639" w:rsidRPr="00DE607B" w:rsidRDefault="00C40639" w:rsidP="00FC770F">
      <w:pPr>
        <w:spacing w:after="0" w:line="240" w:lineRule="auto"/>
        <w:ind w:left="2124" w:right="-569" w:hanging="2124"/>
        <w:rPr>
          <w:rFonts w:ascii="Arial" w:hAnsi="Arial" w:cs="Arial"/>
          <w:b/>
        </w:rPr>
      </w:pPr>
    </w:p>
    <w:p w:rsidR="003822B3" w:rsidRPr="00DE607B" w:rsidRDefault="009647DC" w:rsidP="00DE607B">
      <w:pPr>
        <w:spacing w:after="0" w:line="240" w:lineRule="auto"/>
        <w:ind w:left="2124" w:right="-569" w:hanging="2124"/>
        <w:rPr>
          <w:rFonts w:ascii="Arial" w:hAnsi="Arial" w:cs="Arial"/>
          <w:b/>
        </w:rPr>
      </w:pPr>
      <w:r w:rsidRPr="00DE607B">
        <w:rPr>
          <w:rFonts w:ascii="Arial" w:hAnsi="Arial" w:cs="Arial"/>
          <w:b/>
        </w:rPr>
        <w:t>1</w:t>
      </w:r>
      <w:r w:rsidR="00CC496B" w:rsidRPr="00DE607B">
        <w:rPr>
          <w:rFonts w:ascii="Arial" w:hAnsi="Arial" w:cs="Arial"/>
          <w:b/>
        </w:rPr>
        <w:t>2</w:t>
      </w:r>
      <w:r w:rsidRPr="00DE607B">
        <w:rPr>
          <w:rFonts w:ascii="Arial" w:hAnsi="Arial" w:cs="Arial"/>
          <w:b/>
        </w:rPr>
        <w:t>:</w:t>
      </w:r>
      <w:r w:rsidR="00CC496B" w:rsidRPr="00DE607B">
        <w:rPr>
          <w:rFonts w:ascii="Arial" w:hAnsi="Arial" w:cs="Arial"/>
          <w:b/>
        </w:rPr>
        <w:t>3</w:t>
      </w:r>
      <w:r w:rsidR="00490562" w:rsidRPr="00DE607B">
        <w:rPr>
          <w:rFonts w:ascii="Arial" w:hAnsi="Arial" w:cs="Arial"/>
          <w:b/>
        </w:rPr>
        <w:t>5</w:t>
      </w:r>
      <w:r w:rsidRPr="00DE607B">
        <w:rPr>
          <w:rFonts w:ascii="Arial" w:hAnsi="Arial" w:cs="Arial"/>
          <w:b/>
        </w:rPr>
        <w:t xml:space="preserve"> – 1</w:t>
      </w:r>
      <w:r w:rsidR="00CC496B" w:rsidRPr="00DE607B">
        <w:rPr>
          <w:rFonts w:ascii="Arial" w:hAnsi="Arial" w:cs="Arial"/>
          <w:b/>
        </w:rPr>
        <w:t>2</w:t>
      </w:r>
      <w:r w:rsidRPr="00DE607B">
        <w:rPr>
          <w:rFonts w:ascii="Arial" w:hAnsi="Arial" w:cs="Arial"/>
          <w:b/>
        </w:rPr>
        <w:t>:</w:t>
      </w:r>
      <w:r w:rsidR="00490562" w:rsidRPr="00DE607B">
        <w:rPr>
          <w:rFonts w:ascii="Arial" w:hAnsi="Arial" w:cs="Arial"/>
          <w:b/>
        </w:rPr>
        <w:t>4</w:t>
      </w:r>
      <w:r w:rsidR="009A0E5B" w:rsidRPr="00DE607B">
        <w:rPr>
          <w:rFonts w:ascii="Arial" w:hAnsi="Arial" w:cs="Arial"/>
          <w:b/>
        </w:rPr>
        <w:t xml:space="preserve">5         </w:t>
      </w:r>
      <w:r w:rsidR="00DE607B">
        <w:rPr>
          <w:rFonts w:ascii="Arial" w:hAnsi="Arial" w:cs="Arial"/>
          <w:b/>
        </w:rPr>
        <w:tab/>
      </w:r>
      <w:r w:rsidR="00CC496B" w:rsidRPr="00DE607B">
        <w:rPr>
          <w:rFonts w:ascii="Arial" w:hAnsi="Arial" w:cs="Arial"/>
          <w:b/>
        </w:rPr>
        <w:t>Pozostałe formy wsparcia</w:t>
      </w:r>
      <w:r w:rsidR="00281073" w:rsidRPr="00DE607B">
        <w:rPr>
          <w:rFonts w:ascii="Arial" w:hAnsi="Arial" w:cs="Arial"/>
          <w:b/>
        </w:rPr>
        <w:t xml:space="preserve"> (pożyczki na kształcenie, vouchery, </w:t>
      </w:r>
      <w:r w:rsidR="00281073" w:rsidRPr="00DE607B">
        <w:rPr>
          <w:rFonts w:ascii="Arial" w:hAnsi="Arial" w:cs="Arial"/>
          <w:b/>
          <w:bCs/>
        </w:rPr>
        <w:t xml:space="preserve">szkolenia </w:t>
      </w:r>
      <w:r w:rsidR="00281073" w:rsidRPr="00DE607B">
        <w:rPr>
          <w:rFonts w:ascii="Arial" w:hAnsi="Arial" w:cs="Arial"/>
          <w:b/>
          <w:bCs/>
        </w:rPr>
        <w:br/>
        <w:t>w ramach Bazy Usług Rozwojowych</w:t>
      </w:r>
      <w:r w:rsidR="00281073" w:rsidRPr="00DE607B">
        <w:rPr>
          <w:rFonts w:ascii="Arial" w:hAnsi="Arial" w:cs="Arial"/>
          <w:b/>
        </w:rPr>
        <w:t xml:space="preserve">) </w:t>
      </w:r>
    </w:p>
    <w:p w:rsidR="00967EF2" w:rsidRPr="009A0E5B" w:rsidRDefault="00967EF2" w:rsidP="00490562">
      <w:pPr>
        <w:autoSpaceDE w:val="0"/>
        <w:autoSpaceDN w:val="0"/>
        <w:adjustRightInd w:val="0"/>
        <w:spacing w:after="0" w:line="240" w:lineRule="auto"/>
        <w:ind w:right="-569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</w:rPr>
        <w:tab/>
      </w:r>
      <w:r w:rsidRPr="009A0E5B">
        <w:rPr>
          <w:rFonts w:ascii="Arial" w:hAnsi="Arial" w:cs="Arial"/>
          <w:b/>
          <w:sz w:val="24"/>
          <w:szCs w:val="24"/>
        </w:rPr>
        <w:tab/>
      </w:r>
    </w:p>
    <w:p w:rsidR="003822B3" w:rsidRPr="009A0E5B" w:rsidRDefault="003822B3" w:rsidP="003822B3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bCs/>
          <w:sz w:val="24"/>
          <w:szCs w:val="24"/>
        </w:rPr>
        <w:tab/>
      </w:r>
    </w:p>
    <w:p w:rsidR="008009B5" w:rsidRPr="00DE607B" w:rsidRDefault="003822B3" w:rsidP="003822B3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Arial" w:hAnsi="Arial" w:cs="Arial"/>
          <w:b/>
        </w:rPr>
      </w:pPr>
      <w:r w:rsidRPr="00DE607B">
        <w:rPr>
          <w:rFonts w:ascii="Arial" w:hAnsi="Arial" w:cs="Arial"/>
          <w:b/>
          <w:bCs/>
        </w:rPr>
        <w:t>1</w:t>
      </w:r>
      <w:r w:rsidR="00CC496B" w:rsidRPr="00DE607B">
        <w:rPr>
          <w:rFonts w:ascii="Arial" w:hAnsi="Arial" w:cs="Arial"/>
          <w:b/>
          <w:bCs/>
        </w:rPr>
        <w:t>2:45 – 13</w:t>
      </w:r>
      <w:r w:rsidR="00490562" w:rsidRPr="00DE607B">
        <w:rPr>
          <w:rFonts w:ascii="Arial" w:hAnsi="Arial" w:cs="Arial"/>
          <w:b/>
          <w:bCs/>
        </w:rPr>
        <w:t>.00</w:t>
      </w:r>
      <w:r w:rsidRPr="00DE607B">
        <w:rPr>
          <w:rFonts w:ascii="Arial" w:hAnsi="Arial" w:cs="Arial"/>
          <w:b/>
          <w:bCs/>
        </w:rPr>
        <w:tab/>
      </w:r>
      <w:r w:rsidR="00C40639" w:rsidRPr="00DE607B">
        <w:rPr>
          <w:rFonts w:ascii="Arial" w:hAnsi="Arial" w:cs="Arial"/>
          <w:b/>
          <w:bCs/>
        </w:rPr>
        <w:t>Konsultacje indywidualne</w:t>
      </w:r>
    </w:p>
    <w:sectPr w:rsidR="008009B5" w:rsidRPr="00DE607B" w:rsidSect="004A03D9">
      <w:type w:val="continuous"/>
      <w:pgSz w:w="11906" w:h="16838"/>
      <w:pgMar w:top="1417" w:right="1417" w:bottom="1417" w:left="1417" w:header="1134" w:footer="708" w:gutter="0"/>
      <w:cols w:num="2" w:sep="1" w:space="710" w:equalWidth="0">
        <w:col w:w="3402" w:space="710"/>
        <w:col w:w="49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EBD" w:rsidRDefault="009A1EBD" w:rsidP="001710F0">
      <w:pPr>
        <w:spacing w:after="0" w:line="240" w:lineRule="auto"/>
      </w:pPr>
      <w:r>
        <w:separator/>
      </w:r>
    </w:p>
  </w:endnote>
  <w:endnote w:type="continuationSeparator" w:id="0">
    <w:p w:rsidR="009A1EBD" w:rsidRDefault="009A1EBD" w:rsidP="0017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B0D" w:rsidRPr="00FD1B0D" w:rsidRDefault="00FD1B0D" w:rsidP="00FD1B0D">
    <w:pPr>
      <w:pStyle w:val="Default"/>
      <w:jc w:val="center"/>
      <w:rPr>
        <w:i/>
        <w:iCs/>
        <w:sz w:val="18"/>
        <w:szCs w:val="18"/>
      </w:rPr>
    </w:pPr>
    <w:r>
      <w:rPr>
        <w:noProof/>
        <w:sz w:val="22"/>
        <w:szCs w:val="22"/>
        <w:lang w:eastAsia="pl-PL"/>
      </w:rPr>
      <w:drawing>
        <wp:inline distT="0" distB="0" distL="0" distR="0" wp14:anchorId="3E08F39E" wp14:editId="7876DBB9">
          <wp:extent cx="5760720" cy="76753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FE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7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D1B0D">
      <w:rPr>
        <w:i/>
        <w:iCs/>
        <w:sz w:val="18"/>
        <w:szCs w:val="18"/>
      </w:rPr>
      <w:t>Projekt współfinansowany z Funduszu Spójności Unii Europejskiej w ramach Programu Pomoc Techniczna 2014-2020.</w:t>
    </w:r>
  </w:p>
  <w:p w:rsidR="00A920C4" w:rsidRPr="00A920C4" w:rsidRDefault="00A920C4" w:rsidP="00A920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EBD" w:rsidRDefault="009A1EBD" w:rsidP="001710F0">
      <w:pPr>
        <w:spacing w:after="0" w:line="240" w:lineRule="auto"/>
      </w:pPr>
      <w:r>
        <w:separator/>
      </w:r>
    </w:p>
  </w:footnote>
  <w:footnote w:type="continuationSeparator" w:id="0">
    <w:p w:rsidR="009A1EBD" w:rsidRDefault="009A1EBD" w:rsidP="0017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F0" w:rsidRDefault="005702C2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3480814</wp:posOffset>
          </wp:positionH>
          <wp:positionV relativeFrom="paragraph">
            <wp:posOffset>-460849</wp:posOffset>
          </wp:positionV>
          <wp:extent cx="2718000" cy="543600"/>
          <wp:effectExtent l="0" t="0" r="6350" b="889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. Kontroli Certyfiacji RPO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80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F0" w:rsidRDefault="001710F0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3284220</wp:posOffset>
          </wp:positionH>
          <wp:positionV relativeFrom="margin">
            <wp:posOffset>-719455</wp:posOffset>
          </wp:positionV>
          <wp:extent cx="2881630" cy="575310"/>
          <wp:effectExtent l="19050" t="0" r="0" b="0"/>
          <wp:wrapSquare wrapText="bothSides"/>
          <wp:docPr id="1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163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-565150</wp:posOffset>
          </wp:positionH>
          <wp:positionV relativeFrom="margin">
            <wp:posOffset>-910590</wp:posOffset>
          </wp:positionV>
          <wp:extent cx="2046605" cy="1151255"/>
          <wp:effectExtent l="19050" t="0" r="0" b="0"/>
          <wp:wrapSquare wrapText="bothSides"/>
          <wp:docPr id="8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6605" cy="1151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F0"/>
    <w:rsid w:val="000B2033"/>
    <w:rsid w:val="000B628E"/>
    <w:rsid w:val="000E4665"/>
    <w:rsid w:val="001254AF"/>
    <w:rsid w:val="00131B5B"/>
    <w:rsid w:val="001710F0"/>
    <w:rsid w:val="00175D98"/>
    <w:rsid w:val="0019678E"/>
    <w:rsid w:val="001B59B7"/>
    <w:rsid w:val="001D36AF"/>
    <w:rsid w:val="001F6202"/>
    <w:rsid w:val="00281073"/>
    <w:rsid w:val="002812BA"/>
    <w:rsid w:val="002E5589"/>
    <w:rsid w:val="002F3D44"/>
    <w:rsid w:val="00326ADF"/>
    <w:rsid w:val="00344324"/>
    <w:rsid w:val="003822B3"/>
    <w:rsid w:val="00386CAE"/>
    <w:rsid w:val="003E5FA0"/>
    <w:rsid w:val="004008B4"/>
    <w:rsid w:val="00451553"/>
    <w:rsid w:val="00490562"/>
    <w:rsid w:val="004A03D9"/>
    <w:rsid w:val="004B0770"/>
    <w:rsid w:val="004B4A9E"/>
    <w:rsid w:val="004D47D3"/>
    <w:rsid w:val="004E7A22"/>
    <w:rsid w:val="004F633D"/>
    <w:rsid w:val="00560CAD"/>
    <w:rsid w:val="005702C2"/>
    <w:rsid w:val="005B6EA7"/>
    <w:rsid w:val="005C19B5"/>
    <w:rsid w:val="005F14C7"/>
    <w:rsid w:val="00636504"/>
    <w:rsid w:val="00667B20"/>
    <w:rsid w:val="006A508C"/>
    <w:rsid w:val="007215E1"/>
    <w:rsid w:val="00742274"/>
    <w:rsid w:val="0077005A"/>
    <w:rsid w:val="00775082"/>
    <w:rsid w:val="007A14BB"/>
    <w:rsid w:val="007B2358"/>
    <w:rsid w:val="007C2681"/>
    <w:rsid w:val="007C35E8"/>
    <w:rsid w:val="007C750E"/>
    <w:rsid w:val="007E12A9"/>
    <w:rsid w:val="007E7C2A"/>
    <w:rsid w:val="008009B5"/>
    <w:rsid w:val="008135FD"/>
    <w:rsid w:val="0083428A"/>
    <w:rsid w:val="008B3BDA"/>
    <w:rsid w:val="00914ED0"/>
    <w:rsid w:val="009223DE"/>
    <w:rsid w:val="0093776B"/>
    <w:rsid w:val="009647DC"/>
    <w:rsid w:val="00967EF2"/>
    <w:rsid w:val="009A0E5B"/>
    <w:rsid w:val="009A1EBD"/>
    <w:rsid w:val="009A6128"/>
    <w:rsid w:val="009C6774"/>
    <w:rsid w:val="00A57EE1"/>
    <w:rsid w:val="00A66AF2"/>
    <w:rsid w:val="00A828D2"/>
    <w:rsid w:val="00A8318E"/>
    <w:rsid w:val="00A920C4"/>
    <w:rsid w:val="00A9599B"/>
    <w:rsid w:val="00AC7F77"/>
    <w:rsid w:val="00BE4EC1"/>
    <w:rsid w:val="00C304E1"/>
    <w:rsid w:val="00C40639"/>
    <w:rsid w:val="00CC496B"/>
    <w:rsid w:val="00D06439"/>
    <w:rsid w:val="00D65BE1"/>
    <w:rsid w:val="00DA1292"/>
    <w:rsid w:val="00DB2E32"/>
    <w:rsid w:val="00DC2E7F"/>
    <w:rsid w:val="00DE607B"/>
    <w:rsid w:val="00E022E3"/>
    <w:rsid w:val="00E328D9"/>
    <w:rsid w:val="00E841AC"/>
    <w:rsid w:val="00ED34F4"/>
    <w:rsid w:val="00EE119F"/>
    <w:rsid w:val="00F510CF"/>
    <w:rsid w:val="00FC69AB"/>
    <w:rsid w:val="00FC770F"/>
    <w:rsid w:val="00FD1A8F"/>
    <w:rsid w:val="00FD1B0D"/>
    <w:rsid w:val="00FE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24583146-4E68-4EFA-AE3F-F12B50C2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665"/>
  </w:style>
  <w:style w:type="paragraph" w:styleId="Nagwek2">
    <w:name w:val="heading 2"/>
    <w:basedOn w:val="Normalny"/>
    <w:link w:val="Nagwek2Znak"/>
    <w:qFormat/>
    <w:rsid w:val="001710F0"/>
    <w:pPr>
      <w:spacing w:before="100" w:beforeAutospacing="1" w:after="100" w:afterAutospacing="1" w:line="240" w:lineRule="auto"/>
      <w:jc w:val="center"/>
      <w:outlineLvl w:val="1"/>
    </w:pPr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710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1710F0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F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0F0"/>
  </w:style>
  <w:style w:type="paragraph" w:styleId="Stopka">
    <w:name w:val="footer"/>
    <w:basedOn w:val="Normalny"/>
    <w:link w:val="Stopka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0F0"/>
  </w:style>
  <w:style w:type="paragraph" w:customStyle="1" w:styleId="Default">
    <w:name w:val="Default"/>
    <w:rsid w:val="00FD1B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3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31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31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3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31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1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PIFEskarzysko@sejmik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Gołębiewska-Suchenia</dc:creator>
  <cp:lastModifiedBy>Grzeczyńska, Jolanta</cp:lastModifiedBy>
  <cp:revision>2</cp:revision>
  <cp:lastPrinted>2018-03-08T11:00:00Z</cp:lastPrinted>
  <dcterms:created xsi:type="dcterms:W3CDTF">2020-01-29T10:32:00Z</dcterms:created>
  <dcterms:modified xsi:type="dcterms:W3CDTF">2020-01-29T10:32:00Z</dcterms:modified>
</cp:coreProperties>
</file>