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7843" w14:textId="77777777" w:rsidR="00441F46" w:rsidRPr="00441F46" w:rsidRDefault="00441F46" w:rsidP="00441F46">
      <w:pPr>
        <w:tabs>
          <w:tab w:val="left" w:pos="3633"/>
        </w:tabs>
        <w:outlineLvl w:val="0"/>
        <w:rPr>
          <w:rFonts w:cstheme="minorHAnsi"/>
          <w:b/>
          <w:sz w:val="31"/>
          <w:szCs w:val="31"/>
        </w:rPr>
      </w:pPr>
      <w:r>
        <w:rPr>
          <w:rFonts w:cstheme="minorHAnsi"/>
          <w:b/>
        </w:rPr>
        <w:t xml:space="preserve">  </w:t>
      </w:r>
    </w:p>
    <w:p w14:paraId="40221279" w14:textId="32DED8D0" w:rsidR="00442AD5" w:rsidRPr="00441F46" w:rsidRDefault="00CF393A" w:rsidP="00441F46">
      <w:pPr>
        <w:tabs>
          <w:tab w:val="left" w:pos="3633"/>
        </w:tabs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441F46">
        <w:rPr>
          <w:rFonts w:cstheme="minorHAnsi"/>
          <w:b/>
          <w:sz w:val="32"/>
          <w:szCs w:val="32"/>
        </w:rPr>
        <w:t>Formularz zgłoszeniowy</w:t>
      </w:r>
      <w:r w:rsidR="00442AD5" w:rsidRPr="00441F46">
        <w:rPr>
          <w:rFonts w:cstheme="minorHAnsi"/>
          <w:b/>
          <w:sz w:val="32"/>
          <w:szCs w:val="32"/>
        </w:rPr>
        <w:t xml:space="preserve"> na </w:t>
      </w:r>
      <w:r w:rsidR="000D4071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webinarium</w:t>
      </w:r>
    </w:p>
    <w:p w14:paraId="13BD82A3" w14:textId="1E862F84" w:rsidR="00441F46" w:rsidRPr="00441F46" w:rsidRDefault="00472AFF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441F46" w:rsidRPr="00441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Wsparcie dla osób fizycznych na założenie działalności gospodarczej oraz podnoszenie kwalifikacji zawodowych’’</w:t>
      </w:r>
    </w:p>
    <w:p w14:paraId="65CBE600" w14:textId="6A050F4B" w:rsidR="00441F46" w:rsidRPr="00441F46" w:rsidRDefault="008E5D82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4</w:t>
      </w:r>
      <w:r w:rsidR="000D4071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lutego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2022</w:t>
      </w:r>
      <w:r w:rsidR="00442AD5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r.</w:t>
      </w:r>
      <w:r w:rsidR="00BE246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14:paraId="7D79A322" w14:textId="175D7149" w:rsidR="00442AD5" w:rsidRPr="00441F46" w:rsidRDefault="00BE246D" w:rsidP="00441F46">
      <w:pPr>
        <w:spacing w:before="100" w:after="100" w:line="240" w:lineRule="auto"/>
        <w:jc w:val="center"/>
        <w:rPr>
          <w:sz w:val="32"/>
          <w:szCs w:val="32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I</w:t>
      </w:r>
      <w:r w:rsidR="00A741AC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I</w:t>
      </w: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TERMIN</w:t>
      </w: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69FDFDEE" w:rsidR="009D4E62" w:rsidRPr="00E52165" w:rsidRDefault="000D4071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9D4E62"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2CE92139" w:rsidR="009D4E62" w:rsidRDefault="00397287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„Wsparcie dla osób fizycznych na założenie działalności gospodarczej oraz podnoszenie kwalifikacji zawodowych’’</w:t>
            </w:r>
          </w:p>
          <w:p w14:paraId="06AC50D7" w14:textId="77777777" w:rsidR="00397287" w:rsidRPr="00E52165" w:rsidRDefault="00397287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34A778BD" w:rsidR="009D4E62" w:rsidRDefault="008E5D8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bookmarkStart w:id="0" w:name="_GoBack"/>
            <w:bookmarkEnd w:id="0"/>
            <w:r w:rsidR="000D4071">
              <w:rPr>
                <w:rFonts w:cstheme="minorHAnsi"/>
              </w:rPr>
              <w:t xml:space="preserve"> lutego</w:t>
            </w:r>
            <w:r w:rsidR="009D4E62">
              <w:rPr>
                <w:rFonts w:cstheme="minorHAnsi"/>
              </w:rPr>
              <w:t xml:space="preserve"> 2022</w:t>
            </w:r>
            <w:r w:rsidR="009D4E62" w:rsidRPr="00E52165">
              <w:rPr>
                <w:rFonts w:cstheme="minorHAnsi"/>
              </w:rPr>
              <w:t xml:space="preserve"> r.</w:t>
            </w:r>
          </w:p>
          <w:p w14:paraId="5B7246D3" w14:textId="65EFD780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A741AC">
              <w:rPr>
                <w:rFonts w:cstheme="minorHAnsi"/>
              </w:rPr>
              <w:t>11</w:t>
            </w:r>
            <w:r>
              <w:rPr>
                <w:rFonts w:cstheme="minorHAnsi"/>
              </w:rPr>
              <w:t>:</w:t>
            </w:r>
            <w:r w:rsidR="000D4071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– </w:t>
            </w:r>
            <w:r w:rsidR="00A741AC">
              <w:rPr>
                <w:rFonts w:cstheme="minorHAnsi"/>
              </w:rPr>
              <w:t>11</w:t>
            </w:r>
            <w:r w:rsidR="000D4071">
              <w:rPr>
                <w:rFonts w:cstheme="minorHAnsi"/>
              </w:rPr>
              <w:t>:45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1E1B2531" w:rsidR="009D4E62" w:rsidRPr="0045362A" w:rsidRDefault="000D4071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Platforma ZOOM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77777777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77777777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77777777" w:rsidR="009D4E62" w:rsidRDefault="00CD7D4D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9D4E62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22D3853E" w:rsidR="00822FF6" w:rsidRDefault="00E52165" w:rsidP="000D7CE7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321862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0D7CE7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126E88CB" w:rsidR="006955A8" w:rsidRPr="009D4E62" w:rsidRDefault="00CF393A" w:rsidP="000D7CE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6955A8" w:rsidRPr="009D4E62">
          <w:rPr>
            <w:rStyle w:val="Hipercze"/>
            <w:rFonts w:cstheme="minorHAnsi"/>
            <w:sz w:val="24"/>
            <w:szCs w:val="24"/>
          </w:rPr>
          <w:t>pifesandomierz@sejmik.kielce.pl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</w:p>
    <w:p w14:paraId="44721781" w14:textId="5691A903" w:rsidR="00771694" w:rsidRPr="009D4E62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0D4071">
        <w:rPr>
          <w:rFonts w:cstheme="minorHAnsi"/>
          <w:b/>
          <w:bCs/>
          <w:sz w:val="24"/>
          <w:szCs w:val="24"/>
        </w:rPr>
        <w:t>2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</w:t>
      </w:r>
      <w:r w:rsidR="000D4071">
        <w:rPr>
          <w:rFonts w:cstheme="minorHAnsi"/>
          <w:b/>
          <w:bCs/>
          <w:sz w:val="24"/>
          <w:szCs w:val="24"/>
        </w:rPr>
        <w:t>lutego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2022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0AD9EA53" w14:textId="77777777" w:rsidR="00441F46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35369AB5" w:rsidR="005540D9" w:rsidRPr="009D4E62" w:rsidRDefault="005540D9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9D4E62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FD93F" w14:textId="77777777" w:rsidR="00CD7D4D" w:rsidRDefault="00CD7D4D" w:rsidP="00CF393A">
      <w:pPr>
        <w:spacing w:after="0" w:line="240" w:lineRule="auto"/>
      </w:pPr>
      <w:r>
        <w:separator/>
      </w:r>
    </w:p>
  </w:endnote>
  <w:endnote w:type="continuationSeparator" w:id="0">
    <w:p w14:paraId="1124BB58" w14:textId="77777777" w:rsidR="00CD7D4D" w:rsidRDefault="00CD7D4D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C5D68" w14:textId="77777777" w:rsidR="00CD7D4D" w:rsidRDefault="00CD7D4D" w:rsidP="00CF393A">
      <w:pPr>
        <w:spacing w:after="0" w:line="240" w:lineRule="auto"/>
      </w:pPr>
      <w:r>
        <w:separator/>
      </w:r>
    </w:p>
  </w:footnote>
  <w:footnote w:type="continuationSeparator" w:id="0">
    <w:p w14:paraId="2DC676B6" w14:textId="77777777" w:rsidR="00CD7D4D" w:rsidRDefault="00CD7D4D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D58C9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746E696A" wp14:editId="4ACEF9FF">
          <wp:extent cx="576072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0C6741"/>
    <w:rsid w:val="000D4071"/>
    <w:rsid w:val="000D7CE7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1862"/>
    <w:rsid w:val="003264C8"/>
    <w:rsid w:val="00355E5F"/>
    <w:rsid w:val="00356A75"/>
    <w:rsid w:val="00397287"/>
    <w:rsid w:val="003C00F8"/>
    <w:rsid w:val="003C392C"/>
    <w:rsid w:val="003C61BB"/>
    <w:rsid w:val="00440FAE"/>
    <w:rsid w:val="00441F46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411D3"/>
    <w:rsid w:val="005472D0"/>
    <w:rsid w:val="005540D9"/>
    <w:rsid w:val="00571A7D"/>
    <w:rsid w:val="0059234C"/>
    <w:rsid w:val="005D1C9B"/>
    <w:rsid w:val="006153EE"/>
    <w:rsid w:val="00671DC0"/>
    <w:rsid w:val="00677859"/>
    <w:rsid w:val="006955A8"/>
    <w:rsid w:val="0071307F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5D82"/>
    <w:rsid w:val="008E6208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0133F"/>
    <w:rsid w:val="00A46261"/>
    <w:rsid w:val="00A51199"/>
    <w:rsid w:val="00A5244A"/>
    <w:rsid w:val="00A741AC"/>
    <w:rsid w:val="00A76892"/>
    <w:rsid w:val="00A9557C"/>
    <w:rsid w:val="00AB19A3"/>
    <w:rsid w:val="00AD50D3"/>
    <w:rsid w:val="00B24987"/>
    <w:rsid w:val="00B54C65"/>
    <w:rsid w:val="00BD077E"/>
    <w:rsid w:val="00BE246D"/>
    <w:rsid w:val="00C00927"/>
    <w:rsid w:val="00C77D9A"/>
    <w:rsid w:val="00C92456"/>
    <w:rsid w:val="00C97B34"/>
    <w:rsid w:val="00CD7D4D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09DD"/>
    <w:rsid w:val="00FA4D74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sandomierz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C2DE-4746-4278-A33E-7C54C20B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Sulicka, Lidia</cp:lastModifiedBy>
  <cp:revision>3</cp:revision>
  <dcterms:created xsi:type="dcterms:W3CDTF">2022-01-24T10:50:00Z</dcterms:created>
  <dcterms:modified xsi:type="dcterms:W3CDTF">2022-01-24T11:32:00Z</dcterms:modified>
</cp:coreProperties>
</file>