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20A47">
        <w:rPr>
          <w:rFonts w:ascii="Cambria" w:hAnsi="Cambria"/>
          <w:b/>
          <w:sz w:val="24"/>
          <w:szCs w:val="24"/>
        </w:rPr>
        <w:t xml:space="preserve">4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A072D4">
        <w:rPr>
          <w:rFonts w:ascii="Cambria" w:hAnsi="Cambria"/>
          <w:sz w:val="24"/>
          <w:szCs w:val="24"/>
        </w:rPr>
        <w:t>Secemin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5E3981">
        <w:rPr>
          <w:rFonts w:ascii="Cambria" w:hAnsi="Cambria"/>
          <w:sz w:val="24"/>
          <w:szCs w:val="24"/>
        </w:rPr>
        <w:t>Struga 2,</w:t>
      </w:r>
      <w:r w:rsidR="00031A9D">
        <w:rPr>
          <w:rFonts w:ascii="Cambria" w:hAnsi="Cambria"/>
          <w:sz w:val="24"/>
          <w:szCs w:val="24"/>
        </w:rPr>
        <w:t xml:space="preserve"> </w:t>
      </w:r>
      <w:r w:rsidR="005E3981">
        <w:rPr>
          <w:rFonts w:ascii="Cambria" w:hAnsi="Cambria"/>
          <w:sz w:val="24"/>
          <w:szCs w:val="24"/>
        </w:rPr>
        <w:t>29</w:t>
      </w:r>
      <w:r w:rsidR="00094AA1">
        <w:rPr>
          <w:rFonts w:ascii="Cambria" w:hAnsi="Cambria"/>
          <w:sz w:val="24"/>
          <w:szCs w:val="24"/>
        </w:rPr>
        <w:t>-</w:t>
      </w:r>
      <w:r w:rsidR="005E3981">
        <w:rPr>
          <w:rFonts w:ascii="Cambria" w:hAnsi="Cambria"/>
          <w:sz w:val="24"/>
          <w:szCs w:val="24"/>
        </w:rPr>
        <w:t>145</w:t>
      </w:r>
      <w:r w:rsidR="00420A47">
        <w:rPr>
          <w:rFonts w:ascii="Cambria" w:hAnsi="Cambria"/>
          <w:sz w:val="24"/>
          <w:szCs w:val="24"/>
        </w:rPr>
        <w:t xml:space="preserve"> </w:t>
      </w:r>
      <w:r w:rsidR="005E3981">
        <w:rPr>
          <w:rFonts w:ascii="Cambria" w:hAnsi="Cambria"/>
          <w:sz w:val="24"/>
          <w:szCs w:val="24"/>
        </w:rPr>
        <w:t>Secemin</w:t>
      </w:r>
      <w:r w:rsidR="00420A4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5E3981">
        <w:rPr>
          <w:rFonts w:ascii="Cambria" w:hAnsi="Cambria"/>
          <w:sz w:val="24"/>
          <w:szCs w:val="24"/>
        </w:rPr>
        <w:t>39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 w:rsidRPr="00420A47">
        <w:rPr>
          <w:rFonts w:ascii="Cambria" w:hAnsi="Cambria"/>
          <w:b/>
          <w:sz w:val="24"/>
          <w:szCs w:val="24"/>
        </w:rPr>
        <w:t>„</w:t>
      </w:r>
      <w:r w:rsidR="005E3981">
        <w:rPr>
          <w:rFonts w:ascii="Cambria" w:hAnsi="Cambria"/>
          <w:b/>
          <w:sz w:val="24"/>
          <w:szCs w:val="24"/>
        </w:rPr>
        <w:t>Rozbudowa infrastruktury sportowej i doposażenie bazy dydaktycznej w placówkach oświatowych Gminy Secemin</w:t>
      </w:r>
      <w:r w:rsidR="0020519C" w:rsidRPr="00420A4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CF0018">
        <w:rPr>
          <w:rFonts w:ascii="Cambria" w:hAnsi="Cambria"/>
          <w:sz w:val="24"/>
          <w:szCs w:val="24"/>
        </w:rPr>
        <w:t>JEDNOETAPOWEGO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610C2">
        <w:rPr>
          <w:rFonts w:ascii="Cambria" w:hAnsi="Cambria"/>
          <w:b/>
          <w:sz w:val="24"/>
          <w:szCs w:val="24"/>
        </w:rPr>
        <w:t>500 000,00</w:t>
      </w:r>
      <w:r w:rsidR="00420A47">
        <w:rPr>
          <w:rFonts w:ascii="Cambria" w:hAnsi="Cambria"/>
          <w:b/>
          <w:sz w:val="24"/>
          <w:szCs w:val="24"/>
        </w:rPr>
        <w:t xml:space="preserve"> PL</w:t>
      </w:r>
      <w:r w:rsidR="0020519C" w:rsidRPr="004E0617">
        <w:rPr>
          <w:rFonts w:ascii="Cambria" w:hAnsi="Cambria"/>
          <w:b/>
          <w:sz w:val="24"/>
          <w:szCs w:val="24"/>
        </w:rPr>
        <w:t>N</w:t>
      </w:r>
      <w:r w:rsidR="00094AA1">
        <w:rPr>
          <w:rFonts w:ascii="Cambria" w:hAnsi="Cambria"/>
          <w:b/>
          <w:sz w:val="24"/>
          <w:szCs w:val="24"/>
        </w:rPr>
        <w:t xml:space="preserve">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 xml:space="preserve">inwestycji: </w:t>
      </w:r>
      <w:r w:rsidR="009610C2">
        <w:rPr>
          <w:rFonts w:ascii="Cambria" w:hAnsi="Cambria"/>
          <w:b/>
          <w:sz w:val="24"/>
          <w:szCs w:val="24"/>
        </w:rPr>
        <w:t>724 417,62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48" w:rsidRDefault="00454848" w:rsidP="00DE61DF">
      <w:pPr>
        <w:spacing w:after="0" w:line="240" w:lineRule="auto"/>
      </w:pPr>
      <w:r>
        <w:separator/>
      </w:r>
    </w:p>
  </w:endnote>
  <w:endnote w:type="continuationSeparator" w:id="0">
    <w:p w:rsidR="00454848" w:rsidRDefault="0045484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48" w:rsidRDefault="00454848" w:rsidP="00DE61DF">
      <w:pPr>
        <w:spacing w:after="0" w:line="240" w:lineRule="auto"/>
      </w:pPr>
      <w:r>
        <w:separator/>
      </w:r>
    </w:p>
  </w:footnote>
  <w:footnote w:type="continuationSeparator" w:id="0">
    <w:p w:rsidR="00454848" w:rsidRDefault="0045484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281D"/>
    <w:rsid w:val="00326808"/>
    <w:rsid w:val="0033008A"/>
    <w:rsid w:val="00336803"/>
    <w:rsid w:val="00393B28"/>
    <w:rsid w:val="003B0561"/>
    <w:rsid w:val="003C1983"/>
    <w:rsid w:val="00420A47"/>
    <w:rsid w:val="00422376"/>
    <w:rsid w:val="00422D92"/>
    <w:rsid w:val="004356F2"/>
    <w:rsid w:val="00454848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E3981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0C2"/>
    <w:rsid w:val="00974D55"/>
    <w:rsid w:val="00981EA8"/>
    <w:rsid w:val="009926D6"/>
    <w:rsid w:val="009A32D6"/>
    <w:rsid w:val="00A072D4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376F"/>
    <w:rsid w:val="00CB5C20"/>
    <w:rsid w:val="00CF0018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D58B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4</cp:revision>
  <dcterms:created xsi:type="dcterms:W3CDTF">2019-06-04T12:07:00Z</dcterms:created>
  <dcterms:modified xsi:type="dcterms:W3CDTF">2019-06-05T11:27:00Z</dcterms:modified>
</cp:coreProperties>
</file>