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89149F">
        <w:rPr>
          <w:rFonts w:ascii="Cambria" w:hAnsi="Cambria"/>
          <w:b/>
          <w:sz w:val="24"/>
          <w:szCs w:val="24"/>
        </w:rPr>
        <w:t>16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89149F">
        <w:rPr>
          <w:rFonts w:ascii="Cambria" w:hAnsi="Cambria"/>
          <w:b/>
          <w:sz w:val="24"/>
          <w:szCs w:val="24"/>
        </w:rPr>
        <w:t>lipca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457207">
        <w:rPr>
          <w:rFonts w:ascii="Cambria" w:hAnsi="Cambria"/>
          <w:sz w:val="24"/>
          <w:szCs w:val="24"/>
        </w:rPr>
        <w:t>Słupia Konecka</w:t>
      </w:r>
      <w:r w:rsidR="00465AFD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57207">
        <w:rPr>
          <w:rFonts w:ascii="Cambria" w:hAnsi="Cambria"/>
          <w:sz w:val="24"/>
          <w:szCs w:val="24"/>
        </w:rPr>
        <w:t>Słupia 30 A, 26-234 Słupia</w:t>
      </w:r>
      <w:r w:rsidR="0089149F">
        <w:rPr>
          <w:rFonts w:ascii="Cambria" w:hAnsi="Cambria"/>
          <w:sz w:val="24"/>
          <w:szCs w:val="24"/>
        </w:rPr>
        <w:t xml:space="preserve">, </w:t>
      </w:r>
      <w:r w:rsidRPr="004E0617">
        <w:rPr>
          <w:rFonts w:ascii="Cambria" w:hAnsi="Cambria"/>
          <w:sz w:val="24"/>
          <w:szCs w:val="24"/>
        </w:rPr>
        <w:t>umow</w:t>
      </w:r>
      <w:r w:rsidR="00457207">
        <w:rPr>
          <w:rFonts w:ascii="Cambria" w:hAnsi="Cambria"/>
          <w:sz w:val="24"/>
          <w:szCs w:val="24"/>
        </w:rPr>
        <w:t>a</w:t>
      </w:r>
      <w:r w:rsidRPr="004E0617">
        <w:rPr>
          <w:rFonts w:ascii="Cambria" w:hAnsi="Cambria"/>
          <w:sz w:val="24"/>
          <w:szCs w:val="24"/>
        </w:rPr>
        <w:t xml:space="preserve">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457207">
        <w:rPr>
          <w:rFonts w:ascii="Cambria" w:hAnsi="Cambria"/>
          <w:sz w:val="24"/>
          <w:szCs w:val="24"/>
        </w:rPr>
        <w:t>38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457207">
        <w:rPr>
          <w:rFonts w:ascii="Cambria" w:hAnsi="Cambria"/>
          <w:b/>
          <w:sz w:val="24"/>
          <w:szCs w:val="24"/>
        </w:rPr>
        <w:t>Przebudowa i modernizacja infrastruktury sportowej i edukacyjnej w placówkach oświatowych Gminy Słupia Konecka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6A2281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742035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57207">
        <w:rPr>
          <w:rFonts w:ascii="Cambria" w:hAnsi="Cambria"/>
          <w:b/>
          <w:sz w:val="24"/>
          <w:szCs w:val="24"/>
        </w:rPr>
        <w:t>494 330,00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 xml:space="preserve">inwestycji: </w:t>
      </w:r>
      <w:r w:rsidR="00457207">
        <w:rPr>
          <w:rFonts w:ascii="Cambria" w:hAnsi="Cambria"/>
          <w:b/>
          <w:sz w:val="24"/>
          <w:szCs w:val="24"/>
        </w:rPr>
        <w:t>706 185,71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30" w:rsidRDefault="00EE6930" w:rsidP="00DE61DF">
      <w:pPr>
        <w:spacing w:after="0" w:line="240" w:lineRule="auto"/>
      </w:pPr>
      <w:r>
        <w:separator/>
      </w:r>
    </w:p>
  </w:endnote>
  <w:endnote w:type="continuationSeparator" w:id="0">
    <w:p w:rsidR="00EE6930" w:rsidRDefault="00EE693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30" w:rsidRDefault="00EE6930" w:rsidP="00DE61DF">
      <w:pPr>
        <w:spacing w:after="0" w:line="240" w:lineRule="auto"/>
      </w:pPr>
      <w:r>
        <w:separator/>
      </w:r>
    </w:p>
  </w:footnote>
  <w:footnote w:type="continuationSeparator" w:id="0">
    <w:p w:rsidR="00EE6930" w:rsidRDefault="00EE693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0307"/>
    <w:rsid w:val="00305507"/>
    <w:rsid w:val="003111D0"/>
    <w:rsid w:val="00326808"/>
    <w:rsid w:val="0033008A"/>
    <w:rsid w:val="00336803"/>
    <w:rsid w:val="00390496"/>
    <w:rsid w:val="00393B28"/>
    <w:rsid w:val="003B0561"/>
    <w:rsid w:val="003C1983"/>
    <w:rsid w:val="00422376"/>
    <w:rsid w:val="00422D92"/>
    <w:rsid w:val="004356F2"/>
    <w:rsid w:val="00457207"/>
    <w:rsid w:val="00465AFD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A2281"/>
    <w:rsid w:val="006C2AC4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42035"/>
    <w:rsid w:val="007B5327"/>
    <w:rsid w:val="007C6B31"/>
    <w:rsid w:val="0082498A"/>
    <w:rsid w:val="008265B9"/>
    <w:rsid w:val="00842DED"/>
    <w:rsid w:val="00846FD4"/>
    <w:rsid w:val="0089149F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9D0D58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6930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Kurek, Karolina</cp:lastModifiedBy>
  <cp:revision>2</cp:revision>
  <dcterms:created xsi:type="dcterms:W3CDTF">2019-07-18T12:29:00Z</dcterms:created>
  <dcterms:modified xsi:type="dcterms:W3CDTF">2019-07-18T12:29:00Z</dcterms:modified>
</cp:coreProperties>
</file>