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6106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106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ni</w:t>
      </w:r>
      <w:r w:rsidRPr="00D61069">
        <w:rPr>
          <w:rFonts w:asciiTheme="majorHAnsi" w:hAnsiTheme="majorHAnsi"/>
          <w:sz w:val="24"/>
          <w:szCs w:val="24"/>
        </w:rPr>
        <w:t>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D61069" w:rsidRPr="00D61069">
        <w:rPr>
          <w:rFonts w:asciiTheme="majorHAnsi" w:hAnsiTheme="majorHAnsi"/>
          <w:b/>
          <w:sz w:val="24"/>
          <w:szCs w:val="24"/>
        </w:rPr>
        <w:t>02 października</w:t>
      </w:r>
      <w:r w:rsidR="001E3F42" w:rsidRPr="00D61069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D61069">
        <w:rPr>
          <w:rFonts w:asciiTheme="majorHAnsi" w:hAnsiTheme="majorHAnsi"/>
          <w:b/>
          <w:sz w:val="24"/>
          <w:szCs w:val="24"/>
        </w:rPr>
        <w:t>9</w:t>
      </w:r>
      <w:r w:rsidR="001E3F42" w:rsidRPr="00D6106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>na została</w:t>
      </w:r>
      <w:r w:rsidR="0020519C" w:rsidRPr="00D61069">
        <w:rPr>
          <w:rFonts w:asciiTheme="majorHAnsi" w:hAnsiTheme="majorHAnsi"/>
          <w:sz w:val="24"/>
          <w:szCs w:val="24"/>
        </w:rPr>
        <w:t xml:space="preserve"> z </w:t>
      </w:r>
      <w:r w:rsidR="00D61069" w:rsidRPr="00D61069">
        <w:rPr>
          <w:rFonts w:ascii="Cambria" w:hAnsi="Cambria"/>
          <w:b/>
          <w:sz w:val="24"/>
          <w:szCs w:val="24"/>
        </w:rPr>
        <w:t>FABRYKĄ PODŁÓG MARCIN ZIĘBA</w:t>
      </w:r>
      <w:r w:rsidR="0036697E" w:rsidRPr="00D61069">
        <w:rPr>
          <w:rFonts w:ascii="Cambria" w:hAnsi="Cambria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D61069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>.00-26-00</w:t>
      </w:r>
      <w:r w:rsidR="00D61069" w:rsidRPr="00D61069">
        <w:rPr>
          <w:rFonts w:asciiTheme="majorHAnsi" w:hAnsiTheme="majorHAnsi"/>
          <w:sz w:val="24"/>
          <w:szCs w:val="24"/>
        </w:rPr>
        <w:t>2</w:t>
      </w:r>
      <w:r w:rsidR="0036697E" w:rsidRPr="00D61069">
        <w:rPr>
          <w:rFonts w:asciiTheme="majorHAnsi" w:hAnsiTheme="majorHAnsi"/>
          <w:sz w:val="24"/>
          <w:szCs w:val="24"/>
        </w:rPr>
        <w:t>4</w:t>
      </w:r>
      <w:r w:rsidRPr="00D61069">
        <w:rPr>
          <w:rFonts w:asciiTheme="majorHAnsi" w:hAnsiTheme="majorHAnsi"/>
          <w:sz w:val="24"/>
          <w:szCs w:val="24"/>
        </w:rPr>
        <w:t>/1</w:t>
      </w:r>
      <w:r w:rsidR="00954C6F" w:rsidRPr="00D61069">
        <w:rPr>
          <w:rFonts w:asciiTheme="majorHAnsi" w:hAnsiTheme="majorHAnsi"/>
          <w:sz w:val="24"/>
          <w:szCs w:val="24"/>
        </w:rPr>
        <w:t>8</w:t>
      </w:r>
      <w:r w:rsidR="0020519C" w:rsidRPr="00D61069">
        <w:rPr>
          <w:rFonts w:asciiTheme="majorHAnsi" w:hAnsiTheme="majorHAnsi"/>
          <w:sz w:val="24"/>
          <w:szCs w:val="24"/>
        </w:rPr>
        <w:t xml:space="preserve"> pn.: </w:t>
      </w:r>
      <w:r w:rsidR="0020519C" w:rsidRPr="00D61069">
        <w:rPr>
          <w:rFonts w:asciiTheme="majorHAnsi" w:hAnsiTheme="majorHAnsi"/>
          <w:b/>
          <w:sz w:val="24"/>
          <w:szCs w:val="24"/>
        </w:rPr>
        <w:t>„</w:t>
      </w:r>
      <w:r w:rsidR="00D61069" w:rsidRPr="00D61069">
        <w:rPr>
          <w:rFonts w:ascii="Cambria" w:hAnsi="Cambria"/>
          <w:b/>
          <w:sz w:val="24"/>
          <w:szCs w:val="24"/>
        </w:rPr>
        <w:t>Wzrost efektywności energetycznej firmy Fabryka Podłóg Marcin Zięba poprzez kompleksową termomodernizację budynku produkcyjnego oraz montaż instalacji fotowoltaicznej</w:t>
      </w:r>
      <w:r w:rsidR="0020519C" w:rsidRPr="00D61069">
        <w:rPr>
          <w:rFonts w:asciiTheme="majorHAnsi" w:hAnsiTheme="majorHAnsi"/>
          <w:b/>
          <w:sz w:val="24"/>
          <w:szCs w:val="24"/>
        </w:rPr>
        <w:t>”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Działania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DE61DF" w:rsidRPr="00D61069">
        <w:rPr>
          <w:rFonts w:asciiTheme="majorHAnsi" w:hAnsiTheme="majorHAnsi"/>
          <w:sz w:val="24"/>
          <w:szCs w:val="24"/>
        </w:rPr>
        <w:t>3</w:t>
      </w:r>
      <w:r w:rsidR="0020519C" w:rsidRPr="00D61069">
        <w:rPr>
          <w:rFonts w:asciiTheme="majorHAnsi" w:hAnsiTheme="majorHAnsi"/>
          <w:sz w:val="24"/>
          <w:szCs w:val="24"/>
        </w:rPr>
        <w:t>.</w:t>
      </w:r>
      <w:r w:rsidR="00954C6F" w:rsidRPr="00D61069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D61069">
        <w:rPr>
          <w:rFonts w:asciiTheme="majorHAnsi" w:hAnsiTheme="majorHAnsi"/>
          <w:sz w:val="24"/>
          <w:szCs w:val="24"/>
        </w:rPr>
        <w:t xml:space="preserve">JEDNOETAPOWEGO </w:t>
      </w:r>
      <w:r w:rsidRPr="00D61069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D61069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>.00-IZ.00</w:t>
      </w:r>
      <w:r w:rsidR="00DC03E8" w:rsidRPr="00D61069">
        <w:rPr>
          <w:rFonts w:asciiTheme="majorHAnsi" w:hAnsiTheme="majorHAnsi"/>
          <w:sz w:val="24"/>
          <w:szCs w:val="24"/>
        </w:rPr>
        <w:t>-</w:t>
      </w:r>
      <w:r w:rsidRPr="00D61069">
        <w:rPr>
          <w:rFonts w:asciiTheme="majorHAnsi" w:hAnsiTheme="majorHAnsi"/>
          <w:sz w:val="24"/>
          <w:szCs w:val="24"/>
        </w:rPr>
        <w:t>26</w:t>
      </w:r>
      <w:r w:rsidR="0051362C" w:rsidRPr="00D61069">
        <w:rPr>
          <w:rFonts w:asciiTheme="majorHAnsi" w:hAnsiTheme="majorHAnsi"/>
          <w:sz w:val="24"/>
          <w:szCs w:val="24"/>
        </w:rPr>
        <w:t>-</w:t>
      </w:r>
      <w:r w:rsidR="00954C6F" w:rsidRPr="00D61069">
        <w:rPr>
          <w:rFonts w:asciiTheme="majorHAnsi" w:hAnsiTheme="majorHAnsi"/>
          <w:sz w:val="24"/>
          <w:szCs w:val="24"/>
        </w:rPr>
        <w:t>214</w:t>
      </w:r>
      <w:r w:rsidRPr="00D61069">
        <w:rPr>
          <w:rFonts w:asciiTheme="majorHAnsi" w:hAnsiTheme="majorHAnsi"/>
          <w:sz w:val="24"/>
          <w:szCs w:val="24"/>
        </w:rPr>
        <w:t>/1</w:t>
      </w:r>
      <w:r w:rsidR="00954C6F" w:rsidRPr="00D61069">
        <w:rPr>
          <w:rFonts w:asciiTheme="majorHAnsi" w:hAnsiTheme="majorHAnsi"/>
          <w:sz w:val="24"/>
          <w:szCs w:val="24"/>
        </w:rPr>
        <w:t>8</w:t>
      </w:r>
    </w:p>
    <w:p w:rsidR="00EA0BF7" w:rsidRPr="00D6106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D61069">
        <w:rPr>
          <w:rFonts w:asciiTheme="majorHAnsi" w:hAnsiTheme="majorHAnsi"/>
          <w:b/>
          <w:sz w:val="24"/>
          <w:szCs w:val="24"/>
        </w:rPr>
        <w:t>157 191,22</w:t>
      </w:r>
      <w:r w:rsidRPr="00D61069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D6106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61069">
        <w:rPr>
          <w:rFonts w:asciiTheme="majorHAnsi" w:hAnsiTheme="majorHAnsi"/>
          <w:b/>
          <w:sz w:val="24"/>
          <w:szCs w:val="24"/>
        </w:rPr>
        <w:t>302 226,81</w:t>
      </w:r>
      <w:bookmarkStart w:id="0" w:name="_GoBack"/>
      <w:bookmarkEnd w:id="0"/>
      <w:r w:rsidRPr="00D61069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CFF" w:rsidRDefault="00376CFF" w:rsidP="00DE61DF">
      <w:pPr>
        <w:spacing w:after="0" w:line="240" w:lineRule="auto"/>
      </w:pPr>
      <w:r>
        <w:separator/>
      </w:r>
    </w:p>
  </w:endnote>
  <w:endnote w:type="continuationSeparator" w:id="0">
    <w:p w:rsidR="00376CFF" w:rsidRDefault="00376CF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CFF" w:rsidRDefault="00376CFF" w:rsidP="00DE61DF">
      <w:pPr>
        <w:spacing w:after="0" w:line="240" w:lineRule="auto"/>
      </w:pPr>
      <w:r>
        <w:separator/>
      </w:r>
    </w:p>
  </w:footnote>
  <w:footnote w:type="continuationSeparator" w:id="0">
    <w:p w:rsidR="00376CFF" w:rsidRDefault="00376CF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77DDC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2019-10-02T09:29:00Z</dcterms:created>
  <dcterms:modified xsi:type="dcterms:W3CDTF">2019-10-02T09:34:00Z</dcterms:modified>
</cp:coreProperties>
</file>