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A505D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A505D3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A505D3">
        <w:rPr>
          <w:rFonts w:ascii="Cambria" w:hAnsi="Cambria"/>
          <w:b/>
          <w:sz w:val="24"/>
          <w:szCs w:val="24"/>
        </w:rPr>
        <w:t>2</w:t>
      </w:r>
      <w:r w:rsidRPr="00A505D3">
        <w:rPr>
          <w:rFonts w:ascii="Cambria" w:hAnsi="Cambria"/>
          <w:b/>
          <w:sz w:val="24"/>
          <w:szCs w:val="24"/>
        </w:rPr>
        <w:t xml:space="preserve"> ,,</w:t>
      </w:r>
      <w:r w:rsidR="00BF3D79" w:rsidRPr="00A505D3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 w:rsidRPr="00A505D3">
        <w:rPr>
          <w:rFonts w:ascii="Cambria" w:hAnsi="Cambria"/>
          <w:b/>
          <w:sz w:val="24"/>
          <w:szCs w:val="24"/>
        </w:rPr>
        <w:br/>
      </w:r>
      <w:r w:rsidR="00BF3D79" w:rsidRPr="00A505D3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A505D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A505D3">
        <w:rPr>
          <w:rFonts w:ascii="Cambria" w:hAnsi="Cambria"/>
          <w:b/>
          <w:sz w:val="24"/>
          <w:szCs w:val="24"/>
        </w:rPr>
        <w:t xml:space="preserve"> </w:t>
      </w:r>
      <w:r w:rsidRPr="00A505D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A505D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505D3" w:rsidRDefault="00336803" w:rsidP="00085584">
      <w:pPr>
        <w:widowControl w:val="0"/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A505D3">
        <w:rPr>
          <w:rFonts w:ascii="Cambria" w:hAnsi="Cambria"/>
          <w:sz w:val="24"/>
          <w:szCs w:val="24"/>
        </w:rPr>
        <w:t>D</w:t>
      </w:r>
      <w:r w:rsidR="0020519C" w:rsidRPr="00A505D3">
        <w:rPr>
          <w:rFonts w:ascii="Cambria" w:hAnsi="Cambria"/>
          <w:sz w:val="24"/>
          <w:szCs w:val="24"/>
        </w:rPr>
        <w:t>ni</w:t>
      </w:r>
      <w:r w:rsidRPr="00A505D3">
        <w:rPr>
          <w:rFonts w:ascii="Cambria" w:hAnsi="Cambria"/>
          <w:sz w:val="24"/>
          <w:szCs w:val="24"/>
        </w:rPr>
        <w:t>a</w:t>
      </w:r>
      <w:r w:rsidR="0020519C" w:rsidRPr="00A505D3">
        <w:rPr>
          <w:rFonts w:ascii="Cambria" w:hAnsi="Cambria"/>
          <w:sz w:val="24"/>
          <w:szCs w:val="24"/>
        </w:rPr>
        <w:t xml:space="preserve"> </w:t>
      </w:r>
      <w:r w:rsidR="005011EC" w:rsidRPr="00A505D3">
        <w:rPr>
          <w:rFonts w:ascii="Cambria" w:hAnsi="Cambria"/>
          <w:b/>
          <w:sz w:val="24"/>
          <w:szCs w:val="24"/>
        </w:rPr>
        <w:t>21</w:t>
      </w:r>
      <w:r w:rsidR="00DE32B9" w:rsidRPr="00A505D3">
        <w:rPr>
          <w:rFonts w:ascii="Cambria" w:hAnsi="Cambria"/>
          <w:b/>
          <w:sz w:val="24"/>
          <w:szCs w:val="24"/>
        </w:rPr>
        <w:t xml:space="preserve"> października</w:t>
      </w:r>
      <w:r w:rsidR="001E3F42" w:rsidRPr="00A505D3">
        <w:rPr>
          <w:rFonts w:ascii="Cambria" w:hAnsi="Cambria"/>
          <w:b/>
          <w:sz w:val="24"/>
          <w:szCs w:val="24"/>
        </w:rPr>
        <w:t xml:space="preserve"> 201</w:t>
      </w:r>
      <w:r w:rsidR="005413AB" w:rsidRPr="00A505D3">
        <w:rPr>
          <w:rFonts w:ascii="Cambria" w:hAnsi="Cambria"/>
          <w:b/>
          <w:sz w:val="24"/>
          <w:szCs w:val="24"/>
        </w:rPr>
        <w:t>9</w:t>
      </w:r>
      <w:r w:rsidR="001E3F42" w:rsidRPr="00A505D3">
        <w:rPr>
          <w:rFonts w:ascii="Cambria" w:hAnsi="Cambria"/>
          <w:b/>
          <w:sz w:val="24"/>
          <w:szCs w:val="24"/>
        </w:rPr>
        <w:t xml:space="preserve"> roku</w:t>
      </w:r>
      <w:r w:rsidR="0020519C" w:rsidRPr="00A505D3">
        <w:rPr>
          <w:rFonts w:ascii="Cambria" w:hAnsi="Cambria"/>
          <w:b/>
          <w:sz w:val="24"/>
          <w:szCs w:val="24"/>
        </w:rPr>
        <w:t xml:space="preserve"> </w:t>
      </w:r>
      <w:r w:rsidR="0020519C" w:rsidRPr="00A505D3">
        <w:rPr>
          <w:rFonts w:ascii="Cambria" w:hAnsi="Cambria"/>
          <w:sz w:val="24"/>
          <w:szCs w:val="24"/>
        </w:rPr>
        <w:t>podpisa</w:t>
      </w:r>
      <w:r w:rsidRPr="00A505D3">
        <w:rPr>
          <w:rFonts w:ascii="Cambria" w:hAnsi="Cambria"/>
          <w:sz w:val="24"/>
          <w:szCs w:val="24"/>
        </w:rPr>
        <w:t>na została</w:t>
      </w:r>
      <w:r w:rsidR="0020519C" w:rsidRPr="00A505D3">
        <w:rPr>
          <w:rFonts w:ascii="Cambria" w:hAnsi="Cambria"/>
          <w:sz w:val="24"/>
          <w:szCs w:val="24"/>
        </w:rPr>
        <w:t xml:space="preserve"> z </w:t>
      </w:r>
      <w:r w:rsidR="00BF3D79" w:rsidRPr="00A505D3">
        <w:rPr>
          <w:rFonts w:ascii="Cambria" w:hAnsi="Cambria"/>
          <w:sz w:val="24"/>
          <w:szCs w:val="24"/>
        </w:rPr>
        <w:t xml:space="preserve">przedsiębiorstwem </w:t>
      </w:r>
      <w:r w:rsidR="00085584" w:rsidRPr="00A505D3">
        <w:rPr>
          <w:rFonts w:ascii="Cambria" w:hAnsi="Cambria"/>
          <w:b/>
          <w:sz w:val="24"/>
          <w:szCs w:val="24"/>
        </w:rPr>
        <w:t xml:space="preserve">Dariusz Osman „DAROB” IMPORT EXPORT SAMOCHODÓW CZĘŚCI USŁUGI TRANSPORTOWE </w:t>
      </w:r>
      <w:r w:rsidRPr="00A505D3">
        <w:rPr>
          <w:rFonts w:ascii="Cambria" w:hAnsi="Cambria"/>
          <w:sz w:val="24"/>
          <w:szCs w:val="24"/>
        </w:rPr>
        <w:t>umo</w:t>
      </w:r>
      <w:r w:rsidR="00BF3D79" w:rsidRPr="00A505D3">
        <w:rPr>
          <w:rFonts w:ascii="Cambria" w:hAnsi="Cambria"/>
          <w:sz w:val="24"/>
          <w:szCs w:val="24"/>
        </w:rPr>
        <w:t>wa o dofinansowanie projektu nr </w:t>
      </w:r>
      <w:r w:rsidRPr="00A505D3">
        <w:rPr>
          <w:rFonts w:ascii="Cambria" w:hAnsi="Cambria"/>
          <w:sz w:val="24"/>
          <w:szCs w:val="24"/>
        </w:rPr>
        <w:t>RPSW.03.0</w:t>
      </w:r>
      <w:r w:rsidR="00BF3D79" w:rsidRPr="00A505D3">
        <w:rPr>
          <w:rFonts w:ascii="Cambria" w:hAnsi="Cambria"/>
          <w:sz w:val="24"/>
          <w:szCs w:val="24"/>
        </w:rPr>
        <w:t>2</w:t>
      </w:r>
      <w:r w:rsidRPr="00A505D3">
        <w:rPr>
          <w:rFonts w:ascii="Cambria" w:hAnsi="Cambria"/>
          <w:sz w:val="24"/>
          <w:szCs w:val="24"/>
        </w:rPr>
        <w:t>.00-26-0</w:t>
      </w:r>
      <w:r w:rsidR="00DE32B9" w:rsidRPr="00A505D3">
        <w:rPr>
          <w:rFonts w:ascii="Cambria" w:hAnsi="Cambria"/>
          <w:sz w:val="24"/>
          <w:szCs w:val="24"/>
        </w:rPr>
        <w:t>0</w:t>
      </w:r>
      <w:r w:rsidR="00085584" w:rsidRPr="00A505D3">
        <w:rPr>
          <w:rFonts w:ascii="Cambria" w:hAnsi="Cambria"/>
          <w:sz w:val="24"/>
          <w:szCs w:val="24"/>
        </w:rPr>
        <w:t>82</w:t>
      </w:r>
      <w:r w:rsidRPr="00A505D3">
        <w:rPr>
          <w:rFonts w:ascii="Cambria" w:hAnsi="Cambria"/>
          <w:sz w:val="24"/>
          <w:szCs w:val="24"/>
        </w:rPr>
        <w:t>/1</w:t>
      </w:r>
      <w:r w:rsidR="00BF3D79" w:rsidRPr="00A505D3">
        <w:rPr>
          <w:rFonts w:ascii="Cambria" w:hAnsi="Cambria"/>
          <w:sz w:val="24"/>
          <w:szCs w:val="24"/>
        </w:rPr>
        <w:t>8</w:t>
      </w:r>
      <w:r w:rsidR="0020519C" w:rsidRPr="00A505D3">
        <w:rPr>
          <w:rFonts w:ascii="Cambria" w:hAnsi="Cambria"/>
          <w:sz w:val="24"/>
          <w:szCs w:val="24"/>
        </w:rPr>
        <w:t xml:space="preserve"> pn.:</w:t>
      </w:r>
      <w:bookmarkStart w:id="0" w:name="_GoBack"/>
      <w:bookmarkEnd w:id="0"/>
      <w:r w:rsidR="0020519C" w:rsidRPr="00A505D3">
        <w:rPr>
          <w:rFonts w:ascii="Cambria" w:hAnsi="Cambria"/>
          <w:sz w:val="24"/>
          <w:szCs w:val="24"/>
        </w:rPr>
        <w:t xml:space="preserve"> </w:t>
      </w:r>
      <w:r w:rsidR="00085584" w:rsidRPr="00A505D3">
        <w:rPr>
          <w:rFonts w:ascii="Cambria" w:hAnsi="Cambria" w:cs="Arial"/>
          <w:i/>
          <w:sz w:val="24"/>
          <w:szCs w:val="24"/>
        </w:rPr>
        <w:t xml:space="preserve">Podniesienie efektywności energetycznej </w:t>
      </w:r>
      <w:proofErr w:type="spellStart"/>
      <w:r w:rsidR="00085584" w:rsidRPr="00A505D3">
        <w:rPr>
          <w:rFonts w:ascii="Cambria" w:hAnsi="Cambria" w:cs="Arial"/>
          <w:i/>
          <w:sz w:val="24"/>
          <w:szCs w:val="24"/>
        </w:rPr>
        <w:t>Darob</w:t>
      </w:r>
      <w:proofErr w:type="spellEnd"/>
      <w:r w:rsidR="00085584" w:rsidRPr="00A505D3">
        <w:rPr>
          <w:rFonts w:ascii="Cambria" w:hAnsi="Cambria" w:cs="Arial"/>
          <w:i/>
          <w:sz w:val="24"/>
          <w:szCs w:val="24"/>
        </w:rPr>
        <w:t xml:space="preserve"> Dariusz Osman poprzez przeprowadzenie termomodernizacji budynku wraz z wymianą oświetlenia oraz pozyskiwanie energii z instalacji fotowoltaicznej</w:t>
      </w:r>
      <w:r w:rsidR="005011EC" w:rsidRPr="00A505D3">
        <w:rPr>
          <w:rFonts w:ascii="Cambria" w:hAnsi="Cambria" w:cs="Arial"/>
          <w:i/>
          <w:sz w:val="24"/>
          <w:szCs w:val="24"/>
        </w:rPr>
        <w:t xml:space="preserve"> </w:t>
      </w:r>
      <w:r w:rsidRPr="00A505D3">
        <w:rPr>
          <w:rFonts w:ascii="Cambria" w:hAnsi="Cambria"/>
          <w:sz w:val="24"/>
          <w:szCs w:val="24"/>
        </w:rPr>
        <w:t>złożonego do</w:t>
      </w:r>
      <w:r w:rsidR="0020519C" w:rsidRPr="00A505D3">
        <w:rPr>
          <w:rFonts w:ascii="Cambria" w:hAnsi="Cambria"/>
          <w:sz w:val="24"/>
          <w:szCs w:val="24"/>
        </w:rPr>
        <w:t xml:space="preserve"> Działania</w:t>
      </w:r>
      <w:r w:rsidRPr="00A505D3">
        <w:rPr>
          <w:rFonts w:ascii="Cambria" w:hAnsi="Cambria"/>
          <w:sz w:val="24"/>
          <w:szCs w:val="24"/>
        </w:rPr>
        <w:t xml:space="preserve"> </w:t>
      </w:r>
      <w:r w:rsidR="00DE61DF" w:rsidRPr="00A505D3">
        <w:rPr>
          <w:rFonts w:ascii="Cambria" w:hAnsi="Cambria"/>
          <w:sz w:val="24"/>
          <w:szCs w:val="24"/>
        </w:rPr>
        <w:t>3</w:t>
      </w:r>
      <w:r w:rsidR="0020519C" w:rsidRPr="00A505D3">
        <w:rPr>
          <w:rFonts w:ascii="Cambria" w:hAnsi="Cambria"/>
          <w:sz w:val="24"/>
          <w:szCs w:val="24"/>
        </w:rPr>
        <w:t>.</w:t>
      </w:r>
      <w:r w:rsidR="00BF3D79" w:rsidRPr="00A505D3">
        <w:rPr>
          <w:rFonts w:ascii="Cambria" w:hAnsi="Cambria"/>
          <w:sz w:val="24"/>
          <w:szCs w:val="24"/>
        </w:rPr>
        <w:t>2</w:t>
      </w:r>
      <w:r w:rsidRPr="00A505D3">
        <w:rPr>
          <w:rFonts w:ascii="Cambria" w:hAnsi="Cambria"/>
          <w:sz w:val="24"/>
          <w:szCs w:val="24"/>
        </w:rPr>
        <w:t xml:space="preserve"> RPOWŚ na lata</w:t>
      </w:r>
      <w:r w:rsidR="0020519C" w:rsidRPr="00A505D3">
        <w:rPr>
          <w:rFonts w:ascii="Cambria" w:hAnsi="Cambria"/>
          <w:sz w:val="24"/>
          <w:szCs w:val="24"/>
        </w:rPr>
        <w:t xml:space="preserve"> </w:t>
      </w:r>
      <w:r w:rsidR="00BF3D79" w:rsidRPr="00A505D3">
        <w:rPr>
          <w:rFonts w:ascii="Cambria" w:hAnsi="Cambria"/>
          <w:sz w:val="24"/>
          <w:szCs w:val="24"/>
        </w:rPr>
        <w:t>2014-2020 w </w:t>
      </w:r>
      <w:r w:rsidRPr="00A505D3">
        <w:rPr>
          <w:rFonts w:ascii="Cambria" w:hAnsi="Cambria"/>
          <w:sz w:val="24"/>
          <w:szCs w:val="24"/>
        </w:rPr>
        <w:t xml:space="preserve">ramach </w:t>
      </w:r>
      <w:r w:rsidR="00BF3D79" w:rsidRPr="00A505D3">
        <w:rPr>
          <w:rFonts w:ascii="Cambria" w:hAnsi="Cambria"/>
          <w:sz w:val="24"/>
          <w:szCs w:val="24"/>
        </w:rPr>
        <w:t>konkursu</w:t>
      </w:r>
      <w:r w:rsidRPr="00A505D3">
        <w:rPr>
          <w:rFonts w:ascii="Cambria" w:hAnsi="Cambria"/>
          <w:sz w:val="24"/>
          <w:szCs w:val="24"/>
        </w:rPr>
        <w:t xml:space="preserve"> nr RPSW.03.0</w:t>
      </w:r>
      <w:r w:rsidR="00BF3D79" w:rsidRPr="00A505D3">
        <w:rPr>
          <w:rFonts w:ascii="Cambria" w:hAnsi="Cambria"/>
          <w:sz w:val="24"/>
          <w:szCs w:val="24"/>
        </w:rPr>
        <w:t>2</w:t>
      </w:r>
      <w:r w:rsidRPr="00A505D3">
        <w:rPr>
          <w:rFonts w:ascii="Cambria" w:hAnsi="Cambria"/>
          <w:sz w:val="24"/>
          <w:szCs w:val="24"/>
        </w:rPr>
        <w:t>.00-IZ.00</w:t>
      </w:r>
      <w:r w:rsidR="00DC03E8" w:rsidRPr="00A505D3">
        <w:rPr>
          <w:rFonts w:ascii="Cambria" w:hAnsi="Cambria"/>
          <w:sz w:val="24"/>
          <w:szCs w:val="24"/>
        </w:rPr>
        <w:t>-</w:t>
      </w:r>
      <w:r w:rsidRPr="00A505D3">
        <w:rPr>
          <w:rFonts w:ascii="Cambria" w:hAnsi="Cambria"/>
          <w:sz w:val="24"/>
          <w:szCs w:val="24"/>
        </w:rPr>
        <w:t>26</w:t>
      </w:r>
      <w:r w:rsidR="0051362C" w:rsidRPr="00A505D3">
        <w:rPr>
          <w:rFonts w:ascii="Cambria" w:hAnsi="Cambria"/>
          <w:sz w:val="24"/>
          <w:szCs w:val="24"/>
        </w:rPr>
        <w:t>-</w:t>
      </w:r>
      <w:r w:rsidR="00BF3D79" w:rsidRPr="00A505D3">
        <w:rPr>
          <w:rFonts w:ascii="Cambria" w:hAnsi="Cambria"/>
          <w:sz w:val="24"/>
          <w:szCs w:val="24"/>
        </w:rPr>
        <w:t>214</w:t>
      </w:r>
      <w:r w:rsidRPr="00A505D3">
        <w:rPr>
          <w:rFonts w:ascii="Cambria" w:hAnsi="Cambria"/>
          <w:sz w:val="24"/>
          <w:szCs w:val="24"/>
        </w:rPr>
        <w:t>/1</w:t>
      </w:r>
      <w:r w:rsidR="00BF3D79" w:rsidRPr="00A505D3">
        <w:rPr>
          <w:rFonts w:ascii="Cambria" w:hAnsi="Cambria"/>
          <w:sz w:val="24"/>
          <w:szCs w:val="24"/>
        </w:rPr>
        <w:t>8.</w:t>
      </w:r>
    </w:p>
    <w:p w:rsidR="00EA0BF7" w:rsidRPr="00A505D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A505D3">
        <w:rPr>
          <w:rFonts w:ascii="Cambria" w:hAnsi="Cambria"/>
          <w:b/>
          <w:sz w:val="24"/>
          <w:szCs w:val="24"/>
        </w:rPr>
        <w:t xml:space="preserve">Wartość dofinansowania: </w:t>
      </w:r>
      <w:r w:rsidR="00085584" w:rsidRPr="00A505D3">
        <w:rPr>
          <w:rFonts w:ascii="Cambria" w:hAnsi="Cambria"/>
          <w:b/>
          <w:sz w:val="24"/>
          <w:szCs w:val="24"/>
        </w:rPr>
        <w:t xml:space="preserve"> </w:t>
      </w:r>
      <w:r w:rsidR="00085584" w:rsidRPr="00A505D3">
        <w:rPr>
          <w:rFonts w:ascii="Cambria" w:hAnsi="Cambria"/>
          <w:b/>
          <w:bCs/>
          <w:sz w:val="24"/>
          <w:szCs w:val="24"/>
        </w:rPr>
        <w:t xml:space="preserve">163 845,71 </w:t>
      </w:r>
      <w:r w:rsidR="00DE32B9" w:rsidRPr="00A505D3">
        <w:rPr>
          <w:rFonts w:ascii="Cambria" w:hAnsi="Cambria"/>
          <w:b/>
          <w:sz w:val="24"/>
          <w:szCs w:val="24"/>
        </w:rPr>
        <w:t xml:space="preserve"> </w:t>
      </w:r>
      <w:r w:rsidR="00085584" w:rsidRPr="00A505D3">
        <w:rPr>
          <w:rFonts w:ascii="Cambria" w:hAnsi="Cambria"/>
          <w:b/>
          <w:sz w:val="24"/>
          <w:szCs w:val="24"/>
        </w:rPr>
        <w:t>PLN</w:t>
      </w:r>
    </w:p>
    <w:p w:rsidR="005413AB" w:rsidRPr="00A505D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A505D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85584" w:rsidRPr="00A505D3">
        <w:rPr>
          <w:rFonts w:ascii="Cambria" w:hAnsi="Cambria"/>
          <w:b/>
          <w:sz w:val="24"/>
          <w:szCs w:val="24"/>
        </w:rPr>
        <w:t xml:space="preserve">310 046,51 </w:t>
      </w:r>
      <w:r w:rsidRPr="00A505D3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85584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11EC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05D3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73793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13</cp:revision>
  <dcterms:created xsi:type="dcterms:W3CDTF">2019-09-06T05:44:00Z</dcterms:created>
  <dcterms:modified xsi:type="dcterms:W3CDTF">2019-10-22T12:03:00Z</dcterms:modified>
</cp:coreProperties>
</file>