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23A927" w14:textId="77777777" w:rsidR="009F3302" w:rsidRDefault="009F3302" w:rsidP="00E77510">
      <w:pPr>
        <w:spacing w:line="360" w:lineRule="auto"/>
        <w:rPr>
          <w:rFonts w:ascii="Cambria" w:hAnsi="Cambria"/>
          <w:sz w:val="24"/>
          <w:szCs w:val="24"/>
        </w:rPr>
      </w:pPr>
    </w:p>
    <w:p w14:paraId="411D04CD" w14:textId="16F42ECB" w:rsidR="007B1377" w:rsidRDefault="007B1377" w:rsidP="00E764AA">
      <w:pPr>
        <w:spacing w:line="360" w:lineRule="auto"/>
        <w:rPr>
          <w:rFonts w:ascii="Cambria" w:hAnsi="Cambria"/>
          <w:sz w:val="24"/>
          <w:szCs w:val="24"/>
        </w:rPr>
      </w:pPr>
      <w:r w:rsidRPr="00E764AA">
        <w:rPr>
          <w:rFonts w:ascii="Cambria" w:hAnsi="Cambria"/>
          <w:sz w:val="24"/>
          <w:szCs w:val="24"/>
        </w:rPr>
        <w:t xml:space="preserve">Podpisanie umowy w ramach </w:t>
      </w:r>
      <w:r w:rsidRPr="00E764AA">
        <w:rPr>
          <w:rFonts w:ascii="Cambria" w:hAnsi="Cambria"/>
          <w:b/>
          <w:sz w:val="24"/>
          <w:szCs w:val="24"/>
        </w:rPr>
        <w:t xml:space="preserve">Działania </w:t>
      </w:r>
      <w:r w:rsidR="003770A4" w:rsidRPr="00E764AA">
        <w:rPr>
          <w:rFonts w:ascii="Cambria" w:hAnsi="Cambria"/>
          <w:b/>
          <w:sz w:val="24"/>
          <w:szCs w:val="24"/>
        </w:rPr>
        <w:t>2.5</w:t>
      </w:r>
      <w:r w:rsidRPr="00E764AA">
        <w:rPr>
          <w:rFonts w:ascii="Cambria" w:hAnsi="Cambria"/>
          <w:i/>
          <w:iCs/>
          <w:sz w:val="24"/>
          <w:szCs w:val="24"/>
        </w:rPr>
        <w:t xml:space="preserve"> „</w:t>
      </w:r>
      <w:r w:rsidR="003770A4" w:rsidRPr="00E764AA">
        <w:rPr>
          <w:rFonts w:ascii="Cambria" w:hAnsi="Cambria"/>
          <w:i/>
          <w:iCs/>
          <w:sz w:val="24"/>
          <w:szCs w:val="24"/>
        </w:rPr>
        <w:t>Wsparcie inwestycyjne sektora MŚP</w:t>
      </w:r>
      <w:r w:rsidRPr="00E764AA">
        <w:rPr>
          <w:rFonts w:ascii="Cambria" w:hAnsi="Cambria"/>
          <w:sz w:val="24"/>
          <w:szCs w:val="24"/>
        </w:rPr>
        <w:t>”</w:t>
      </w:r>
      <w:r w:rsidR="003770A4" w:rsidRPr="00E764AA">
        <w:rPr>
          <w:rFonts w:ascii="Cambria" w:hAnsi="Cambria"/>
          <w:sz w:val="24"/>
          <w:szCs w:val="24"/>
        </w:rPr>
        <w:br/>
      </w:r>
      <w:r w:rsidRPr="00E764AA">
        <w:rPr>
          <w:rFonts w:ascii="Cambria" w:hAnsi="Cambria"/>
          <w:sz w:val="24"/>
          <w:szCs w:val="24"/>
        </w:rPr>
        <w:t xml:space="preserve"> w ramach Regionalnego Programu Operacyjnego Województwa Świętokrzyskiego na lata 2014-2020</w:t>
      </w:r>
    </w:p>
    <w:p w14:paraId="30B3E64F" w14:textId="77777777" w:rsidR="000E7637" w:rsidRPr="00E764AA" w:rsidRDefault="000E7637" w:rsidP="00E764AA">
      <w:pPr>
        <w:spacing w:line="360" w:lineRule="auto"/>
        <w:rPr>
          <w:rFonts w:ascii="Cambria" w:hAnsi="Cambria"/>
          <w:sz w:val="24"/>
          <w:szCs w:val="24"/>
        </w:rPr>
      </w:pPr>
    </w:p>
    <w:p w14:paraId="114DF8D4" w14:textId="3A75EEF0" w:rsidR="007B1377" w:rsidRPr="00E764AA" w:rsidRDefault="007B1377" w:rsidP="00E764AA">
      <w:pPr>
        <w:pStyle w:val="Akapitzlist"/>
        <w:numPr>
          <w:ilvl w:val="0"/>
          <w:numId w:val="1"/>
        </w:numPr>
        <w:spacing w:line="360" w:lineRule="auto"/>
        <w:rPr>
          <w:rFonts w:ascii="Cambria" w:hAnsi="Cambria"/>
          <w:b/>
          <w:bCs/>
          <w:sz w:val="24"/>
          <w:szCs w:val="24"/>
        </w:rPr>
      </w:pPr>
      <w:r w:rsidRPr="00E764AA">
        <w:rPr>
          <w:rFonts w:ascii="Cambria" w:hAnsi="Cambria"/>
          <w:sz w:val="24"/>
          <w:szCs w:val="24"/>
        </w:rPr>
        <w:t xml:space="preserve">Dnia </w:t>
      </w:r>
      <w:r w:rsidR="009716BB">
        <w:rPr>
          <w:rFonts w:ascii="Cambria" w:hAnsi="Cambria"/>
          <w:sz w:val="24"/>
          <w:szCs w:val="24"/>
        </w:rPr>
        <w:t>22</w:t>
      </w:r>
      <w:r w:rsidR="00FA3BE1">
        <w:rPr>
          <w:rFonts w:ascii="Cambria" w:hAnsi="Cambria"/>
          <w:sz w:val="24"/>
          <w:szCs w:val="24"/>
        </w:rPr>
        <w:t xml:space="preserve"> czerwca</w:t>
      </w:r>
      <w:r w:rsidRPr="00E764AA">
        <w:rPr>
          <w:rFonts w:ascii="Cambria" w:hAnsi="Cambria"/>
          <w:sz w:val="24"/>
          <w:szCs w:val="24"/>
        </w:rPr>
        <w:t xml:space="preserve"> 20</w:t>
      </w:r>
      <w:r w:rsidR="003770A4" w:rsidRPr="00E764AA">
        <w:rPr>
          <w:rFonts w:ascii="Cambria" w:hAnsi="Cambria"/>
          <w:sz w:val="24"/>
          <w:szCs w:val="24"/>
        </w:rPr>
        <w:t>20</w:t>
      </w:r>
      <w:r w:rsidRPr="00E764AA">
        <w:rPr>
          <w:rFonts w:ascii="Cambria" w:hAnsi="Cambria"/>
          <w:sz w:val="24"/>
          <w:szCs w:val="24"/>
        </w:rPr>
        <w:t xml:space="preserve"> roku podpisana została z</w:t>
      </w:r>
      <w:r w:rsidR="009716BB" w:rsidRPr="009716B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9716BB" w:rsidRPr="009716BB">
        <w:rPr>
          <w:rFonts w:ascii="Cambria" w:hAnsi="Cambria"/>
          <w:b/>
          <w:bCs/>
          <w:sz w:val="24"/>
          <w:szCs w:val="24"/>
        </w:rPr>
        <w:t xml:space="preserve">Aneta </w:t>
      </w:r>
      <w:proofErr w:type="spellStart"/>
      <w:r w:rsidR="009716BB" w:rsidRPr="009716BB">
        <w:rPr>
          <w:rFonts w:ascii="Cambria" w:hAnsi="Cambria"/>
          <w:b/>
          <w:bCs/>
          <w:sz w:val="24"/>
          <w:szCs w:val="24"/>
        </w:rPr>
        <w:t>Zajęcka</w:t>
      </w:r>
      <w:proofErr w:type="spellEnd"/>
      <w:r w:rsidR="009716BB" w:rsidRPr="009716BB">
        <w:rPr>
          <w:rFonts w:ascii="Cambria" w:hAnsi="Cambria"/>
          <w:b/>
          <w:bCs/>
          <w:sz w:val="24"/>
          <w:szCs w:val="24"/>
        </w:rPr>
        <w:t xml:space="preserve"> Salon Fryzjerski Creative </w:t>
      </w:r>
      <w:proofErr w:type="spellStart"/>
      <w:r w:rsidR="009716BB" w:rsidRPr="009716BB">
        <w:rPr>
          <w:rFonts w:ascii="Cambria" w:hAnsi="Cambria"/>
          <w:b/>
          <w:bCs/>
          <w:sz w:val="24"/>
          <w:szCs w:val="24"/>
        </w:rPr>
        <w:t>Look</w:t>
      </w:r>
      <w:proofErr w:type="spellEnd"/>
      <w:r w:rsidR="00FA3BE1" w:rsidRPr="00FA3BE1">
        <w:rPr>
          <w:rFonts w:ascii="Cambria" w:hAnsi="Cambria"/>
          <w:bCs/>
          <w:sz w:val="24"/>
          <w:szCs w:val="24"/>
        </w:rPr>
        <w:t>,</w:t>
      </w:r>
      <w:r w:rsidR="00FA3BE1" w:rsidRPr="00FA3BE1">
        <w:rPr>
          <w:rFonts w:ascii="Cambria" w:hAnsi="Cambria"/>
          <w:b/>
          <w:sz w:val="24"/>
          <w:szCs w:val="24"/>
        </w:rPr>
        <w:t xml:space="preserve"> </w:t>
      </w:r>
      <w:r w:rsidRPr="00E764AA">
        <w:rPr>
          <w:rFonts w:ascii="Cambria" w:hAnsi="Cambria"/>
          <w:sz w:val="24"/>
          <w:szCs w:val="24"/>
        </w:rPr>
        <w:t>umowa</w:t>
      </w:r>
      <w:r w:rsidR="00FA3BE1">
        <w:rPr>
          <w:rFonts w:ascii="Cambria" w:hAnsi="Cambria"/>
          <w:sz w:val="24"/>
          <w:szCs w:val="24"/>
        </w:rPr>
        <w:t xml:space="preserve"> </w:t>
      </w:r>
      <w:r w:rsidRPr="00E764AA">
        <w:rPr>
          <w:rFonts w:ascii="Cambria" w:hAnsi="Cambria"/>
          <w:sz w:val="24"/>
          <w:szCs w:val="24"/>
        </w:rPr>
        <w:t>o dofinansowanie projektu nr RPSW.0</w:t>
      </w:r>
      <w:r w:rsidR="009F3302" w:rsidRPr="00E764AA">
        <w:rPr>
          <w:rFonts w:ascii="Cambria" w:hAnsi="Cambria"/>
          <w:sz w:val="24"/>
          <w:szCs w:val="24"/>
        </w:rPr>
        <w:t>2</w:t>
      </w:r>
      <w:r w:rsidRPr="00E764AA">
        <w:rPr>
          <w:rFonts w:ascii="Cambria" w:hAnsi="Cambria"/>
          <w:sz w:val="24"/>
          <w:szCs w:val="24"/>
        </w:rPr>
        <w:t>.0</w:t>
      </w:r>
      <w:r w:rsidR="009F3302" w:rsidRPr="00E764AA">
        <w:rPr>
          <w:rFonts w:ascii="Cambria" w:hAnsi="Cambria"/>
          <w:sz w:val="24"/>
          <w:szCs w:val="24"/>
        </w:rPr>
        <w:t>5</w:t>
      </w:r>
      <w:r w:rsidRPr="00E764AA">
        <w:rPr>
          <w:rFonts w:ascii="Cambria" w:hAnsi="Cambria"/>
          <w:sz w:val="24"/>
          <w:szCs w:val="24"/>
        </w:rPr>
        <w:t>.00-26-0</w:t>
      </w:r>
      <w:r w:rsidR="009716BB">
        <w:rPr>
          <w:rFonts w:ascii="Cambria" w:hAnsi="Cambria"/>
          <w:sz w:val="24"/>
          <w:szCs w:val="24"/>
        </w:rPr>
        <w:t>690</w:t>
      </w:r>
      <w:r w:rsidRPr="00E764AA">
        <w:rPr>
          <w:rFonts w:ascii="Cambria" w:hAnsi="Cambria"/>
          <w:sz w:val="24"/>
          <w:szCs w:val="24"/>
        </w:rPr>
        <w:t>/1</w:t>
      </w:r>
      <w:r w:rsidR="009F3302" w:rsidRPr="00E764AA">
        <w:rPr>
          <w:rFonts w:ascii="Cambria" w:hAnsi="Cambria"/>
          <w:sz w:val="24"/>
          <w:szCs w:val="24"/>
        </w:rPr>
        <w:t>9</w:t>
      </w:r>
      <w:r w:rsidRPr="00E764AA">
        <w:rPr>
          <w:rFonts w:ascii="Cambria" w:hAnsi="Cambria"/>
          <w:sz w:val="24"/>
          <w:szCs w:val="24"/>
        </w:rPr>
        <w:t xml:space="preserve"> pn.: „</w:t>
      </w:r>
      <w:r w:rsidR="009716BB" w:rsidRPr="009716BB">
        <w:rPr>
          <w:rFonts w:ascii="Cambria" w:hAnsi="Cambria"/>
          <w:bCs/>
          <w:i/>
          <w:iCs/>
          <w:sz w:val="24"/>
          <w:szCs w:val="24"/>
        </w:rPr>
        <w:t>Rozwój firmy w branży turystyki pro-zdrowotnej w wyniku zakupu innowacyjnych komór hiperbarycznych</w:t>
      </w:r>
      <w:r w:rsidRPr="00E764AA">
        <w:rPr>
          <w:rFonts w:ascii="Cambria" w:hAnsi="Cambria"/>
          <w:sz w:val="24"/>
          <w:szCs w:val="24"/>
        </w:rPr>
        <w:t xml:space="preserve">” złożonego do Działania </w:t>
      </w:r>
      <w:r w:rsidR="009F3302" w:rsidRPr="00E764AA">
        <w:rPr>
          <w:rFonts w:ascii="Cambria" w:hAnsi="Cambria"/>
          <w:sz w:val="24"/>
          <w:szCs w:val="24"/>
        </w:rPr>
        <w:t>2</w:t>
      </w:r>
      <w:r w:rsidRPr="00E764AA">
        <w:rPr>
          <w:rFonts w:ascii="Cambria" w:hAnsi="Cambria"/>
          <w:sz w:val="24"/>
          <w:szCs w:val="24"/>
        </w:rPr>
        <w:t>.</w:t>
      </w:r>
      <w:r w:rsidR="009F3302" w:rsidRPr="00E764AA">
        <w:rPr>
          <w:rFonts w:ascii="Cambria" w:hAnsi="Cambria"/>
          <w:sz w:val="24"/>
          <w:szCs w:val="24"/>
        </w:rPr>
        <w:t>5</w:t>
      </w:r>
      <w:r w:rsidRPr="00E764AA">
        <w:rPr>
          <w:rFonts w:ascii="Cambria" w:hAnsi="Cambria"/>
          <w:sz w:val="24"/>
          <w:szCs w:val="24"/>
        </w:rPr>
        <w:t xml:space="preserve"> RPOWŚ na lata 2014-2020 w ramach </w:t>
      </w:r>
      <w:r w:rsidR="009F3302" w:rsidRPr="00E764AA">
        <w:rPr>
          <w:rFonts w:ascii="Cambria" w:hAnsi="Cambria"/>
          <w:b/>
          <w:bCs/>
          <w:sz w:val="24"/>
          <w:szCs w:val="24"/>
        </w:rPr>
        <w:t>JEDNOETAPOWEGO KONKURSU ZAMKNIĘTEGO nr RPSW.02.05.00-IZ.00-26-25</w:t>
      </w:r>
      <w:r w:rsidR="000E7637">
        <w:rPr>
          <w:rFonts w:ascii="Cambria" w:hAnsi="Cambria"/>
          <w:b/>
          <w:bCs/>
          <w:sz w:val="24"/>
          <w:szCs w:val="24"/>
        </w:rPr>
        <w:t>3</w:t>
      </w:r>
      <w:r w:rsidR="009F3302" w:rsidRPr="00E764AA">
        <w:rPr>
          <w:rFonts w:ascii="Cambria" w:hAnsi="Cambria"/>
          <w:b/>
          <w:bCs/>
          <w:sz w:val="24"/>
          <w:szCs w:val="24"/>
        </w:rPr>
        <w:t>/19</w:t>
      </w:r>
    </w:p>
    <w:p w14:paraId="774F9403" w14:textId="28FB750D" w:rsidR="007B1377" w:rsidRPr="00E764AA" w:rsidRDefault="007B1377" w:rsidP="00E764AA">
      <w:pPr>
        <w:spacing w:line="360" w:lineRule="auto"/>
        <w:rPr>
          <w:rFonts w:ascii="Cambria" w:hAnsi="Cambria"/>
          <w:sz w:val="24"/>
          <w:szCs w:val="24"/>
        </w:rPr>
      </w:pPr>
      <w:r w:rsidRPr="00E764AA">
        <w:rPr>
          <w:rFonts w:ascii="Cambria" w:hAnsi="Cambria"/>
          <w:sz w:val="24"/>
          <w:szCs w:val="24"/>
        </w:rPr>
        <w:t>Wartość dofinansowania:</w:t>
      </w:r>
      <w:r w:rsidR="00FA3BE1" w:rsidRPr="00FA3BE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9716BB" w:rsidRPr="009716BB">
        <w:rPr>
          <w:rFonts w:ascii="Cambria" w:hAnsi="Cambria"/>
          <w:b/>
          <w:sz w:val="24"/>
          <w:szCs w:val="24"/>
        </w:rPr>
        <w:t xml:space="preserve">169 371,00 </w:t>
      </w:r>
      <w:r w:rsidRPr="00E764AA">
        <w:rPr>
          <w:rFonts w:ascii="Cambria" w:hAnsi="Cambria"/>
          <w:sz w:val="24"/>
          <w:szCs w:val="24"/>
        </w:rPr>
        <w:t>PLN</w:t>
      </w:r>
    </w:p>
    <w:p w14:paraId="42EE1D5E" w14:textId="11554E49" w:rsidR="007B1377" w:rsidRDefault="007B1377" w:rsidP="00E764AA">
      <w:pPr>
        <w:spacing w:line="360" w:lineRule="auto"/>
        <w:rPr>
          <w:rFonts w:ascii="Cambria" w:hAnsi="Cambria"/>
          <w:sz w:val="24"/>
          <w:szCs w:val="24"/>
        </w:rPr>
      </w:pPr>
      <w:r w:rsidRPr="00E764AA">
        <w:rPr>
          <w:rFonts w:ascii="Cambria" w:hAnsi="Cambria"/>
          <w:sz w:val="24"/>
          <w:szCs w:val="24"/>
        </w:rPr>
        <w:t>Całkowita wartość inwestycji:</w:t>
      </w:r>
      <w:r w:rsidR="009716BB" w:rsidRPr="009716B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9716BB" w:rsidRPr="009716BB">
        <w:rPr>
          <w:rFonts w:ascii="Cambria" w:hAnsi="Cambria"/>
          <w:b/>
          <w:sz w:val="24"/>
          <w:szCs w:val="24"/>
        </w:rPr>
        <w:t xml:space="preserve">199 260,00 </w:t>
      </w:r>
      <w:r w:rsidR="000E7637" w:rsidRPr="000E763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E764AA">
        <w:rPr>
          <w:rFonts w:ascii="Cambria" w:hAnsi="Cambria"/>
          <w:sz w:val="24"/>
          <w:szCs w:val="24"/>
        </w:rPr>
        <w:t>PLN</w:t>
      </w:r>
    </w:p>
    <w:p w14:paraId="40AF5AB3" w14:textId="77777777" w:rsidR="000E7637" w:rsidRDefault="000E7637" w:rsidP="00E764AA">
      <w:pPr>
        <w:spacing w:line="360" w:lineRule="auto"/>
        <w:rPr>
          <w:rFonts w:ascii="Cambria" w:hAnsi="Cambria"/>
          <w:sz w:val="24"/>
          <w:szCs w:val="24"/>
        </w:rPr>
      </w:pPr>
    </w:p>
    <w:p w14:paraId="19DF5291" w14:textId="77777777" w:rsidR="000E7637" w:rsidRDefault="000E7637" w:rsidP="00E764AA">
      <w:pPr>
        <w:spacing w:line="360" w:lineRule="auto"/>
        <w:rPr>
          <w:rFonts w:ascii="Cambria" w:hAnsi="Cambria"/>
          <w:sz w:val="24"/>
          <w:szCs w:val="24"/>
        </w:rPr>
      </w:pPr>
    </w:p>
    <w:p w14:paraId="6CA61E45" w14:textId="77777777" w:rsidR="000E7637" w:rsidRDefault="000E7637" w:rsidP="00E764AA">
      <w:pPr>
        <w:spacing w:line="360" w:lineRule="auto"/>
        <w:rPr>
          <w:rFonts w:ascii="Cambria" w:hAnsi="Cambria"/>
          <w:sz w:val="24"/>
          <w:szCs w:val="24"/>
        </w:rPr>
      </w:pPr>
    </w:p>
    <w:p w14:paraId="43E976BD" w14:textId="77777777" w:rsidR="00E764AA" w:rsidRPr="00E764AA" w:rsidRDefault="00E764AA" w:rsidP="00E764AA">
      <w:pPr>
        <w:spacing w:line="360" w:lineRule="auto"/>
        <w:rPr>
          <w:rFonts w:ascii="Cambria" w:hAnsi="Cambria"/>
          <w:sz w:val="24"/>
          <w:szCs w:val="24"/>
        </w:rPr>
      </w:pPr>
    </w:p>
    <w:p w14:paraId="10E7830D" w14:textId="77777777" w:rsidR="00195428" w:rsidRDefault="00195428"/>
    <w:sectPr w:rsidR="0019542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7F38A0" w14:textId="77777777" w:rsidR="00D470A9" w:rsidRDefault="00D470A9" w:rsidP="009F3302">
      <w:pPr>
        <w:spacing w:after="0" w:line="240" w:lineRule="auto"/>
      </w:pPr>
      <w:r>
        <w:separator/>
      </w:r>
    </w:p>
  </w:endnote>
  <w:endnote w:type="continuationSeparator" w:id="0">
    <w:p w14:paraId="56833666" w14:textId="77777777" w:rsidR="00D470A9" w:rsidRDefault="00D470A9" w:rsidP="009F33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D29251" w14:textId="77777777" w:rsidR="00D470A9" w:rsidRDefault="00D470A9" w:rsidP="009F3302">
      <w:pPr>
        <w:spacing w:after="0" w:line="240" w:lineRule="auto"/>
      </w:pPr>
      <w:r>
        <w:separator/>
      </w:r>
    </w:p>
  </w:footnote>
  <w:footnote w:type="continuationSeparator" w:id="0">
    <w:p w14:paraId="5B701208" w14:textId="77777777" w:rsidR="00D470A9" w:rsidRDefault="00D470A9" w:rsidP="009F33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CA82C8" w14:textId="77777777" w:rsidR="009F3302" w:rsidRDefault="009F3302">
    <w:pPr>
      <w:pStyle w:val="Nagwek"/>
    </w:pPr>
    <w:r>
      <w:rPr>
        <w:noProof/>
      </w:rPr>
      <w:drawing>
        <wp:inline distT="0" distB="0" distL="0" distR="0" wp14:anchorId="08B59780" wp14:editId="3981B4CF">
          <wp:extent cx="5771515" cy="638175"/>
          <wp:effectExtent l="0" t="0" r="635" b="952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1515" cy="638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1F2E8C"/>
    <w:multiLevelType w:val="hybridMultilevel"/>
    <w:tmpl w:val="0BA4DB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21287A"/>
    <w:multiLevelType w:val="hybridMultilevel"/>
    <w:tmpl w:val="C20A92F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B95685"/>
    <w:multiLevelType w:val="hybridMultilevel"/>
    <w:tmpl w:val="36D04A3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377"/>
    <w:rsid w:val="000E7637"/>
    <w:rsid w:val="000F2DCA"/>
    <w:rsid w:val="001215CA"/>
    <w:rsid w:val="00195428"/>
    <w:rsid w:val="002F222F"/>
    <w:rsid w:val="003770A4"/>
    <w:rsid w:val="003B05FF"/>
    <w:rsid w:val="0049341C"/>
    <w:rsid w:val="0058726B"/>
    <w:rsid w:val="0062357C"/>
    <w:rsid w:val="00627E9E"/>
    <w:rsid w:val="00744B7D"/>
    <w:rsid w:val="007B1377"/>
    <w:rsid w:val="0080037F"/>
    <w:rsid w:val="00920704"/>
    <w:rsid w:val="009716BB"/>
    <w:rsid w:val="009F3302"/>
    <w:rsid w:val="00A31D76"/>
    <w:rsid w:val="00A352A7"/>
    <w:rsid w:val="00B7557C"/>
    <w:rsid w:val="00C34C07"/>
    <w:rsid w:val="00C352A0"/>
    <w:rsid w:val="00D470A9"/>
    <w:rsid w:val="00DF08A3"/>
    <w:rsid w:val="00E764AA"/>
    <w:rsid w:val="00E77510"/>
    <w:rsid w:val="00EA3C80"/>
    <w:rsid w:val="00FA3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C16915"/>
  <w15:chartTrackingRefBased/>
  <w15:docId w15:val="{6A80A2AA-A245-4568-BB07-8A09DAEFE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F33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F3302"/>
  </w:style>
  <w:style w:type="paragraph" w:styleId="Stopka">
    <w:name w:val="footer"/>
    <w:basedOn w:val="Normalny"/>
    <w:link w:val="StopkaZnak"/>
    <w:uiPriority w:val="99"/>
    <w:unhideWhenUsed/>
    <w:rsid w:val="009F33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F3302"/>
  </w:style>
  <w:style w:type="paragraph" w:styleId="Akapitzlist">
    <w:name w:val="List Paragraph"/>
    <w:basedOn w:val="Normalny"/>
    <w:uiPriority w:val="34"/>
    <w:qFormat/>
    <w:rsid w:val="00E764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25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92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Ziewiec, Tomasz</dc:creator>
  <cp:keywords/>
  <dc:description/>
  <cp:lastModifiedBy>Ziewiec, Tomasz</cp:lastModifiedBy>
  <cp:revision>6</cp:revision>
  <dcterms:created xsi:type="dcterms:W3CDTF">2020-06-19T10:35:00Z</dcterms:created>
  <dcterms:modified xsi:type="dcterms:W3CDTF">2020-06-25T08:28:00Z</dcterms:modified>
</cp:coreProperties>
</file>