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3377" w:rsidRDefault="003D3377" w:rsidP="003D3377">
      <w:pPr>
        <w:pStyle w:val="Nagwek"/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6463A07F" wp14:editId="5D110845">
                <wp:extent cx="323850" cy="323850"/>
                <wp:effectExtent l="0" t="0" r="0" b="0"/>
                <wp:docPr id="4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FB3E43C" id="AutoShape 1" o:spid="_x0000_s1026" style="width:25.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71771AA0" wp14:editId="01456AFC">
                <wp:extent cx="323850" cy="323850"/>
                <wp:effectExtent l="0" t="0" r="0" b="0"/>
                <wp:docPr id="3" name="AutoShap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3B4A9E4" id="AutoShape 2" o:spid="_x0000_s1026" style="width:25.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5F25E697" wp14:editId="4C0C0CAB">
                <wp:extent cx="323850" cy="323850"/>
                <wp:effectExtent l="0" t="0" r="0" b="0"/>
                <wp:docPr id="2" name="AutoShape 3" descr="Logo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25DD91A" id="AutoShape 3" o:spid="_x0000_s1026" alt="Logo Unii Europejskiej" style="width:25.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054ECAF3" wp14:editId="3ACC830D">
                <wp:extent cx="323850" cy="323850"/>
                <wp:effectExtent l="0" t="0" r="0" b="0"/>
                <wp:docPr id="1" name="AutoShape 4" descr="Logo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057B2D6" id="AutoShape 4" o:spid="_x0000_s1026" alt="Logo Unii Europejskiej" style="width:25.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" filled="f" stroked="f">
                <o:lock v:ext="edit" aspectratio="t"/>
                <w10:anchorlock/>
              </v:rect>
            </w:pict>
          </mc:Fallback>
        </mc:AlternateContent>
      </w:r>
    </w:p>
    <w:tbl>
      <w:tblPr>
        <w:tblW w:w="9844" w:type="dxa"/>
        <w:tblCellMar>
          <w:bottom w:w="113" w:type="dxa"/>
        </w:tblCellMar>
        <w:tblLook w:val="04A0" w:firstRow="1" w:lastRow="0" w:firstColumn="1" w:lastColumn="0" w:noHBand="0" w:noVBand="1"/>
      </w:tblPr>
      <w:tblGrid>
        <w:gridCol w:w="9137"/>
        <w:gridCol w:w="707"/>
      </w:tblGrid>
      <w:tr w:rsidR="0091300A" w:rsidRPr="00FC01D7" w:rsidTr="0091300A">
        <w:trPr>
          <w:trHeight w:val="872"/>
        </w:trPr>
        <w:tc>
          <w:tcPr>
            <w:tcW w:w="9137" w:type="dxa"/>
            <w:vAlign w:val="center"/>
          </w:tcPr>
          <w:tbl>
            <w:tblPr>
              <w:tblStyle w:val="Tabela-Siatka"/>
              <w:tblW w:w="4982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90"/>
              <w:gridCol w:w="2503"/>
              <w:gridCol w:w="1817"/>
              <w:gridCol w:w="2679"/>
            </w:tblGrid>
            <w:tr w:rsidR="0091300A" w:rsidTr="002A44B4">
              <w:trPr>
                <w:trHeight w:val="872"/>
              </w:trPr>
              <w:tc>
                <w:tcPr>
                  <w:tcW w:w="1063" w:type="pct"/>
                  <w:hideMark/>
                </w:tcPr>
                <w:p w:rsidR="0091300A" w:rsidRDefault="0091300A" w:rsidP="002A44B4">
                  <w:pPr>
                    <w:rPr>
                      <w:rFonts w:asciiTheme="minorHAnsi" w:hAnsiTheme="minorHAnsi"/>
                      <w:noProof/>
                    </w:rPr>
                  </w:pPr>
                  <w:r>
                    <w:rPr>
                      <w:rFonts w:asciiTheme="minorHAnsi" w:hAnsiTheme="minorHAnsi"/>
                      <w:noProof/>
                    </w:rPr>
                    <w:drawing>
                      <wp:inline distT="0" distB="0" distL="0" distR="0" wp14:anchorId="2A8D6BD8" wp14:editId="0E6EFE96">
                        <wp:extent cx="1028700" cy="438150"/>
                        <wp:effectExtent l="19050" t="0" r="0" b="0"/>
                        <wp:docPr id="31" name="Obraz 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408" w:type="pct"/>
                  <w:hideMark/>
                </w:tcPr>
                <w:p w:rsidR="0091300A" w:rsidRDefault="0091300A" w:rsidP="002A44B4">
                  <w:pPr>
                    <w:ind w:left="-66" w:right="2"/>
                    <w:jc w:val="center"/>
                    <w:rPr>
                      <w:rFonts w:asciiTheme="minorHAnsi" w:hAnsiTheme="minorHAnsi"/>
                      <w:noProof/>
                    </w:rPr>
                  </w:pPr>
                  <w:r>
                    <w:rPr>
                      <w:rFonts w:asciiTheme="minorHAnsi" w:hAnsiTheme="minorHAnsi"/>
                      <w:noProof/>
                    </w:rPr>
                    <w:drawing>
                      <wp:inline distT="0" distB="0" distL="0" distR="0" wp14:anchorId="53296E0C" wp14:editId="776FACFB">
                        <wp:extent cx="1409700" cy="438150"/>
                        <wp:effectExtent l="19050" t="0" r="0" b="0"/>
                        <wp:docPr id="30" name="Obraz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09700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022" w:type="pct"/>
                  <w:hideMark/>
                </w:tcPr>
                <w:p w:rsidR="0091300A" w:rsidRDefault="0091300A" w:rsidP="002A44B4">
                  <w:pPr>
                    <w:ind w:left="1" w:right="25"/>
                    <w:jc w:val="center"/>
                    <w:rPr>
                      <w:rFonts w:asciiTheme="minorHAnsi" w:hAnsiTheme="minorHAnsi"/>
                      <w:noProof/>
                    </w:rPr>
                  </w:pPr>
                  <w:r>
                    <w:rPr>
                      <w:rFonts w:asciiTheme="minorHAnsi" w:hAnsiTheme="minorHAnsi"/>
                      <w:noProof/>
                    </w:rPr>
                    <w:drawing>
                      <wp:inline distT="0" distB="0" distL="0" distR="0" wp14:anchorId="124C053C" wp14:editId="09717F94">
                        <wp:extent cx="962025" cy="438150"/>
                        <wp:effectExtent l="19050" t="0" r="9525" b="0"/>
                        <wp:docPr id="29" name="Obraz 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62025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507" w:type="pct"/>
                  <w:hideMark/>
                </w:tcPr>
                <w:p w:rsidR="0091300A" w:rsidRDefault="0091300A" w:rsidP="002A44B4">
                  <w:pPr>
                    <w:jc w:val="right"/>
                    <w:rPr>
                      <w:rFonts w:asciiTheme="minorHAnsi" w:hAnsiTheme="minorHAnsi"/>
                      <w:noProof/>
                    </w:rPr>
                  </w:pPr>
                  <w:r>
                    <w:rPr>
                      <w:rFonts w:asciiTheme="minorHAnsi" w:hAnsiTheme="minorHAnsi"/>
                      <w:noProof/>
                    </w:rPr>
                    <w:drawing>
                      <wp:inline distT="0" distB="0" distL="0" distR="0" wp14:anchorId="62380DC1" wp14:editId="1B749FC6">
                        <wp:extent cx="1457325" cy="438150"/>
                        <wp:effectExtent l="19050" t="0" r="9525" b="0"/>
                        <wp:docPr id="21" name="Obraz 2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57325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91300A" w:rsidRPr="00FC01D7" w:rsidRDefault="0091300A" w:rsidP="002A44B4"/>
        </w:tc>
        <w:tc>
          <w:tcPr>
            <w:tcW w:w="707" w:type="dxa"/>
            <w:vAlign w:val="center"/>
          </w:tcPr>
          <w:p w:rsidR="0091300A" w:rsidRPr="00FC01D7" w:rsidRDefault="0091300A" w:rsidP="002A44B4">
            <w:pPr>
              <w:ind w:right="-108"/>
              <w:jc w:val="right"/>
            </w:pPr>
          </w:p>
        </w:tc>
      </w:tr>
    </w:tbl>
    <w:p w:rsidR="008E7447" w:rsidRDefault="008E7447"/>
    <w:p w:rsidR="005258DB" w:rsidRDefault="003D3377" w:rsidP="00556F59">
      <w:pPr>
        <w:jc w:val="both"/>
        <w:rPr>
          <w:rFonts w:ascii="Cambria" w:hAnsi="Cambria"/>
        </w:rPr>
      </w:pPr>
      <w:r w:rsidRPr="00172998">
        <w:rPr>
          <w:rFonts w:ascii="Cambria" w:hAnsi="Cambria"/>
        </w:rPr>
        <w:t xml:space="preserve">Dnia </w:t>
      </w:r>
      <w:r w:rsidR="00A57CAF">
        <w:rPr>
          <w:rFonts w:ascii="Cambria" w:hAnsi="Cambria"/>
        </w:rPr>
        <w:t>2</w:t>
      </w:r>
      <w:r w:rsidR="00A732BC">
        <w:rPr>
          <w:rFonts w:ascii="Cambria" w:hAnsi="Cambria"/>
        </w:rPr>
        <w:t>9</w:t>
      </w:r>
      <w:r w:rsidR="00EF04BE">
        <w:rPr>
          <w:rFonts w:ascii="Cambria" w:hAnsi="Cambria"/>
        </w:rPr>
        <w:t xml:space="preserve"> czerwca</w:t>
      </w:r>
      <w:r w:rsidR="005258DB" w:rsidRPr="005258DB">
        <w:rPr>
          <w:rFonts w:ascii="Cambria" w:hAnsi="Cambria"/>
        </w:rPr>
        <w:t xml:space="preserve"> 2020r</w:t>
      </w:r>
      <w:r w:rsidR="005258DB">
        <w:rPr>
          <w:rFonts w:ascii="Cambria" w:hAnsi="Cambria"/>
        </w:rPr>
        <w:t>.</w:t>
      </w:r>
      <w:r w:rsidRPr="00172998">
        <w:rPr>
          <w:rFonts w:ascii="Cambria" w:hAnsi="Cambria"/>
        </w:rPr>
        <w:t xml:space="preserve"> Zarząd Województwa Świętokrzyskiego</w:t>
      </w:r>
      <w:r w:rsidR="00172998">
        <w:rPr>
          <w:rFonts w:ascii="Cambria" w:hAnsi="Cambria"/>
        </w:rPr>
        <w:t xml:space="preserve">, </w:t>
      </w:r>
      <w:r w:rsidR="00172998" w:rsidRPr="00172998">
        <w:rPr>
          <w:rFonts w:ascii="Cambria" w:hAnsi="Cambria"/>
        </w:rPr>
        <w:t>pełniący funkcję Instytucji Zarządzającej RP</w:t>
      </w:r>
      <w:r w:rsidR="00172998">
        <w:rPr>
          <w:rFonts w:ascii="Cambria" w:hAnsi="Cambria"/>
        </w:rPr>
        <w:t>OWŚ na lata 2014-2020</w:t>
      </w:r>
      <w:r w:rsidR="00330936">
        <w:rPr>
          <w:rFonts w:ascii="Cambria" w:hAnsi="Cambria"/>
        </w:rPr>
        <w:t>,</w:t>
      </w:r>
      <w:r w:rsidR="00172998">
        <w:rPr>
          <w:rFonts w:ascii="Cambria" w:hAnsi="Cambria"/>
        </w:rPr>
        <w:t xml:space="preserve"> podpisał </w:t>
      </w:r>
      <w:r w:rsidR="00330936" w:rsidRPr="00172998">
        <w:rPr>
          <w:rFonts w:ascii="Cambria" w:hAnsi="Cambria"/>
        </w:rPr>
        <w:t xml:space="preserve">z </w:t>
      </w:r>
      <w:r w:rsidR="005258DB" w:rsidRPr="005258DB">
        <w:rPr>
          <w:rFonts w:ascii="Cambria" w:hAnsi="Cambria"/>
        </w:rPr>
        <w:t xml:space="preserve">firmą </w:t>
      </w:r>
      <w:r w:rsidR="00A732BC">
        <w:rPr>
          <w:rFonts w:ascii="Cambria" w:hAnsi="Cambria"/>
          <w:b/>
        </w:rPr>
        <w:t>PRZEDSIĘBIORSTWO HANDLOWO USŁUGOWE MICHAŁ ŚLUSARCZYK</w:t>
      </w:r>
      <w:r w:rsidR="005258DB" w:rsidRPr="005258DB">
        <w:rPr>
          <w:rFonts w:ascii="Cambria" w:hAnsi="Cambria"/>
          <w:b/>
        </w:rPr>
        <w:t xml:space="preserve"> </w:t>
      </w:r>
      <w:r w:rsidR="00172998">
        <w:rPr>
          <w:rFonts w:ascii="Cambria" w:hAnsi="Cambria"/>
        </w:rPr>
        <w:t>u</w:t>
      </w:r>
      <w:r w:rsidR="00172998" w:rsidRPr="00172998">
        <w:rPr>
          <w:rFonts w:ascii="Cambria" w:hAnsi="Cambria"/>
        </w:rPr>
        <w:t xml:space="preserve">mowę </w:t>
      </w:r>
      <w:r w:rsidR="00A732BC">
        <w:rPr>
          <w:rFonts w:ascii="Cambria" w:hAnsi="Cambria"/>
        </w:rPr>
        <w:br/>
      </w:r>
      <w:r w:rsidR="00172998" w:rsidRPr="00172998">
        <w:rPr>
          <w:rFonts w:ascii="Cambria" w:hAnsi="Cambria"/>
        </w:rPr>
        <w:t>o dofinansowanie w</w:t>
      </w:r>
      <w:r w:rsidR="005258DB">
        <w:rPr>
          <w:rFonts w:ascii="Cambria" w:hAnsi="Cambria"/>
        </w:rPr>
        <w:t xml:space="preserve"> </w:t>
      </w:r>
      <w:r w:rsidR="00172998" w:rsidRPr="00172998">
        <w:rPr>
          <w:rFonts w:ascii="Cambria" w:hAnsi="Cambria"/>
        </w:rPr>
        <w:t xml:space="preserve">ramach Działania </w:t>
      </w:r>
      <w:r w:rsidR="005258DB">
        <w:rPr>
          <w:rFonts w:ascii="Cambria" w:hAnsi="Cambria"/>
        </w:rPr>
        <w:t>2.5</w:t>
      </w:r>
      <w:r w:rsidR="00172998" w:rsidRPr="00172998">
        <w:rPr>
          <w:rFonts w:ascii="Cambria" w:hAnsi="Cambria"/>
        </w:rPr>
        <w:t xml:space="preserve"> „</w:t>
      </w:r>
      <w:r w:rsidR="005258DB">
        <w:rPr>
          <w:rStyle w:val="Uwydatnienie"/>
          <w:rFonts w:ascii="Cambria" w:hAnsi="Cambria"/>
        </w:rPr>
        <w:t>Wsparcie inwestycyjne sektora MŚP</w:t>
      </w:r>
      <w:r w:rsidR="00172998" w:rsidRPr="00172998">
        <w:rPr>
          <w:rFonts w:ascii="Cambria" w:hAnsi="Cambria"/>
        </w:rPr>
        <w:t>” inwestycj</w:t>
      </w:r>
      <w:r w:rsidR="009D087D">
        <w:rPr>
          <w:rFonts w:ascii="Cambria" w:hAnsi="Cambria"/>
        </w:rPr>
        <w:t>i</w:t>
      </w:r>
      <w:r w:rsidR="00172998" w:rsidRPr="00172998">
        <w:rPr>
          <w:rFonts w:ascii="Cambria" w:hAnsi="Cambria"/>
        </w:rPr>
        <w:t xml:space="preserve"> pn. </w:t>
      </w:r>
      <w:r w:rsidR="00C8543E">
        <w:rPr>
          <w:rFonts w:ascii="Cambria" w:hAnsi="Cambria"/>
        </w:rPr>
        <w:t>„</w:t>
      </w:r>
      <w:r w:rsidR="00A732BC">
        <w:rPr>
          <w:rFonts w:ascii="Cambria" w:hAnsi="Cambria"/>
          <w:b/>
          <w:i/>
          <w:iCs/>
        </w:rPr>
        <w:t>Wzrost konkurencyjności firmy poprzez zakup innowacyjnej maszyny do druku cyfrowego</w:t>
      </w:r>
      <w:r w:rsidR="00172998" w:rsidRPr="00172998">
        <w:rPr>
          <w:rFonts w:ascii="Cambria" w:hAnsi="Cambria"/>
        </w:rPr>
        <w:t>”.</w:t>
      </w:r>
    </w:p>
    <w:p w:rsidR="003D3377" w:rsidRPr="00393495" w:rsidRDefault="003D3377" w:rsidP="00556F59">
      <w:pPr>
        <w:jc w:val="both"/>
        <w:rPr>
          <w:rFonts w:ascii="Cambria" w:hAnsi="Cambria"/>
        </w:rPr>
      </w:pPr>
      <w:r w:rsidRPr="00172998">
        <w:rPr>
          <w:rFonts w:ascii="Cambria" w:hAnsi="Cambria"/>
        </w:rPr>
        <w:t xml:space="preserve">Całkowita wartość niniejszego projektu wynosi </w:t>
      </w:r>
      <w:r w:rsidR="00A732BC">
        <w:rPr>
          <w:rFonts w:ascii="Cambria" w:hAnsi="Cambria"/>
        </w:rPr>
        <w:t>249.444,00</w:t>
      </w:r>
      <w:r w:rsidR="00EF04BE">
        <w:rPr>
          <w:rFonts w:ascii="Cambria" w:hAnsi="Cambria"/>
        </w:rPr>
        <w:t xml:space="preserve"> </w:t>
      </w:r>
      <w:r w:rsidRPr="00393495">
        <w:rPr>
          <w:rFonts w:ascii="Cambria" w:hAnsi="Cambria"/>
        </w:rPr>
        <w:t>zł, natomias</w:t>
      </w:r>
      <w:r w:rsidR="00172998" w:rsidRPr="00393495">
        <w:rPr>
          <w:rFonts w:ascii="Cambria" w:hAnsi="Cambria"/>
        </w:rPr>
        <w:t xml:space="preserve">t wartość dofinansowania wynosi </w:t>
      </w:r>
      <w:r w:rsidR="00A57CAF">
        <w:rPr>
          <w:rFonts w:ascii="Cambria" w:hAnsi="Cambria"/>
        </w:rPr>
        <w:t>170.000,00</w:t>
      </w:r>
      <w:r w:rsidR="00EF04BE">
        <w:rPr>
          <w:rFonts w:ascii="Cambria" w:hAnsi="Cambria"/>
        </w:rPr>
        <w:t xml:space="preserve"> </w:t>
      </w:r>
      <w:r w:rsidRPr="00393495">
        <w:rPr>
          <w:rFonts w:ascii="Cambria" w:hAnsi="Cambria"/>
        </w:rPr>
        <w:t>zł</w:t>
      </w:r>
      <w:bookmarkStart w:id="0" w:name="_GoBack"/>
      <w:bookmarkEnd w:id="0"/>
      <w:r w:rsidRPr="00393495">
        <w:rPr>
          <w:rFonts w:ascii="Cambria" w:hAnsi="Cambria"/>
        </w:rPr>
        <w:t xml:space="preserve">. </w:t>
      </w:r>
    </w:p>
    <w:sectPr w:rsidR="003D3377" w:rsidRPr="003934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377"/>
    <w:rsid w:val="00015226"/>
    <w:rsid w:val="000953B8"/>
    <w:rsid w:val="001247DC"/>
    <w:rsid w:val="00172998"/>
    <w:rsid w:val="0025732A"/>
    <w:rsid w:val="00283589"/>
    <w:rsid w:val="002C789B"/>
    <w:rsid w:val="00301CE0"/>
    <w:rsid w:val="0033058C"/>
    <w:rsid w:val="00330936"/>
    <w:rsid w:val="00393495"/>
    <w:rsid w:val="003D3377"/>
    <w:rsid w:val="00430A29"/>
    <w:rsid w:val="0050653B"/>
    <w:rsid w:val="005258DB"/>
    <w:rsid w:val="00556F59"/>
    <w:rsid w:val="005C01C2"/>
    <w:rsid w:val="008D138B"/>
    <w:rsid w:val="008E7447"/>
    <w:rsid w:val="0091300A"/>
    <w:rsid w:val="00941EC4"/>
    <w:rsid w:val="00990861"/>
    <w:rsid w:val="009D087D"/>
    <w:rsid w:val="00A57CAF"/>
    <w:rsid w:val="00A732BC"/>
    <w:rsid w:val="00A94F80"/>
    <w:rsid w:val="00AA67AC"/>
    <w:rsid w:val="00B037DB"/>
    <w:rsid w:val="00B5386B"/>
    <w:rsid w:val="00C100DB"/>
    <w:rsid w:val="00C8543E"/>
    <w:rsid w:val="00D04C2E"/>
    <w:rsid w:val="00D61EBE"/>
    <w:rsid w:val="00E42F5A"/>
    <w:rsid w:val="00E45EA6"/>
    <w:rsid w:val="00E465E6"/>
    <w:rsid w:val="00E53849"/>
    <w:rsid w:val="00EF0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4E3DDD-BD6B-4E3A-ADA7-0E4E25A36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D33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D3377"/>
    <w:pPr>
      <w:tabs>
        <w:tab w:val="center" w:pos="4536"/>
        <w:tab w:val="right" w:pos="9072"/>
      </w:tabs>
    </w:pPr>
    <w:rPr>
      <w:sz w:val="20"/>
      <w:szCs w:val="20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3D3377"/>
    <w:rPr>
      <w:rFonts w:ascii="Times New Roman" w:eastAsia="Times New Roman" w:hAnsi="Times New Roman" w:cs="Times New Roman"/>
      <w:sz w:val="20"/>
      <w:szCs w:val="20"/>
    </w:rPr>
  </w:style>
  <w:style w:type="table" w:styleId="Tabela-Siatka">
    <w:name w:val="Table Grid"/>
    <w:basedOn w:val="Standardowy"/>
    <w:uiPriority w:val="59"/>
    <w:rsid w:val="003D3377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172998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953B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53B8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40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73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Sadło, Kamila</dc:creator>
  <cp:keywords/>
  <dc:description/>
  <cp:lastModifiedBy>Kubiak, Katarzyna</cp:lastModifiedBy>
  <cp:revision>6</cp:revision>
  <dcterms:created xsi:type="dcterms:W3CDTF">2020-06-19T10:40:00Z</dcterms:created>
  <dcterms:modified xsi:type="dcterms:W3CDTF">2020-06-29T11:03:00Z</dcterms:modified>
</cp:coreProperties>
</file>