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644EC9BB"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F96B74">
        <w:rPr>
          <w:rFonts w:ascii="Cambria" w:hAnsi="Cambria"/>
        </w:rPr>
        <w:t>24</w:t>
      </w:r>
      <w:r w:rsidR="00EF04BE">
        <w:rPr>
          <w:rFonts w:ascii="Cambria" w:hAnsi="Cambria"/>
        </w:rPr>
        <w:t xml:space="preserve"> </w:t>
      </w:r>
      <w:r w:rsidR="00CD0AD7">
        <w:rPr>
          <w:rFonts w:ascii="Cambria" w:hAnsi="Cambria"/>
        </w:rPr>
        <w:t>lipca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F863BC">
        <w:rPr>
          <w:rFonts w:ascii="Cambria" w:hAnsi="Cambria"/>
        </w:rPr>
        <w:t xml:space="preserve">z </w:t>
      </w:r>
      <w:r w:rsidR="00F96B74">
        <w:rPr>
          <w:rFonts w:ascii="Cambria" w:hAnsi="Cambria"/>
          <w:b/>
          <w:bCs/>
        </w:rPr>
        <w:t xml:space="preserve">Mariuszem Augustynem </w:t>
      </w:r>
      <w:r w:rsidR="00CD0AD7">
        <w:rPr>
          <w:rFonts w:ascii="Cambria" w:hAnsi="Cambria"/>
          <w:b/>
          <w:bCs/>
        </w:rPr>
        <w:t>prowadząc</w:t>
      </w:r>
      <w:r w:rsidR="00F96B74">
        <w:rPr>
          <w:rFonts w:ascii="Cambria" w:hAnsi="Cambria"/>
          <w:b/>
          <w:bCs/>
        </w:rPr>
        <w:t>ym</w:t>
      </w:r>
      <w:r w:rsidR="00CD0AD7">
        <w:rPr>
          <w:rFonts w:ascii="Cambria" w:hAnsi="Cambria"/>
          <w:b/>
          <w:bCs/>
        </w:rPr>
        <w:t xml:space="preserve"> działalność pod nazwą </w:t>
      </w:r>
      <w:r w:rsidR="00F96B74">
        <w:rPr>
          <w:rFonts w:ascii="Cambria" w:hAnsi="Cambria"/>
          <w:b/>
          <w:bCs/>
        </w:rPr>
        <w:t>„IGOREX” MARIUSZ AUGUSTYN</w:t>
      </w:r>
      <w:r w:rsidR="005258DB" w:rsidRPr="00CD0AD7">
        <w:rPr>
          <w:rFonts w:ascii="Cambria" w:hAnsi="Cambria"/>
          <w:b/>
          <w:bCs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 xml:space="preserve">mowę </w:t>
      </w:r>
      <w:r w:rsidR="008042A1">
        <w:rPr>
          <w:rFonts w:ascii="Cambria" w:hAnsi="Cambria"/>
        </w:rPr>
        <w:br/>
      </w:r>
      <w:r w:rsidR="00172998" w:rsidRPr="00172998">
        <w:rPr>
          <w:rFonts w:ascii="Cambria" w:hAnsi="Cambria"/>
        </w:rPr>
        <w:t>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CD0AD7">
        <w:rPr>
          <w:rFonts w:ascii="Cambria" w:hAnsi="Cambria"/>
        </w:rPr>
        <w:t>2</w:t>
      </w:r>
      <w:r w:rsidR="005258DB">
        <w:rPr>
          <w:rFonts w:ascii="Cambria" w:hAnsi="Cambria"/>
        </w:rPr>
        <w:t>.5</w:t>
      </w:r>
      <w:r w:rsidR="00172998" w:rsidRPr="00172998">
        <w:rPr>
          <w:rFonts w:ascii="Cambria" w:hAnsi="Cambria"/>
        </w:rPr>
        <w:t xml:space="preserve"> „</w:t>
      </w:r>
      <w:r w:rsidR="00CD0AD7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 xml:space="preserve">” </w:t>
      </w:r>
      <w:r w:rsidR="00EC6F26">
        <w:rPr>
          <w:rFonts w:ascii="Cambria" w:hAnsi="Cambria"/>
        </w:rPr>
        <w:t>konkurs</w:t>
      </w:r>
      <w:r w:rsidR="0005065F">
        <w:rPr>
          <w:rFonts w:ascii="Cambria" w:hAnsi="Cambria"/>
        </w:rPr>
        <w:t xml:space="preserve"> nr</w:t>
      </w:r>
      <w:r w:rsidR="00EC6F26">
        <w:rPr>
          <w:rFonts w:ascii="Cambria" w:hAnsi="Cambria"/>
        </w:rPr>
        <w:t xml:space="preserve"> RPSW.0</w:t>
      </w:r>
      <w:r w:rsidR="00CD0AD7">
        <w:rPr>
          <w:rFonts w:ascii="Cambria" w:hAnsi="Cambria"/>
        </w:rPr>
        <w:t>2</w:t>
      </w:r>
      <w:r w:rsidR="00EC6F26">
        <w:rPr>
          <w:rFonts w:ascii="Cambria" w:hAnsi="Cambria"/>
        </w:rPr>
        <w:t>.05.00-IZ.00-26-</w:t>
      </w:r>
      <w:r w:rsidR="00CD0AD7">
        <w:rPr>
          <w:rFonts w:ascii="Cambria" w:hAnsi="Cambria"/>
        </w:rPr>
        <w:t>253</w:t>
      </w:r>
      <w:r w:rsidR="00EC6F26">
        <w:rPr>
          <w:rFonts w:ascii="Cambria" w:hAnsi="Cambria"/>
        </w:rPr>
        <w:t>/1</w:t>
      </w:r>
      <w:r w:rsidR="00CD0AD7">
        <w:rPr>
          <w:rFonts w:ascii="Cambria" w:hAnsi="Cambria"/>
        </w:rPr>
        <w:t>9</w:t>
      </w:r>
      <w:r w:rsidR="00EC6F26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C8543E">
        <w:rPr>
          <w:rFonts w:ascii="Cambria" w:hAnsi="Cambria"/>
        </w:rPr>
        <w:t>„</w:t>
      </w:r>
      <w:r w:rsidR="00F96B74">
        <w:rPr>
          <w:rFonts w:ascii="Cambria" w:hAnsi="Cambria"/>
          <w:b/>
          <w:i/>
          <w:iCs/>
        </w:rPr>
        <w:t xml:space="preserve">Rozwój działalności poprzez zakup innowacyjnego </w:t>
      </w:r>
      <w:proofErr w:type="spellStart"/>
      <w:r w:rsidR="00F96B74">
        <w:rPr>
          <w:rFonts w:ascii="Cambria" w:hAnsi="Cambria"/>
          <w:b/>
          <w:i/>
          <w:iCs/>
        </w:rPr>
        <w:t>laseru</w:t>
      </w:r>
      <w:proofErr w:type="spellEnd"/>
      <w:r w:rsidR="00F96B74">
        <w:rPr>
          <w:rFonts w:ascii="Cambria" w:hAnsi="Cambria"/>
          <w:b/>
          <w:i/>
          <w:iCs/>
        </w:rPr>
        <w:t xml:space="preserve"> medycznego</w:t>
      </w:r>
      <w:r w:rsidR="00172998" w:rsidRPr="00172998">
        <w:rPr>
          <w:rFonts w:ascii="Cambria" w:hAnsi="Cambria"/>
        </w:rPr>
        <w:t>”.</w:t>
      </w:r>
      <w:r w:rsidR="00172998">
        <w:rPr>
          <w:rFonts w:ascii="Cambria" w:hAnsi="Cambria"/>
        </w:rPr>
        <w:t xml:space="preserve"> </w:t>
      </w:r>
    </w:p>
    <w:p w14:paraId="425647B1" w14:textId="678A23D0"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F96B74" w:rsidRPr="00A56103">
        <w:rPr>
          <w:rFonts w:ascii="Cambria" w:hAnsi="Cambria"/>
          <w:b/>
          <w:bCs/>
        </w:rPr>
        <w:t>185</w:t>
      </w:r>
      <w:r w:rsidR="00CD0AD7" w:rsidRPr="00A56103">
        <w:rPr>
          <w:rFonts w:ascii="Cambria" w:hAnsi="Cambria"/>
          <w:b/>
          <w:bCs/>
        </w:rPr>
        <w:t xml:space="preserve"> 000,00 </w:t>
      </w:r>
      <w:r w:rsidRPr="00A56103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>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CD0AD7" w:rsidRPr="00A56103">
        <w:rPr>
          <w:rFonts w:ascii="Cambria" w:hAnsi="Cambria"/>
          <w:b/>
          <w:bCs/>
        </w:rPr>
        <w:t>1</w:t>
      </w:r>
      <w:r w:rsidR="00F96B74" w:rsidRPr="00A56103">
        <w:rPr>
          <w:rFonts w:ascii="Cambria" w:hAnsi="Cambria"/>
          <w:b/>
          <w:bCs/>
        </w:rPr>
        <w:t>45 601,85</w:t>
      </w:r>
      <w:r w:rsidR="00EF04BE" w:rsidRPr="00A56103">
        <w:rPr>
          <w:rFonts w:ascii="Cambria" w:hAnsi="Cambria"/>
          <w:b/>
          <w:bCs/>
        </w:rPr>
        <w:t xml:space="preserve"> </w:t>
      </w:r>
      <w:r w:rsidRPr="00A56103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 xml:space="preserve">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5065F"/>
    <w:rsid w:val="000953B8"/>
    <w:rsid w:val="001247DC"/>
    <w:rsid w:val="00172998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50653B"/>
    <w:rsid w:val="005258DB"/>
    <w:rsid w:val="00556F59"/>
    <w:rsid w:val="005C01C2"/>
    <w:rsid w:val="008042A1"/>
    <w:rsid w:val="008D138B"/>
    <w:rsid w:val="008E7447"/>
    <w:rsid w:val="0091300A"/>
    <w:rsid w:val="00941EC4"/>
    <w:rsid w:val="00990861"/>
    <w:rsid w:val="009D087D"/>
    <w:rsid w:val="00A56103"/>
    <w:rsid w:val="00A94F80"/>
    <w:rsid w:val="00AA67AC"/>
    <w:rsid w:val="00B037DB"/>
    <w:rsid w:val="00B5386B"/>
    <w:rsid w:val="00C100DB"/>
    <w:rsid w:val="00C8543E"/>
    <w:rsid w:val="00CD0AD7"/>
    <w:rsid w:val="00D04C2E"/>
    <w:rsid w:val="00D61EBE"/>
    <w:rsid w:val="00E42F5A"/>
    <w:rsid w:val="00E45EA6"/>
    <w:rsid w:val="00E465E6"/>
    <w:rsid w:val="00E53849"/>
    <w:rsid w:val="00EC6F26"/>
    <w:rsid w:val="00EF04BE"/>
    <w:rsid w:val="00F863BC"/>
    <w:rsid w:val="00F9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12</cp:revision>
  <dcterms:created xsi:type="dcterms:W3CDTF">2020-06-19T10:40:00Z</dcterms:created>
  <dcterms:modified xsi:type="dcterms:W3CDTF">2020-07-24T06:10:00Z</dcterms:modified>
</cp:coreProperties>
</file>