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bookmarkStart w:id="0" w:name="_GoBack"/>
      <w:bookmarkEnd w:id="0"/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5ADA6E3E" w:rsidR="00336803" w:rsidRPr="00950FA6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2B3CB7">
        <w:rPr>
          <w:rFonts w:asciiTheme="majorHAnsi" w:hAnsiTheme="majorHAnsi"/>
          <w:bCs/>
          <w:sz w:val="24"/>
          <w:szCs w:val="24"/>
        </w:rPr>
        <w:t>6</w:t>
      </w:r>
      <w:r w:rsidR="00393978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sierpnia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>Panią</w:t>
      </w:r>
      <w:r w:rsidR="00A35B9E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 xml:space="preserve"> </w:t>
      </w:r>
      <w:r w:rsidR="002B3CB7">
        <w:rPr>
          <w:rFonts w:asciiTheme="majorHAnsi" w:eastAsia="Times New Roman" w:hAnsiTheme="majorHAnsi"/>
          <w:sz w:val="24"/>
          <w:szCs w:val="24"/>
          <w:lang w:eastAsia="pl-PL"/>
        </w:rPr>
        <w:t xml:space="preserve">Sylwią </w:t>
      </w:r>
      <w:proofErr w:type="spellStart"/>
      <w:r w:rsidR="002B3CB7">
        <w:rPr>
          <w:rFonts w:asciiTheme="majorHAnsi" w:eastAsia="Times New Roman" w:hAnsiTheme="majorHAnsi"/>
          <w:sz w:val="24"/>
          <w:szCs w:val="24"/>
          <w:lang w:eastAsia="pl-PL"/>
        </w:rPr>
        <w:t>Jurasik</w:t>
      </w:r>
      <w:proofErr w:type="spellEnd"/>
      <w:r w:rsidR="002B3CB7">
        <w:rPr>
          <w:rFonts w:asciiTheme="majorHAnsi" w:eastAsia="Times New Roman" w:hAnsiTheme="majorHAnsi"/>
          <w:sz w:val="24"/>
          <w:szCs w:val="24"/>
          <w:lang w:eastAsia="pl-PL"/>
        </w:rPr>
        <w:t>,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2B3CB7" w:rsidRPr="002B3CB7">
        <w:rPr>
          <w:rFonts w:ascii="Cambria" w:eastAsia="Times New Roman" w:hAnsi="Cambria"/>
          <w:sz w:val="24"/>
          <w:szCs w:val="24"/>
          <w:lang w:eastAsia="pl-PL"/>
        </w:rPr>
        <w:t>prowadząc</w:t>
      </w:r>
      <w:r w:rsidR="002B3CB7" w:rsidRPr="002B3CB7">
        <w:rPr>
          <w:rFonts w:ascii="Cambria" w:eastAsia="Times New Roman" w:hAnsi="Cambria"/>
          <w:sz w:val="24"/>
          <w:szCs w:val="24"/>
          <w:lang w:eastAsia="pl-PL"/>
        </w:rPr>
        <w:t>ą</w:t>
      </w:r>
      <w:r w:rsidR="002B3CB7" w:rsidRPr="002B3CB7">
        <w:rPr>
          <w:rFonts w:ascii="Cambria" w:eastAsia="Times New Roman" w:hAnsi="Cambria"/>
          <w:sz w:val="24"/>
          <w:szCs w:val="24"/>
          <w:lang w:eastAsia="pl-PL"/>
        </w:rPr>
        <w:t xml:space="preserve"> działalność gospodarczą pod firmą BODYICOONE SYLWIA JURASIK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</w:t>
      </w:r>
      <w:r w:rsidR="002B3CB7">
        <w:rPr>
          <w:rFonts w:asciiTheme="majorHAnsi" w:hAnsiTheme="majorHAnsi"/>
          <w:sz w:val="24"/>
          <w:szCs w:val="24"/>
        </w:rPr>
        <w:br/>
      </w:r>
      <w:r w:rsidRPr="00950FA6">
        <w:rPr>
          <w:rFonts w:asciiTheme="majorHAnsi" w:hAnsiTheme="majorHAnsi"/>
          <w:sz w:val="24"/>
          <w:szCs w:val="24"/>
        </w:rPr>
        <w:t xml:space="preserve">o dofinansowanie projektu nr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</w:t>
      </w:r>
      <w:r w:rsidR="002B3CB7">
        <w:rPr>
          <w:rFonts w:asciiTheme="majorHAnsi" w:eastAsia="Times New Roman" w:hAnsiTheme="majorHAnsi"/>
          <w:sz w:val="24"/>
          <w:szCs w:val="24"/>
          <w:lang w:eastAsia="pl-PL"/>
        </w:rPr>
        <w:t>0641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2B3CB7" w:rsidRPr="002B3CB7">
        <w:rPr>
          <w:rFonts w:ascii="Cambria" w:eastAsia="Times New Roman" w:hAnsi="Cambria"/>
          <w:sz w:val="24"/>
          <w:szCs w:val="28"/>
          <w:lang w:eastAsia="pl-PL"/>
        </w:rPr>
        <w:t>„</w:t>
      </w:r>
      <w:r w:rsidR="002B3CB7" w:rsidRPr="002B3CB7">
        <w:rPr>
          <w:rFonts w:ascii="Cambria" w:eastAsia="Times New Roman" w:hAnsi="Cambria"/>
          <w:i/>
          <w:sz w:val="24"/>
          <w:szCs w:val="28"/>
          <w:lang w:eastAsia="pl-PL"/>
        </w:rPr>
        <w:t>Wdrożenie innowacyjnej metody redukcji tkanki tłuszczowej, cellulitu i ujędrniania skóry przy wykorzystaniu technologii mikrofali w kontekście rozwoju inteligentnych specjalizacji turystyki zdrowotnej i prozdrowotnej Województwa Świętokrzyskiego</w:t>
      </w:r>
      <w:r w:rsidR="002B3CB7" w:rsidRPr="002B3CB7">
        <w:rPr>
          <w:rFonts w:ascii="Cambria" w:eastAsia="Times New Roman" w:hAnsi="Cambria"/>
          <w:sz w:val="24"/>
          <w:szCs w:val="28"/>
          <w:lang w:eastAsia="pl-PL"/>
        </w:rPr>
        <w:t>”</w:t>
      </w:r>
      <w:r w:rsidR="00834897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47F8445A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2B3CB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170 000,00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58DC0C6C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2B3CB7">
        <w:rPr>
          <w:rFonts w:asciiTheme="majorHAnsi" w:eastAsia="Times New Roman" w:hAnsiTheme="majorHAnsi"/>
          <w:b/>
          <w:sz w:val="24"/>
          <w:szCs w:val="24"/>
          <w:lang w:eastAsia="pl-PL"/>
        </w:rPr>
        <w:t>216 000,00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AFD8A" w14:textId="77777777" w:rsidR="006E6CDE" w:rsidRDefault="006E6CDE" w:rsidP="00DE61DF">
      <w:pPr>
        <w:spacing w:after="0" w:line="240" w:lineRule="auto"/>
      </w:pPr>
      <w:r>
        <w:separator/>
      </w:r>
    </w:p>
  </w:endnote>
  <w:endnote w:type="continuationSeparator" w:id="0">
    <w:p w14:paraId="0999113E" w14:textId="77777777" w:rsidR="006E6CDE" w:rsidRDefault="006E6CD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5079A" w14:textId="77777777" w:rsidR="006E6CDE" w:rsidRDefault="006E6CDE" w:rsidP="00DE61DF">
      <w:pPr>
        <w:spacing w:after="0" w:line="240" w:lineRule="auto"/>
      </w:pPr>
      <w:r>
        <w:separator/>
      </w:r>
    </w:p>
  </w:footnote>
  <w:footnote w:type="continuationSeparator" w:id="0">
    <w:p w14:paraId="239CF58E" w14:textId="77777777" w:rsidR="006E6CDE" w:rsidRDefault="006E6CD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2</cp:revision>
  <dcterms:created xsi:type="dcterms:W3CDTF">2020-08-06T06:08:00Z</dcterms:created>
  <dcterms:modified xsi:type="dcterms:W3CDTF">2020-08-06T06:08:00Z</dcterms:modified>
</cp:coreProperties>
</file>