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435E3" w14:textId="77777777" w:rsidR="00B16E79" w:rsidRDefault="00B16E79" w:rsidP="005E4197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</w:p>
    <w:p w14:paraId="4C26E1E8" w14:textId="77777777" w:rsidR="00F617AA" w:rsidRDefault="00F617AA" w:rsidP="005E4197"/>
    <w:p w14:paraId="3F8DC122" w14:textId="592A46D0" w:rsidR="00C63D0B" w:rsidRDefault="00F617AA" w:rsidP="00723392">
      <w:pPr>
        <w:jc w:val="both"/>
      </w:pPr>
      <w:r w:rsidRPr="00F617AA">
        <w:t xml:space="preserve">W dniu </w:t>
      </w:r>
      <w:r w:rsidR="000306D6">
        <w:t>26 sierpnia</w:t>
      </w:r>
      <w:r w:rsidRPr="00F617AA">
        <w:t xml:space="preserve"> 2020 roku Zarząd Województwa Świętokrzyskiego pełniący funkcję Instytucji Zarządzającej RPOWŚ na lata 2014-2020 podpisał Umowę w ramach Działania 2.5 Wsparcie inwestycyjne sektora MŚP</w:t>
      </w:r>
    </w:p>
    <w:p w14:paraId="4281321A" w14:textId="716BE130" w:rsidR="00F617AA" w:rsidRDefault="00F617AA" w:rsidP="00F617AA"/>
    <w:p w14:paraId="2EEF3A4A" w14:textId="2813E297" w:rsidR="00F617AA" w:rsidRDefault="00F617AA" w:rsidP="00F617AA">
      <w:pPr>
        <w:spacing w:after="200" w:line="276" w:lineRule="auto"/>
        <w:jc w:val="both"/>
        <w:rPr>
          <w:b/>
        </w:rPr>
      </w:pPr>
      <w:r w:rsidRPr="009A146C">
        <w:rPr>
          <w:rFonts w:asciiTheme="majorHAnsi" w:hAnsiTheme="majorHAnsi"/>
          <w:iCs/>
          <w:color w:val="000000"/>
          <w:sz w:val="22"/>
          <w:szCs w:val="22"/>
        </w:rPr>
        <w:t>Beneficjent:</w:t>
      </w:r>
      <w:r w:rsidRPr="009A146C">
        <w:rPr>
          <w:rFonts w:asciiTheme="majorHAnsi" w:hAnsiTheme="majorHAnsi"/>
          <w:i/>
          <w:iCs/>
          <w:color w:val="000000"/>
          <w:sz w:val="22"/>
          <w:szCs w:val="22"/>
        </w:rPr>
        <w:t xml:space="preserve"> </w:t>
      </w:r>
      <w:r w:rsidRPr="009472D6">
        <w:t xml:space="preserve"> </w:t>
      </w:r>
      <w:r w:rsidR="000306D6" w:rsidRPr="00EA7321">
        <w:rPr>
          <w:b/>
        </w:rPr>
        <w:t>AUTO CZĘŚCI MASTERPARTS ANDRZEJ STARBA</w:t>
      </w:r>
    </w:p>
    <w:p w14:paraId="31A6F019" w14:textId="06B52475" w:rsidR="00F617AA" w:rsidRDefault="00F617AA" w:rsidP="00F617AA">
      <w:pPr>
        <w:spacing w:after="200" w:line="276" w:lineRule="auto"/>
        <w:jc w:val="both"/>
        <w:rPr>
          <w:rFonts w:asciiTheme="majorHAnsi" w:hAnsiTheme="majorHAnsi"/>
          <w:b/>
          <w:bCs/>
          <w:i/>
          <w:sz w:val="22"/>
          <w:szCs w:val="22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Tytuł projektu: </w:t>
      </w:r>
      <w:r w:rsidR="000306D6" w:rsidRPr="000306D6">
        <w:rPr>
          <w:rFonts w:asciiTheme="majorHAnsi" w:hAnsiTheme="majorHAnsi"/>
          <w:b/>
          <w:bCs/>
          <w:i/>
          <w:sz w:val="22"/>
          <w:szCs w:val="22"/>
        </w:rPr>
        <w:t xml:space="preserve">Innowacje w wulkanizacji – rozwój przedsiębiorstwa Auto Części </w:t>
      </w:r>
      <w:proofErr w:type="spellStart"/>
      <w:r w:rsidR="000306D6" w:rsidRPr="000306D6">
        <w:rPr>
          <w:rFonts w:asciiTheme="majorHAnsi" w:hAnsiTheme="majorHAnsi"/>
          <w:b/>
          <w:bCs/>
          <w:i/>
          <w:sz w:val="22"/>
          <w:szCs w:val="22"/>
        </w:rPr>
        <w:t>Masterparts</w:t>
      </w:r>
      <w:proofErr w:type="spellEnd"/>
      <w:r w:rsidR="000306D6" w:rsidRPr="000306D6">
        <w:rPr>
          <w:rFonts w:asciiTheme="majorHAnsi" w:hAnsiTheme="majorHAnsi"/>
          <w:b/>
          <w:bCs/>
          <w:i/>
          <w:sz w:val="22"/>
          <w:szCs w:val="22"/>
        </w:rPr>
        <w:t xml:space="preserve"> Andrzej </w:t>
      </w:r>
      <w:proofErr w:type="spellStart"/>
      <w:r w:rsidR="000306D6" w:rsidRPr="000306D6">
        <w:rPr>
          <w:rFonts w:asciiTheme="majorHAnsi" w:hAnsiTheme="majorHAnsi"/>
          <w:b/>
          <w:bCs/>
          <w:i/>
          <w:sz w:val="22"/>
          <w:szCs w:val="22"/>
        </w:rPr>
        <w:t>Starba</w:t>
      </w:r>
      <w:proofErr w:type="spellEnd"/>
      <w:r w:rsidR="000306D6" w:rsidRPr="000306D6">
        <w:rPr>
          <w:rFonts w:asciiTheme="majorHAnsi" w:hAnsiTheme="majorHAnsi"/>
          <w:b/>
          <w:bCs/>
          <w:i/>
          <w:sz w:val="22"/>
          <w:szCs w:val="22"/>
        </w:rPr>
        <w:t xml:space="preserve"> przez doposażenie warsztatu</w:t>
      </w:r>
    </w:p>
    <w:p w14:paraId="43F0130F" w14:textId="30BFD1F0" w:rsidR="001507C1" w:rsidRPr="001507C1" w:rsidRDefault="001507C1" w:rsidP="00F617AA">
      <w:pPr>
        <w:spacing w:after="200" w:line="276" w:lineRule="auto"/>
        <w:jc w:val="both"/>
        <w:rPr>
          <w:rFonts w:asciiTheme="majorHAnsi" w:eastAsia="Calibri" w:hAnsiTheme="majorHAnsi"/>
          <w:iCs/>
          <w:sz w:val="22"/>
          <w:szCs w:val="22"/>
        </w:rPr>
      </w:pPr>
      <w:bookmarkStart w:id="0" w:name="_Hlk48723734"/>
      <w:r>
        <w:rPr>
          <w:rFonts w:asciiTheme="majorHAnsi" w:hAnsiTheme="majorHAnsi"/>
          <w:iCs/>
          <w:sz w:val="22"/>
          <w:szCs w:val="22"/>
        </w:rPr>
        <w:t xml:space="preserve">Nr projektu: </w:t>
      </w:r>
      <w:r>
        <w:rPr>
          <w:rFonts w:asciiTheme="majorHAnsi" w:hAnsiTheme="majorHAnsi"/>
          <w:b/>
          <w:bCs/>
          <w:iCs/>
          <w:sz w:val="22"/>
          <w:szCs w:val="22"/>
        </w:rPr>
        <w:t>RPSW.02.05.00-26-0</w:t>
      </w:r>
      <w:bookmarkEnd w:id="0"/>
      <w:r w:rsidR="000306D6">
        <w:rPr>
          <w:rFonts w:asciiTheme="majorHAnsi" w:hAnsiTheme="majorHAnsi"/>
          <w:b/>
          <w:bCs/>
          <w:iCs/>
          <w:sz w:val="22"/>
          <w:szCs w:val="22"/>
        </w:rPr>
        <w:t>468/19</w:t>
      </w:r>
    </w:p>
    <w:p w14:paraId="6C55BE6E" w14:textId="1957CFEF" w:rsidR="00F617AA" w:rsidRPr="002D1E44" w:rsidRDefault="00F617AA" w:rsidP="00F617AA">
      <w:pPr>
        <w:spacing w:after="200" w:line="276" w:lineRule="auto"/>
        <w:jc w:val="both"/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Koszt całkowity inwestycji wynosi: </w:t>
      </w:r>
      <w:r w:rsidR="000306D6"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  <w:t>135 972,81</w:t>
      </w:r>
      <w:r w:rsidRPr="003800A4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C73894"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  <w:t>PLN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, </w:t>
      </w:r>
      <w:r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natomiast kwota dofinansowania z EFRR wynosi </w:t>
      </w:r>
      <w:r w:rsidR="000306D6"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  <w:t xml:space="preserve">93 964,95 </w:t>
      </w:r>
      <w:r w:rsidRPr="003800A4"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  <w:t>PLN</w:t>
      </w:r>
      <w:r>
        <w:rPr>
          <w:rFonts w:asciiTheme="majorHAnsi" w:eastAsia="Calibri" w:hAnsiTheme="majorHAnsi"/>
          <w:color w:val="000000"/>
          <w:sz w:val="22"/>
          <w:szCs w:val="22"/>
          <w:lang w:eastAsia="en-US"/>
        </w:rPr>
        <w:t>,</w:t>
      </w:r>
      <w:r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co</w:t>
      </w:r>
      <w:r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stanowi </w:t>
      </w:r>
      <w:r w:rsidR="0036546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8</w:t>
      </w:r>
      <w:r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5 </w:t>
      </w:r>
      <w:r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% kwoty całkowitych wydatków kwalifikowanych projektu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>.</w:t>
      </w:r>
    </w:p>
    <w:p w14:paraId="52AAF528" w14:textId="77777777" w:rsidR="00F617AA" w:rsidRPr="00F617AA" w:rsidRDefault="00F617AA" w:rsidP="00F617AA"/>
    <w:sectPr w:rsidR="00F617AA" w:rsidRPr="00F617AA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1A969" w14:textId="77777777" w:rsidR="00966682" w:rsidRDefault="00966682">
      <w:r>
        <w:separator/>
      </w:r>
    </w:p>
  </w:endnote>
  <w:endnote w:type="continuationSeparator" w:id="0">
    <w:p w14:paraId="39E990CB" w14:textId="77777777" w:rsidR="00966682" w:rsidRDefault="0096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14:paraId="1692E4CD" w14:textId="77777777"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2AB57" w14:textId="77777777" w:rsidR="00966682" w:rsidRDefault="00966682">
      <w:r>
        <w:separator/>
      </w:r>
    </w:p>
  </w:footnote>
  <w:footnote w:type="continuationSeparator" w:id="0">
    <w:p w14:paraId="3EAB95B5" w14:textId="77777777" w:rsidR="00966682" w:rsidRDefault="00966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3EB1B" w14:textId="77777777"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660B0BD6" wp14:editId="50D20854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4965476" wp14:editId="3632F375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BB29902" wp14:editId="6DA4C2D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4D34ECD" wp14:editId="1982FE32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0F47F2" w14:textId="77777777"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8A1D6D"/>
    <w:multiLevelType w:val="hybridMultilevel"/>
    <w:tmpl w:val="26DA0108"/>
    <w:lvl w:ilvl="0" w:tplc="059A205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3613"/>
    <w:rsid w:val="0000772D"/>
    <w:rsid w:val="00012471"/>
    <w:rsid w:val="00017220"/>
    <w:rsid w:val="00022786"/>
    <w:rsid w:val="000256CA"/>
    <w:rsid w:val="00027238"/>
    <w:rsid w:val="000306D6"/>
    <w:rsid w:val="00041C57"/>
    <w:rsid w:val="00046948"/>
    <w:rsid w:val="00072CA2"/>
    <w:rsid w:val="00083808"/>
    <w:rsid w:val="000951F8"/>
    <w:rsid w:val="000E1B88"/>
    <w:rsid w:val="000E21E4"/>
    <w:rsid w:val="000E7832"/>
    <w:rsid w:val="000F2214"/>
    <w:rsid w:val="001050EB"/>
    <w:rsid w:val="00112690"/>
    <w:rsid w:val="0014562E"/>
    <w:rsid w:val="001507C1"/>
    <w:rsid w:val="00167951"/>
    <w:rsid w:val="001718CC"/>
    <w:rsid w:val="00187426"/>
    <w:rsid w:val="00192139"/>
    <w:rsid w:val="001A1DEA"/>
    <w:rsid w:val="001A2844"/>
    <w:rsid w:val="001C36EA"/>
    <w:rsid w:val="001D3171"/>
    <w:rsid w:val="001D4B29"/>
    <w:rsid w:val="001F0A83"/>
    <w:rsid w:val="001F42B7"/>
    <w:rsid w:val="00213502"/>
    <w:rsid w:val="0021738B"/>
    <w:rsid w:val="0022750C"/>
    <w:rsid w:val="00257D8D"/>
    <w:rsid w:val="002658F1"/>
    <w:rsid w:val="00267C6F"/>
    <w:rsid w:val="0027123D"/>
    <w:rsid w:val="00275F79"/>
    <w:rsid w:val="00281648"/>
    <w:rsid w:val="00291E80"/>
    <w:rsid w:val="002A1107"/>
    <w:rsid w:val="002B79BE"/>
    <w:rsid w:val="002D1E44"/>
    <w:rsid w:val="002F5B5E"/>
    <w:rsid w:val="003069D9"/>
    <w:rsid w:val="00320BE5"/>
    <w:rsid w:val="00322BDA"/>
    <w:rsid w:val="00365467"/>
    <w:rsid w:val="00365944"/>
    <w:rsid w:val="00370B81"/>
    <w:rsid w:val="00372F94"/>
    <w:rsid w:val="00377CC7"/>
    <w:rsid w:val="003800A4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3C7A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26D5"/>
    <w:rsid w:val="00507C5A"/>
    <w:rsid w:val="0052215C"/>
    <w:rsid w:val="0055326A"/>
    <w:rsid w:val="00576DE5"/>
    <w:rsid w:val="00577707"/>
    <w:rsid w:val="00580053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7078E1"/>
    <w:rsid w:val="007164A8"/>
    <w:rsid w:val="00720DDD"/>
    <w:rsid w:val="00721D93"/>
    <w:rsid w:val="00723392"/>
    <w:rsid w:val="00731FD3"/>
    <w:rsid w:val="00736099"/>
    <w:rsid w:val="00740A43"/>
    <w:rsid w:val="00781484"/>
    <w:rsid w:val="00785665"/>
    <w:rsid w:val="00785D12"/>
    <w:rsid w:val="00792E61"/>
    <w:rsid w:val="007A3E71"/>
    <w:rsid w:val="007A5C13"/>
    <w:rsid w:val="007C606B"/>
    <w:rsid w:val="007C69BF"/>
    <w:rsid w:val="007D1D42"/>
    <w:rsid w:val="007D2F1E"/>
    <w:rsid w:val="007D7284"/>
    <w:rsid w:val="007E41F4"/>
    <w:rsid w:val="007F0B03"/>
    <w:rsid w:val="00801DE7"/>
    <w:rsid w:val="008053D4"/>
    <w:rsid w:val="008138F1"/>
    <w:rsid w:val="00823B3E"/>
    <w:rsid w:val="00830392"/>
    <w:rsid w:val="00834105"/>
    <w:rsid w:val="00834555"/>
    <w:rsid w:val="0084720F"/>
    <w:rsid w:val="00852AC3"/>
    <w:rsid w:val="00864D07"/>
    <w:rsid w:val="0086610F"/>
    <w:rsid w:val="008666C9"/>
    <w:rsid w:val="008D3290"/>
    <w:rsid w:val="008E5141"/>
    <w:rsid w:val="008F72AD"/>
    <w:rsid w:val="008F7BA7"/>
    <w:rsid w:val="009018A2"/>
    <w:rsid w:val="00936BF2"/>
    <w:rsid w:val="009402AA"/>
    <w:rsid w:val="009472D6"/>
    <w:rsid w:val="00966682"/>
    <w:rsid w:val="009714E9"/>
    <w:rsid w:val="00971A8C"/>
    <w:rsid w:val="00973DA9"/>
    <w:rsid w:val="00982579"/>
    <w:rsid w:val="009849E7"/>
    <w:rsid w:val="00992861"/>
    <w:rsid w:val="009A146C"/>
    <w:rsid w:val="009B5FA4"/>
    <w:rsid w:val="009C374E"/>
    <w:rsid w:val="009C473A"/>
    <w:rsid w:val="009D6A9F"/>
    <w:rsid w:val="00A010EA"/>
    <w:rsid w:val="00A039A7"/>
    <w:rsid w:val="00A06CAC"/>
    <w:rsid w:val="00A152A0"/>
    <w:rsid w:val="00A21D81"/>
    <w:rsid w:val="00A222BE"/>
    <w:rsid w:val="00A24CE3"/>
    <w:rsid w:val="00A43ABC"/>
    <w:rsid w:val="00A560E6"/>
    <w:rsid w:val="00A70E7F"/>
    <w:rsid w:val="00A91134"/>
    <w:rsid w:val="00AB4559"/>
    <w:rsid w:val="00AB6D7D"/>
    <w:rsid w:val="00AC090D"/>
    <w:rsid w:val="00AC3CEB"/>
    <w:rsid w:val="00AD788A"/>
    <w:rsid w:val="00AE49AF"/>
    <w:rsid w:val="00B13BAA"/>
    <w:rsid w:val="00B16CBF"/>
    <w:rsid w:val="00B16E79"/>
    <w:rsid w:val="00B44C52"/>
    <w:rsid w:val="00B67AC2"/>
    <w:rsid w:val="00B76285"/>
    <w:rsid w:val="00BA160A"/>
    <w:rsid w:val="00BA1B00"/>
    <w:rsid w:val="00BA4020"/>
    <w:rsid w:val="00BD5E1D"/>
    <w:rsid w:val="00BD7E51"/>
    <w:rsid w:val="00BE05B8"/>
    <w:rsid w:val="00BE31A0"/>
    <w:rsid w:val="00BE4630"/>
    <w:rsid w:val="00C007C9"/>
    <w:rsid w:val="00C14781"/>
    <w:rsid w:val="00C247C0"/>
    <w:rsid w:val="00C3436C"/>
    <w:rsid w:val="00C500A5"/>
    <w:rsid w:val="00C55741"/>
    <w:rsid w:val="00C63D0B"/>
    <w:rsid w:val="00C67911"/>
    <w:rsid w:val="00C73894"/>
    <w:rsid w:val="00C869C6"/>
    <w:rsid w:val="00CB229F"/>
    <w:rsid w:val="00CD121E"/>
    <w:rsid w:val="00CE4315"/>
    <w:rsid w:val="00D1691A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3FDF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426EB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17AA"/>
    <w:rsid w:val="00F63284"/>
    <w:rsid w:val="00F839F0"/>
    <w:rsid w:val="00F927B3"/>
    <w:rsid w:val="00FB61C8"/>
    <w:rsid w:val="00FD48FD"/>
    <w:rsid w:val="00FD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0CBC3"/>
  <w15:docId w15:val="{4F2E2762-18B5-48B8-AB3F-B222C993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EC5D6-D6F8-43E0-8D32-415E432A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Machul, Emilia</cp:lastModifiedBy>
  <cp:revision>2</cp:revision>
  <cp:lastPrinted>2018-03-07T08:13:00Z</cp:lastPrinted>
  <dcterms:created xsi:type="dcterms:W3CDTF">2020-08-26T06:12:00Z</dcterms:created>
  <dcterms:modified xsi:type="dcterms:W3CDTF">2020-08-26T06:12:00Z</dcterms:modified>
</cp:coreProperties>
</file>