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BE62" w14:textId="049BB802" w:rsidR="002E7243" w:rsidRPr="002E7243" w:rsidRDefault="00835EED" w:rsidP="002E7243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  <w:r w:rsidRPr="002E7243">
        <w:rPr>
          <w:rFonts w:ascii="Cambria" w:hAnsi="Cambria"/>
          <w:sz w:val="24"/>
          <w:szCs w:val="24"/>
        </w:rPr>
        <w:t xml:space="preserve">Dnia </w:t>
      </w:r>
      <w:r w:rsidR="001470B3">
        <w:rPr>
          <w:rFonts w:ascii="Cambria" w:hAnsi="Cambria"/>
          <w:b/>
          <w:sz w:val="24"/>
          <w:szCs w:val="24"/>
        </w:rPr>
        <w:t xml:space="preserve">8 września </w:t>
      </w:r>
      <w:r w:rsidRPr="002E7243">
        <w:rPr>
          <w:rFonts w:ascii="Cambria" w:hAnsi="Cambria"/>
          <w:b/>
          <w:sz w:val="24"/>
          <w:szCs w:val="24"/>
        </w:rPr>
        <w:t xml:space="preserve"> 2020 roku </w:t>
      </w:r>
      <w:r w:rsidRPr="002E7243">
        <w:rPr>
          <w:rFonts w:ascii="Cambria" w:hAnsi="Cambria"/>
          <w:sz w:val="24"/>
          <w:szCs w:val="24"/>
        </w:rPr>
        <w:t xml:space="preserve">Zarząd Województwa Świętokrzyskiego pełniący funkcję </w:t>
      </w:r>
      <w:r w:rsidRPr="002E7243">
        <w:rPr>
          <w:rFonts w:ascii="Cambria" w:hAnsi="Cambria"/>
          <w:i/>
          <w:iCs/>
          <w:sz w:val="24"/>
          <w:szCs w:val="24"/>
        </w:rPr>
        <w:t>Instytucji Zarządzającej RPOWŚ na lata 2014-2020</w:t>
      </w:r>
      <w:r w:rsidRPr="002E7243">
        <w:rPr>
          <w:rFonts w:ascii="Cambria" w:hAnsi="Cambria"/>
          <w:sz w:val="24"/>
          <w:szCs w:val="24"/>
        </w:rPr>
        <w:t xml:space="preserve"> podpisał</w:t>
      </w:r>
      <w:r w:rsidRPr="002E7243">
        <w:rPr>
          <w:rFonts w:asciiTheme="majorHAnsi" w:hAnsiTheme="majorHAnsi"/>
          <w:sz w:val="24"/>
          <w:szCs w:val="24"/>
        </w:rPr>
        <w:t xml:space="preserve"> umowę z</w:t>
      </w:r>
      <w:r w:rsidRPr="002E7243">
        <w:rPr>
          <w:rFonts w:asciiTheme="majorHAnsi" w:hAnsiTheme="majorHAnsi"/>
          <w:b/>
          <w:sz w:val="24"/>
          <w:szCs w:val="24"/>
        </w:rPr>
        <w:t xml:space="preserve"> </w:t>
      </w:r>
      <w:r w:rsidR="001470B3">
        <w:rPr>
          <w:rFonts w:asciiTheme="majorHAnsi" w:hAnsiTheme="majorHAnsi" w:cs="NimbusSanL-Regu"/>
          <w:b/>
          <w:sz w:val="24"/>
          <w:szCs w:val="24"/>
        </w:rPr>
        <w:t>Powiatem Pińczowskim</w:t>
      </w:r>
      <w:r w:rsidRPr="002E7243">
        <w:rPr>
          <w:rFonts w:asciiTheme="majorHAnsi" w:hAnsiTheme="majorHAnsi"/>
          <w:b/>
          <w:sz w:val="24"/>
          <w:szCs w:val="24"/>
        </w:rPr>
        <w:t xml:space="preserve"> </w:t>
      </w:r>
      <w:r w:rsidRPr="002E7243">
        <w:rPr>
          <w:rFonts w:asciiTheme="majorHAnsi" w:hAnsiTheme="majorHAnsi"/>
          <w:sz w:val="24"/>
          <w:szCs w:val="24"/>
        </w:rPr>
        <w:t xml:space="preserve">o dofinansowanie projektu nr </w:t>
      </w:r>
      <w:r w:rsidRPr="002E7243">
        <w:rPr>
          <w:rFonts w:ascii="Cambria" w:hAnsi="Cambria" w:cs="Times New Roman"/>
          <w:b/>
          <w:color w:val="000000"/>
          <w:sz w:val="24"/>
          <w:szCs w:val="24"/>
        </w:rPr>
        <w:t>RPSW.03.03.00-26-00</w:t>
      </w:r>
      <w:r w:rsidR="001470B3">
        <w:rPr>
          <w:rFonts w:ascii="Cambria" w:hAnsi="Cambria" w:cs="Times New Roman"/>
          <w:b/>
          <w:color w:val="000000"/>
          <w:sz w:val="24"/>
          <w:szCs w:val="24"/>
        </w:rPr>
        <w:t>29</w:t>
      </w:r>
      <w:r w:rsidRPr="002E7243">
        <w:rPr>
          <w:rFonts w:ascii="Cambria" w:hAnsi="Cambria" w:cs="Times New Roman"/>
          <w:b/>
          <w:color w:val="000000"/>
          <w:sz w:val="24"/>
          <w:szCs w:val="24"/>
        </w:rPr>
        <w:t>/17</w:t>
      </w:r>
      <w:r w:rsidRPr="002E724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2E7243">
        <w:rPr>
          <w:rFonts w:asciiTheme="majorHAnsi" w:hAnsiTheme="majorHAnsi"/>
          <w:sz w:val="24"/>
          <w:szCs w:val="24"/>
        </w:rPr>
        <w:t xml:space="preserve">pn. </w:t>
      </w:r>
      <w:r w:rsidR="001470B3">
        <w:rPr>
          <w:rStyle w:val="details-field-value2"/>
          <w:rFonts w:asciiTheme="majorHAnsi" w:hAnsiTheme="majorHAnsi" w:cs="Helvetica"/>
          <w:i/>
          <w:color w:val="333333"/>
          <w:sz w:val="24"/>
          <w:szCs w:val="24"/>
        </w:rPr>
        <w:t xml:space="preserve">Termomodernizacja i poprawa efektywności energetycznej z wykorzystaniem OZE budynku Komendy Powiatowej Państwowej Straży Pożarnej w Pińczowie  </w:t>
      </w:r>
      <w:r w:rsidR="002E7243" w:rsidRPr="002E7243">
        <w:rPr>
          <w:rFonts w:asciiTheme="majorHAnsi" w:hAnsiTheme="majorHAnsi"/>
          <w:sz w:val="24"/>
          <w:szCs w:val="24"/>
        </w:rPr>
        <w:t xml:space="preserve"> złożonego do Działania 3.3 RPOWŚ na lata 2014-2020 w ramach DWUETAPOWEGO KONKURSU ZAMKNIĘTEGO nr RPSW.03.03.00-IZ.00-26-157/17</w:t>
      </w:r>
    </w:p>
    <w:p w14:paraId="6A08B4E7" w14:textId="4CEF647F" w:rsidR="00166B90" w:rsidRPr="00BD557B" w:rsidRDefault="00166B90" w:rsidP="00166B90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BD557B">
        <w:rPr>
          <w:rFonts w:ascii="Cambria" w:hAnsi="Cambria" w:cs="Times New Roman"/>
          <w:b/>
          <w:sz w:val="24"/>
          <w:szCs w:val="24"/>
        </w:rPr>
        <w:t>Koszt całkowity projektu:</w:t>
      </w:r>
      <w:r w:rsidRPr="00C200DA">
        <w:rPr>
          <w:rFonts w:ascii="Cambria" w:hAnsi="Cambria"/>
          <w:b/>
          <w:bCs/>
          <w:sz w:val="24"/>
          <w:szCs w:val="28"/>
        </w:rPr>
        <w:t> </w:t>
      </w:r>
      <w:r w:rsidR="001470B3">
        <w:rPr>
          <w:rFonts w:asciiTheme="majorHAnsi" w:eastAsiaTheme="minorHAnsi" w:hAnsiTheme="majorHAnsi" w:cs="NimbusSanL-Regu"/>
          <w:b/>
          <w:sz w:val="24"/>
          <w:szCs w:val="24"/>
          <w:lang w:eastAsia="en-US"/>
        </w:rPr>
        <w:t>692 787,63</w:t>
      </w:r>
      <w:r w:rsidRPr="008C33A9">
        <w:rPr>
          <w:rFonts w:ascii="Cambria" w:hAnsi="Cambria"/>
          <w:b/>
          <w:sz w:val="24"/>
          <w:szCs w:val="24"/>
        </w:rPr>
        <w:t xml:space="preserve"> </w:t>
      </w:r>
      <w:r w:rsidRPr="0045712A">
        <w:rPr>
          <w:rFonts w:ascii="Cambria" w:hAnsi="Cambria" w:cs="Times New Roman"/>
          <w:b/>
          <w:sz w:val="24"/>
          <w:szCs w:val="24"/>
        </w:rPr>
        <w:t>zł</w:t>
      </w:r>
    </w:p>
    <w:p w14:paraId="6B10F322" w14:textId="105FE4F7" w:rsidR="00166B90" w:rsidRPr="00835EED" w:rsidRDefault="00166B90" w:rsidP="00166B90">
      <w:pPr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360F2D">
        <w:rPr>
          <w:rFonts w:asciiTheme="majorHAnsi" w:hAnsiTheme="majorHAnsi" w:cs="Times New Roman"/>
          <w:b/>
          <w:sz w:val="24"/>
          <w:szCs w:val="24"/>
        </w:rPr>
        <w:t>Wartość dofinansowania ogółem</w:t>
      </w:r>
      <w:r w:rsidRPr="00835EED">
        <w:rPr>
          <w:rFonts w:ascii="Cambria" w:hAnsi="Cambria" w:cs="Times New Roman"/>
          <w:b/>
          <w:sz w:val="24"/>
          <w:szCs w:val="24"/>
        </w:rPr>
        <w:t xml:space="preserve">: </w:t>
      </w:r>
      <w:r w:rsidR="001470B3">
        <w:rPr>
          <w:rFonts w:ascii="Cambria" w:eastAsiaTheme="minorHAnsi" w:hAnsi="Cambria" w:cs="NimbusSanL-Regu"/>
          <w:b/>
          <w:sz w:val="24"/>
          <w:szCs w:val="24"/>
          <w:lang w:eastAsia="en-US"/>
        </w:rPr>
        <w:t>587 594,49</w:t>
      </w:r>
      <w:r w:rsidRPr="00835EED">
        <w:rPr>
          <w:rFonts w:ascii="Cambria" w:hAnsi="Cambria" w:cs="NimbusSanL-Regu"/>
          <w:b/>
          <w:sz w:val="24"/>
          <w:szCs w:val="24"/>
        </w:rPr>
        <w:t xml:space="preserve"> </w:t>
      </w:r>
      <w:r w:rsidRPr="00835EED">
        <w:rPr>
          <w:rFonts w:ascii="Cambria" w:hAnsi="Cambria" w:cs="Times New Roman"/>
          <w:b/>
          <w:sz w:val="24"/>
          <w:szCs w:val="24"/>
        </w:rPr>
        <w:t>zł</w:t>
      </w:r>
    </w:p>
    <w:p w14:paraId="044C4ACD" w14:textId="77777777" w:rsidR="00166B90" w:rsidRPr="00835EED" w:rsidRDefault="00166B90" w:rsidP="00166B90">
      <w:pPr>
        <w:spacing w:after="0" w:line="360" w:lineRule="auto"/>
        <w:ind w:left="567" w:hanging="141"/>
        <w:jc w:val="both"/>
        <w:rPr>
          <w:rFonts w:ascii="Cambria" w:hAnsi="Cambria" w:cs="Times New Roman"/>
          <w:b/>
          <w:sz w:val="24"/>
          <w:szCs w:val="24"/>
        </w:rPr>
      </w:pPr>
      <w:r w:rsidRPr="00835EED">
        <w:rPr>
          <w:rFonts w:ascii="Cambria" w:hAnsi="Cambria" w:cs="Times New Roman"/>
          <w:b/>
          <w:sz w:val="24"/>
          <w:szCs w:val="24"/>
        </w:rPr>
        <w:t xml:space="preserve">w tym: </w:t>
      </w:r>
    </w:p>
    <w:p w14:paraId="7DDE603A" w14:textId="3CA644B8" w:rsidR="00166B90" w:rsidRPr="002E7243" w:rsidRDefault="00166B90" w:rsidP="00166B90">
      <w:pPr>
        <w:spacing w:after="0" w:line="360" w:lineRule="auto"/>
        <w:ind w:left="567" w:hanging="141"/>
        <w:jc w:val="both"/>
        <w:rPr>
          <w:rFonts w:ascii="Cambria" w:hAnsi="Cambria" w:cs="Times New Roman"/>
          <w:b/>
          <w:sz w:val="24"/>
          <w:szCs w:val="24"/>
        </w:rPr>
      </w:pPr>
      <w:r w:rsidRPr="002E7243">
        <w:rPr>
          <w:rFonts w:ascii="Cambria" w:hAnsi="Cambria" w:cs="Times New Roman"/>
          <w:b/>
          <w:sz w:val="24"/>
          <w:szCs w:val="24"/>
        </w:rPr>
        <w:t xml:space="preserve">Wkład UE: </w:t>
      </w:r>
      <w:r w:rsidRPr="002E7243">
        <w:rPr>
          <w:rFonts w:ascii="Cambria" w:hAnsi="Cambria"/>
          <w:b/>
          <w:bCs/>
          <w:sz w:val="24"/>
          <w:szCs w:val="24"/>
        </w:rPr>
        <w:t> </w:t>
      </w:r>
      <w:r w:rsidR="001470B3">
        <w:rPr>
          <w:rFonts w:ascii="Cambria" w:eastAsiaTheme="minorHAnsi" w:hAnsi="Cambria" w:cs="NimbusSanL-Regu"/>
          <w:b/>
          <w:sz w:val="24"/>
          <w:szCs w:val="24"/>
          <w:lang w:eastAsia="en-US"/>
        </w:rPr>
        <w:t>587 594,49</w:t>
      </w:r>
      <w:r w:rsidR="001470B3" w:rsidRPr="00835EED">
        <w:rPr>
          <w:rFonts w:ascii="Cambria" w:hAnsi="Cambria" w:cs="NimbusSanL-Regu"/>
          <w:b/>
          <w:sz w:val="24"/>
          <w:szCs w:val="24"/>
        </w:rPr>
        <w:t xml:space="preserve"> </w:t>
      </w:r>
      <w:r w:rsidRPr="002E7243">
        <w:rPr>
          <w:rFonts w:ascii="Cambria" w:hAnsi="Cambria" w:cs="Times New Roman"/>
          <w:b/>
          <w:sz w:val="24"/>
          <w:szCs w:val="24"/>
        </w:rPr>
        <w:t>zł</w:t>
      </w:r>
    </w:p>
    <w:p w14:paraId="4B561523" w14:textId="77777777" w:rsidR="00B66A0C" w:rsidRDefault="00B66A0C"/>
    <w:p w14:paraId="4075CA90" w14:textId="77777777" w:rsidR="00166B90" w:rsidRDefault="00166B90"/>
    <w:sectPr w:rsidR="00166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0FEC"/>
    <w:multiLevelType w:val="hybridMultilevel"/>
    <w:tmpl w:val="9A180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5B"/>
    <w:rsid w:val="001470B3"/>
    <w:rsid w:val="00166B90"/>
    <w:rsid w:val="001A3FF0"/>
    <w:rsid w:val="002E7243"/>
    <w:rsid w:val="00835EED"/>
    <w:rsid w:val="00974F5B"/>
    <w:rsid w:val="00987724"/>
    <w:rsid w:val="00B6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2F88C"/>
  <w15:docId w15:val="{26949339-5D3A-4C58-B13D-1D9D849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B9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tails-field-value2">
    <w:name w:val="details-field-value2"/>
    <w:basedOn w:val="Domylnaczcionkaakapitu"/>
    <w:rsid w:val="00835EED"/>
  </w:style>
  <w:style w:type="paragraph" w:styleId="Akapitzlist">
    <w:name w:val="List Paragraph"/>
    <w:basedOn w:val="Normalny"/>
    <w:uiPriority w:val="99"/>
    <w:qFormat/>
    <w:rsid w:val="002E724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Miernik, Barbara</dc:creator>
  <cp:lastModifiedBy>Dębska-Pacocha, Agnieszka</cp:lastModifiedBy>
  <cp:revision>2</cp:revision>
  <dcterms:created xsi:type="dcterms:W3CDTF">2020-09-14T10:37:00Z</dcterms:created>
  <dcterms:modified xsi:type="dcterms:W3CDTF">2020-09-14T10:37:00Z</dcterms:modified>
</cp:coreProperties>
</file>