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648A08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27B6B">
        <w:rPr>
          <w:rFonts w:ascii="Cambria" w:hAnsi="Cambria"/>
        </w:rPr>
        <w:t>30</w:t>
      </w:r>
      <w:r w:rsidR="0022571C">
        <w:rPr>
          <w:rFonts w:ascii="Cambria" w:hAnsi="Cambria"/>
        </w:rPr>
        <w:t xml:space="preserve"> </w:t>
      </w:r>
      <w:r w:rsidR="00C53987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086B8C">
        <w:rPr>
          <w:b/>
        </w:rPr>
        <w:t>Maciej</w:t>
      </w:r>
      <w:r w:rsidR="00086B8C">
        <w:rPr>
          <w:b/>
        </w:rPr>
        <w:t>em</w:t>
      </w:r>
      <w:r w:rsidR="00086B8C">
        <w:rPr>
          <w:b/>
        </w:rPr>
        <w:t xml:space="preserve"> Oryn</w:t>
      </w:r>
      <w:r w:rsidR="00086B8C">
        <w:rPr>
          <w:b/>
        </w:rPr>
        <w:t>kiem</w:t>
      </w:r>
      <w:r w:rsidR="00086B8C">
        <w:rPr>
          <w:b/>
        </w:rPr>
        <w:t xml:space="preserve"> prowadzący</w:t>
      </w:r>
      <w:r w:rsidR="00086B8C">
        <w:rPr>
          <w:b/>
        </w:rPr>
        <w:t>m</w:t>
      </w:r>
      <w:r w:rsidR="00086B8C">
        <w:rPr>
          <w:b/>
        </w:rPr>
        <w:t xml:space="preserve"> działalność gospodarczą pod firmą</w:t>
      </w:r>
      <w:r w:rsidR="00086B8C" w:rsidRPr="009A454F">
        <w:rPr>
          <w:b/>
        </w:rPr>
        <w:t xml:space="preserve"> </w:t>
      </w:r>
      <w:r w:rsidR="00086B8C">
        <w:rPr>
          <w:b/>
        </w:rPr>
        <w:t>ORYNEK MACIEJ ZAKŁAD USŁUG LEŚNYCH „DZIK”</w:t>
      </w:r>
      <w:r w:rsidR="00C5398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311338" w:rsidRPr="00311338">
        <w:rPr>
          <w:b/>
          <w:bCs/>
        </w:rPr>
        <w:t>„Poprawa efektywności usług leśnych w firmie MACIEJ ORYNEK ZAKŁAD USŁUG LEŚNYCH „DZIK” przez wdrożenie innowacyjności”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7E8DEE43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50C0A">
        <w:rPr>
          <w:rFonts w:ascii="Cambria" w:hAnsi="Cambria"/>
          <w:b/>
          <w:bCs/>
        </w:rPr>
        <w:t>2</w:t>
      </w:r>
      <w:r w:rsidR="00311338">
        <w:rPr>
          <w:rFonts w:ascii="Cambria" w:hAnsi="Cambria"/>
          <w:b/>
          <w:bCs/>
        </w:rPr>
        <w:t>32 200,00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311338">
        <w:rPr>
          <w:rFonts w:ascii="Cambria" w:hAnsi="Cambria"/>
          <w:b/>
          <w:bCs/>
        </w:rPr>
        <w:t>60 463,49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86B8C"/>
    <w:rsid w:val="000953B8"/>
    <w:rsid w:val="001247DC"/>
    <w:rsid w:val="00172998"/>
    <w:rsid w:val="0022571C"/>
    <w:rsid w:val="0025732A"/>
    <w:rsid w:val="00283589"/>
    <w:rsid w:val="002C789B"/>
    <w:rsid w:val="00301CE0"/>
    <w:rsid w:val="00311338"/>
    <w:rsid w:val="0033058C"/>
    <w:rsid w:val="00330936"/>
    <w:rsid w:val="00350C0A"/>
    <w:rsid w:val="00393495"/>
    <w:rsid w:val="003D3377"/>
    <w:rsid w:val="00430A29"/>
    <w:rsid w:val="0050653B"/>
    <w:rsid w:val="005258DB"/>
    <w:rsid w:val="00556F59"/>
    <w:rsid w:val="005C01C2"/>
    <w:rsid w:val="006554B0"/>
    <w:rsid w:val="008042A1"/>
    <w:rsid w:val="008171ED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27B6B"/>
    <w:rsid w:val="00C53987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20</cp:revision>
  <dcterms:created xsi:type="dcterms:W3CDTF">2020-06-19T10:40:00Z</dcterms:created>
  <dcterms:modified xsi:type="dcterms:W3CDTF">2020-09-23T11:17:00Z</dcterms:modified>
</cp:coreProperties>
</file>