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7B77BE54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</w:t>
      </w:r>
      <w:r w:rsidR="003873CD">
        <w:rPr>
          <w:b/>
        </w:rPr>
        <w:t>7</w:t>
      </w:r>
      <w:r>
        <w:rPr>
          <w:b/>
        </w:rPr>
        <w:t xml:space="preserve"> </w:t>
      </w:r>
      <w:r w:rsidR="003873CD">
        <w:rPr>
          <w:b/>
        </w:rPr>
        <w:t>kwiet</w:t>
      </w:r>
      <w:r>
        <w:rPr>
          <w:b/>
        </w:rPr>
        <w:t>nia</w:t>
      </w:r>
      <w:r w:rsidRPr="00F0514B">
        <w:rPr>
          <w:b/>
        </w:rPr>
        <w:t xml:space="preserve"> 202</w:t>
      </w:r>
      <w:r w:rsidR="00644D55">
        <w:rPr>
          <w:b/>
        </w:rPr>
        <w:t>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771856">
        <w:t xml:space="preserve"> </w:t>
      </w:r>
      <w:r w:rsidR="00771856" w:rsidRPr="00771856">
        <w:rPr>
          <w:b/>
        </w:rPr>
        <w:t>PO</w:t>
      </w:r>
      <w:r w:rsidR="00771856">
        <w:rPr>
          <w:b/>
        </w:rPr>
        <w:t>WIATEM PIŃCZOWSKIM</w:t>
      </w:r>
      <w:r w:rsidRPr="00F0514B">
        <w:rPr>
          <w:b/>
        </w:rPr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771856">
        <w:rPr>
          <w:b/>
          <w:color w:val="000000"/>
        </w:rPr>
        <w:t>50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771856" w:rsidRPr="00771856">
        <w:rPr>
          <w:i/>
        </w:rPr>
        <w:t>Poprawa efektywności energetycznej budynku warsztatowego Zespołu Szkół Zawodowych w Pińczowie poprzez termomodernizację i zwiększenie wykorzystania energii pochodzącej z odnawialnych źródeł energii</w:t>
      </w:r>
      <w:r w:rsidRPr="00644D55">
        <w:rPr>
          <w:i/>
          <w:color w:val="333333"/>
        </w:rPr>
        <w:t>”</w:t>
      </w:r>
      <w:r w:rsidR="00644D55">
        <w:rPr>
          <w:color w:val="333333"/>
        </w:rPr>
        <w:t xml:space="preserve">, </w:t>
      </w:r>
      <w:r w:rsidRPr="00F0514B">
        <w:t>złożonego do Działania 3.3 RPOWŚ na lata 2014-2020 w ramach DWUETAPOWEGO KONKURSU ZAMKNIĘTEGO nr RPSW.03.03.00-IZ.00-26-157/17</w:t>
      </w:r>
    </w:p>
    <w:p w14:paraId="730AE421" w14:textId="77777777" w:rsidR="00771856" w:rsidRPr="00771856" w:rsidRDefault="00771856" w:rsidP="00771856">
      <w:pPr>
        <w:jc w:val="both"/>
        <w:rPr>
          <w:b/>
        </w:rPr>
      </w:pPr>
      <w:r w:rsidRPr="00EF1FBB">
        <w:rPr>
          <w:b/>
        </w:rPr>
        <w:t xml:space="preserve">Koszt całkowity projektu: </w:t>
      </w:r>
      <w:r w:rsidRPr="00771856">
        <w:rPr>
          <w:b/>
        </w:rPr>
        <w:t>2 229 999,01  PLN</w:t>
      </w:r>
    </w:p>
    <w:p w14:paraId="03DEAB98" w14:textId="77777777" w:rsidR="00771856" w:rsidRPr="00771856" w:rsidRDefault="00771856" w:rsidP="00771856">
      <w:pPr>
        <w:jc w:val="both"/>
        <w:rPr>
          <w:b/>
        </w:rPr>
      </w:pPr>
      <w:r w:rsidRPr="00771856">
        <w:rPr>
          <w:b/>
        </w:rPr>
        <w:t xml:space="preserve">Dofinansowanie: 2 067 022,58  PLN </w:t>
      </w:r>
      <w:bookmarkStart w:id="0" w:name="_GoBack"/>
      <w:bookmarkEnd w:id="0"/>
    </w:p>
    <w:p w14:paraId="1069A563" w14:textId="77777777" w:rsidR="00771856" w:rsidRPr="00771856" w:rsidRDefault="00771856" w:rsidP="00771856">
      <w:pPr>
        <w:jc w:val="both"/>
        <w:rPr>
          <w:b/>
        </w:rPr>
      </w:pPr>
      <w:r w:rsidRPr="00771856">
        <w:rPr>
          <w:b/>
        </w:rPr>
        <w:t>w tym wkład UE: 1 849 441,25 PLN</w:t>
      </w:r>
    </w:p>
    <w:p w14:paraId="3FFA7F29" w14:textId="77777777" w:rsidR="00771856" w:rsidRPr="00771856" w:rsidRDefault="00771856" w:rsidP="00771856">
      <w:pPr>
        <w:jc w:val="both"/>
        <w:rPr>
          <w:b/>
        </w:rPr>
      </w:pPr>
      <w:r w:rsidRPr="00771856">
        <w:rPr>
          <w:b/>
        </w:rPr>
        <w:t>oraz Budżet państwa: 217 581,33 PLN</w:t>
      </w:r>
    </w:p>
    <w:p w14:paraId="17A01323" w14:textId="77777777" w:rsidR="00771856" w:rsidRDefault="00771856" w:rsidP="00F0514B">
      <w:pPr>
        <w:jc w:val="both"/>
        <w:rPr>
          <w:b/>
        </w:rPr>
      </w:pPr>
    </w:p>
    <w:sectPr w:rsidR="00771856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94D6C" w14:textId="77777777" w:rsidR="009A365C" w:rsidRDefault="009A365C" w:rsidP="001D0CA1">
      <w:pPr>
        <w:spacing w:line="240" w:lineRule="auto"/>
      </w:pPr>
      <w:r>
        <w:separator/>
      </w:r>
    </w:p>
  </w:endnote>
  <w:endnote w:type="continuationSeparator" w:id="0">
    <w:p w14:paraId="024419F9" w14:textId="77777777" w:rsidR="009A365C" w:rsidRDefault="009A365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F8540" w14:textId="77777777" w:rsidR="009A365C" w:rsidRDefault="009A365C" w:rsidP="001D0CA1">
      <w:pPr>
        <w:spacing w:line="240" w:lineRule="auto"/>
      </w:pPr>
      <w:r>
        <w:separator/>
      </w:r>
    </w:p>
  </w:footnote>
  <w:footnote w:type="continuationSeparator" w:id="0">
    <w:p w14:paraId="2C1208A2" w14:textId="77777777" w:rsidR="009A365C" w:rsidRDefault="009A365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2336C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873CD"/>
    <w:rsid w:val="003A06CB"/>
    <w:rsid w:val="003B32BA"/>
    <w:rsid w:val="0040136B"/>
    <w:rsid w:val="004732C3"/>
    <w:rsid w:val="00492885"/>
    <w:rsid w:val="004D11D2"/>
    <w:rsid w:val="004D5790"/>
    <w:rsid w:val="004E4C8E"/>
    <w:rsid w:val="00504944"/>
    <w:rsid w:val="00506507"/>
    <w:rsid w:val="00520CC4"/>
    <w:rsid w:val="005C6FB6"/>
    <w:rsid w:val="00625E9E"/>
    <w:rsid w:val="00627BF4"/>
    <w:rsid w:val="00644D55"/>
    <w:rsid w:val="006646C6"/>
    <w:rsid w:val="006A73C8"/>
    <w:rsid w:val="006B4637"/>
    <w:rsid w:val="006C75FC"/>
    <w:rsid w:val="006E18E9"/>
    <w:rsid w:val="006F1F68"/>
    <w:rsid w:val="00731F66"/>
    <w:rsid w:val="0077185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9A365C"/>
    <w:rsid w:val="00A02368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740FE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paragraph" w:styleId="Tekstdymka">
    <w:name w:val="Balloon Text"/>
    <w:basedOn w:val="Normalny"/>
    <w:link w:val="TekstdymkaZnak"/>
    <w:uiPriority w:val="99"/>
    <w:semiHidden/>
    <w:unhideWhenUsed/>
    <w:rsid w:val="00644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paragraph" w:styleId="Tekstdymka">
    <w:name w:val="Balloon Text"/>
    <w:basedOn w:val="Normalny"/>
    <w:link w:val="TekstdymkaZnak"/>
    <w:uiPriority w:val="99"/>
    <w:semiHidden/>
    <w:unhideWhenUsed/>
    <w:rsid w:val="00644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7200-64C7-469F-827C-C2BFAEF3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Miernik, Barbara</cp:lastModifiedBy>
  <cp:revision>5</cp:revision>
  <cp:lastPrinted>2019-11-06T12:29:00Z</cp:lastPrinted>
  <dcterms:created xsi:type="dcterms:W3CDTF">2021-04-29T09:01:00Z</dcterms:created>
  <dcterms:modified xsi:type="dcterms:W3CDTF">2021-04-29T09:31:00Z</dcterms:modified>
</cp:coreProperties>
</file>