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1486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0FB055F" wp14:editId="2909D9A4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C9270" w14:textId="77777777" w:rsidR="002D03E5" w:rsidRPr="004E0617" w:rsidRDefault="002D03E5" w:rsidP="00B54164">
      <w:pPr>
        <w:spacing w:before="480" w:after="600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>
        <w:rPr>
          <w:rFonts w:ascii="Cambria" w:hAnsi="Cambria"/>
          <w:b/>
          <w:sz w:val="28"/>
          <w:szCs w:val="28"/>
        </w:rPr>
        <w:t xml:space="preserve">6.5 Rewitalizacja obszarów miejskich i wiejskich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4EB19DDF" w14:textId="40C80D7B" w:rsidR="00C67925" w:rsidRPr="004E0617" w:rsidRDefault="00C67925" w:rsidP="0084060A">
      <w:pPr>
        <w:spacing w:before="240" w:after="240"/>
        <w:jc w:val="both"/>
        <w:rPr>
          <w:rFonts w:ascii="Cambria" w:hAnsi="Cambria"/>
        </w:rPr>
      </w:pPr>
      <w:r w:rsidRPr="004E0617">
        <w:rPr>
          <w:rFonts w:ascii="Cambria" w:hAnsi="Cambria"/>
        </w:rPr>
        <w:t xml:space="preserve">Dnia </w:t>
      </w:r>
      <w:r w:rsidRPr="005C7B40">
        <w:rPr>
          <w:rFonts w:ascii="Cambria" w:hAnsi="Cambria"/>
          <w:b/>
        </w:rPr>
        <w:t>2</w:t>
      </w:r>
      <w:r w:rsidR="005C7B40" w:rsidRPr="005C7B40">
        <w:rPr>
          <w:rFonts w:ascii="Cambria" w:hAnsi="Cambria"/>
          <w:b/>
        </w:rPr>
        <w:t>7</w:t>
      </w:r>
      <w:r w:rsidRPr="005C7B40">
        <w:rPr>
          <w:rFonts w:ascii="Cambria" w:hAnsi="Cambria"/>
          <w:b/>
        </w:rPr>
        <w:t xml:space="preserve"> kwietnia</w:t>
      </w:r>
      <w:r>
        <w:rPr>
          <w:rFonts w:ascii="Cambria" w:hAnsi="Cambria"/>
          <w:b/>
        </w:rPr>
        <w:t xml:space="preserve"> 2022 </w:t>
      </w:r>
      <w:r w:rsidRPr="004E0617">
        <w:rPr>
          <w:rFonts w:ascii="Cambria" w:hAnsi="Cambria"/>
          <w:b/>
        </w:rPr>
        <w:t xml:space="preserve">roku </w:t>
      </w:r>
      <w:r w:rsidR="00747C27">
        <w:rPr>
          <w:rFonts w:ascii="Cambria" w:hAnsi="Cambria"/>
        </w:rPr>
        <w:t>została p</w:t>
      </w:r>
      <w:r w:rsidRPr="004E0617">
        <w:rPr>
          <w:rFonts w:ascii="Cambria" w:hAnsi="Cambria"/>
        </w:rPr>
        <w:t xml:space="preserve">odpisana </w:t>
      </w:r>
      <w:r>
        <w:rPr>
          <w:rFonts w:ascii="Cambria" w:hAnsi="Cambria"/>
        </w:rPr>
        <w:t xml:space="preserve">umowa </w:t>
      </w:r>
      <w:r w:rsidR="00747C27">
        <w:rPr>
          <w:rFonts w:ascii="Cambria" w:hAnsi="Cambria"/>
        </w:rPr>
        <w:t xml:space="preserve">o dofinansowanie </w:t>
      </w:r>
      <w:r>
        <w:rPr>
          <w:rFonts w:ascii="Cambria" w:hAnsi="Cambria"/>
        </w:rPr>
        <w:t xml:space="preserve">z Gminą </w:t>
      </w:r>
      <w:r w:rsidR="002C6418" w:rsidRPr="002C6418">
        <w:rPr>
          <w:rFonts w:ascii="Cambria" w:hAnsi="Cambria"/>
        </w:rPr>
        <w:t>Mirzec</w:t>
      </w:r>
      <w:r w:rsidR="002C6418">
        <w:rPr>
          <w:rFonts w:ascii="Cambria" w:hAnsi="Cambria"/>
        </w:rPr>
        <w:t xml:space="preserve"> </w:t>
      </w:r>
      <w:r w:rsidRPr="004E0617">
        <w:rPr>
          <w:rFonts w:ascii="Cambria" w:hAnsi="Cambria"/>
        </w:rPr>
        <w:t xml:space="preserve">z siedzibą: </w:t>
      </w:r>
      <w:r w:rsidR="009E6B86" w:rsidRPr="009E6B86">
        <w:rPr>
          <w:rFonts w:ascii="Cambria" w:hAnsi="Cambria"/>
        </w:rPr>
        <w:t xml:space="preserve">Mirzec Stary 9, 27-220 Mirzec, </w:t>
      </w:r>
      <w:r>
        <w:rPr>
          <w:rFonts w:ascii="Cambria" w:hAnsi="Cambria"/>
        </w:rPr>
        <w:t>dotycząca</w:t>
      </w:r>
      <w:r w:rsidRPr="004E0617">
        <w:rPr>
          <w:rFonts w:ascii="Cambria" w:hAnsi="Cambria"/>
        </w:rPr>
        <w:t xml:space="preserve"> projektu</w:t>
      </w:r>
      <w:r>
        <w:rPr>
          <w:rFonts w:ascii="Cambria" w:hAnsi="Cambria"/>
        </w:rPr>
        <w:t xml:space="preserve"> </w:t>
      </w:r>
      <w:r w:rsidRPr="004E0617">
        <w:rPr>
          <w:rFonts w:ascii="Cambria" w:hAnsi="Cambria"/>
        </w:rPr>
        <w:t>nr RPSW.0</w:t>
      </w:r>
      <w:r>
        <w:rPr>
          <w:rFonts w:ascii="Cambria" w:hAnsi="Cambria"/>
        </w:rPr>
        <w:t>6</w:t>
      </w:r>
      <w:r w:rsidRPr="004E0617">
        <w:rPr>
          <w:rFonts w:ascii="Cambria" w:hAnsi="Cambria"/>
        </w:rPr>
        <w:t>.0</w:t>
      </w:r>
      <w:r>
        <w:rPr>
          <w:rFonts w:ascii="Cambria" w:hAnsi="Cambria"/>
        </w:rPr>
        <w:t>5</w:t>
      </w:r>
      <w:r w:rsidRPr="004E0617">
        <w:rPr>
          <w:rFonts w:ascii="Cambria" w:hAnsi="Cambria"/>
        </w:rPr>
        <w:t>.00-26-00</w:t>
      </w:r>
      <w:r w:rsidR="009E6B86">
        <w:rPr>
          <w:rFonts w:ascii="Cambria" w:hAnsi="Cambria"/>
        </w:rPr>
        <w:t>42</w:t>
      </w:r>
      <w:r>
        <w:rPr>
          <w:rFonts w:ascii="Cambria" w:hAnsi="Cambria"/>
        </w:rPr>
        <w:t>/17</w:t>
      </w:r>
      <w:r w:rsidR="00B54164">
        <w:rPr>
          <w:rFonts w:ascii="Cambria" w:hAnsi="Cambria"/>
        </w:rPr>
        <w:t xml:space="preserve"> pn.: </w:t>
      </w:r>
      <w:r w:rsidRPr="001E2CF2">
        <w:rPr>
          <w:rFonts w:ascii="Cambria" w:hAnsi="Cambria"/>
          <w:b/>
          <w:i/>
        </w:rPr>
        <w:t>„</w:t>
      </w:r>
      <w:r w:rsidR="009E6B86" w:rsidRPr="009E6B86">
        <w:rPr>
          <w:rFonts w:ascii="Cambria" w:hAnsi="Cambria" w:cs="Arial"/>
          <w:b/>
        </w:rPr>
        <w:t>Zintegrowana rewitalizacja centrum Mirca poprzez kompleksową odnowę kryzysowych terenów i obiektów w obszar rozwojowy tworząc strefy: turystyki, relaksu i aktywności (II etap rewitalizacji</w:t>
      </w:r>
      <w:r w:rsidR="00B118DA">
        <w:rPr>
          <w:rFonts w:ascii="Cambria" w:hAnsi="Cambria" w:cs="Arial"/>
          <w:b/>
        </w:rPr>
        <w:t>)</w:t>
      </w:r>
      <w:r w:rsidRPr="001E2CF2">
        <w:rPr>
          <w:rFonts w:ascii="Cambria" w:hAnsi="Cambria"/>
          <w:b/>
          <w:i/>
        </w:rPr>
        <w:t>”</w:t>
      </w:r>
      <w:r w:rsidRPr="004E0617">
        <w:rPr>
          <w:rFonts w:ascii="Cambria" w:hAnsi="Cambria"/>
        </w:rPr>
        <w:t xml:space="preserve"> złożonego do</w:t>
      </w:r>
      <w:r>
        <w:rPr>
          <w:rFonts w:ascii="Cambria" w:hAnsi="Cambria"/>
        </w:rPr>
        <w:t> </w:t>
      </w:r>
      <w:r w:rsidRPr="004E0617">
        <w:rPr>
          <w:rFonts w:ascii="Cambria" w:hAnsi="Cambria"/>
        </w:rPr>
        <w:t xml:space="preserve">Działania </w:t>
      </w:r>
      <w:r>
        <w:rPr>
          <w:rFonts w:ascii="Cambria" w:hAnsi="Cambria"/>
        </w:rPr>
        <w:t>6.5</w:t>
      </w:r>
      <w:r w:rsidRPr="004E0617">
        <w:rPr>
          <w:rFonts w:ascii="Cambria" w:hAnsi="Cambria"/>
        </w:rPr>
        <w:t xml:space="preserve"> RPOWŚ na</w:t>
      </w:r>
      <w:r w:rsidR="00CF0DCF">
        <w:rPr>
          <w:rFonts w:ascii="Cambria" w:hAnsi="Cambria"/>
        </w:rPr>
        <w:t> </w:t>
      </w:r>
      <w:r w:rsidRPr="004E0617">
        <w:rPr>
          <w:rFonts w:ascii="Cambria" w:hAnsi="Cambria"/>
        </w:rPr>
        <w:t xml:space="preserve">lata </w:t>
      </w:r>
      <w:r>
        <w:rPr>
          <w:rFonts w:ascii="Cambria" w:hAnsi="Cambria"/>
        </w:rPr>
        <w:t>2014-2020 w ramach DWU</w:t>
      </w:r>
      <w:r w:rsidRPr="004E0617">
        <w:rPr>
          <w:rFonts w:ascii="Cambria" w:hAnsi="Cambria"/>
        </w:rPr>
        <w:t>ETAPOWEGO KONKURSU ZAMKNIĘTEGO nr</w:t>
      </w:r>
      <w:r w:rsidR="00B118DA">
        <w:rPr>
          <w:rFonts w:ascii="Cambria" w:hAnsi="Cambria"/>
        </w:rPr>
        <w:t> </w:t>
      </w:r>
      <w:r w:rsidRPr="004E0617">
        <w:rPr>
          <w:rFonts w:ascii="Cambria" w:hAnsi="Cambria"/>
        </w:rPr>
        <w:t>RPSW.0</w:t>
      </w:r>
      <w:r>
        <w:rPr>
          <w:rFonts w:ascii="Cambria" w:hAnsi="Cambria"/>
        </w:rPr>
        <w:t>6</w:t>
      </w:r>
      <w:r w:rsidRPr="004E0617">
        <w:rPr>
          <w:rFonts w:ascii="Cambria" w:hAnsi="Cambria"/>
        </w:rPr>
        <w:t>.0</w:t>
      </w:r>
      <w:r>
        <w:rPr>
          <w:rFonts w:ascii="Cambria" w:hAnsi="Cambria"/>
        </w:rPr>
        <w:t>5</w:t>
      </w:r>
      <w:r w:rsidRPr="004E0617">
        <w:rPr>
          <w:rFonts w:ascii="Cambria" w:hAnsi="Cambria"/>
        </w:rPr>
        <w:t>.00-IZ.00.26</w:t>
      </w:r>
      <w:r>
        <w:rPr>
          <w:rFonts w:ascii="Cambria" w:hAnsi="Cambria"/>
        </w:rPr>
        <w:t>-156/17</w:t>
      </w:r>
      <w:r w:rsidR="00747C27">
        <w:rPr>
          <w:rFonts w:ascii="Cambria" w:hAnsi="Cambria"/>
        </w:rPr>
        <w:t>.</w:t>
      </w:r>
    </w:p>
    <w:p w14:paraId="25776578" w14:textId="72841CA2" w:rsidR="00C53878" w:rsidRDefault="00C67925" w:rsidP="00C53878">
      <w:pPr>
        <w:tabs>
          <w:tab w:val="right" w:leader="dot" w:pos="9070"/>
        </w:tabs>
        <w:spacing w:before="120"/>
        <w:jc w:val="both"/>
        <w:rPr>
          <w:rFonts w:ascii="Cambria" w:hAnsi="Cambria"/>
          <w:b/>
        </w:rPr>
      </w:pPr>
      <w:r w:rsidRPr="004E0617">
        <w:rPr>
          <w:rFonts w:ascii="Cambria" w:hAnsi="Cambria"/>
          <w:b/>
        </w:rPr>
        <w:t>Wartość dofinansowania</w:t>
      </w:r>
      <w:r w:rsidR="00CE2FE8">
        <w:rPr>
          <w:rFonts w:ascii="Cambria" w:hAnsi="Cambria"/>
          <w:b/>
        </w:rPr>
        <w:t xml:space="preserve"> z </w:t>
      </w:r>
      <w:r w:rsidR="00C53878">
        <w:rPr>
          <w:rFonts w:ascii="Cambria" w:hAnsi="Cambria"/>
          <w:b/>
        </w:rPr>
        <w:t>RPOWŚ</w:t>
      </w:r>
      <w:r w:rsidR="00C53878" w:rsidRPr="004E0617">
        <w:rPr>
          <w:rFonts w:ascii="Cambria" w:hAnsi="Cambria"/>
          <w:b/>
        </w:rPr>
        <w:t>:</w:t>
      </w:r>
      <w:r w:rsidR="00C53878" w:rsidRPr="00C53878">
        <w:rPr>
          <w:rFonts w:ascii="Cambria" w:hAnsi="Cambria"/>
          <w:bCs/>
        </w:rPr>
        <w:t xml:space="preserve"> </w:t>
      </w:r>
      <w:r w:rsidR="00C53878" w:rsidRPr="00C53878">
        <w:rPr>
          <w:rFonts w:ascii="Cambria" w:hAnsi="Cambria"/>
          <w:bCs/>
        </w:rPr>
        <w:tab/>
      </w:r>
      <w:r w:rsidR="00C53878">
        <w:rPr>
          <w:rFonts w:ascii="Cambria" w:hAnsi="Cambria"/>
          <w:b/>
        </w:rPr>
        <w:t xml:space="preserve"> </w:t>
      </w:r>
      <w:r w:rsidR="00B118DA" w:rsidRPr="00B118DA">
        <w:rPr>
          <w:rFonts w:ascii="Cambria" w:hAnsi="Cambria"/>
          <w:b/>
        </w:rPr>
        <w:t>4 145 406,68</w:t>
      </w:r>
      <w:r>
        <w:rPr>
          <w:rFonts w:ascii="Cambria" w:hAnsi="Cambria"/>
          <w:b/>
        </w:rPr>
        <w:t> </w:t>
      </w:r>
      <w:r w:rsidRPr="004E0617">
        <w:rPr>
          <w:rFonts w:ascii="Cambria" w:hAnsi="Cambria"/>
          <w:b/>
        </w:rPr>
        <w:t>PLN</w:t>
      </w:r>
    </w:p>
    <w:p w14:paraId="6FE2D42C" w14:textId="01C97D7D" w:rsidR="00C53878" w:rsidRDefault="0084060A" w:rsidP="00C53878">
      <w:pPr>
        <w:tabs>
          <w:tab w:val="right" w:leader="dot" w:pos="9070"/>
        </w:tabs>
        <w:spacing w:before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w</w:t>
      </w:r>
      <w:r w:rsidR="00CE2FE8">
        <w:rPr>
          <w:rFonts w:ascii="Cambria" w:hAnsi="Cambria"/>
          <w:b/>
        </w:rPr>
        <w:t xml:space="preserve"> tym dofinansowanie z</w:t>
      </w:r>
      <w:r w:rsidR="00673954">
        <w:rPr>
          <w:rFonts w:ascii="Cambria" w:hAnsi="Cambria"/>
          <w:b/>
        </w:rPr>
        <w:t> </w:t>
      </w:r>
      <w:r w:rsidR="00C53878">
        <w:rPr>
          <w:rFonts w:ascii="Cambria" w:hAnsi="Cambria"/>
          <w:b/>
        </w:rPr>
        <w:t xml:space="preserve">EFRR: </w:t>
      </w:r>
      <w:r w:rsidR="00C53878" w:rsidRPr="00C53878">
        <w:rPr>
          <w:rFonts w:ascii="Cambria" w:hAnsi="Cambria"/>
          <w:bCs/>
        </w:rPr>
        <w:tab/>
      </w:r>
      <w:r w:rsidR="00C53878">
        <w:rPr>
          <w:rFonts w:ascii="Cambria" w:hAnsi="Cambria"/>
          <w:b/>
        </w:rPr>
        <w:t xml:space="preserve"> </w:t>
      </w:r>
      <w:r w:rsidR="00C53878" w:rsidRPr="00C53878">
        <w:rPr>
          <w:rFonts w:ascii="Cambria" w:hAnsi="Cambria"/>
          <w:b/>
        </w:rPr>
        <w:t>3 890 129,74</w:t>
      </w:r>
      <w:r>
        <w:rPr>
          <w:rFonts w:ascii="Cambria" w:hAnsi="Cambria"/>
          <w:b/>
        </w:rPr>
        <w:t> PLN</w:t>
      </w:r>
      <w:r w:rsidR="00673954">
        <w:rPr>
          <w:rFonts w:ascii="Cambria" w:hAnsi="Cambria"/>
          <w:b/>
        </w:rPr>
        <w:t xml:space="preserve"> </w:t>
      </w:r>
    </w:p>
    <w:p w14:paraId="68BB7727" w14:textId="1F715291" w:rsidR="0084060A" w:rsidRDefault="0084060A" w:rsidP="00C53878">
      <w:pPr>
        <w:tabs>
          <w:tab w:val="right" w:leader="dot" w:pos="9070"/>
        </w:tabs>
        <w:spacing w:before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oraz z budżetu państwa:</w:t>
      </w:r>
      <w:r w:rsidR="00C53878">
        <w:rPr>
          <w:rFonts w:ascii="Cambria" w:hAnsi="Cambria"/>
          <w:b/>
        </w:rPr>
        <w:t xml:space="preserve"> </w:t>
      </w:r>
      <w:r w:rsidR="00C53878" w:rsidRPr="00C53878">
        <w:rPr>
          <w:rFonts w:ascii="Cambria" w:hAnsi="Cambria"/>
          <w:bCs/>
        </w:rPr>
        <w:tab/>
      </w:r>
      <w:r w:rsidR="00C53878">
        <w:rPr>
          <w:rFonts w:ascii="Cambria" w:hAnsi="Cambria"/>
          <w:b/>
        </w:rPr>
        <w:t xml:space="preserve"> </w:t>
      </w:r>
      <w:r w:rsidR="00C53878" w:rsidRPr="00C53878">
        <w:rPr>
          <w:rFonts w:ascii="Cambria" w:hAnsi="Cambria"/>
          <w:b/>
        </w:rPr>
        <w:t xml:space="preserve">255 276,94 </w:t>
      </w:r>
      <w:r>
        <w:rPr>
          <w:rFonts w:ascii="Cambria" w:hAnsi="Cambria"/>
          <w:b/>
        </w:rPr>
        <w:t>PLN</w:t>
      </w:r>
    </w:p>
    <w:p w14:paraId="48EC6C14" w14:textId="4F982780" w:rsidR="00D73BF3" w:rsidRPr="004A5E23" w:rsidRDefault="00C67925" w:rsidP="00C53878">
      <w:pPr>
        <w:tabs>
          <w:tab w:val="right" w:leader="dot" w:pos="9070"/>
        </w:tabs>
        <w:spacing w:before="120"/>
        <w:rPr>
          <w:i/>
          <w:iCs/>
        </w:rPr>
      </w:pPr>
      <w:r w:rsidRPr="004E0617">
        <w:rPr>
          <w:rFonts w:ascii="Cambria" w:hAnsi="Cambria"/>
          <w:b/>
        </w:rPr>
        <w:t>Całkowita wartość inwestycji:</w:t>
      </w:r>
      <w:r w:rsidR="00B118DA">
        <w:rPr>
          <w:rFonts w:ascii="Cambria" w:hAnsi="Cambria"/>
          <w:b/>
        </w:rPr>
        <w:t xml:space="preserve"> </w:t>
      </w:r>
      <w:r w:rsidR="00B118DA" w:rsidRPr="00B118DA">
        <w:rPr>
          <w:rFonts w:ascii="Cambria" w:hAnsi="Cambria"/>
          <w:bCs/>
        </w:rPr>
        <w:tab/>
      </w:r>
      <w:r w:rsidR="00B118DA">
        <w:rPr>
          <w:rFonts w:ascii="Cambria" w:hAnsi="Cambria"/>
          <w:b/>
        </w:rPr>
        <w:t xml:space="preserve"> </w:t>
      </w:r>
      <w:r w:rsidR="00B118DA" w:rsidRPr="00B118DA">
        <w:rPr>
          <w:rFonts w:ascii="Cambria" w:hAnsi="Cambria"/>
          <w:b/>
        </w:rPr>
        <w:t>15 163 714,53</w:t>
      </w:r>
      <w:r>
        <w:rPr>
          <w:rFonts w:ascii="Cambria" w:hAnsi="Cambria"/>
          <w:b/>
        </w:rPr>
        <w:t> PLN</w:t>
      </w:r>
    </w:p>
    <w:sectPr w:rsidR="00D73BF3" w:rsidRPr="004A5E23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4B09" w14:textId="77777777" w:rsidR="00C13401" w:rsidRDefault="00C13401" w:rsidP="001D0CA1">
      <w:pPr>
        <w:spacing w:line="240" w:lineRule="auto"/>
      </w:pPr>
      <w:r>
        <w:separator/>
      </w:r>
    </w:p>
  </w:endnote>
  <w:endnote w:type="continuationSeparator" w:id="0">
    <w:p w14:paraId="2CDDD6A3" w14:textId="77777777" w:rsidR="00C13401" w:rsidRDefault="00C1340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9E3C" w14:textId="7DC1E86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15DC" w14:textId="77777777" w:rsidR="00C13401" w:rsidRDefault="00C13401" w:rsidP="001D0CA1">
      <w:pPr>
        <w:spacing w:line="240" w:lineRule="auto"/>
      </w:pPr>
      <w:r>
        <w:separator/>
      </w:r>
    </w:p>
  </w:footnote>
  <w:footnote w:type="continuationSeparator" w:id="0">
    <w:p w14:paraId="6F64A437" w14:textId="77777777" w:rsidR="00C13401" w:rsidRDefault="00C1340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BC5B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2336C"/>
    <w:rsid w:val="00057880"/>
    <w:rsid w:val="000862A1"/>
    <w:rsid w:val="000C1192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D69"/>
    <w:rsid w:val="00194684"/>
    <w:rsid w:val="001A4568"/>
    <w:rsid w:val="001B3E1A"/>
    <w:rsid w:val="001D0CA1"/>
    <w:rsid w:val="001E2B43"/>
    <w:rsid w:val="001E5DA4"/>
    <w:rsid w:val="001F760A"/>
    <w:rsid w:val="002200B3"/>
    <w:rsid w:val="00221062"/>
    <w:rsid w:val="00224EFF"/>
    <w:rsid w:val="00285B8C"/>
    <w:rsid w:val="002A1B27"/>
    <w:rsid w:val="002A418F"/>
    <w:rsid w:val="002B4426"/>
    <w:rsid w:val="002C6418"/>
    <w:rsid w:val="002D03E5"/>
    <w:rsid w:val="002D6A2A"/>
    <w:rsid w:val="00311398"/>
    <w:rsid w:val="003144DF"/>
    <w:rsid w:val="00343D30"/>
    <w:rsid w:val="0036181F"/>
    <w:rsid w:val="00375179"/>
    <w:rsid w:val="003A06CB"/>
    <w:rsid w:val="003B208D"/>
    <w:rsid w:val="003B32BA"/>
    <w:rsid w:val="0040136B"/>
    <w:rsid w:val="00411497"/>
    <w:rsid w:val="00426D1E"/>
    <w:rsid w:val="00444595"/>
    <w:rsid w:val="0046100C"/>
    <w:rsid w:val="004732C3"/>
    <w:rsid w:val="00492885"/>
    <w:rsid w:val="00492A44"/>
    <w:rsid w:val="004A5E23"/>
    <w:rsid w:val="004D11D2"/>
    <w:rsid w:val="004F2970"/>
    <w:rsid w:val="00504944"/>
    <w:rsid w:val="00506507"/>
    <w:rsid w:val="00520CC4"/>
    <w:rsid w:val="005C6FB6"/>
    <w:rsid w:val="005C7B40"/>
    <w:rsid w:val="005D4C1D"/>
    <w:rsid w:val="00625E9E"/>
    <w:rsid w:val="00627BF4"/>
    <w:rsid w:val="006646C6"/>
    <w:rsid w:val="00665304"/>
    <w:rsid w:val="006679AE"/>
    <w:rsid w:val="00673954"/>
    <w:rsid w:val="006A73C8"/>
    <w:rsid w:val="006B4637"/>
    <w:rsid w:val="006C75FC"/>
    <w:rsid w:val="006E18E9"/>
    <w:rsid w:val="006F1F68"/>
    <w:rsid w:val="00731F66"/>
    <w:rsid w:val="00747C27"/>
    <w:rsid w:val="00790517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17D09"/>
    <w:rsid w:val="008238D5"/>
    <w:rsid w:val="0083668B"/>
    <w:rsid w:val="0084060A"/>
    <w:rsid w:val="008712E5"/>
    <w:rsid w:val="008D5677"/>
    <w:rsid w:val="008E7FAA"/>
    <w:rsid w:val="009337E3"/>
    <w:rsid w:val="0093466E"/>
    <w:rsid w:val="009429B6"/>
    <w:rsid w:val="009500A7"/>
    <w:rsid w:val="009606F5"/>
    <w:rsid w:val="00973350"/>
    <w:rsid w:val="009C48B1"/>
    <w:rsid w:val="009E6B86"/>
    <w:rsid w:val="00A14A19"/>
    <w:rsid w:val="00A33CE7"/>
    <w:rsid w:val="00A37D23"/>
    <w:rsid w:val="00A466E8"/>
    <w:rsid w:val="00A95134"/>
    <w:rsid w:val="00AA4E40"/>
    <w:rsid w:val="00AD3554"/>
    <w:rsid w:val="00B04CB5"/>
    <w:rsid w:val="00B11698"/>
    <w:rsid w:val="00B118DA"/>
    <w:rsid w:val="00B44079"/>
    <w:rsid w:val="00B47CFF"/>
    <w:rsid w:val="00B54164"/>
    <w:rsid w:val="00B75853"/>
    <w:rsid w:val="00B76693"/>
    <w:rsid w:val="00B82F2E"/>
    <w:rsid w:val="00B91752"/>
    <w:rsid w:val="00BC093F"/>
    <w:rsid w:val="00BE3B5B"/>
    <w:rsid w:val="00BF4016"/>
    <w:rsid w:val="00C06EEC"/>
    <w:rsid w:val="00C13401"/>
    <w:rsid w:val="00C46D30"/>
    <w:rsid w:val="00C53878"/>
    <w:rsid w:val="00C56BFF"/>
    <w:rsid w:val="00C60BF4"/>
    <w:rsid w:val="00C63BF0"/>
    <w:rsid w:val="00C67925"/>
    <w:rsid w:val="00CC226C"/>
    <w:rsid w:val="00CD4E7A"/>
    <w:rsid w:val="00CE12C1"/>
    <w:rsid w:val="00CE1FF6"/>
    <w:rsid w:val="00CE2FE8"/>
    <w:rsid w:val="00CF0DCF"/>
    <w:rsid w:val="00CF52FE"/>
    <w:rsid w:val="00CF6F39"/>
    <w:rsid w:val="00D056CA"/>
    <w:rsid w:val="00D14ABC"/>
    <w:rsid w:val="00D16B77"/>
    <w:rsid w:val="00D20E6E"/>
    <w:rsid w:val="00D40132"/>
    <w:rsid w:val="00D41F90"/>
    <w:rsid w:val="00D73BF3"/>
    <w:rsid w:val="00D96C4C"/>
    <w:rsid w:val="00D9710F"/>
    <w:rsid w:val="00DC1E5E"/>
    <w:rsid w:val="00DC5FE2"/>
    <w:rsid w:val="00DD7B25"/>
    <w:rsid w:val="00E21532"/>
    <w:rsid w:val="00E30982"/>
    <w:rsid w:val="00E61334"/>
    <w:rsid w:val="00E741AD"/>
    <w:rsid w:val="00E74770"/>
    <w:rsid w:val="00E902A4"/>
    <w:rsid w:val="00E944A1"/>
    <w:rsid w:val="00E94511"/>
    <w:rsid w:val="00ED7DFB"/>
    <w:rsid w:val="00F33148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6B741"/>
  <w15:docId w15:val="{B8AE6588-3FC5-4C9E-91E5-C906033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3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C3FC6-C0BF-47F8-BDA7-6F1A1D71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Zakrzewski, Tomasz</cp:lastModifiedBy>
  <cp:revision>6</cp:revision>
  <cp:lastPrinted>2021-08-27T07:01:00Z</cp:lastPrinted>
  <dcterms:created xsi:type="dcterms:W3CDTF">2022-04-21T07:19:00Z</dcterms:created>
  <dcterms:modified xsi:type="dcterms:W3CDTF">2022-04-28T06:17:00Z</dcterms:modified>
</cp:coreProperties>
</file>