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37E" w14:textId="77777777" w:rsidR="00DE61DF" w:rsidRDefault="00DE61DF" w:rsidP="00DE61DF">
      <w:pPr>
        <w:rPr>
          <w:sz w:val="18"/>
          <w:szCs w:val="18"/>
        </w:rPr>
      </w:pPr>
    </w:p>
    <w:p w14:paraId="4D616F8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E00E803" w14:textId="1EE33F8F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3D17DA0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6CD485A" w14:textId="4F3B196D"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2D5D09">
        <w:rPr>
          <w:rFonts w:ascii="Cambria" w:hAnsi="Cambria"/>
          <w:b/>
        </w:rPr>
        <w:t>28 czerwca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 xml:space="preserve"> 20</w:t>
      </w:r>
      <w:r w:rsidR="00540D07">
        <w:rPr>
          <w:rFonts w:ascii="Cambria" w:hAnsi="Cambria"/>
          <w:b/>
        </w:rPr>
        <w:t>22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2D5D09">
        <w:rPr>
          <w:rFonts w:ascii="Cambria" w:hAnsi="Cambria"/>
        </w:rPr>
        <w:t>Chmielnik</w:t>
      </w:r>
      <w:r w:rsidR="001D5D48" w:rsidRPr="00653352">
        <w:rPr>
          <w:rFonts w:ascii="Cambria" w:hAnsi="Cambria"/>
        </w:rPr>
        <w:t xml:space="preserve">  </w:t>
      </w:r>
      <w:r w:rsidRPr="00653352">
        <w:rPr>
          <w:rFonts w:ascii="Cambria" w:hAnsi="Cambria"/>
        </w:rPr>
        <w:t xml:space="preserve">z siedzibą: </w:t>
      </w:r>
      <w:r w:rsidR="00A6026F">
        <w:rPr>
          <w:rFonts w:ascii="Cambria" w:hAnsi="Cambria"/>
        </w:rPr>
        <w:t xml:space="preserve">pl. </w:t>
      </w:r>
      <w:r w:rsidR="002D5D09">
        <w:rPr>
          <w:rFonts w:ascii="Cambria" w:hAnsi="Cambria"/>
        </w:rPr>
        <w:t>Plac Kościuszki 7</w:t>
      </w:r>
      <w:r w:rsidR="00A6026F">
        <w:rPr>
          <w:rFonts w:ascii="Cambria" w:hAnsi="Cambria"/>
        </w:rPr>
        <w:t xml:space="preserve">, </w:t>
      </w:r>
      <w:r w:rsidR="002D5D09">
        <w:rPr>
          <w:rFonts w:ascii="Cambria" w:hAnsi="Cambria"/>
        </w:rPr>
        <w:t>26-020 Chmielnik</w:t>
      </w:r>
      <w:r w:rsidR="00653352" w:rsidRPr="00653352">
        <w:rPr>
          <w:rFonts w:ascii="Cambria" w:hAnsi="Cambria"/>
        </w:rPr>
        <w:t xml:space="preserve">, </w:t>
      </w:r>
      <w:r w:rsidRPr="00653352">
        <w:rPr>
          <w:rFonts w:ascii="Cambria" w:hAnsi="Cambria"/>
        </w:rPr>
        <w:t>umowa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</w:t>
      </w:r>
      <w:r w:rsidR="002D5D09">
        <w:rPr>
          <w:rFonts w:ascii="Cambria" w:hAnsi="Cambria"/>
        </w:rPr>
        <w:t>0045/17</w:t>
      </w:r>
      <w:r w:rsidR="0020519C" w:rsidRPr="00653352">
        <w:rPr>
          <w:rFonts w:ascii="Cambria" w:hAnsi="Cambria"/>
        </w:rPr>
        <w:t xml:space="preserve"> </w:t>
      </w:r>
      <w:r w:rsidR="002D5D09">
        <w:rPr>
          <w:rFonts w:ascii="Cambria" w:hAnsi="Cambria"/>
        </w:rPr>
        <w:br/>
      </w:r>
      <w:r w:rsidR="0020519C" w:rsidRPr="00653352">
        <w:rPr>
          <w:rFonts w:ascii="Cambria" w:hAnsi="Cambria"/>
        </w:rPr>
        <w:t xml:space="preserve">pn.: </w:t>
      </w:r>
      <w:r w:rsidR="001D5D48" w:rsidRPr="00653352">
        <w:rPr>
          <w:rFonts w:ascii="Cambria" w:hAnsi="Cambria"/>
        </w:rPr>
        <w:t>„</w:t>
      </w:r>
      <w:r w:rsidR="00DD6C4D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KOMPLEKSOWA</w:t>
      </w:r>
      <w:r w:rsidR="00307C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="00DD6C4D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REWITALIZACJA PRZESTRZENI PUBLICZNEJ MIASTA CHMIELNIK</w:t>
      </w:r>
      <w:r w:rsidR="0020519C" w:rsidRPr="00653352">
        <w:rPr>
          <w:rFonts w:ascii="Cambria" w:hAnsi="Cambria"/>
          <w:b/>
        </w:rPr>
        <w:t>”</w:t>
      </w:r>
      <w:r w:rsidR="0020519C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540D07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14:paraId="4C5D8DD2" w14:textId="5A515A14" w:rsidR="00336803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540D07">
        <w:rPr>
          <w:rFonts w:ascii="Cambria" w:hAnsi="Cambria"/>
          <w:b/>
        </w:rPr>
        <w:t xml:space="preserve"> </w:t>
      </w:r>
      <w:r w:rsidR="00DD6C4D">
        <w:rPr>
          <w:rFonts w:ascii="Cambria" w:hAnsi="Cambria"/>
          <w:b/>
        </w:rPr>
        <w:t>RPOWŚ</w:t>
      </w:r>
      <w:r w:rsidR="0020519C" w:rsidRPr="00653352">
        <w:rPr>
          <w:rFonts w:ascii="Cambria" w:hAnsi="Cambria"/>
          <w:b/>
        </w:rPr>
        <w:t xml:space="preserve">: </w:t>
      </w:r>
      <w:r w:rsidR="00DD6C4D">
        <w:rPr>
          <w:rFonts w:ascii="Cambria" w:hAnsi="Cambria"/>
          <w:b/>
        </w:rPr>
        <w:t>3 998 760,00</w:t>
      </w:r>
      <w:r w:rsidR="00540D07" w:rsidRPr="00540D07">
        <w:rPr>
          <w:rFonts w:ascii="Cambria" w:hAnsi="Cambria"/>
          <w:b/>
        </w:rPr>
        <w:t xml:space="preserve"> PLN</w:t>
      </w:r>
      <w:r w:rsidR="00DD6C4D">
        <w:rPr>
          <w:rFonts w:ascii="Cambria" w:hAnsi="Cambria"/>
          <w:b/>
        </w:rPr>
        <w:t>, w tym wartość dofinansowania z UE: 3 998 760,00 PLN i z budżetu państwa: 253 254,00 PLN</w:t>
      </w:r>
    </w:p>
    <w:p w14:paraId="3C16850F" w14:textId="18553FEB"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DD6C4D">
        <w:rPr>
          <w:rFonts w:ascii="Cambria" w:hAnsi="Cambria"/>
          <w:b/>
        </w:rPr>
        <w:t>8 780 954,98</w:t>
      </w:r>
      <w:r w:rsidR="001D5D48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 xml:space="preserve"> PLN</w:t>
      </w:r>
    </w:p>
    <w:p w14:paraId="46FB6D23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8D5F" w14:textId="77777777" w:rsidR="00CE54C0" w:rsidRDefault="00CE54C0" w:rsidP="00DE61DF">
      <w:pPr>
        <w:spacing w:after="0" w:line="240" w:lineRule="auto"/>
      </w:pPr>
      <w:r>
        <w:separator/>
      </w:r>
    </w:p>
  </w:endnote>
  <w:endnote w:type="continuationSeparator" w:id="0">
    <w:p w14:paraId="185C9898" w14:textId="77777777" w:rsidR="00CE54C0" w:rsidRDefault="00CE54C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D98D" w14:textId="77777777" w:rsidR="00CE54C0" w:rsidRDefault="00CE54C0" w:rsidP="00DE61DF">
      <w:pPr>
        <w:spacing w:after="0" w:line="240" w:lineRule="auto"/>
      </w:pPr>
      <w:r>
        <w:separator/>
      </w:r>
    </w:p>
  </w:footnote>
  <w:footnote w:type="continuationSeparator" w:id="0">
    <w:p w14:paraId="52DC0266" w14:textId="77777777" w:rsidR="00CE54C0" w:rsidRDefault="00CE54C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B071A9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91EEC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FB4BBB9" wp14:editId="239254B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81A79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FC8C646" wp14:editId="146B447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087778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22D9B28" wp14:editId="5AA6544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ADC2869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FB0BDE" wp14:editId="6F031DB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C409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1920">
    <w:abstractNumId w:val="0"/>
  </w:num>
  <w:num w:numId="2" w16cid:durableId="4389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D5D09"/>
    <w:rsid w:val="002E14CD"/>
    <w:rsid w:val="002E2D1C"/>
    <w:rsid w:val="002E3A06"/>
    <w:rsid w:val="002E7D58"/>
    <w:rsid w:val="002F0AEE"/>
    <w:rsid w:val="002F0F91"/>
    <w:rsid w:val="002F6734"/>
    <w:rsid w:val="00305507"/>
    <w:rsid w:val="00307CA6"/>
    <w:rsid w:val="00326808"/>
    <w:rsid w:val="0033008A"/>
    <w:rsid w:val="00334379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87663"/>
    <w:rsid w:val="004A3779"/>
    <w:rsid w:val="004C1F9F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6026F"/>
    <w:rsid w:val="00A623E0"/>
    <w:rsid w:val="00A73C84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CE54C0"/>
    <w:rsid w:val="00D234FA"/>
    <w:rsid w:val="00D34C90"/>
    <w:rsid w:val="00DA2C3F"/>
    <w:rsid w:val="00DA3935"/>
    <w:rsid w:val="00DD37FD"/>
    <w:rsid w:val="00DD6C4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4</cp:revision>
  <dcterms:created xsi:type="dcterms:W3CDTF">2022-06-29T07:31:00Z</dcterms:created>
  <dcterms:modified xsi:type="dcterms:W3CDTF">2022-06-29T07:41:00Z</dcterms:modified>
</cp:coreProperties>
</file>