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28623" w14:textId="77777777" w:rsidR="00DE61DF" w:rsidRDefault="00DE61DF" w:rsidP="00DE61DF">
      <w:pPr>
        <w:rPr>
          <w:sz w:val="18"/>
          <w:szCs w:val="18"/>
        </w:rPr>
      </w:pPr>
    </w:p>
    <w:p w14:paraId="6AE0B458" w14:textId="77777777" w:rsidR="0020519C" w:rsidRDefault="0020519C" w:rsidP="00753196">
      <w:pPr>
        <w:spacing w:line="312" w:lineRule="auto"/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14:paraId="497386AF" w14:textId="1F74657D" w:rsidR="002661DC" w:rsidRPr="00753196" w:rsidRDefault="002661DC" w:rsidP="00753196">
      <w:pPr>
        <w:spacing w:line="312" w:lineRule="auto"/>
        <w:jc w:val="center"/>
        <w:rPr>
          <w:rFonts w:ascii="Cambria" w:hAnsi="Cambria"/>
          <w:b/>
          <w:sz w:val="24"/>
          <w:szCs w:val="24"/>
        </w:rPr>
      </w:pPr>
      <w:r w:rsidRPr="00753196">
        <w:rPr>
          <w:rFonts w:ascii="Cambria" w:hAnsi="Cambria"/>
          <w:b/>
          <w:sz w:val="24"/>
          <w:szCs w:val="24"/>
        </w:rPr>
        <w:t xml:space="preserve">Podpisanie umowy w ramach Działania </w:t>
      </w:r>
      <w:r w:rsidR="00337D77" w:rsidRPr="00753196">
        <w:rPr>
          <w:rFonts w:ascii="Cambria" w:hAnsi="Cambria"/>
          <w:b/>
          <w:sz w:val="24"/>
          <w:szCs w:val="24"/>
        </w:rPr>
        <w:t>2.5 „Wsparcie</w:t>
      </w:r>
      <w:r w:rsidR="00497655" w:rsidRPr="00753196">
        <w:rPr>
          <w:rFonts w:ascii="Cambria" w:hAnsi="Cambria"/>
          <w:b/>
          <w:sz w:val="24"/>
          <w:szCs w:val="24"/>
        </w:rPr>
        <w:t xml:space="preserve"> inwestycyjne sektora MŚP”</w:t>
      </w:r>
      <w:r w:rsidR="001E3F42" w:rsidRPr="00753196">
        <w:rPr>
          <w:rFonts w:ascii="Cambria" w:hAnsi="Cambria"/>
          <w:b/>
          <w:sz w:val="24"/>
          <w:szCs w:val="24"/>
        </w:rPr>
        <w:t xml:space="preserve"> </w:t>
      </w:r>
      <w:r w:rsidRPr="00753196">
        <w:rPr>
          <w:rFonts w:ascii="Cambria" w:hAnsi="Cambria"/>
          <w:b/>
          <w:sz w:val="24"/>
          <w:szCs w:val="24"/>
        </w:rPr>
        <w:t>w ramach Regionalnego Pr</w:t>
      </w:r>
      <w:r w:rsidR="004E0617" w:rsidRPr="00753196">
        <w:rPr>
          <w:rFonts w:ascii="Cambria" w:hAnsi="Cambria"/>
          <w:b/>
          <w:sz w:val="24"/>
          <w:szCs w:val="24"/>
        </w:rPr>
        <w:t xml:space="preserve">ogramu Operacyjnego Województwa </w:t>
      </w:r>
      <w:r w:rsidRPr="00753196">
        <w:rPr>
          <w:rFonts w:ascii="Cambria" w:hAnsi="Cambria"/>
          <w:b/>
          <w:sz w:val="24"/>
          <w:szCs w:val="24"/>
        </w:rPr>
        <w:t>Świętokrzyskiego na lata 2014-2020</w:t>
      </w:r>
    </w:p>
    <w:p w14:paraId="7002C502" w14:textId="77777777"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354CCAF9" w14:textId="07D8245B" w:rsidR="00336803" w:rsidRPr="001302CA" w:rsidRDefault="00336803" w:rsidP="001302CA">
      <w:pPr>
        <w:spacing w:line="360" w:lineRule="auto"/>
        <w:jc w:val="both"/>
        <w:rPr>
          <w:rFonts w:ascii="Cambria" w:hAnsi="Cambria"/>
          <w:b/>
          <w:bCs/>
        </w:rPr>
      </w:pPr>
      <w:bookmarkStart w:id="0" w:name="_Hlk43455121"/>
      <w:r w:rsidRPr="001123CF">
        <w:rPr>
          <w:rFonts w:ascii="Cambria" w:hAnsi="Cambria"/>
        </w:rPr>
        <w:t>D</w:t>
      </w:r>
      <w:r w:rsidR="0020519C" w:rsidRPr="001123CF">
        <w:rPr>
          <w:rFonts w:ascii="Cambria" w:hAnsi="Cambria"/>
        </w:rPr>
        <w:t>ni</w:t>
      </w:r>
      <w:r w:rsidRPr="001123CF">
        <w:rPr>
          <w:rFonts w:ascii="Cambria" w:hAnsi="Cambria"/>
        </w:rPr>
        <w:t>a</w:t>
      </w:r>
      <w:r w:rsidR="000340A9" w:rsidRPr="001123CF">
        <w:rPr>
          <w:rFonts w:ascii="Cambria" w:hAnsi="Cambria"/>
        </w:rPr>
        <w:t xml:space="preserve"> </w:t>
      </w:r>
      <w:r w:rsidR="001302CA">
        <w:rPr>
          <w:rFonts w:ascii="Cambria" w:hAnsi="Cambria"/>
          <w:b/>
          <w:bCs/>
        </w:rPr>
        <w:t>12 stycznia</w:t>
      </w:r>
      <w:r w:rsidR="000340A9" w:rsidRPr="001123CF">
        <w:rPr>
          <w:rFonts w:ascii="Cambria" w:hAnsi="Cambria"/>
        </w:rPr>
        <w:t xml:space="preserve"> </w:t>
      </w:r>
      <w:r w:rsidR="001E3F42" w:rsidRPr="001123CF">
        <w:rPr>
          <w:rFonts w:ascii="Cambria" w:hAnsi="Cambria"/>
          <w:b/>
        </w:rPr>
        <w:t>20</w:t>
      </w:r>
      <w:r w:rsidR="002A7318" w:rsidRPr="001123CF">
        <w:rPr>
          <w:rFonts w:ascii="Cambria" w:hAnsi="Cambria"/>
          <w:b/>
        </w:rPr>
        <w:t>2</w:t>
      </w:r>
      <w:r w:rsidR="001302CA">
        <w:rPr>
          <w:rFonts w:ascii="Cambria" w:hAnsi="Cambria"/>
          <w:b/>
        </w:rPr>
        <w:t>3</w:t>
      </w:r>
      <w:r w:rsidR="001E3F42" w:rsidRPr="001123CF">
        <w:rPr>
          <w:rFonts w:ascii="Cambria" w:hAnsi="Cambria"/>
          <w:b/>
        </w:rPr>
        <w:t xml:space="preserve"> roku</w:t>
      </w:r>
      <w:r w:rsidR="0020519C" w:rsidRPr="001123CF">
        <w:rPr>
          <w:rFonts w:ascii="Cambria" w:hAnsi="Cambria"/>
          <w:b/>
        </w:rPr>
        <w:t xml:space="preserve"> </w:t>
      </w:r>
      <w:r w:rsidR="0020519C" w:rsidRPr="001123CF">
        <w:rPr>
          <w:rFonts w:ascii="Cambria" w:hAnsi="Cambria"/>
        </w:rPr>
        <w:t>podpisa</w:t>
      </w:r>
      <w:r w:rsidRPr="001123CF">
        <w:rPr>
          <w:rFonts w:ascii="Cambria" w:hAnsi="Cambria"/>
        </w:rPr>
        <w:t>na została</w:t>
      </w:r>
      <w:r w:rsidR="0020519C" w:rsidRPr="001123CF">
        <w:rPr>
          <w:rFonts w:ascii="Cambria" w:hAnsi="Cambria"/>
        </w:rPr>
        <w:t xml:space="preserve"> z </w:t>
      </w:r>
      <w:r w:rsidR="001302CA" w:rsidRPr="001302CA">
        <w:rPr>
          <w:rFonts w:ascii="Cambria" w:hAnsi="Cambria"/>
          <w:b/>
          <w:bCs/>
        </w:rPr>
        <w:t>ZAKŁAD</w:t>
      </w:r>
      <w:r w:rsidR="001302CA">
        <w:rPr>
          <w:rFonts w:ascii="Cambria" w:hAnsi="Cambria"/>
          <w:b/>
          <w:bCs/>
        </w:rPr>
        <w:t>EM</w:t>
      </w:r>
      <w:r w:rsidR="001302CA" w:rsidRPr="001302CA">
        <w:rPr>
          <w:rFonts w:ascii="Cambria" w:hAnsi="Cambria"/>
          <w:b/>
          <w:bCs/>
        </w:rPr>
        <w:t xml:space="preserve"> INŻYNIERII KOLEJOWEJ Spółka z ograniczoną odpowiedzialnością z siedzibą: Ul. Retmańska 11a, 27-600 Sandomierz,</w:t>
      </w:r>
      <w:r w:rsidR="001302CA">
        <w:rPr>
          <w:rFonts w:ascii="Cambria" w:hAnsi="Cambria"/>
          <w:b/>
          <w:bCs/>
        </w:rPr>
        <w:t xml:space="preserve"> </w:t>
      </w:r>
      <w:r w:rsidR="00497655" w:rsidRPr="001123CF">
        <w:rPr>
          <w:rFonts w:ascii="Cambria" w:hAnsi="Cambria"/>
        </w:rPr>
        <w:t>U</w:t>
      </w:r>
      <w:r w:rsidRPr="001123CF">
        <w:rPr>
          <w:rFonts w:ascii="Cambria" w:hAnsi="Cambria"/>
        </w:rPr>
        <w:t>mowa o dofinansowanie projektu nr RPSW.0</w:t>
      </w:r>
      <w:r w:rsidR="00497655" w:rsidRPr="001123CF">
        <w:rPr>
          <w:rFonts w:ascii="Cambria" w:hAnsi="Cambria"/>
        </w:rPr>
        <w:t>2</w:t>
      </w:r>
      <w:r w:rsidRPr="001123CF">
        <w:rPr>
          <w:rFonts w:ascii="Cambria" w:hAnsi="Cambria"/>
        </w:rPr>
        <w:t>.0</w:t>
      </w:r>
      <w:r w:rsidR="00497655" w:rsidRPr="001123CF">
        <w:rPr>
          <w:rFonts w:ascii="Cambria" w:hAnsi="Cambria"/>
        </w:rPr>
        <w:t>5</w:t>
      </w:r>
      <w:r w:rsidRPr="001123CF">
        <w:rPr>
          <w:rFonts w:ascii="Cambria" w:hAnsi="Cambria"/>
        </w:rPr>
        <w:t>.00-26-0</w:t>
      </w:r>
      <w:r w:rsidR="009F7BC3">
        <w:rPr>
          <w:rFonts w:ascii="Cambria" w:hAnsi="Cambria"/>
        </w:rPr>
        <w:t>0</w:t>
      </w:r>
      <w:r w:rsidR="001302CA">
        <w:rPr>
          <w:rFonts w:ascii="Cambria" w:hAnsi="Cambria"/>
        </w:rPr>
        <w:t>3</w:t>
      </w:r>
      <w:r w:rsidR="00753196">
        <w:rPr>
          <w:rFonts w:ascii="Cambria" w:hAnsi="Cambria"/>
        </w:rPr>
        <w:t>2</w:t>
      </w:r>
      <w:r w:rsidR="007409D9" w:rsidRPr="001123CF">
        <w:rPr>
          <w:rFonts w:ascii="Cambria" w:hAnsi="Cambria"/>
        </w:rPr>
        <w:t>/1</w:t>
      </w:r>
      <w:r w:rsidR="002A7318" w:rsidRPr="001123CF">
        <w:rPr>
          <w:rFonts w:ascii="Cambria" w:hAnsi="Cambria"/>
        </w:rPr>
        <w:t>9</w:t>
      </w:r>
      <w:r w:rsidR="0020519C" w:rsidRPr="001123CF">
        <w:rPr>
          <w:rFonts w:ascii="Cambria" w:hAnsi="Cambria"/>
        </w:rPr>
        <w:t xml:space="preserve"> pn.: </w:t>
      </w:r>
      <w:r w:rsidR="0020519C" w:rsidRPr="001123CF">
        <w:rPr>
          <w:rFonts w:ascii="Cambria" w:hAnsi="Cambria"/>
          <w:b/>
        </w:rPr>
        <w:t>„</w:t>
      </w:r>
      <w:r w:rsidR="001302CA" w:rsidRPr="001302CA">
        <w:rPr>
          <w:rFonts w:ascii="Cambria" w:hAnsi="Cambria" w:cs="Calibri"/>
          <w:bCs/>
          <w:i/>
          <w:iCs/>
          <w:color w:val="000000"/>
        </w:rPr>
        <w:t>Rozwój Zakładu Inżynierii Kolejowej Sp. z o.o. w Sandomierzu poprzez budowę „Centrum diagnostyczno-serwisowego taboru kolejowego</w:t>
      </w:r>
      <w:r w:rsidR="001123CF" w:rsidRPr="001123CF">
        <w:rPr>
          <w:rFonts w:ascii="Cambria" w:hAnsi="Cambria"/>
          <w:bCs/>
        </w:rPr>
        <w:t>” złożonego</w:t>
      </w:r>
      <w:r w:rsidRPr="001123CF">
        <w:rPr>
          <w:rFonts w:ascii="Cambria" w:hAnsi="Cambria"/>
        </w:rPr>
        <w:t xml:space="preserve"> do</w:t>
      </w:r>
      <w:r w:rsidR="0020519C" w:rsidRPr="001123CF">
        <w:rPr>
          <w:rFonts w:ascii="Cambria" w:hAnsi="Cambria"/>
        </w:rPr>
        <w:t xml:space="preserve"> Działania</w:t>
      </w:r>
      <w:r w:rsidRPr="001123CF">
        <w:rPr>
          <w:rFonts w:ascii="Cambria" w:hAnsi="Cambria"/>
        </w:rPr>
        <w:t xml:space="preserve"> </w:t>
      </w:r>
      <w:r w:rsidR="00497655" w:rsidRPr="001123CF">
        <w:rPr>
          <w:rFonts w:ascii="Cambria" w:hAnsi="Cambria"/>
        </w:rPr>
        <w:t>2</w:t>
      </w:r>
      <w:r w:rsidR="000F5CA9" w:rsidRPr="001123CF">
        <w:rPr>
          <w:rFonts w:ascii="Cambria" w:hAnsi="Cambria"/>
        </w:rPr>
        <w:t>.</w:t>
      </w:r>
      <w:r w:rsidR="00497655" w:rsidRPr="001123CF">
        <w:rPr>
          <w:rFonts w:ascii="Cambria" w:hAnsi="Cambria"/>
        </w:rPr>
        <w:t>5</w:t>
      </w:r>
      <w:r w:rsidRPr="001123CF">
        <w:rPr>
          <w:rFonts w:ascii="Cambria" w:hAnsi="Cambria"/>
        </w:rPr>
        <w:t xml:space="preserve"> RPOWŚ na lata</w:t>
      </w:r>
      <w:r w:rsidR="0020519C" w:rsidRPr="001123CF">
        <w:rPr>
          <w:rFonts w:ascii="Cambria" w:hAnsi="Cambria"/>
        </w:rPr>
        <w:t xml:space="preserve"> </w:t>
      </w:r>
      <w:r w:rsidR="005849CC" w:rsidRPr="001123CF">
        <w:rPr>
          <w:rFonts w:ascii="Cambria" w:hAnsi="Cambria"/>
        </w:rPr>
        <w:t>2014-2020 w </w:t>
      </w:r>
      <w:r w:rsidRPr="001123CF">
        <w:rPr>
          <w:rFonts w:ascii="Cambria" w:hAnsi="Cambria"/>
        </w:rPr>
        <w:t xml:space="preserve">ramach </w:t>
      </w:r>
      <w:r w:rsidR="00497655" w:rsidRPr="001123CF">
        <w:rPr>
          <w:rFonts w:ascii="Cambria" w:hAnsi="Cambria"/>
        </w:rPr>
        <w:t xml:space="preserve">JEDNOETAPOWEGO </w:t>
      </w:r>
      <w:r w:rsidRPr="001123CF">
        <w:rPr>
          <w:rFonts w:ascii="Cambria" w:hAnsi="Cambria"/>
        </w:rPr>
        <w:t>KONKURSU ZAMKNIĘTEGO nr RPSW.0</w:t>
      </w:r>
      <w:r w:rsidR="00497655" w:rsidRPr="001123CF">
        <w:rPr>
          <w:rFonts w:ascii="Cambria" w:hAnsi="Cambria"/>
        </w:rPr>
        <w:t>2</w:t>
      </w:r>
      <w:r w:rsidRPr="001123CF">
        <w:rPr>
          <w:rFonts w:ascii="Cambria" w:hAnsi="Cambria"/>
        </w:rPr>
        <w:t>.0</w:t>
      </w:r>
      <w:r w:rsidR="00497655" w:rsidRPr="001123CF">
        <w:rPr>
          <w:rFonts w:ascii="Cambria" w:hAnsi="Cambria"/>
        </w:rPr>
        <w:t>5</w:t>
      </w:r>
      <w:r w:rsidRPr="001123CF">
        <w:rPr>
          <w:rFonts w:ascii="Cambria" w:hAnsi="Cambria"/>
        </w:rPr>
        <w:t>.00-IZ.00</w:t>
      </w:r>
      <w:r w:rsidR="00497655" w:rsidRPr="001123CF">
        <w:rPr>
          <w:rFonts w:ascii="Cambria" w:hAnsi="Cambria"/>
        </w:rPr>
        <w:t>-</w:t>
      </w:r>
      <w:r w:rsidRPr="001123CF">
        <w:rPr>
          <w:rFonts w:ascii="Cambria" w:hAnsi="Cambria"/>
        </w:rPr>
        <w:t>26</w:t>
      </w:r>
      <w:r w:rsidR="00497655" w:rsidRPr="001123CF">
        <w:rPr>
          <w:rFonts w:ascii="Cambria" w:hAnsi="Cambria"/>
        </w:rPr>
        <w:t>-</w:t>
      </w:r>
      <w:r w:rsidR="002A7318" w:rsidRPr="001123CF">
        <w:rPr>
          <w:rFonts w:ascii="Cambria" w:hAnsi="Cambria"/>
        </w:rPr>
        <w:t>2</w:t>
      </w:r>
      <w:r w:rsidR="00497655" w:rsidRPr="001123CF">
        <w:rPr>
          <w:rFonts w:ascii="Cambria" w:hAnsi="Cambria"/>
        </w:rPr>
        <w:t>5</w:t>
      </w:r>
      <w:r w:rsidR="009F7BC3">
        <w:rPr>
          <w:rFonts w:ascii="Cambria" w:hAnsi="Cambria"/>
        </w:rPr>
        <w:t>5</w:t>
      </w:r>
      <w:r w:rsidR="008B68E9" w:rsidRPr="001123CF">
        <w:rPr>
          <w:rFonts w:ascii="Cambria" w:hAnsi="Cambria"/>
        </w:rPr>
        <w:t>/1</w:t>
      </w:r>
      <w:r w:rsidR="002A7318" w:rsidRPr="001123CF">
        <w:rPr>
          <w:rFonts w:ascii="Cambria" w:hAnsi="Cambria"/>
        </w:rPr>
        <w:t>9</w:t>
      </w:r>
      <w:r w:rsidR="00A30237" w:rsidRPr="001123CF">
        <w:rPr>
          <w:rFonts w:ascii="Cambria" w:hAnsi="Cambria"/>
        </w:rPr>
        <w:t>.</w:t>
      </w:r>
    </w:p>
    <w:bookmarkEnd w:id="0"/>
    <w:p w14:paraId="5E138600" w14:textId="52DA878E" w:rsidR="00336803" w:rsidRPr="004E0617" w:rsidRDefault="00336803" w:rsidP="00BB4B52">
      <w:pPr>
        <w:spacing w:after="120"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1302CA" w:rsidRPr="001302CA">
        <w:rPr>
          <w:rFonts w:ascii="Cambria" w:hAnsi="Cambria"/>
          <w:b/>
          <w:sz w:val="24"/>
          <w:szCs w:val="24"/>
        </w:rPr>
        <w:t xml:space="preserve">3 633 664,03 </w:t>
      </w:r>
      <w:r w:rsidR="009F7BC3" w:rsidRPr="009F7BC3">
        <w:rPr>
          <w:rFonts w:ascii="Cambria" w:hAnsi="Cambria"/>
          <w:b/>
          <w:sz w:val="24"/>
          <w:szCs w:val="24"/>
        </w:rPr>
        <w:t xml:space="preserve">PLN </w:t>
      </w:r>
    </w:p>
    <w:p w14:paraId="2E089C25" w14:textId="6DCFB796"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Całkowita wartość inwestycji</w:t>
      </w:r>
      <w:r w:rsidR="009F7BC3" w:rsidRPr="009F7BC3">
        <w:rPr>
          <w:rFonts w:ascii="Cambria" w:hAnsi="Cambria"/>
          <w:b/>
          <w:sz w:val="24"/>
          <w:szCs w:val="24"/>
        </w:rPr>
        <w:t xml:space="preserve">: </w:t>
      </w:r>
      <w:r w:rsidR="001302CA" w:rsidRPr="001302CA">
        <w:rPr>
          <w:rFonts w:ascii="Cambria" w:hAnsi="Cambria"/>
          <w:b/>
          <w:sz w:val="24"/>
          <w:szCs w:val="24"/>
        </w:rPr>
        <w:t xml:space="preserve">16 399 757,40 </w:t>
      </w:r>
      <w:r w:rsidR="009F7BC3" w:rsidRPr="009F7BC3">
        <w:rPr>
          <w:rFonts w:ascii="Cambria" w:hAnsi="Cambria"/>
          <w:b/>
          <w:sz w:val="24"/>
          <w:szCs w:val="24"/>
        </w:rPr>
        <w:t>PLN</w:t>
      </w:r>
    </w:p>
    <w:p w14:paraId="1B5B11BC" w14:textId="77777777"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8081F" w14:textId="77777777" w:rsidR="00C14187" w:rsidRDefault="00C14187" w:rsidP="00DE61DF">
      <w:pPr>
        <w:spacing w:after="0" w:line="240" w:lineRule="auto"/>
      </w:pPr>
      <w:r>
        <w:separator/>
      </w:r>
    </w:p>
  </w:endnote>
  <w:endnote w:type="continuationSeparator" w:id="0">
    <w:p w14:paraId="2BA02042" w14:textId="77777777" w:rsidR="00C14187" w:rsidRDefault="00C14187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C4EF2" w14:textId="77777777" w:rsidR="00C14187" w:rsidRDefault="00C14187" w:rsidP="00DE61DF">
      <w:pPr>
        <w:spacing w:after="0" w:line="240" w:lineRule="auto"/>
      </w:pPr>
      <w:r>
        <w:separator/>
      </w:r>
    </w:p>
  </w:footnote>
  <w:footnote w:type="continuationSeparator" w:id="0">
    <w:p w14:paraId="6DC26DF7" w14:textId="77777777" w:rsidR="00C14187" w:rsidRDefault="00C14187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63C71D07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3FE3D57F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47547E36" wp14:editId="0F7AB031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22824FB7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0C601B8" wp14:editId="773CD957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7C38EC81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46AD537" wp14:editId="41828D8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2ED60694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487B3E57" wp14:editId="3B137D73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8B17766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50901">
    <w:abstractNumId w:val="0"/>
  </w:num>
  <w:num w:numId="2" w16cid:durableId="2128506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F2"/>
    <w:rsid w:val="00011A0F"/>
    <w:rsid w:val="00012CC1"/>
    <w:rsid w:val="00022AB7"/>
    <w:rsid w:val="00024C5C"/>
    <w:rsid w:val="000340A9"/>
    <w:rsid w:val="00081152"/>
    <w:rsid w:val="00093319"/>
    <w:rsid w:val="000A6EAD"/>
    <w:rsid w:val="000B39C6"/>
    <w:rsid w:val="000B6CF0"/>
    <w:rsid w:val="000C3DFB"/>
    <w:rsid w:val="000F5CA9"/>
    <w:rsid w:val="001123CF"/>
    <w:rsid w:val="001156EC"/>
    <w:rsid w:val="001302CA"/>
    <w:rsid w:val="00163293"/>
    <w:rsid w:val="00197C05"/>
    <w:rsid w:val="001D2853"/>
    <w:rsid w:val="001E3F42"/>
    <w:rsid w:val="001E7C8A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A7318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37D77"/>
    <w:rsid w:val="00393B28"/>
    <w:rsid w:val="003C1983"/>
    <w:rsid w:val="003D0A2A"/>
    <w:rsid w:val="00422376"/>
    <w:rsid w:val="00422D92"/>
    <w:rsid w:val="004356F2"/>
    <w:rsid w:val="00482FDB"/>
    <w:rsid w:val="00497655"/>
    <w:rsid w:val="004A3779"/>
    <w:rsid w:val="004B01DA"/>
    <w:rsid w:val="004E0617"/>
    <w:rsid w:val="004E6585"/>
    <w:rsid w:val="004F157F"/>
    <w:rsid w:val="004F2112"/>
    <w:rsid w:val="005111E3"/>
    <w:rsid w:val="00523831"/>
    <w:rsid w:val="005255A3"/>
    <w:rsid w:val="0054468D"/>
    <w:rsid w:val="005849CC"/>
    <w:rsid w:val="005B0BCA"/>
    <w:rsid w:val="005D1FD9"/>
    <w:rsid w:val="005F7DC6"/>
    <w:rsid w:val="005F7DC8"/>
    <w:rsid w:val="00613E4F"/>
    <w:rsid w:val="00632B46"/>
    <w:rsid w:val="00651D6C"/>
    <w:rsid w:val="00653C33"/>
    <w:rsid w:val="006C01B6"/>
    <w:rsid w:val="006C3F2E"/>
    <w:rsid w:val="006C58DC"/>
    <w:rsid w:val="006E0DBF"/>
    <w:rsid w:val="006E28DD"/>
    <w:rsid w:val="006E33BD"/>
    <w:rsid w:val="007061BE"/>
    <w:rsid w:val="00713059"/>
    <w:rsid w:val="007312F7"/>
    <w:rsid w:val="007332AB"/>
    <w:rsid w:val="007409D9"/>
    <w:rsid w:val="00753196"/>
    <w:rsid w:val="008122FA"/>
    <w:rsid w:val="008265B9"/>
    <w:rsid w:val="00842DED"/>
    <w:rsid w:val="00846FD4"/>
    <w:rsid w:val="00857779"/>
    <w:rsid w:val="0088630E"/>
    <w:rsid w:val="008B2239"/>
    <w:rsid w:val="008B68E9"/>
    <w:rsid w:val="009034B4"/>
    <w:rsid w:val="00931262"/>
    <w:rsid w:val="00933059"/>
    <w:rsid w:val="0094121D"/>
    <w:rsid w:val="009430CD"/>
    <w:rsid w:val="00981EA8"/>
    <w:rsid w:val="009926D6"/>
    <w:rsid w:val="009A32D6"/>
    <w:rsid w:val="009F7BC3"/>
    <w:rsid w:val="00A30237"/>
    <w:rsid w:val="00A5183F"/>
    <w:rsid w:val="00A77BA3"/>
    <w:rsid w:val="00A849F2"/>
    <w:rsid w:val="00A9452B"/>
    <w:rsid w:val="00AA706F"/>
    <w:rsid w:val="00AE2218"/>
    <w:rsid w:val="00B2711C"/>
    <w:rsid w:val="00B36519"/>
    <w:rsid w:val="00B4357B"/>
    <w:rsid w:val="00B92E34"/>
    <w:rsid w:val="00BA66CD"/>
    <w:rsid w:val="00BB0C65"/>
    <w:rsid w:val="00BB4B52"/>
    <w:rsid w:val="00BE2351"/>
    <w:rsid w:val="00BE5D0A"/>
    <w:rsid w:val="00C05E5F"/>
    <w:rsid w:val="00C14187"/>
    <w:rsid w:val="00C54F5D"/>
    <w:rsid w:val="00C77732"/>
    <w:rsid w:val="00C824C2"/>
    <w:rsid w:val="00CB5864"/>
    <w:rsid w:val="00CB5C20"/>
    <w:rsid w:val="00D234FA"/>
    <w:rsid w:val="00D34C90"/>
    <w:rsid w:val="00DA3935"/>
    <w:rsid w:val="00DC0B9C"/>
    <w:rsid w:val="00DD37FD"/>
    <w:rsid w:val="00DE20B3"/>
    <w:rsid w:val="00DE61DF"/>
    <w:rsid w:val="00DF2920"/>
    <w:rsid w:val="00E10B01"/>
    <w:rsid w:val="00E16B87"/>
    <w:rsid w:val="00E23477"/>
    <w:rsid w:val="00E23902"/>
    <w:rsid w:val="00E25F22"/>
    <w:rsid w:val="00E3284E"/>
    <w:rsid w:val="00E56610"/>
    <w:rsid w:val="00E76CB5"/>
    <w:rsid w:val="00EA0B14"/>
    <w:rsid w:val="00EA1D7F"/>
    <w:rsid w:val="00EB27C7"/>
    <w:rsid w:val="00ED41F9"/>
    <w:rsid w:val="00ED75EC"/>
    <w:rsid w:val="00EF23B1"/>
    <w:rsid w:val="00EF4614"/>
    <w:rsid w:val="00EF7DF9"/>
    <w:rsid w:val="00F379D8"/>
    <w:rsid w:val="00F43BF3"/>
    <w:rsid w:val="00F447FA"/>
    <w:rsid w:val="00F53164"/>
    <w:rsid w:val="00F614A1"/>
    <w:rsid w:val="00F65D28"/>
    <w:rsid w:val="00F731CD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69F230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Ślusarczyk, Agnieszka</cp:lastModifiedBy>
  <cp:revision>2</cp:revision>
  <cp:lastPrinted>2020-07-24T07:39:00Z</cp:lastPrinted>
  <dcterms:created xsi:type="dcterms:W3CDTF">2023-01-12T14:09:00Z</dcterms:created>
  <dcterms:modified xsi:type="dcterms:W3CDTF">2023-01-12T14:09:00Z</dcterms:modified>
</cp:coreProperties>
</file>