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108470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970DE6">
        <w:rPr>
          <w:b/>
          <w:sz w:val="28"/>
          <w:szCs w:val="28"/>
        </w:rPr>
        <w:t>2</w:t>
      </w:r>
      <w:r w:rsidRPr="002E2D26">
        <w:rPr>
          <w:b/>
          <w:sz w:val="28"/>
          <w:szCs w:val="28"/>
        </w:rPr>
        <w:t xml:space="preserve"> ,,</w:t>
      </w:r>
      <w:r w:rsidR="00970DE6" w:rsidRPr="00970DE6">
        <w:rPr>
          <w:b/>
          <w:sz w:val="28"/>
          <w:szCs w:val="28"/>
        </w:rPr>
        <w:t xml:space="preserve">Efektywność energetyczna </w:t>
      </w:r>
      <w:r w:rsidR="0078793B">
        <w:rPr>
          <w:b/>
          <w:sz w:val="28"/>
          <w:szCs w:val="28"/>
        </w:rPr>
        <w:br/>
      </w:r>
      <w:r w:rsidR="00970DE6" w:rsidRPr="00970DE6">
        <w:rPr>
          <w:b/>
          <w:sz w:val="28"/>
          <w:szCs w:val="28"/>
        </w:rPr>
        <w:t>i odnawialne źródła energii w przedsiębiorstwach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3A59AEF9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206707">
        <w:rPr>
          <w:b/>
        </w:rPr>
        <w:t>23</w:t>
      </w:r>
      <w:r w:rsidR="00854391">
        <w:rPr>
          <w:b/>
        </w:rPr>
        <w:t xml:space="preserve"> </w:t>
      </w:r>
      <w:r w:rsidR="00012ED7">
        <w:rPr>
          <w:b/>
        </w:rPr>
        <w:t>lutego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970DE6">
        <w:rPr>
          <w:bCs/>
        </w:rPr>
        <w:t xml:space="preserve"> przedsiębior</w:t>
      </w:r>
      <w:r w:rsidR="00206707">
        <w:rPr>
          <w:bCs/>
        </w:rPr>
        <w:t>cą</w:t>
      </w:r>
      <w:r w:rsidR="00970DE6">
        <w:rPr>
          <w:bCs/>
        </w:rPr>
        <w:t xml:space="preserve"> </w:t>
      </w:r>
      <w:r w:rsidR="00206707">
        <w:t>"KOBEX" EXPORT-IMPORT ZAKŁAD PRACY CHRONIONEJ BARTOSZ ŁĄCKI SPÓŁKA JAWNA</w:t>
      </w:r>
      <w:r w:rsidR="00206707"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206707">
        <w:rPr>
          <w:b/>
          <w:color w:val="000000"/>
        </w:rPr>
        <w:t>3</w:t>
      </w:r>
      <w:r w:rsidR="00970DE6">
        <w:rPr>
          <w:b/>
          <w:color w:val="000000"/>
        </w:rPr>
        <w:t>0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206707">
        <w:t>Poprawa efektywności energetycznej poprzez termomodernizację budynków przedsiębiorstwa "KOBEX" EXPORT-IMPORT ZAKŁAD PRACY CHRONIONEJ BARTOSZ ŁĄCKI SPÓŁKA JAWNA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970DE6">
        <w:t>2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970DE6">
        <w:t>2</w:t>
      </w:r>
      <w:r w:rsidRPr="00F0514B">
        <w:t>.00-IZ.00-26-</w:t>
      </w:r>
      <w:r w:rsidR="00C32275">
        <w:t>3</w:t>
      </w:r>
      <w:r w:rsidR="00970DE6">
        <w:t>52</w:t>
      </w:r>
      <w:r w:rsidRPr="00F0514B">
        <w:t>/</w:t>
      </w:r>
      <w:r w:rsidR="00C32275">
        <w:t>2</w:t>
      </w:r>
      <w:r w:rsidR="00065413">
        <w:t>2</w:t>
      </w:r>
    </w:p>
    <w:p w14:paraId="27D335CC" w14:textId="0ED5FE17" w:rsidR="00F0514B" w:rsidRPr="00206707" w:rsidRDefault="00F0514B" w:rsidP="00F0514B">
      <w:pPr>
        <w:jc w:val="both"/>
        <w:rPr>
          <w:b/>
        </w:rPr>
      </w:pPr>
      <w:r w:rsidRPr="00206707">
        <w:rPr>
          <w:b/>
        </w:rPr>
        <w:t>Koszt całkowity projektu: </w:t>
      </w:r>
      <w:r w:rsidR="00206707" w:rsidRPr="00206707">
        <w:rPr>
          <w:b/>
        </w:rPr>
        <w:t>698 979,81</w:t>
      </w:r>
      <w:r w:rsidR="00206707" w:rsidRPr="00206707">
        <w:rPr>
          <w:b/>
        </w:rPr>
        <w:t xml:space="preserve"> </w:t>
      </w:r>
      <w:r w:rsidRPr="00206707">
        <w:rPr>
          <w:b/>
        </w:rPr>
        <w:t>zł</w:t>
      </w:r>
    </w:p>
    <w:p w14:paraId="6CC389F4" w14:textId="43AD47A9" w:rsidR="00F0514B" w:rsidRPr="00206707" w:rsidRDefault="00F0514B" w:rsidP="00F0514B">
      <w:pPr>
        <w:jc w:val="both"/>
        <w:rPr>
          <w:b/>
        </w:rPr>
      </w:pPr>
      <w:r w:rsidRPr="00206707">
        <w:rPr>
          <w:b/>
        </w:rPr>
        <w:t xml:space="preserve">Wartość dofinansowania: </w:t>
      </w:r>
      <w:r w:rsidR="00206707" w:rsidRPr="00206707">
        <w:rPr>
          <w:b/>
        </w:rPr>
        <w:t>312 551,95</w:t>
      </w:r>
      <w:r w:rsidRPr="00206707">
        <w:rPr>
          <w:b/>
        </w:rPr>
        <w:t xml:space="preserve"> zł</w:t>
      </w:r>
    </w:p>
    <w:sectPr w:rsidR="00F0514B" w:rsidRPr="0020670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2E0D" w14:textId="77777777" w:rsidR="0061080D" w:rsidRDefault="0061080D" w:rsidP="001D0CA1">
      <w:pPr>
        <w:spacing w:line="240" w:lineRule="auto"/>
      </w:pPr>
      <w:r>
        <w:separator/>
      </w:r>
    </w:p>
  </w:endnote>
  <w:endnote w:type="continuationSeparator" w:id="0">
    <w:p w14:paraId="3EB278AB" w14:textId="77777777" w:rsidR="0061080D" w:rsidRDefault="0061080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E546" w14:textId="77777777" w:rsidR="0061080D" w:rsidRDefault="0061080D" w:rsidP="001D0CA1">
      <w:pPr>
        <w:spacing w:line="240" w:lineRule="auto"/>
      </w:pPr>
      <w:r>
        <w:separator/>
      </w:r>
    </w:p>
  </w:footnote>
  <w:footnote w:type="continuationSeparator" w:id="0">
    <w:p w14:paraId="07694D44" w14:textId="77777777" w:rsidR="0061080D" w:rsidRDefault="0061080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624B9"/>
    <w:rsid w:val="00065413"/>
    <w:rsid w:val="00080EF2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06707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1080D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E7FAA"/>
    <w:rsid w:val="0093466E"/>
    <w:rsid w:val="009429B6"/>
    <w:rsid w:val="009606F5"/>
    <w:rsid w:val="00970DE6"/>
    <w:rsid w:val="00992E1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576B5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Miernik, Barbara</cp:lastModifiedBy>
  <cp:revision>3</cp:revision>
  <cp:lastPrinted>2019-11-06T12:29:00Z</cp:lastPrinted>
  <dcterms:created xsi:type="dcterms:W3CDTF">2023-02-23T10:08:00Z</dcterms:created>
  <dcterms:modified xsi:type="dcterms:W3CDTF">2023-02-23T10:10:00Z</dcterms:modified>
</cp:coreProperties>
</file>