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D5D6" w14:textId="7D4335FB" w:rsidR="001C3D20" w:rsidRPr="00F531D5" w:rsidRDefault="00DC1D00" w:rsidP="007C307F">
      <w:pPr>
        <w:pStyle w:val="Inf2StrTytu"/>
        <w:rPr>
          <w:b/>
          <w:bCs/>
        </w:rPr>
      </w:pPr>
      <w:r w:rsidRPr="00F531D5">
        <w:t>INFORMACJA O ZAKOŃCZENIU NABORU</w:t>
      </w:r>
      <w:r w:rsidR="00BC4B94">
        <w:br/>
      </w:r>
      <w:r w:rsidRPr="00F531D5">
        <w:t>N</w:t>
      </w:r>
      <w:r w:rsidR="001C3D20" w:rsidRPr="00F531D5">
        <w:t>UME</w:t>
      </w:r>
      <w:r w:rsidRPr="00F531D5">
        <w:t xml:space="preserve">R </w:t>
      </w:r>
      <w:r w:rsidR="005B6E31" w:rsidRPr="005B6E31">
        <w:rPr>
          <w:rStyle w:val="Pogrubienie"/>
          <w:rFonts w:cs="Times New Roman"/>
          <w:b w:val="0"/>
          <w:bCs w:val="0"/>
          <w:szCs w:val="36"/>
        </w:rPr>
        <w:t>RPSW.</w:t>
      </w:r>
      <w:bookmarkStart w:id="0" w:name="_Hlk128491424"/>
      <w:r w:rsidR="005B6E31" w:rsidRPr="005B6E31">
        <w:rPr>
          <w:rStyle w:val="Pogrubienie"/>
          <w:rFonts w:cs="Times New Roman"/>
          <w:b w:val="0"/>
          <w:bCs w:val="0"/>
          <w:szCs w:val="36"/>
        </w:rPr>
        <w:t>13.01.00-IZ.00-26-361/23</w:t>
      </w:r>
      <w:bookmarkEnd w:id="0"/>
    </w:p>
    <w:p w14:paraId="1E3E916F" w14:textId="1C379974" w:rsidR="004E1704" w:rsidRPr="007C307F" w:rsidRDefault="003F5743" w:rsidP="00F531D5">
      <w:pPr>
        <w:spacing w:after="360"/>
        <w:jc w:val="center"/>
        <w:rPr>
          <w:rFonts w:ascii="Times New Roman" w:hAnsi="Times New Roman"/>
          <w:sz w:val="28"/>
          <w:szCs w:val="28"/>
        </w:rPr>
      </w:pPr>
      <w:r w:rsidRPr="007C307F">
        <w:rPr>
          <w:rFonts w:ascii="Times New Roman" w:hAnsi="Times New Roman"/>
          <w:sz w:val="28"/>
          <w:szCs w:val="28"/>
        </w:rPr>
        <w:t xml:space="preserve">DZIAŁANIE </w:t>
      </w:r>
      <w:r>
        <w:rPr>
          <w:rFonts w:ascii="Times New Roman" w:hAnsi="Times New Roman"/>
          <w:sz w:val="28"/>
          <w:szCs w:val="28"/>
        </w:rPr>
        <w:t>1</w:t>
      </w:r>
      <w:r w:rsidRPr="007C307F">
        <w:rPr>
          <w:rStyle w:val="Pogrubienie"/>
          <w:rFonts w:ascii="Times New Roman" w:hAnsi="Times New Roman"/>
          <w:b w:val="0"/>
          <w:bCs w:val="0"/>
          <w:sz w:val="28"/>
          <w:szCs w:val="28"/>
        </w:rPr>
        <w:t>3.</w:t>
      </w:r>
      <w:r w:rsidR="005B6E31">
        <w:rPr>
          <w:rStyle w:val="Pogrubienie"/>
          <w:rFonts w:ascii="Times New Roman" w:hAnsi="Times New Roman"/>
          <w:b w:val="0"/>
          <w:bCs w:val="0"/>
          <w:sz w:val="28"/>
          <w:szCs w:val="28"/>
        </w:rPr>
        <w:t>1</w:t>
      </w:r>
      <w:r w:rsidRPr="007C307F">
        <w:rPr>
          <w:rStyle w:val="Pogrubienie"/>
          <w:rFonts w:ascii="Times New Roman" w:hAnsi="Times New Roman"/>
          <w:b w:val="0"/>
          <w:bCs w:val="0"/>
          <w:sz w:val="28"/>
          <w:szCs w:val="28"/>
        </w:rPr>
        <w:t xml:space="preserve"> „</w:t>
      </w:r>
      <w:r w:rsidR="005B6E31" w:rsidRPr="005B6E31">
        <w:rPr>
          <w:rStyle w:val="Pogrubienie"/>
          <w:rFonts w:ascii="Times New Roman" w:hAnsi="Times New Roman"/>
          <w:b w:val="0"/>
          <w:bCs w:val="0"/>
          <w:sz w:val="28"/>
          <w:szCs w:val="28"/>
        </w:rPr>
        <w:t>Mieszkania socjalne dla uchodźców</w:t>
      </w:r>
      <w:r w:rsidRPr="003F5743">
        <w:rPr>
          <w:rStyle w:val="Pogrubienie"/>
          <w:rFonts w:ascii="Times New Roman" w:hAnsi="Times New Roman"/>
          <w:b w:val="0"/>
          <w:bCs w:val="0"/>
          <w:sz w:val="28"/>
          <w:szCs w:val="28"/>
        </w:rPr>
        <w:t>”</w:t>
      </w:r>
      <w:r w:rsidRPr="007C307F">
        <w:rPr>
          <w:rStyle w:val="Pogrubienie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Pogrubienie"/>
          <w:rFonts w:ascii="Times New Roman" w:hAnsi="Times New Roman"/>
          <w:b w:val="0"/>
          <w:bCs w:val="0"/>
          <w:sz w:val="28"/>
          <w:szCs w:val="28"/>
        </w:rPr>
        <w:t>–</w:t>
      </w:r>
      <w:r w:rsidRPr="007C307F">
        <w:rPr>
          <w:rStyle w:val="Pogrubienie"/>
          <w:rFonts w:ascii="Times New Roman" w:hAnsi="Times New Roman"/>
          <w:sz w:val="28"/>
          <w:szCs w:val="28"/>
        </w:rPr>
        <w:t xml:space="preserve"> </w:t>
      </w:r>
      <w:r w:rsidRPr="007C307F">
        <w:rPr>
          <w:rFonts w:ascii="Times New Roman" w:hAnsi="Times New Roman"/>
          <w:sz w:val="28"/>
          <w:szCs w:val="28"/>
        </w:rPr>
        <w:t>OŚ</w:t>
      </w:r>
      <w:r>
        <w:rPr>
          <w:rFonts w:ascii="Times New Roman" w:hAnsi="Times New Roman"/>
          <w:sz w:val="28"/>
          <w:szCs w:val="28"/>
        </w:rPr>
        <w:t> </w:t>
      </w:r>
      <w:r w:rsidRPr="007C307F">
        <w:rPr>
          <w:rFonts w:ascii="Times New Roman" w:hAnsi="Times New Roman"/>
          <w:sz w:val="28"/>
          <w:szCs w:val="28"/>
        </w:rPr>
        <w:t>PRIORYTETOWA</w:t>
      </w:r>
      <w:r>
        <w:rPr>
          <w:rFonts w:ascii="Times New Roman" w:hAnsi="Times New Roman"/>
          <w:sz w:val="28"/>
          <w:szCs w:val="28"/>
        </w:rPr>
        <w:t> 1</w:t>
      </w:r>
      <w:r w:rsidRPr="007C307F">
        <w:rPr>
          <w:rFonts w:ascii="Times New Roman" w:hAnsi="Times New Roman"/>
          <w:sz w:val="28"/>
          <w:szCs w:val="28"/>
        </w:rPr>
        <w:t>3 „</w:t>
      </w:r>
      <w:r w:rsidRPr="003F5743">
        <w:rPr>
          <w:rFonts w:ascii="Times New Roman" w:hAnsi="Times New Roman"/>
          <w:sz w:val="28"/>
          <w:szCs w:val="28"/>
        </w:rPr>
        <w:t>CARE – WSPARCIE OSÓB UCIEKAJĄCYCH Z</w:t>
      </w:r>
      <w:r w:rsidR="00A2095F">
        <w:rPr>
          <w:rFonts w:ascii="Times New Roman" w:hAnsi="Times New Roman"/>
          <w:sz w:val="28"/>
          <w:szCs w:val="28"/>
        </w:rPr>
        <w:t> </w:t>
      </w:r>
      <w:r w:rsidRPr="003F5743">
        <w:rPr>
          <w:rFonts w:ascii="Times New Roman" w:hAnsi="Times New Roman"/>
          <w:sz w:val="28"/>
          <w:szCs w:val="28"/>
        </w:rPr>
        <w:t>UKRAINY W WYNIKU DZIAŁAŃ ZBROJNYCH, PROWADZONYCH NA</w:t>
      </w:r>
      <w:r w:rsidR="005A326E">
        <w:rPr>
          <w:rFonts w:ascii="Times New Roman" w:hAnsi="Times New Roman"/>
          <w:sz w:val="28"/>
          <w:szCs w:val="28"/>
        </w:rPr>
        <w:t> </w:t>
      </w:r>
      <w:r w:rsidRPr="003F5743">
        <w:rPr>
          <w:rFonts w:ascii="Times New Roman" w:hAnsi="Times New Roman"/>
          <w:sz w:val="28"/>
          <w:szCs w:val="28"/>
        </w:rPr>
        <w:t>TERENIE TEGO KRAJU</w:t>
      </w:r>
      <w:r w:rsidRPr="007C307F">
        <w:rPr>
          <w:rFonts w:ascii="Times New Roman" w:hAnsi="Times New Roman"/>
          <w:sz w:val="28"/>
          <w:szCs w:val="28"/>
        </w:rPr>
        <w:t xml:space="preserve">” </w:t>
      </w:r>
      <w:r>
        <w:rPr>
          <w:rFonts w:ascii="Times New Roman" w:hAnsi="Times New Roman"/>
          <w:sz w:val="28"/>
          <w:szCs w:val="28"/>
        </w:rPr>
        <w:br/>
      </w:r>
      <w:r w:rsidRPr="007C307F">
        <w:rPr>
          <w:rFonts w:ascii="Times New Roman" w:hAnsi="Times New Roman"/>
          <w:sz w:val="28"/>
          <w:szCs w:val="28"/>
        </w:rPr>
        <w:t xml:space="preserve">REGIONALNEGO PROGRAMU OPERACYJNEGO </w:t>
      </w:r>
      <w:r>
        <w:rPr>
          <w:rFonts w:ascii="Times New Roman" w:hAnsi="Times New Roman"/>
          <w:sz w:val="28"/>
          <w:szCs w:val="28"/>
        </w:rPr>
        <w:br/>
      </w:r>
      <w:r w:rsidRPr="007C307F">
        <w:rPr>
          <w:rFonts w:ascii="Times New Roman" w:hAnsi="Times New Roman"/>
          <w:sz w:val="28"/>
          <w:szCs w:val="28"/>
        </w:rPr>
        <w:t>WOJEWÓDZTWA ŚWIĘTOKRZYSKIEGO NA LATA 2014 - 2020</w:t>
      </w:r>
    </w:p>
    <w:p w14:paraId="4FFDB642" w14:textId="46D410C7" w:rsidR="004E1704" w:rsidRPr="00F531D5" w:rsidRDefault="004E1704" w:rsidP="00F531D5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F531D5">
        <w:rPr>
          <w:rFonts w:ascii="Times New Roman" w:hAnsi="Times New Roman"/>
          <w:sz w:val="28"/>
          <w:szCs w:val="28"/>
        </w:rPr>
        <w:t xml:space="preserve">W dniu </w:t>
      </w:r>
      <w:r w:rsidR="005B6E31">
        <w:rPr>
          <w:rFonts w:ascii="Times New Roman" w:hAnsi="Times New Roman"/>
          <w:sz w:val="28"/>
          <w:szCs w:val="28"/>
        </w:rPr>
        <w:t>28</w:t>
      </w:r>
      <w:r w:rsidRPr="00F531D5">
        <w:rPr>
          <w:rFonts w:ascii="Times New Roman" w:hAnsi="Times New Roman"/>
          <w:sz w:val="28"/>
          <w:szCs w:val="28"/>
        </w:rPr>
        <w:t xml:space="preserve"> </w:t>
      </w:r>
      <w:r w:rsidR="00F531D5">
        <w:rPr>
          <w:rFonts w:ascii="Times New Roman" w:hAnsi="Times New Roman"/>
          <w:sz w:val="28"/>
          <w:szCs w:val="28"/>
        </w:rPr>
        <w:t>lutego</w:t>
      </w:r>
      <w:r w:rsidRPr="00F531D5">
        <w:rPr>
          <w:rFonts w:ascii="Times New Roman" w:hAnsi="Times New Roman"/>
          <w:sz w:val="28"/>
          <w:szCs w:val="28"/>
        </w:rPr>
        <w:t xml:space="preserve"> 202</w:t>
      </w:r>
      <w:r w:rsidR="00F531D5">
        <w:rPr>
          <w:rFonts w:ascii="Times New Roman" w:hAnsi="Times New Roman"/>
          <w:sz w:val="28"/>
          <w:szCs w:val="28"/>
        </w:rPr>
        <w:t>3</w:t>
      </w:r>
      <w:r w:rsidRPr="00F531D5">
        <w:rPr>
          <w:rFonts w:ascii="Times New Roman" w:hAnsi="Times New Roman"/>
          <w:sz w:val="28"/>
          <w:szCs w:val="28"/>
        </w:rPr>
        <w:t xml:space="preserve"> roku zakończył się nabór projektów w konkurs</w:t>
      </w:r>
      <w:r w:rsidR="00782D93" w:rsidRPr="00F531D5">
        <w:rPr>
          <w:rFonts w:ascii="Times New Roman" w:hAnsi="Times New Roman"/>
          <w:sz w:val="28"/>
          <w:szCs w:val="28"/>
        </w:rPr>
        <w:t>ie</w:t>
      </w:r>
      <w:r w:rsidRPr="00F531D5">
        <w:rPr>
          <w:rFonts w:ascii="Times New Roman" w:hAnsi="Times New Roman"/>
          <w:sz w:val="28"/>
          <w:szCs w:val="28"/>
        </w:rPr>
        <w:t xml:space="preserve"> zamknięt</w:t>
      </w:r>
      <w:r w:rsidR="00782D93" w:rsidRPr="00F531D5">
        <w:rPr>
          <w:rFonts w:ascii="Times New Roman" w:hAnsi="Times New Roman"/>
          <w:sz w:val="28"/>
          <w:szCs w:val="28"/>
        </w:rPr>
        <w:t>ym</w:t>
      </w:r>
      <w:r w:rsidRPr="00F531D5">
        <w:rPr>
          <w:rFonts w:ascii="Times New Roman" w:hAnsi="Times New Roman"/>
          <w:sz w:val="28"/>
          <w:szCs w:val="28"/>
        </w:rPr>
        <w:t xml:space="preserve"> n</w:t>
      </w:r>
      <w:r w:rsidR="00782D93" w:rsidRPr="00F531D5">
        <w:rPr>
          <w:rFonts w:ascii="Times New Roman" w:hAnsi="Times New Roman"/>
          <w:sz w:val="28"/>
          <w:szCs w:val="28"/>
        </w:rPr>
        <w:t>ume</w:t>
      </w:r>
      <w:r w:rsidRPr="00F531D5">
        <w:rPr>
          <w:rFonts w:ascii="Times New Roman" w:hAnsi="Times New Roman"/>
          <w:sz w:val="28"/>
          <w:szCs w:val="28"/>
        </w:rPr>
        <w:t xml:space="preserve">r </w:t>
      </w:r>
      <w:r w:rsidR="005B6E31" w:rsidRPr="005B6E31">
        <w:rPr>
          <w:rStyle w:val="Pogrubienie"/>
          <w:rFonts w:ascii="Times New Roman" w:hAnsi="Times New Roman"/>
          <w:sz w:val="28"/>
          <w:szCs w:val="28"/>
        </w:rPr>
        <w:t>13.01.00-IZ.00-26-361/23</w:t>
      </w:r>
      <w:r w:rsidR="00782D93" w:rsidRPr="00F531D5">
        <w:rPr>
          <w:rFonts w:ascii="Times New Roman" w:hAnsi="Times New Roman"/>
          <w:sz w:val="28"/>
          <w:szCs w:val="28"/>
        </w:rPr>
        <w:t xml:space="preserve"> przeprowadzonym </w:t>
      </w:r>
      <w:r w:rsidRPr="00F531D5">
        <w:rPr>
          <w:rFonts w:ascii="Times New Roman" w:hAnsi="Times New Roman"/>
          <w:sz w:val="28"/>
          <w:szCs w:val="28"/>
        </w:rPr>
        <w:t>dla</w:t>
      </w:r>
      <w:r w:rsidR="00F531D5">
        <w:rPr>
          <w:rFonts w:ascii="Times New Roman" w:hAnsi="Times New Roman"/>
          <w:sz w:val="28"/>
          <w:szCs w:val="28"/>
        </w:rPr>
        <w:t> </w:t>
      </w:r>
      <w:r w:rsidRPr="00F531D5">
        <w:rPr>
          <w:rFonts w:ascii="Times New Roman" w:hAnsi="Times New Roman"/>
          <w:sz w:val="28"/>
          <w:szCs w:val="28"/>
        </w:rPr>
        <w:t xml:space="preserve">Działania </w:t>
      </w:r>
      <w:r w:rsidR="00F531D5" w:rsidRPr="00F531D5">
        <w:rPr>
          <w:rStyle w:val="Pogrubienie"/>
          <w:rFonts w:ascii="Times New Roman" w:hAnsi="Times New Roman"/>
          <w:b w:val="0"/>
          <w:bCs w:val="0"/>
          <w:sz w:val="28"/>
          <w:szCs w:val="28"/>
        </w:rPr>
        <w:t>13.</w:t>
      </w:r>
      <w:r w:rsidR="005A326E">
        <w:rPr>
          <w:rStyle w:val="Pogrubienie"/>
          <w:rFonts w:ascii="Times New Roman" w:hAnsi="Times New Roman"/>
          <w:b w:val="0"/>
          <w:bCs w:val="0"/>
          <w:sz w:val="28"/>
          <w:szCs w:val="28"/>
        </w:rPr>
        <w:t>1</w:t>
      </w:r>
      <w:r w:rsidRPr="00F531D5">
        <w:rPr>
          <w:rStyle w:val="Pogrubienie"/>
          <w:rFonts w:ascii="Times New Roman" w:hAnsi="Times New Roman"/>
          <w:b w:val="0"/>
          <w:bCs w:val="0"/>
          <w:sz w:val="28"/>
          <w:szCs w:val="28"/>
        </w:rPr>
        <w:t xml:space="preserve"> </w:t>
      </w:r>
      <w:bookmarkStart w:id="1" w:name="_Hlk127530752"/>
      <w:r w:rsidRPr="00F531D5">
        <w:rPr>
          <w:rStyle w:val="Pogrubienie"/>
          <w:rFonts w:ascii="Times New Roman" w:hAnsi="Times New Roman"/>
          <w:b w:val="0"/>
          <w:bCs w:val="0"/>
          <w:i/>
          <w:iCs/>
          <w:sz w:val="28"/>
          <w:szCs w:val="28"/>
        </w:rPr>
        <w:t>„</w:t>
      </w:r>
      <w:r w:rsidR="005B6E31" w:rsidRPr="005B6E31">
        <w:rPr>
          <w:rStyle w:val="Pogrubienie"/>
          <w:rFonts w:ascii="Times New Roman" w:hAnsi="Times New Roman"/>
          <w:b w:val="0"/>
          <w:bCs w:val="0"/>
          <w:i/>
          <w:iCs/>
          <w:sz w:val="28"/>
          <w:szCs w:val="28"/>
        </w:rPr>
        <w:t>Mieszkania socjalne dla uchodźców</w:t>
      </w:r>
      <w:r w:rsidRPr="00F531D5">
        <w:rPr>
          <w:rStyle w:val="Pogrubienie"/>
          <w:rFonts w:ascii="Times New Roman" w:hAnsi="Times New Roman"/>
          <w:b w:val="0"/>
          <w:bCs w:val="0"/>
          <w:i/>
          <w:iCs/>
          <w:sz w:val="28"/>
          <w:szCs w:val="28"/>
        </w:rPr>
        <w:t>”</w:t>
      </w:r>
      <w:bookmarkEnd w:id="1"/>
      <w:r w:rsidRPr="00F531D5">
        <w:rPr>
          <w:rStyle w:val="Pogrubienie"/>
          <w:rFonts w:ascii="Times New Roman" w:hAnsi="Times New Roman"/>
          <w:b w:val="0"/>
          <w:bCs w:val="0"/>
          <w:sz w:val="28"/>
          <w:szCs w:val="28"/>
        </w:rPr>
        <w:t xml:space="preserve"> -</w:t>
      </w:r>
      <w:r w:rsidRPr="00F531D5">
        <w:rPr>
          <w:rStyle w:val="Pogrubienie"/>
          <w:rFonts w:ascii="Times New Roman" w:hAnsi="Times New Roman"/>
          <w:sz w:val="28"/>
          <w:szCs w:val="28"/>
        </w:rPr>
        <w:t xml:space="preserve"> </w:t>
      </w:r>
      <w:r w:rsidRPr="00F531D5">
        <w:rPr>
          <w:rFonts w:ascii="Times New Roman" w:hAnsi="Times New Roman"/>
          <w:sz w:val="28"/>
          <w:szCs w:val="28"/>
        </w:rPr>
        <w:t xml:space="preserve">Oś Priorytetowa </w:t>
      </w:r>
      <w:r w:rsidR="00F531D5">
        <w:rPr>
          <w:rFonts w:ascii="Times New Roman" w:hAnsi="Times New Roman"/>
          <w:sz w:val="28"/>
          <w:szCs w:val="28"/>
        </w:rPr>
        <w:t>1</w:t>
      </w:r>
      <w:r w:rsidRPr="00F531D5">
        <w:rPr>
          <w:rFonts w:ascii="Times New Roman" w:hAnsi="Times New Roman"/>
          <w:sz w:val="28"/>
          <w:szCs w:val="28"/>
        </w:rPr>
        <w:t xml:space="preserve">3 </w:t>
      </w:r>
      <w:r w:rsidRPr="00F531D5">
        <w:rPr>
          <w:rFonts w:ascii="Times New Roman" w:hAnsi="Times New Roman"/>
          <w:i/>
          <w:iCs/>
          <w:sz w:val="28"/>
          <w:szCs w:val="28"/>
        </w:rPr>
        <w:t>„</w:t>
      </w:r>
      <w:r w:rsidR="00F531D5" w:rsidRPr="00F531D5">
        <w:rPr>
          <w:rFonts w:ascii="Times New Roman" w:hAnsi="Times New Roman"/>
          <w:i/>
          <w:iCs/>
          <w:sz w:val="28"/>
          <w:szCs w:val="28"/>
        </w:rPr>
        <w:t>CARE – Wsparcie osób uciekających z Ukrainy w wyniku działań zbrojnych,</w:t>
      </w:r>
      <w:r w:rsidR="00F531D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531D5" w:rsidRPr="00F531D5">
        <w:rPr>
          <w:rFonts w:ascii="Times New Roman" w:hAnsi="Times New Roman"/>
          <w:i/>
          <w:iCs/>
          <w:sz w:val="28"/>
          <w:szCs w:val="28"/>
        </w:rPr>
        <w:t>prowadzonych na terenie tego kraju</w:t>
      </w:r>
      <w:r w:rsidRPr="00F531D5">
        <w:rPr>
          <w:rFonts w:ascii="Times New Roman" w:hAnsi="Times New Roman"/>
          <w:i/>
          <w:iCs/>
          <w:sz w:val="28"/>
          <w:szCs w:val="28"/>
        </w:rPr>
        <w:t>”</w:t>
      </w:r>
      <w:r w:rsidRPr="00F531D5">
        <w:rPr>
          <w:rFonts w:ascii="Times New Roman" w:hAnsi="Times New Roman"/>
          <w:sz w:val="28"/>
          <w:szCs w:val="28"/>
        </w:rPr>
        <w:t xml:space="preserve"> </w:t>
      </w:r>
      <w:r w:rsidRPr="00F531D5">
        <w:rPr>
          <w:rFonts w:ascii="Times New Roman" w:hAnsi="Times New Roman"/>
          <w:i/>
          <w:iCs/>
          <w:sz w:val="28"/>
          <w:szCs w:val="28"/>
        </w:rPr>
        <w:t>Regionalnego Programu Operacyjnego Województwa Świętokrzyskiego na lata 2014-2020</w:t>
      </w:r>
      <w:r w:rsidRPr="00F531D5">
        <w:rPr>
          <w:rFonts w:ascii="Times New Roman" w:hAnsi="Times New Roman"/>
          <w:sz w:val="28"/>
          <w:szCs w:val="28"/>
        </w:rPr>
        <w:t>.</w:t>
      </w:r>
    </w:p>
    <w:p w14:paraId="23A3D4BE" w14:textId="61A37142" w:rsidR="004E1704" w:rsidRPr="00F531D5" w:rsidRDefault="004E1704" w:rsidP="004E1704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F531D5">
        <w:rPr>
          <w:rFonts w:ascii="Times New Roman" w:hAnsi="Times New Roman"/>
          <w:sz w:val="28"/>
          <w:szCs w:val="28"/>
        </w:rPr>
        <w:t>W ramach naboru wpłynęł</w:t>
      </w:r>
      <w:r w:rsidR="00F531D5">
        <w:rPr>
          <w:rFonts w:ascii="Times New Roman" w:hAnsi="Times New Roman"/>
          <w:sz w:val="28"/>
          <w:szCs w:val="28"/>
        </w:rPr>
        <w:t>o</w:t>
      </w:r>
      <w:r w:rsidRPr="00F531D5">
        <w:rPr>
          <w:rFonts w:ascii="Times New Roman" w:hAnsi="Times New Roman"/>
          <w:sz w:val="28"/>
          <w:szCs w:val="28"/>
        </w:rPr>
        <w:t xml:space="preserve"> </w:t>
      </w:r>
      <w:r w:rsidR="005B6E31">
        <w:rPr>
          <w:rStyle w:val="Pogrubienie"/>
          <w:rFonts w:ascii="Times New Roman" w:hAnsi="Times New Roman"/>
          <w:sz w:val="28"/>
          <w:szCs w:val="28"/>
        </w:rPr>
        <w:t>6</w:t>
      </w:r>
      <w:r w:rsidRPr="00F531D5">
        <w:rPr>
          <w:rStyle w:val="Pogrubienie"/>
          <w:rFonts w:ascii="Times New Roman" w:hAnsi="Times New Roman"/>
          <w:sz w:val="28"/>
          <w:szCs w:val="28"/>
        </w:rPr>
        <w:t xml:space="preserve"> projekt</w:t>
      </w:r>
      <w:r w:rsidR="00F531D5">
        <w:rPr>
          <w:rStyle w:val="Pogrubienie"/>
          <w:rFonts w:ascii="Times New Roman" w:hAnsi="Times New Roman"/>
          <w:sz w:val="28"/>
          <w:szCs w:val="28"/>
        </w:rPr>
        <w:t>ów</w:t>
      </w:r>
      <w:r w:rsidRPr="00F531D5">
        <w:rPr>
          <w:rStyle w:val="Pogrubienie"/>
          <w:rFonts w:ascii="Times New Roman" w:hAnsi="Times New Roman"/>
          <w:color w:val="000000"/>
          <w:sz w:val="28"/>
          <w:szCs w:val="28"/>
        </w:rPr>
        <w:t xml:space="preserve"> </w:t>
      </w:r>
      <w:r w:rsidRPr="00F531D5">
        <w:rPr>
          <w:rStyle w:val="Pogrubienie"/>
          <w:rFonts w:ascii="Times New Roman" w:hAnsi="Times New Roman"/>
          <w:b w:val="0"/>
          <w:bCs w:val="0"/>
          <w:color w:val="000000"/>
          <w:sz w:val="28"/>
          <w:szCs w:val="28"/>
        </w:rPr>
        <w:t>o łącznej wartości całkowitej</w:t>
      </w:r>
      <w:r w:rsidRPr="00F531D5">
        <w:rPr>
          <w:rStyle w:val="Pogrubienie"/>
          <w:rFonts w:ascii="Times New Roman" w:hAnsi="Times New Roman"/>
          <w:color w:val="000000"/>
          <w:sz w:val="28"/>
          <w:szCs w:val="28"/>
        </w:rPr>
        <w:t xml:space="preserve"> </w:t>
      </w:r>
      <w:r w:rsidR="005B6E31" w:rsidRPr="005B6E31">
        <w:rPr>
          <w:rFonts w:ascii="Times New Roman" w:eastAsia="Times New Roman" w:hAnsi="Times New Roman"/>
          <w:b/>
          <w:sz w:val="28"/>
          <w:szCs w:val="28"/>
          <w:lang w:eastAsia="pl-PL"/>
        </w:rPr>
        <w:t>8</w:t>
      </w:r>
      <w:r w:rsidR="005B6E31">
        <w:rPr>
          <w:rFonts w:ascii="Times New Roman" w:eastAsia="Times New Roman" w:hAnsi="Times New Roman"/>
          <w:b/>
          <w:sz w:val="28"/>
          <w:szCs w:val="28"/>
          <w:lang w:eastAsia="pl-PL"/>
        </w:rPr>
        <w:t> </w:t>
      </w:r>
      <w:r w:rsidR="005B6E31" w:rsidRPr="005B6E31">
        <w:rPr>
          <w:rFonts w:ascii="Times New Roman" w:eastAsia="Times New Roman" w:hAnsi="Times New Roman"/>
          <w:b/>
          <w:sz w:val="28"/>
          <w:szCs w:val="28"/>
          <w:lang w:eastAsia="pl-PL"/>
        </w:rPr>
        <w:t>525</w:t>
      </w:r>
      <w:r w:rsidR="005B6E31">
        <w:rPr>
          <w:rFonts w:ascii="Times New Roman" w:eastAsia="Times New Roman" w:hAnsi="Times New Roman"/>
          <w:b/>
          <w:sz w:val="28"/>
          <w:szCs w:val="28"/>
          <w:lang w:eastAsia="pl-PL"/>
        </w:rPr>
        <w:t> </w:t>
      </w:r>
      <w:r w:rsidR="005B6E31" w:rsidRPr="005B6E31">
        <w:rPr>
          <w:rFonts w:ascii="Times New Roman" w:eastAsia="Times New Roman" w:hAnsi="Times New Roman"/>
          <w:b/>
          <w:sz w:val="28"/>
          <w:szCs w:val="28"/>
          <w:lang w:eastAsia="pl-PL"/>
        </w:rPr>
        <w:t>616,21</w:t>
      </w:r>
      <w:r w:rsidR="005B6E31">
        <w:rPr>
          <w:rFonts w:ascii="Times New Roman" w:eastAsia="Times New Roman" w:hAnsi="Times New Roman"/>
          <w:b/>
          <w:sz w:val="28"/>
          <w:szCs w:val="28"/>
          <w:lang w:eastAsia="pl-PL"/>
        </w:rPr>
        <w:t> </w:t>
      </w:r>
      <w:r w:rsidR="005B6E31" w:rsidRPr="005B6E31">
        <w:rPr>
          <w:rFonts w:ascii="Times New Roman" w:eastAsia="Times New Roman" w:hAnsi="Times New Roman"/>
          <w:b/>
          <w:sz w:val="28"/>
          <w:szCs w:val="28"/>
          <w:lang w:eastAsia="pl-PL"/>
        </w:rPr>
        <w:t>zł</w:t>
      </w:r>
      <w:r w:rsidRPr="00F531D5">
        <w:rPr>
          <w:rStyle w:val="Pogrubienie"/>
          <w:rFonts w:ascii="Times New Roman" w:hAnsi="Times New Roman"/>
          <w:b w:val="0"/>
          <w:bCs w:val="0"/>
          <w:sz w:val="28"/>
          <w:szCs w:val="28"/>
        </w:rPr>
        <w:t>, w tym łączna wnioskowana kwota dofinansowania z</w:t>
      </w:r>
      <w:r w:rsidR="00F531D5">
        <w:rPr>
          <w:rStyle w:val="Pogrubienie"/>
          <w:rFonts w:ascii="Times New Roman" w:hAnsi="Times New Roman"/>
          <w:b w:val="0"/>
          <w:bCs w:val="0"/>
          <w:sz w:val="28"/>
          <w:szCs w:val="28"/>
        </w:rPr>
        <w:t> </w:t>
      </w:r>
      <w:r w:rsidR="007C307F" w:rsidRPr="007C307F">
        <w:rPr>
          <w:rStyle w:val="Pogrubienie"/>
          <w:rFonts w:ascii="Times New Roman" w:hAnsi="Times New Roman"/>
          <w:b w:val="0"/>
          <w:bCs w:val="0"/>
          <w:i/>
          <w:iCs/>
          <w:sz w:val="28"/>
          <w:szCs w:val="28"/>
        </w:rPr>
        <w:t>Europejskiego Funduszu Społecznego</w:t>
      </w:r>
      <w:r w:rsidRPr="00F531D5">
        <w:rPr>
          <w:rStyle w:val="Pogrubienie"/>
          <w:rFonts w:ascii="Times New Roman" w:hAnsi="Times New Roman"/>
          <w:i/>
          <w:iCs/>
          <w:sz w:val="28"/>
          <w:szCs w:val="28"/>
        </w:rPr>
        <w:t xml:space="preserve"> </w:t>
      </w:r>
      <w:r w:rsidR="005B6E31" w:rsidRPr="005B6E31">
        <w:rPr>
          <w:rFonts w:ascii="Times New Roman" w:eastAsia="Times New Roman" w:hAnsi="Times New Roman"/>
          <w:b/>
          <w:sz w:val="28"/>
          <w:szCs w:val="28"/>
          <w:lang w:eastAsia="pl-PL"/>
        </w:rPr>
        <w:t>6</w:t>
      </w:r>
      <w:r w:rsidR="005B6E31">
        <w:rPr>
          <w:rFonts w:ascii="Times New Roman" w:eastAsia="Times New Roman" w:hAnsi="Times New Roman"/>
          <w:b/>
          <w:sz w:val="28"/>
          <w:szCs w:val="28"/>
          <w:lang w:eastAsia="pl-PL"/>
        </w:rPr>
        <w:t> </w:t>
      </w:r>
      <w:r w:rsidR="005B6E31" w:rsidRPr="005B6E31">
        <w:rPr>
          <w:rFonts w:ascii="Times New Roman" w:eastAsia="Times New Roman" w:hAnsi="Times New Roman"/>
          <w:b/>
          <w:sz w:val="28"/>
          <w:szCs w:val="28"/>
          <w:lang w:eastAsia="pl-PL"/>
        </w:rPr>
        <w:t>999</w:t>
      </w:r>
      <w:r w:rsidR="005B6E31">
        <w:rPr>
          <w:rFonts w:ascii="Times New Roman" w:eastAsia="Times New Roman" w:hAnsi="Times New Roman"/>
          <w:b/>
          <w:sz w:val="28"/>
          <w:szCs w:val="28"/>
          <w:lang w:eastAsia="pl-PL"/>
        </w:rPr>
        <w:t> </w:t>
      </w:r>
      <w:r w:rsidR="005B6E31" w:rsidRPr="005B6E31">
        <w:rPr>
          <w:rFonts w:ascii="Times New Roman" w:eastAsia="Times New Roman" w:hAnsi="Times New Roman"/>
          <w:b/>
          <w:sz w:val="28"/>
          <w:szCs w:val="28"/>
          <w:lang w:eastAsia="pl-PL"/>
        </w:rPr>
        <w:t>216,62</w:t>
      </w:r>
      <w:r w:rsidR="005B6E31">
        <w:rPr>
          <w:rFonts w:ascii="Times New Roman" w:eastAsia="Times New Roman" w:hAnsi="Times New Roman"/>
          <w:b/>
          <w:sz w:val="28"/>
          <w:szCs w:val="28"/>
          <w:lang w:eastAsia="pl-PL"/>
        </w:rPr>
        <w:t> </w:t>
      </w:r>
      <w:r w:rsidR="005B6E31" w:rsidRPr="005B6E31">
        <w:rPr>
          <w:rFonts w:ascii="Times New Roman" w:eastAsia="Times New Roman" w:hAnsi="Times New Roman"/>
          <w:b/>
          <w:sz w:val="28"/>
          <w:szCs w:val="28"/>
          <w:lang w:eastAsia="pl-PL"/>
        </w:rPr>
        <w:t>zł</w:t>
      </w:r>
      <w:r w:rsidRPr="00F531D5">
        <w:rPr>
          <w:rStyle w:val="Pogrubienie"/>
          <w:rFonts w:ascii="Times New Roman" w:hAnsi="Times New Roman"/>
          <w:sz w:val="28"/>
          <w:szCs w:val="28"/>
        </w:rPr>
        <w:t>.</w:t>
      </w:r>
    </w:p>
    <w:sectPr w:rsidR="004E1704" w:rsidRPr="00F531D5" w:rsidSect="003F5743">
      <w:headerReference w:type="first" r:id="rId7"/>
      <w:footerReference w:type="first" r:id="rId8"/>
      <w:pgSz w:w="11906" w:h="16838"/>
      <w:pgMar w:top="1245" w:right="1418" w:bottom="1985" w:left="1418" w:header="283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BD586" w14:textId="77777777" w:rsidR="0008716F" w:rsidRDefault="0008716F" w:rsidP="00A519F0">
      <w:pPr>
        <w:spacing w:after="0" w:line="240" w:lineRule="auto"/>
      </w:pPr>
      <w:r>
        <w:separator/>
      </w:r>
    </w:p>
  </w:endnote>
  <w:endnote w:type="continuationSeparator" w:id="0">
    <w:p w14:paraId="6466B7B4" w14:textId="77777777" w:rsidR="0008716F" w:rsidRDefault="0008716F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247B" w14:textId="16CBF3D0" w:rsidR="00DC4323" w:rsidRPr="003F5743" w:rsidRDefault="003F5743" w:rsidP="003F5743">
    <w:pPr>
      <w:pStyle w:val="Stopka"/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02622" w14:textId="77777777" w:rsidR="0008716F" w:rsidRDefault="0008716F" w:rsidP="00A519F0">
      <w:pPr>
        <w:spacing w:after="0" w:line="240" w:lineRule="auto"/>
      </w:pPr>
      <w:r>
        <w:separator/>
      </w:r>
    </w:p>
  </w:footnote>
  <w:footnote w:type="continuationSeparator" w:id="0">
    <w:p w14:paraId="7958D0B7" w14:textId="77777777" w:rsidR="0008716F" w:rsidRDefault="0008716F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B471" w14:textId="659AFDE6" w:rsidR="00B4635C" w:rsidRDefault="007C307F" w:rsidP="00FE5140">
    <w:pPr>
      <w:pStyle w:val="Nagwek"/>
      <w:jc w:val="right"/>
    </w:pPr>
    <w:r>
      <w:rPr>
        <w:noProof/>
      </w:rPr>
      <w:drawing>
        <wp:inline distT="0" distB="0" distL="0" distR="0" wp14:anchorId="060B55F9" wp14:editId="7BEDD6C5">
          <wp:extent cx="5412740" cy="475615"/>
          <wp:effectExtent l="0" t="0" r="0" b="635"/>
          <wp:docPr id="3" name="Obraz 3" descr="Nagłówek z logotypami:&#10;Fundusze Europejskie Program Regionalny&#10;Flaga RP Rzeczypospolita Polska&#10;Herb Województwo Świętokrzyskie&#10;Unia Europejska Europejski Fundusz Społeczny&#10;Flaga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Nagłówek z logotypami:&#10;Fundusze Europejskie Program Regionalny&#10;Flaga RP Rzeczypospolita Polska&#10;Herb Województwo Świętokrzyskie&#10;Unia Europejska Europejski Fundusz Społeczny&#10;Flaga Unii Europejskiej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274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E2508F" w14:textId="65A93FEF" w:rsidR="0087391C" w:rsidRDefault="0087391C" w:rsidP="00FE514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10458"/>
    <w:multiLevelType w:val="multilevel"/>
    <w:tmpl w:val="991649D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2991657A"/>
    <w:multiLevelType w:val="multilevel"/>
    <w:tmpl w:val="9EE8D77C"/>
    <w:styleLink w:val="WWNum5"/>
    <w:lvl w:ilvl="0">
      <w:start w:val="1"/>
      <w:numFmt w:val="decimal"/>
      <w:lvlText w:val="%1."/>
      <w:lvlJc w:val="left"/>
      <w:rPr>
        <w:b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6C9E4872"/>
    <w:multiLevelType w:val="hybridMultilevel"/>
    <w:tmpl w:val="0EC613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E5C08F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957180433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815149616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1020199870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 w16cid:durableId="266079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3696323">
    <w:abstractNumId w:val="1"/>
  </w:num>
  <w:num w:numId="6" w16cid:durableId="2064285211">
    <w:abstractNumId w:val="0"/>
  </w:num>
  <w:num w:numId="7" w16cid:durableId="1221599535">
    <w:abstractNumId w:val="1"/>
    <w:lvlOverride w:ilvl="0">
      <w:startOverride w:val="1"/>
    </w:lvlOverride>
  </w:num>
  <w:num w:numId="8" w16cid:durableId="17335805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F0"/>
    <w:rsid w:val="000038A5"/>
    <w:rsid w:val="00004FAF"/>
    <w:rsid w:val="00037028"/>
    <w:rsid w:val="00044B24"/>
    <w:rsid w:val="00047A9C"/>
    <w:rsid w:val="0008157A"/>
    <w:rsid w:val="0008417F"/>
    <w:rsid w:val="0008716F"/>
    <w:rsid w:val="00095354"/>
    <w:rsid w:val="000A0A22"/>
    <w:rsid w:val="000B6383"/>
    <w:rsid w:val="000C2822"/>
    <w:rsid w:val="000C29EE"/>
    <w:rsid w:val="000D1BE3"/>
    <w:rsid w:val="000D4A0D"/>
    <w:rsid w:val="000F16BF"/>
    <w:rsid w:val="00103679"/>
    <w:rsid w:val="00114641"/>
    <w:rsid w:val="00125D4A"/>
    <w:rsid w:val="00133F2B"/>
    <w:rsid w:val="00134E59"/>
    <w:rsid w:val="0013784F"/>
    <w:rsid w:val="001413D3"/>
    <w:rsid w:val="00145550"/>
    <w:rsid w:val="001455AE"/>
    <w:rsid w:val="001761BB"/>
    <w:rsid w:val="0018247B"/>
    <w:rsid w:val="00184B00"/>
    <w:rsid w:val="00191E1A"/>
    <w:rsid w:val="001B3728"/>
    <w:rsid w:val="001B7D08"/>
    <w:rsid w:val="001C00CB"/>
    <w:rsid w:val="001C3D20"/>
    <w:rsid w:val="001C4051"/>
    <w:rsid w:val="001C4E7B"/>
    <w:rsid w:val="001D7746"/>
    <w:rsid w:val="001E6B35"/>
    <w:rsid w:val="0021588A"/>
    <w:rsid w:val="00225F66"/>
    <w:rsid w:val="00226EAD"/>
    <w:rsid w:val="0023389E"/>
    <w:rsid w:val="00262395"/>
    <w:rsid w:val="00264646"/>
    <w:rsid w:val="00271754"/>
    <w:rsid w:val="00272251"/>
    <w:rsid w:val="00272473"/>
    <w:rsid w:val="00292A58"/>
    <w:rsid w:val="002964C2"/>
    <w:rsid w:val="002B7339"/>
    <w:rsid w:val="002D46C2"/>
    <w:rsid w:val="002E0CEB"/>
    <w:rsid w:val="003150C2"/>
    <w:rsid w:val="00322C49"/>
    <w:rsid w:val="00325695"/>
    <w:rsid w:val="003353E2"/>
    <w:rsid w:val="00343190"/>
    <w:rsid w:val="00345BB4"/>
    <w:rsid w:val="00346955"/>
    <w:rsid w:val="00362C5C"/>
    <w:rsid w:val="00371AC8"/>
    <w:rsid w:val="003C142D"/>
    <w:rsid w:val="003C7316"/>
    <w:rsid w:val="003D219C"/>
    <w:rsid w:val="003D6303"/>
    <w:rsid w:val="003D7560"/>
    <w:rsid w:val="003F5743"/>
    <w:rsid w:val="00420E55"/>
    <w:rsid w:val="004309DC"/>
    <w:rsid w:val="00431000"/>
    <w:rsid w:val="004319C0"/>
    <w:rsid w:val="0044167C"/>
    <w:rsid w:val="0046094F"/>
    <w:rsid w:val="00462701"/>
    <w:rsid w:val="004631F1"/>
    <w:rsid w:val="0047329C"/>
    <w:rsid w:val="0047651F"/>
    <w:rsid w:val="00477F15"/>
    <w:rsid w:val="004960F7"/>
    <w:rsid w:val="004E1704"/>
    <w:rsid w:val="004E6E4C"/>
    <w:rsid w:val="00512A2C"/>
    <w:rsid w:val="00523333"/>
    <w:rsid w:val="00525725"/>
    <w:rsid w:val="0052712E"/>
    <w:rsid w:val="00542479"/>
    <w:rsid w:val="00543DB7"/>
    <w:rsid w:val="005517DF"/>
    <w:rsid w:val="005518B7"/>
    <w:rsid w:val="005831E6"/>
    <w:rsid w:val="00586275"/>
    <w:rsid w:val="005925FE"/>
    <w:rsid w:val="005A326E"/>
    <w:rsid w:val="005A3C41"/>
    <w:rsid w:val="005A642E"/>
    <w:rsid w:val="005B04CB"/>
    <w:rsid w:val="005B5514"/>
    <w:rsid w:val="005B6E31"/>
    <w:rsid w:val="005C2095"/>
    <w:rsid w:val="005C535D"/>
    <w:rsid w:val="005D0916"/>
    <w:rsid w:val="005D1C2F"/>
    <w:rsid w:val="005E6F3D"/>
    <w:rsid w:val="006070A0"/>
    <w:rsid w:val="00615BBC"/>
    <w:rsid w:val="00650086"/>
    <w:rsid w:val="00651419"/>
    <w:rsid w:val="00652538"/>
    <w:rsid w:val="006611A1"/>
    <w:rsid w:val="006847B8"/>
    <w:rsid w:val="006909A9"/>
    <w:rsid w:val="00692B14"/>
    <w:rsid w:val="006979F0"/>
    <w:rsid w:val="006B5216"/>
    <w:rsid w:val="006B58B4"/>
    <w:rsid w:val="006C1003"/>
    <w:rsid w:val="006C78E2"/>
    <w:rsid w:val="006D0C1C"/>
    <w:rsid w:val="006E775E"/>
    <w:rsid w:val="00703DE6"/>
    <w:rsid w:val="00710E00"/>
    <w:rsid w:val="00715DBF"/>
    <w:rsid w:val="007337A5"/>
    <w:rsid w:val="00734575"/>
    <w:rsid w:val="007410C6"/>
    <w:rsid w:val="00742895"/>
    <w:rsid w:val="00750C5F"/>
    <w:rsid w:val="00760221"/>
    <w:rsid w:val="00760675"/>
    <w:rsid w:val="00761BCA"/>
    <w:rsid w:val="00776A08"/>
    <w:rsid w:val="00777198"/>
    <w:rsid w:val="0078085D"/>
    <w:rsid w:val="00782D93"/>
    <w:rsid w:val="0078355D"/>
    <w:rsid w:val="0079089A"/>
    <w:rsid w:val="007C1E02"/>
    <w:rsid w:val="007C307F"/>
    <w:rsid w:val="007C3523"/>
    <w:rsid w:val="007C689C"/>
    <w:rsid w:val="007D2A46"/>
    <w:rsid w:val="00805ABE"/>
    <w:rsid w:val="00813EF6"/>
    <w:rsid w:val="00815ED9"/>
    <w:rsid w:val="008347FE"/>
    <w:rsid w:val="00843C7A"/>
    <w:rsid w:val="00844905"/>
    <w:rsid w:val="00861D05"/>
    <w:rsid w:val="0087391C"/>
    <w:rsid w:val="00874F1B"/>
    <w:rsid w:val="00890DE2"/>
    <w:rsid w:val="00892449"/>
    <w:rsid w:val="008961E2"/>
    <w:rsid w:val="008A1441"/>
    <w:rsid w:val="008A3076"/>
    <w:rsid w:val="008A6FF0"/>
    <w:rsid w:val="008B1502"/>
    <w:rsid w:val="008B4A29"/>
    <w:rsid w:val="008D2164"/>
    <w:rsid w:val="008D45F1"/>
    <w:rsid w:val="008E41FD"/>
    <w:rsid w:val="008E6304"/>
    <w:rsid w:val="009140D9"/>
    <w:rsid w:val="009433F6"/>
    <w:rsid w:val="00945EB2"/>
    <w:rsid w:val="00946F23"/>
    <w:rsid w:val="00951557"/>
    <w:rsid w:val="0097217B"/>
    <w:rsid w:val="00973546"/>
    <w:rsid w:val="00983C69"/>
    <w:rsid w:val="009965DA"/>
    <w:rsid w:val="009D3424"/>
    <w:rsid w:val="009F732C"/>
    <w:rsid w:val="00A0444A"/>
    <w:rsid w:val="00A059A9"/>
    <w:rsid w:val="00A2095F"/>
    <w:rsid w:val="00A211AD"/>
    <w:rsid w:val="00A320A1"/>
    <w:rsid w:val="00A519F0"/>
    <w:rsid w:val="00A615CB"/>
    <w:rsid w:val="00A701BB"/>
    <w:rsid w:val="00A72F6D"/>
    <w:rsid w:val="00A74644"/>
    <w:rsid w:val="00A82E58"/>
    <w:rsid w:val="00A91333"/>
    <w:rsid w:val="00A91F13"/>
    <w:rsid w:val="00A92AB6"/>
    <w:rsid w:val="00AB7FB8"/>
    <w:rsid w:val="00AD0C49"/>
    <w:rsid w:val="00AF6FE2"/>
    <w:rsid w:val="00B03296"/>
    <w:rsid w:val="00B06458"/>
    <w:rsid w:val="00B16D66"/>
    <w:rsid w:val="00B21EBD"/>
    <w:rsid w:val="00B2655E"/>
    <w:rsid w:val="00B32484"/>
    <w:rsid w:val="00B4635C"/>
    <w:rsid w:val="00B510AB"/>
    <w:rsid w:val="00B57C14"/>
    <w:rsid w:val="00B64CBF"/>
    <w:rsid w:val="00B67117"/>
    <w:rsid w:val="00B7002D"/>
    <w:rsid w:val="00B7198E"/>
    <w:rsid w:val="00B82DEE"/>
    <w:rsid w:val="00BC4B94"/>
    <w:rsid w:val="00BC5BF9"/>
    <w:rsid w:val="00BC6219"/>
    <w:rsid w:val="00BD0F0C"/>
    <w:rsid w:val="00BD12AD"/>
    <w:rsid w:val="00BE5CBC"/>
    <w:rsid w:val="00BF1DD4"/>
    <w:rsid w:val="00C0423F"/>
    <w:rsid w:val="00C12930"/>
    <w:rsid w:val="00C12E8A"/>
    <w:rsid w:val="00C37792"/>
    <w:rsid w:val="00C45064"/>
    <w:rsid w:val="00C46EF5"/>
    <w:rsid w:val="00C5543E"/>
    <w:rsid w:val="00C63742"/>
    <w:rsid w:val="00C7193A"/>
    <w:rsid w:val="00C72BB7"/>
    <w:rsid w:val="00C74682"/>
    <w:rsid w:val="00C9122D"/>
    <w:rsid w:val="00C94854"/>
    <w:rsid w:val="00CA1FDB"/>
    <w:rsid w:val="00CC12A8"/>
    <w:rsid w:val="00CC54D8"/>
    <w:rsid w:val="00CD4765"/>
    <w:rsid w:val="00D30076"/>
    <w:rsid w:val="00D519DF"/>
    <w:rsid w:val="00D60C94"/>
    <w:rsid w:val="00D700C0"/>
    <w:rsid w:val="00D7360E"/>
    <w:rsid w:val="00D74807"/>
    <w:rsid w:val="00D779DC"/>
    <w:rsid w:val="00D864AC"/>
    <w:rsid w:val="00D91BED"/>
    <w:rsid w:val="00D927D9"/>
    <w:rsid w:val="00D95AB9"/>
    <w:rsid w:val="00DA05D7"/>
    <w:rsid w:val="00DA4156"/>
    <w:rsid w:val="00DA5AC3"/>
    <w:rsid w:val="00DB5A3B"/>
    <w:rsid w:val="00DC1D00"/>
    <w:rsid w:val="00DC4323"/>
    <w:rsid w:val="00DE1565"/>
    <w:rsid w:val="00DE739E"/>
    <w:rsid w:val="00E05E31"/>
    <w:rsid w:val="00E10817"/>
    <w:rsid w:val="00E10BA9"/>
    <w:rsid w:val="00E132E2"/>
    <w:rsid w:val="00E15E15"/>
    <w:rsid w:val="00E24A14"/>
    <w:rsid w:val="00E36084"/>
    <w:rsid w:val="00E669D2"/>
    <w:rsid w:val="00E8025A"/>
    <w:rsid w:val="00E85123"/>
    <w:rsid w:val="00E92AF5"/>
    <w:rsid w:val="00EA471F"/>
    <w:rsid w:val="00EA51F9"/>
    <w:rsid w:val="00EC2EC7"/>
    <w:rsid w:val="00EC6BFD"/>
    <w:rsid w:val="00EC7162"/>
    <w:rsid w:val="00ED1E3D"/>
    <w:rsid w:val="00ED58B9"/>
    <w:rsid w:val="00EE4BCE"/>
    <w:rsid w:val="00F01E22"/>
    <w:rsid w:val="00F02AB7"/>
    <w:rsid w:val="00F206A9"/>
    <w:rsid w:val="00F26F84"/>
    <w:rsid w:val="00F36A67"/>
    <w:rsid w:val="00F41F28"/>
    <w:rsid w:val="00F531D5"/>
    <w:rsid w:val="00F53B7F"/>
    <w:rsid w:val="00F55B1A"/>
    <w:rsid w:val="00F60D74"/>
    <w:rsid w:val="00F721F2"/>
    <w:rsid w:val="00F80198"/>
    <w:rsid w:val="00FB53F9"/>
    <w:rsid w:val="00FC2D88"/>
    <w:rsid w:val="00FD01B8"/>
    <w:rsid w:val="00FD0A3B"/>
    <w:rsid w:val="00FE5140"/>
    <w:rsid w:val="00FF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6A5CEC"/>
  <w15:docId w15:val="{9D9798C2-E8E3-49D2-9F8F-8DE96005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F66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locked/>
    <w:rsid w:val="00D779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519F0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519F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519F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D75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8025A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3D7560"/>
    <w:rPr>
      <w:rFonts w:cs="Times New Roman"/>
      <w:vertAlign w:val="superscript"/>
    </w:rPr>
  </w:style>
  <w:style w:type="character" w:customStyle="1" w:styleId="Formularznormalny">
    <w:name w:val="Formularz normalny"/>
    <w:basedOn w:val="Domylnaczcionkaakapitu"/>
    <w:uiPriority w:val="99"/>
    <w:rsid w:val="00650086"/>
    <w:rPr>
      <w:rFonts w:ascii="Times New Roman" w:hAnsi="Times New Roman" w:cs="Times New Roman"/>
      <w:color w:val="000000"/>
      <w:sz w:val="24"/>
      <w:u w:val="none"/>
    </w:rPr>
  </w:style>
  <w:style w:type="character" w:styleId="Hipercze">
    <w:name w:val="Hyperlink"/>
    <w:basedOn w:val="Domylnaczcionkaakapitu"/>
    <w:uiPriority w:val="99"/>
    <w:semiHidden/>
    <w:unhideWhenUsed/>
    <w:rsid w:val="0032569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locked/>
    <w:rsid w:val="00F55B1A"/>
    <w:rPr>
      <w:b/>
      <w:bCs/>
    </w:rPr>
  </w:style>
  <w:style w:type="paragraph" w:customStyle="1" w:styleId="Akapitzlist2">
    <w:name w:val="Akapit z listą2"/>
    <w:basedOn w:val="Normalny"/>
    <w:rsid w:val="0034319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AB7FB8"/>
    <w:pPr>
      <w:suppressAutoHyphens/>
      <w:autoSpaceDN w:val="0"/>
      <w:spacing w:after="200" w:line="276" w:lineRule="auto"/>
      <w:textAlignment w:val="baseline"/>
    </w:pPr>
    <w:rPr>
      <w:kern w:val="3"/>
      <w:lang w:eastAsia="en-US"/>
    </w:rPr>
  </w:style>
  <w:style w:type="paragraph" w:styleId="Akapitzlist">
    <w:name w:val="List Paragraph"/>
    <w:basedOn w:val="Standard"/>
    <w:rsid w:val="00AB7FB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WWNum5">
    <w:name w:val="WWNum5"/>
    <w:basedOn w:val="Bezlisty"/>
    <w:rsid w:val="00AB7FB8"/>
    <w:pPr>
      <w:numPr>
        <w:numId w:val="5"/>
      </w:numPr>
    </w:pPr>
  </w:style>
  <w:style w:type="numbering" w:customStyle="1" w:styleId="WWNum6">
    <w:name w:val="WWNum6"/>
    <w:basedOn w:val="Bezlisty"/>
    <w:rsid w:val="00AB7FB8"/>
    <w:pPr>
      <w:numPr>
        <w:numId w:val="6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79DC"/>
    <w:rPr>
      <w:rFonts w:ascii="Times New Roman" w:eastAsia="Times New Roman" w:hAnsi="Times New Roman"/>
      <w:b/>
      <w:bCs/>
      <w:sz w:val="36"/>
      <w:szCs w:val="36"/>
    </w:rPr>
  </w:style>
  <w:style w:type="paragraph" w:styleId="Tytu">
    <w:name w:val="Title"/>
    <w:basedOn w:val="Normalny"/>
    <w:next w:val="Normalny"/>
    <w:link w:val="TytuZnak"/>
    <w:qFormat/>
    <w:locked/>
    <w:rsid w:val="00F531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F531D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Inf2StrTytu">
    <w:name w:val="Inf2Str_Tytuł"/>
    <w:basedOn w:val="Tytu"/>
    <w:next w:val="Normalny"/>
    <w:autoRedefine/>
    <w:qFormat/>
    <w:rsid w:val="007C307F"/>
    <w:pPr>
      <w:spacing w:before="240" w:after="360"/>
      <w:jc w:val="center"/>
    </w:pPr>
    <w:rPr>
      <w:rFonts w:ascii="Times New Roman" w:hAnsi="Times New Roman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</vt:lpstr>
    </vt:vector>
  </TitlesOfParts>
  <Company>Hewlett-Packard Company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</dc:title>
  <dc:creator>tomek</dc:creator>
  <cp:lastModifiedBy>Kaziur, Aleksandra</cp:lastModifiedBy>
  <cp:revision>6</cp:revision>
  <cp:lastPrinted>2019-10-10T08:14:00Z</cp:lastPrinted>
  <dcterms:created xsi:type="dcterms:W3CDTF">2023-03-01T07:03:00Z</dcterms:created>
  <dcterms:modified xsi:type="dcterms:W3CDTF">2023-03-01T07:04:00Z</dcterms:modified>
</cp:coreProperties>
</file>