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bookmarkStart w:id="0" w:name="_GoBack"/>
      <w:bookmarkEnd w:id="0"/>
      <w:r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0AEA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BD6784">
        <w:rPr>
          <w:rFonts w:ascii="Cambria" w:hAnsi="Cambria"/>
          <w:b/>
        </w:rPr>
        <w:t>118</w:t>
      </w:r>
      <w:r w:rsidR="00D12A24" w:rsidRPr="0066741E">
        <w:rPr>
          <w:rFonts w:ascii="Cambria" w:hAnsi="Cambria"/>
          <w:b/>
        </w:rPr>
        <w:t>/201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BD6784">
        <w:rPr>
          <w:rFonts w:ascii="Cambria" w:hAnsi="Cambria"/>
          <w:b/>
        </w:rPr>
        <w:t>26.06.</w:t>
      </w:r>
      <w:r w:rsidR="00D12A24" w:rsidRPr="0066741E">
        <w:rPr>
          <w:rFonts w:ascii="Cambria" w:hAnsi="Cambria"/>
          <w:b/>
        </w:rPr>
        <w:t>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0424AF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63035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163035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163035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163035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B61576" w:rsidRPr="00B61576">
        <w:rPr>
          <w:rFonts w:asciiTheme="majorHAnsi" w:hAnsiTheme="majorHAnsi"/>
          <w:b/>
          <w:sz w:val="23"/>
          <w:szCs w:val="23"/>
        </w:rPr>
        <w:t>7</w:t>
      </w:r>
      <w:r w:rsidR="00163035" w:rsidRPr="00B61576">
        <w:rPr>
          <w:rFonts w:asciiTheme="majorHAnsi" w:hAnsiTheme="majorHAnsi"/>
          <w:b/>
          <w:sz w:val="23"/>
          <w:szCs w:val="23"/>
        </w:rPr>
        <w:t>.</w:t>
      </w:r>
      <w:r w:rsidR="001A4588">
        <w:rPr>
          <w:rFonts w:asciiTheme="majorHAnsi" w:hAnsiTheme="majorHAnsi"/>
          <w:b/>
          <w:sz w:val="23"/>
          <w:szCs w:val="23"/>
        </w:rPr>
        <w:t>3</w:t>
      </w:r>
      <w:r w:rsidR="00163035" w:rsidRPr="00B61576">
        <w:rPr>
          <w:rFonts w:asciiTheme="majorHAnsi" w:hAnsiTheme="majorHAnsi"/>
          <w:b/>
          <w:sz w:val="23"/>
          <w:szCs w:val="23"/>
        </w:rPr>
        <w:t xml:space="preserve"> </w:t>
      </w:r>
      <w:r w:rsidR="001A4588">
        <w:rPr>
          <w:b/>
          <w:bCs/>
        </w:rPr>
        <w:t xml:space="preserve">Infrastruktura zdrowotna </w:t>
      </w:r>
      <w:r w:rsidR="001A4588">
        <w:rPr>
          <w:b/>
          <w:bCs/>
        </w:rPr>
        <w:br/>
        <w:t xml:space="preserve">i społeczna (typ projektu:  </w:t>
      </w:r>
      <w:r w:rsidR="001A4588" w:rsidRPr="002247D9">
        <w:rPr>
          <w:b/>
          <w:bCs/>
        </w:rPr>
        <w:t xml:space="preserve">Inwestycje w infrastrukturę usług ochrony zdrowia </w:t>
      </w:r>
      <w:r w:rsidR="001A4588">
        <w:rPr>
          <w:b/>
          <w:bCs/>
        </w:rPr>
        <w:br/>
      </w:r>
      <w:r w:rsidR="001A4588" w:rsidRPr="002247D9">
        <w:rPr>
          <w:b/>
          <w:bCs/>
        </w:rPr>
        <w:t xml:space="preserve">– </w:t>
      </w:r>
      <w:r w:rsidR="001A4588" w:rsidRPr="008E4A72">
        <w:rPr>
          <w:b/>
          <w:bCs/>
        </w:rPr>
        <w:t>Geriatria, Opieka Paliatywna i Hospicyjna oraz Opieka Długoterminowa</w:t>
      </w:r>
      <w:r w:rsidR="00163035" w:rsidRPr="00534FB5">
        <w:rPr>
          <w:rFonts w:asciiTheme="majorHAnsi" w:hAnsiTheme="majorHAnsi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E117D8" w:rsidRPr="00A23131">
        <w:rPr>
          <w:rFonts w:ascii="Cambria" w:hAnsi="Cambria" w:cs="EUAlbertina"/>
        </w:rPr>
        <w:t>(Dz. Urz. UE L 347 z 20.12.2013 r., str. 320)</w:t>
      </w:r>
      <w:r w:rsidR="00E117D8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E117D8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E117D8">
        <w:rPr>
          <w:rStyle w:val="Formularznormalny"/>
        </w:rPr>
        <w:t xml:space="preserve"> Ustawy z dnia 11 lipca 2014 r.</w:t>
      </w:r>
      <w:r w:rsidR="00B61576">
        <w:rPr>
          <w:rStyle w:val="Formularznormalny"/>
        </w:rPr>
        <w:t xml:space="preserve"> </w:t>
      </w:r>
      <w:r w:rsidRPr="00CA4A94">
        <w:rPr>
          <w:rStyle w:val="Formularznormalny"/>
        </w:rPr>
        <w:t>o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E117D8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1A4588" w:rsidRDefault="0007330B" w:rsidP="00E82916">
      <w:pPr>
        <w:pStyle w:val="Default"/>
        <w:jc w:val="both"/>
        <w:rPr>
          <w:rFonts w:asciiTheme="majorHAnsi" w:hAnsiTheme="majorHAnsi"/>
          <w:bCs/>
          <w:i/>
          <w:sz w:val="23"/>
          <w:szCs w:val="23"/>
          <w:highlight w:val="yellow"/>
        </w:rPr>
      </w:pPr>
      <w:r>
        <w:rPr>
          <w:rFonts w:ascii="Cambria" w:hAnsi="Cambria"/>
          <w:sz w:val="23"/>
          <w:szCs w:val="23"/>
        </w:rPr>
        <w:t>Zatwierdza się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Operacyjnego Województwa Świętokrzyskiego na lata 2014-2020</w:t>
      </w:r>
      <w:r>
        <w:rPr>
          <w:rFonts w:ascii="Cambria" w:hAnsi="Cambria"/>
          <w:bCs/>
          <w:sz w:val="23"/>
          <w:szCs w:val="23"/>
        </w:rPr>
        <w:t xml:space="preserve">, tj. kryteria merytoryczne </w:t>
      </w:r>
      <w:r w:rsidR="009B69FF" w:rsidRPr="00163035">
        <w:rPr>
          <w:rFonts w:asciiTheme="majorHAnsi" w:hAnsiTheme="majorHAnsi"/>
          <w:bCs/>
          <w:sz w:val="23"/>
          <w:szCs w:val="23"/>
        </w:rPr>
        <w:t xml:space="preserve">dla </w:t>
      </w:r>
      <w:r w:rsidR="009B69FF" w:rsidRPr="001A4588">
        <w:rPr>
          <w:rFonts w:asciiTheme="majorHAnsi" w:hAnsiTheme="majorHAnsi"/>
          <w:bCs/>
          <w:sz w:val="23"/>
          <w:szCs w:val="23"/>
        </w:rPr>
        <w:t xml:space="preserve">Działania </w:t>
      </w:r>
      <w:r w:rsidR="00B61576" w:rsidRPr="001A4588">
        <w:rPr>
          <w:rFonts w:asciiTheme="majorHAnsi" w:hAnsiTheme="majorHAnsi"/>
          <w:sz w:val="23"/>
          <w:szCs w:val="23"/>
        </w:rPr>
        <w:t>7</w:t>
      </w:r>
      <w:r w:rsidR="001A4588">
        <w:rPr>
          <w:rFonts w:asciiTheme="majorHAnsi" w:hAnsiTheme="majorHAnsi"/>
          <w:sz w:val="23"/>
          <w:szCs w:val="23"/>
        </w:rPr>
        <w:t>.3</w:t>
      </w:r>
      <w:r w:rsidR="001A4588" w:rsidRPr="001A4588">
        <w:rPr>
          <w:bCs/>
        </w:rPr>
        <w:t xml:space="preserve"> Infrastruktura zdrowotna i społeczna (typ projektu:  Inwestycje w infrastrukturę usług ochrony zdrowia – Geriatria, Opieka Paliatywna i Hospicyjna oraz Opieka Długoterminowa</w:t>
      </w:r>
      <w:r w:rsidR="00AF3F02" w:rsidRPr="001A4588">
        <w:rPr>
          <w:rFonts w:asciiTheme="majorHAnsi" w:hAnsiTheme="majorHAnsi"/>
          <w:i/>
          <w:sz w:val="23"/>
          <w:szCs w:val="23"/>
        </w:rPr>
        <w:t>,</w:t>
      </w:r>
      <w:r w:rsidR="00163035" w:rsidRPr="001A4588">
        <w:rPr>
          <w:rFonts w:asciiTheme="majorHAnsi" w:hAnsiTheme="majorHAnsi"/>
          <w:sz w:val="23"/>
          <w:szCs w:val="23"/>
        </w:rPr>
        <w:t xml:space="preserve"> </w:t>
      </w:r>
      <w:r w:rsidR="007A6825" w:rsidRPr="001A4588">
        <w:rPr>
          <w:rFonts w:asciiTheme="majorHAnsi" w:hAnsiTheme="majorHAnsi"/>
          <w:sz w:val="23"/>
          <w:szCs w:val="23"/>
        </w:rPr>
        <w:t xml:space="preserve">w brzmieniu </w:t>
      </w:r>
      <w:r w:rsidR="00CF6B6C" w:rsidRPr="001A4588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BD6784" w:rsidRDefault="00BD6784" w:rsidP="00BD6784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BD6784" w:rsidRDefault="00BD6784" w:rsidP="00BD6784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BD6784" w:rsidRDefault="00BD6784" w:rsidP="00BD6784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1A4588" w:rsidRDefault="00F64EB1" w:rsidP="00BD6784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sectPr w:rsidR="00F64EB1" w:rsidRPr="001A4588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66C4"/>
    <w:rsid w:val="00023E62"/>
    <w:rsid w:val="00035156"/>
    <w:rsid w:val="000424AF"/>
    <w:rsid w:val="0007330B"/>
    <w:rsid w:val="000B5218"/>
    <w:rsid w:val="00156D8D"/>
    <w:rsid w:val="0015726A"/>
    <w:rsid w:val="00163035"/>
    <w:rsid w:val="001A4588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602A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D3949"/>
    <w:rsid w:val="00AF3F02"/>
    <w:rsid w:val="00B03C00"/>
    <w:rsid w:val="00B16CCE"/>
    <w:rsid w:val="00B36B46"/>
    <w:rsid w:val="00B61576"/>
    <w:rsid w:val="00B87EC5"/>
    <w:rsid w:val="00BA44AC"/>
    <w:rsid w:val="00BB2EA0"/>
    <w:rsid w:val="00BD6784"/>
    <w:rsid w:val="00C157D6"/>
    <w:rsid w:val="00C611D1"/>
    <w:rsid w:val="00C6351C"/>
    <w:rsid w:val="00C86F71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7D26"/>
    <w:rsid w:val="00E82916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8A02-2762-4DF3-978D-EB744AF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835FA-4439-4864-9EE9-DE99F98E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Sadło, Kamila</cp:lastModifiedBy>
  <cp:revision>2</cp:revision>
  <cp:lastPrinted>2017-05-30T06:01:00Z</cp:lastPrinted>
  <dcterms:created xsi:type="dcterms:W3CDTF">2017-08-18T11:13:00Z</dcterms:created>
  <dcterms:modified xsi:type="dcterms:W3CDTF">2017-08-18T11:13:00Z</dcterms:modified>
</cp:coreProperties>
</file>