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7A139D" w:rsidRDefault="006953AF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Oświadczenie</w:t>
      </w:r>
      <w:r w:rsidR="007A139D" w:rsidRPr="007A139D">
        <w:rPr>
          <w:sz w:val="28"/>
          <w:szCs w:val="28"/>
          <w:lang w:val="pl-PL"/>
        </w:rPr>
        <w:t xml:space="preserve"> o  </w:t>
      </w:r>
      <w:r w:rsidR="007A139D" w:rsidRPr="007A139D">
        <w:rPr>
          <w:rFonts w:cs="Arial"/>
          <w:sz w:val="28"/>
          <w:szCs w:val="28"/>
          <w:lang w:val="pl-PL"/>
        </w:rPr>
        <w:t>niedokonywaniu prac remontowych polegających na odtworzeniu funkcji budynku</w:t>
      </w:r>
    </w:p>
    <w:p w:rsidR="006953AF" w:rsidRDefault="006953AF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 w:rsidR="00704630">
        <w:rPr>
          <w:rStyle w:val="Odwoanieprzypisudolnego"/>
          <w:color w:val="000000"/>
          <w:spacing w:val="2"/>
        </w:rPr>
        <w:footnoteReference w:id="1"/>
      </w:r>
      <w:r>
        <w:rPr>
          <w:color w:val="000000"/>
          <w:spacing w:val="2"/>
          <w:vertAlign w:val="superscript"/>
        </w:rPr>
        <w:t xml:space="preserve"> </w:t>
      </w: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7A139D" w:rsidRDefault="006953AF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oświadczam, że </w:t>
      </w:r>
      <w:r w:rsidR="007A139D">
        <w:rPr>
          <w:color w:val="000000"/>
          <w:w w:val="106"/>
        </w:rPr>
        <w:t xml:space="preserve">w </w:t>
      </w:r>
      <w:r w:rsidR="0023384F">
        <w:rPr>
          <w:color w:val="000000"/>
          <w:w w:val="106"/>
        </w:rPr>
        <w:t>budyn</w:t>
      </w:r>
      <w:r w:rsidR="007A139D">
        <w:rPr>
          <w:color w:val="000000"/>
          <w:w w:val="106"/>
        </w:rPr>
        <w:t>ku</w:t>
      </w:r>
      <w:r w:rsidR="0023384F">
        <w:rPr>
          <w:color w:val="000000"/>
          <w:w w:val="106"/>
        </w:rPr>
        <w:t>/budyn</w:t>
      </w:r>
      <w:r w:rsidR="007A139D">
        <w:rPr>
          <w:color w:val="000000"/>
          <w:w w:val="106"/>
        </w:rPr>
        <w:t>kach</w:t>
      </w:r>
      <w:r w:rsidR="0023384F">
        <w:rPr>
          <w:color w:val="000000"/>
          <w:w w:val="106"/>
        </w:rPr>
        <w:t xml:space="preserve"> podlegając</w:t>
      </w:r>
      <w:r w:rsidR="007A139D">
        <w:rPr>
          <w:color w:val="000000"/>
          <w:w w:val="106"/>
        </w:rPr>
        <w:t>ych</w:t>
      </w:r>
      <w:r w:rsidR="0023384F">
        <w:rPr>
          <w:color w:val="000000"/>
          <w:w w:val="106"/>
        </w:rPr>
        <w:t xml:space="preserve"> termomodernizacji w ramach projektu  </w:t>
      </w:r>
      <w:r w:rsidR="000338AE">
        <w:rPr>
          <w:color w:val="000000"/>
          <w:w w:val="106"/>
        </w:rPr>
        <w:t>(</w:t>
      </w:r>
      <w:r w:rsidR="0023384F">
        <w:rPr>
          <w:color w:val="000000"/>
          <w:w w:val="106"/>
        </w:rPr>
        <w:t>tytuł….</w:t>
      </w:r>
      <w:r w:rsidR="000338AE">
        <w:rPr>
          <w:color w:val="000000"/>
          <w:w w:val="106"/>
        </w:rPr>
        <w:t xml:space="preserve">) </w:t>
      </w:r>
      <w:r w:rsidR="007A139D">
        <w:rPr>
          <w:color w:val="000000"/>
          <w:w w:val="106"/>
        </w:rPr>
        <w:t>nie będę dokonywał żadnych prac remontowych polegających na odtworzeniu funkcji budynku.</w:t>
      </w:r>
    </w:p>
    <w:p w:rsidR="006953AF" w:rsidRDefault="006953AF" w:rsidP="006953AF">
      <w:pPr>
        <w:shd w:val="clear" w:color="auto" w:fill="FFFFFF"/>
        <w:ind w:left="178"/>
        <w:jc w:val="center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 xml:space="preserve">. Pełnomocnictwo przedstawiam </w:t>
      </w:r>
      <w:r>
        <w:rPr>
          <w:color w:val="000000"/>
          <w:spacing w:val="1"/>
          <w:w w:val="106"/>
        </w:rPr>
        <w:br/>
        <w:t>w załączeniu.</w:t>
      </w:r>
      <w:r w:rsidR="00704630">
        <w:rPr>
          <w:rStyle w:val="Odwoanieprzypisudolnego"/>
          <w:color w:val="000000"/>
          <w:spacing w:val="1"/>
          <w:w w:val="106"/>
        </w:rPr>
        <w:footnoteReference w:id="2"/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704630">
      <w:pPr>
        <w:shd w:val="clear" w:color="auto" w:fill="FFFFFF"/>
        <w:spacing w:before="211" w:line="202" w:lineRule="exact"/>
        <w:jc w:val="both"/>
      </w:pPr>
      <w:bookmarkStart w:id="0" w:name="_GoBack"/>
      <w:bookmarkEnd w:id="0"/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7" w:rsidRDefault="00383CB7" w:rsidP="005A1C43">
      <w:r>
        <w:separator/>
      </w:r>
    </w:p>
  </w:endnote>
  <w:endnote w:type="continuationSeparator" w:id="0">
    <w:p w:rsidR="00383CB7" w:rsidRDefault="00383CB7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7" w:rsidRDefault="00383CB7" w:rsidP="005A1C43">
      <w:r>
        <w:separator/>
      </w:r>
    </w:p>
  </w:footnote>
  <w:footnote w:type="continuationSeparator" w:id="0">
    <w:p w:rsidR="00383CB7" w:rsidRDefault="00383CB7" w:rsidP="005A1C43">
      <w:r>
        <w:continuationSeparator/>
      </w:r>
    </w:p>
  </w:footnote>
  <w:footnote w:id="1">
    <w:p w:rsidR="00704630" w:rsidRDefault="007046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</w:footnote>
  <w:footnote w:id="2">
    <w:p w:rsidR="00704630" w:rsidRDefault="007046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3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23384F"/>
    <w:rsid w:val="002544C1"/>
    <w:rsid w:val="00383CB7"/>
    <w:rsid w:val="003A3BBD"/>
    <w:rsid w:val="004E4A35"/>
    <w:rsid w:val="005A1C43"/>
    <w:rsid w:val="006953AF"/>
    <w:rsid w:val="00704630"/>
    <w:rsid w:val="007A139D"/>
    <w:rsid w:val="00B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6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6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6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6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C35D-B70D-4596-8956-B833CC96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Kostrzewska, Dorota</dc:creator>
  <cp:lastModifiedBy>Ćwiek, Aneta</cp:lastModifiedBy>
  <cp:revision>3</cp:revision>
  <dcterms:created xsi:type="dcterms:W3CDTF">2016-05-13T12:17:00Z</dcterms:created>
  <dcterms:modified xsi:type="dcterms:W3CDTF">2016-11-15T07:16:00Z</dcterms:modified>
</cp:coreProperties>
</file>