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C43698">
        <w:rPr>
          <w:rFonts w:ascii="Cambria" w:eastAsia="Calibri" w:hAnsi="Cambria"/>
          <w:sz w:val="22"/>
          <w:szCs w:val="22"/>
          <w:lang w:eastAsia="en-US"/>
        </w:rPr>
        <w:t>07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="00C43698">
        <w:rPr>
          <w:rFonts w:ascii="Cambria" w:eastAsia="Calibri" w:hAnsi="Cambria"/>
          <w:sz w:val="22"/>
          <w:szCs w:val="22"/>
          <w:lang w:eastAsia="en-US"/>
        </w:rPr>
        <w:t>czerwca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167573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167573">
        <w:rPr>
          <w:rFonts w:ascii="Cambria" w:hAnsi="Cambria" w:cs="Tahoma,Bold"/>
          <w:bCs/>
          <w:i/>
          <w:sz w:val="22"/>
          <w:szCs w:val="22"/>
        </w:rPr>
        <w:t>Poprawa efektywności energetycznej z wykorzystaniem odnawialnych źródeł energii w sektorze publicznym i mieszkaniowym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C43698">
        <w:rPr>
          <w:rFonts w:ascii="Cambria" w:eastAsia="Calibri" w:hAnsi="Cambria"/>
          <w:sz w:val="22"/>
          <w:szCs w:val="22"/>
          <w:lang w:eastAsia="en-US"/>
        </w:rPr>
        <w:t>Sitkówka - Nowiny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C43698" w:rsidRPr="00C43698">
        <w:rPr>
          <w:rFonts w:ascii="Cambria" w:hAnsi="Cambria" w:cs="Tahoma,Bold"/>
          <w:b/>
          <w:bCs/>
          <w:i/>
        </w:rPr>
        <w:t>Termomodernizacja budynków oświatowych w Bolechowicach i Kowali na terenie gminy Sitkówka-Nowiny.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C43698" w:rsidRPr="00C43698">
        <w:rPr>
          <w:rFonts w:ascii="Cambria" w:hAnsi="Cambria" w:cs="Tahoma,Bold"/>
          <w:b/>
          <w:bCs/>
        </w:rPr>
        <w:t>1 522 132,57</w:t>
      </w:r>
      <w:r w:rsidR="00C43698">
        <w:rPr>
          <w:rFonts w:ascii="Cambria" w:hAnsi="Cambria" w:cs="Tahoma,Bold"/>
          <w:b/>
          <w:bCs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C43698" w:rsidRPr="00C43698">
        <w:rPr>
          <w:rFonts w:ascii="Cambria" w:hAnsi="Cambria" w:cs="Tahoma"/>
          <w:b/>
        </w:rPr>
        <w:t>1 180 307,13</w:t>
      </w:r>
      <w:r w:rsidR="00C43698">
        <w:rPr>
          <w:rFonts w:ascii="Cambria" w:hAnsi="Cambria" w:cs="Tahoma"/>
          <w:b/>
        </w:rPr>
        <w:t xml:space="preserve">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3A" w:rsidRDefault="009F7C3A">
      <w:r>
        <w:separator/>
      </w:r>
    </w:p>
  </w:endnote>
  <w:endnote w:type="continuationSeparator" w:id="0">
    <w:p w:rsidR="009F7C3A" w:rsidRDefault="009F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3A" w:rsidRDefault="009F7C3A">
      <w:r>
        <w:separator/>
      </w:r>
    </w:p>
  </w:footnote>
  <w:footnote w:type="continuationSeparator" w:id="0">
    <w:p w:rsidR="009F7C3A" w:rsidRDefault="009F7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280C-3639-4699-9653-43474CED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2018-06-07T06:24:00Z</dcterms:created>
  <dcterms:modified xsi:type="dcterms:W3CDTF">2018-06-07T06:24:00Z</dcterms:modified>
</cp:coreProperties>
</file>