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7.3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1D5D48">
        <w:rPr>
          <w:rFonts w:ascii="Cambria" w:hAnsi="Cambria"/>
          <w:b/>
          <w:sz w:val="28"/>
          <w:szCs w:val="28"/>
        </w:rPr>
        <w:t xml:space="preserve">Infrastruktura zdrowotna i społeczna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1F05E5" w:rsidRPr="001F05E5">
        <w:rPr>
          <w:rFonts w:ascii="Cambria" w:hAnsi="Cambria"/>
          <w:b/>
          <w:sz w:val="24"/>
          <w:szCs w:val="24"/>
        </w:rPr>
        <w:t>23</w:t>
      </w:r>
      <w:r w:rsidR="0064773A" w:rsidRPr="001F05E5">
        <w:rPr>
          <w:rFonts w:ascii="Cambria" w:hAnsi="Cambria"/>
          <w:b/>
          <w:sz w:val="24"/>
          <w:szCs w:val="24"/>
        </w:rPr>
        <w:t xml:space="preserve"> lipca</w:t>
      </w:r>
      <w:r w:rsidR="0064773A">
        <w:rPr>
          <w:rFonts w:ascii="Cambria" w:hAnsi="Cambria"/>
          <w:b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64773A">
        <w:rPr>
          <w:rFonts w:ascii="Cambria" w:hAnsi="Cambria"/>
          <w:sz w:val="24"/>
          <w:szCs w:val="24"/>
        </w:rPr>
        <w:t xml:space="preserve"> </w:t>
      </w:r>
      <w:r w:rsidR="001D5D48">
        <w:rPr>
          <w:rFonts w:ascii="Cambria" w:hAnsi="Cambria"/>
          <w:sz w:val="24"/>
          <w:szCs w:val="24"/>
        </w:rPr>
        <w:t xml:space="preserve">Świętokrzyskim Centrum Onkologii w Kielcach 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1D5D48">
        <w:rPr>
          <w:rFonts w:ascii="Cambria" w:hAnsi="Cambria"/>
          <w:sz w:val="24"/>
          <w:szCs w:val="24"/>
        </w:rPr>
        <w:t xml:space="preserve">ul. Prezydenta Stefana </w:t>
      </w:r>
      <w:proofErr w:type="spellStart"/>
      <w:r w:rsidR="001D5D48">
        <w:rPr>
          <w:rFonts w:ascii="Cambria" w:hAnsi="Cambria"/>
          <w:sz w:val="24"/>
          <w:szCs w:val="24"/>
        </w:rPr>
        <w:t>Artwińskiego</w:t>
      </w:r>
      <w:proofErr w:type="spellEnd"/>
      <w:r w:rsidR="001D5D48">
        <w:rPr>
          <w:rFonts w:ascii="Cambria" w:hAnsi="Cambria"/>
          <w:sz w:val="24"/>
          <w:szCs w:val="24"/>
        </w:rPr>
        <w:t xml:space="preserve"> 3 25-734 Kielce </w:t>
      </w:r>
      <w:r w:rsidRPr="004E0617">
        <w:rPr>
          <w:rFonts w:ascii="Cambria" w:hAnsi="Cambria"/>
          <w:sz w:val="24"/>
          <w:szCs w:val="24"/>
        </w:rPr>
        <w:t xml:space="preserve">umowa </w:t>
      </w:r>
      <w:r w:rsidR="001F05E5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o dofinansowanie projektu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1D5D48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.00-26-00</w:t>
      </w:r>
      <w:r w:rsidR="001D5D48">
        <w:rPr>
          <w:rFonts w:ascii="Cambria" w:hAnsi="Cambria"/>
          <w:sz w:val="24"/>
          <w:szCs w:val="24"/>
        </w:rPr>
        <w:t>09</w:t>
      </w:r>
      <w:r w:rsidR="007409D9">
        <w:rPr>
          <w:rFonts w:ascii="Cambria" w:hAnsi="Cambria"/>
          <w:sz w:val="24"/>
          <w:szCs w:val="24"/>
        </w:rPr>
        <w:t>/1</w:t>
      </w:r>
      <w:r w:rsidR="00893669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1D5D48">
        <w:rPr>
          <w:rFonts w:ascii="Cambria" w:hAnsi="Cambria"/>
          <w:sz w:val="24"/>
          <w:szCs w:val="24"/>
        </w:rPr>
        <w:t>„</w:t>
      </w:r>
      <w:r w:rsidR="001D5D48">
        <w:rPr>
          <w:rFonts w:ascii="Cambria" w:hAnsi="Cambria"/>
          <w:b/>
          <w:sz w:val="24"/>
          <w:szCs w:val="24"/>
        </w:rPr>
        <w:t>Zakup dla Świętokrzyskiego Centrum Onkologii sprzętu medycznego niezbędnego z punktu widzenia udzielania świadczeń medycznych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64773A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1D5D48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>ramach DWUETAPOWEGO KONKURSU ZAMKNIĘTEGO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1D5D48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.00-IZ.00.26.</w:t>
      </w:r>
      <w:r w:rsidR="001D5D48">
        <w:rPr>
          <w:rFonts w:ascii="Cambria" w:hAnsi="Cambria"/>
          <w:sz w:val="24"/>
          <w:szCs w:val="24"/>
        </w:rPr>
        <w:t>139</w:t>
      </w:r>
      <w:r w:rsidR="002F0AEE">
        <w:rPr>
          <w:rFonts w:ascii="Cambria" w:hAnsi="Cambria"/>
          <w:sz w:val="24"/>
          <w:szCs w:val="24"/>
        </w:rPr>
        <w:t>/1</w:t>
      </w:r>
      <w:r w:rsidR="00893669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1D5D48">
        <w:rPr>
          <w:rFonts w:ascii="Cambria" w:hAnsi="Cambria"/>
          <w:b/>
          <w:sz w:val="24"/>
          <w:szCs w:val="24"/>
        </w:rPr>
        <w:t>20 098 900,14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1D5D48">
        <w:rPr>
          <w:rFonts w:ascii="Cambria" w:hAnsi="Cambria"/>
          <w:b/>
          <w:sz w:val="24"/>
          <w:szCs w:val="24"/>
        </w:rPr>
        <w:t xml:space="preserve">25 304 259,21 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F91" w:rsidRDefault="006C7F91" w:rsidP="00DE61DF">
      <w:pPr>
        <w:spacing w:after="0" w:line="240" w:lineRule="auto"/>
      </w:pPr>
      <w:r>
        <w:separator/>
      </w:r>
    </w:p>
  </w:endnote>
  <w:endnote w:type="continuationSeparator" w:id="0">
    <w:p w:rsidR="006C7F91" w:rsidRDefault="006C7F91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F91" w:rsidRDefault="006C7F91" w:rsidP="00DE61DF">
      <w:pPr>
        <w:spacing w:after="0" w:line="240" w:lineRule="auto"/>
      </w:pPr>
      <w:r>
        <w:separator/>
      </w:r>
    </w:p>
  </w:footnote>
  <w:footnote w:type="continuationSeparator" w:id="0">
    <w:p w:rsidR="006C7F91" w:rsidRDefault="006C7F91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-1" w:type="dxa"/>
      <w:tblCellMar>
        <w:left w:w="0" w:type="dxa"/>
        <w:right w:w="0" w:type="dxa"/>
      </w:tblCellMar>
      <w:tblLook w:val="04A0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56F2"/>
    <w:rsid w:val="00011A0F"/>
    <w:rsid w:val="00012CC1"/>
    <w:rsid w:val="00022AB7"/>
    <w:rsid w:val="00024C5C"/>
    <w:rsid w:val="00081152"/>
    <w:rsid w:val="000A1B20"/>
    <w:rsid w:val="000A6EAD"/>
    <w:rsid w:val="000B6CF0"/>
    <w:rsid w:val="000C3DFB"/>
    <w:rsid w:val="000F5CA9"/>
    <w:rsid w:val="001156EC"/>
    <w:rsid w:val="00163293"/>
    <w:rsid w:val="00197C05"/>
    <w:rsid w:val="001D5D48"/>
    <w:rsid w:val="001E3F42"/>
    <w:rsid w:val="001E7C8A"/>
    <w:rsid w:val="001F05E5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B0561"/>
    <w:rsid w:val="003C1983"/>
    <w:rsid w:val="00422376"/>
    <w:rsid w:val="00422D92"/>
    <w:rsid w:val="004356F2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annboj</cp:lastModifiedBy>
  <cp:revision>2</cp:revision>
  <dcterms:created xsi:type="dcterms:W3CDTF">2018-08-06T07:59:00Z</dcterms:created>
  <dcterms:modified xsi:type="dcterms:W3CDTF">2018-08-06T07:59:00Z</dcterms:modified>
</cp:coreProperties>
</file>