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35" w:type="dxa"/>
        <w:tblCellMar>
          <w:bottom w:w="113" w:type="dxa"/>
        </w:tblCellMar>
        <w:tblLook w:val="04A0" w:firstRow="1" w:lastRow="0" w:firstColumn="1" w:lastColumn="0" w:noHBand="0" w:noVBand="1"/>
      </w:tblPr>
      <w:tblGrid>
        <w:gridCol w:w="8985"/>
        <w:gridCol w:w="655"/>
        <w:gridCol w:w="695"/>
      </w:tblGrid>
      <w:tr w:rsidR="009C6857" w:rsidRPr="00FC01D7" w:rsidTr="009C6857">
        <w:trPr>
          <w:trHeight w:val="846"/>
        </w:trPr>
        <w:tc>
          <w:tcPr>
            <w:tcW w:w="8985" w:type="dxa"/>
            <w:vAlign w:val="center"/>
          </w:tcPr>
          <w:tbl>
            <w:tblPr>
              <w:tblStyle w:val="Tabela-Siatka"/>
              <w:tblW w:w="4983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56"/>
              <w:gridCol w:w="2463"/>
              <w:gridCol w:w="1786"/>
              <w:gridCol w:w="2634"/>
            </w:tblGrid>
            <w:tr w:rsidR="009C6857" w:rsidTr="00BB10E5">
              <w:trPr>
                <w:trHeight w:val="703"/>
              </w:trPr>
              <w:tc>
                <w:tcPr>
                  <w:tcW w:w="1062" w:type="pct"/>
                  <w:hideMark/>
                </w:tcPr>
                <w:p w:rsidR="009C6857" w:rsidRDefault="009C6857" w:rsidP="00BB10E5">
                  <w:pPr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  <w:lang w:eastAsia="pl-PL"/>
                    </w:rPr>
                    <w:drawing>
                      <wp:inline distT="0" distB="0" distL="0" distR="0" wp14:anchorId="252E0740" wp14:editId="71D8E48F">
                        <wp:extent cx="1028700" cy="438150"/>
                        <wp:effectExtent l="19050" t="0" r="0" b="0"/>
                        <wp:docPr id="31" name="Obraz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09" w:type="pct"/>
                  <w:hideMark/>
                </w:tcPr>
                <w:p w:rsidR="009C6857" w:rsidRDefault="009C6857" w:rsidP="00BB10E5">
                  <w:pPr>
                    <w:ind w:left="-66" w:right="2"/>
                    <w:jc w:val="center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  <w:lang w:eastAsia="pl-PL"/>
                    </w:rPr>
                    <w:drawing>
                      <wp:inline distT="0" distB="0" distL="0" distR="0" wp14:anchorId="28C538A3" wp14:editId="311A9444">
                        <wp:extent cx="1409700" cy="438150"/>
                        <wp:effectExtent l="19050" t="0" r="0" b="0"/>
                        <wp:docPr id="30" name="Obraz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9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22" w:type="pct"/>
                  <w:hideMark/>
                </w:tcPr>
                <w:p w:rsidR="009C6857" w:rsidRDefault="009C6857" w:rsidP="00BB10E5">
                  <w:pPr>
                    <w:ind w:left="1" w:right="25"/>
                    <w:jc w:val="center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  <w:lang w:eastAsia="pl-PL"/>
                    </w:rPr>
                    <w:drawing>
                      <wp:inline distT="0" distB="0" distL="0" distR="0" wp14:anchorId="63B6C061" wp14:editId="74FF349C">
                        <wp:extent cx="962025" cy="438150"/>
                        <wp:effectExtent l="19050" t="0" r="9525" b="0"/>
                        <wp:docPr id="29" name="Obraz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20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07" w:type="pct"/>
                  <w:hideMark/>
                </w:tcPr>
                <w:p w:rsidR="009C6857" w:rsidRDefault="009C6857" w:rsidP="00BB10E5">
                  <w:pPr>
                    <w:jc w:val="right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  <w:lang w:eastAsia="pl-PL"/>
                    </w:rPr>
                    <w:drawing>
                      <wp:inline distT="0" distB="0" distL="0" distR="0" wp14:anchorId="7D9229AC" wp14:editId="6B55A5FD">
                        <wp:extent cx="1457325" cy="438150"/>
                        <wp:effectExtent l="19050" t="0" r="9525" b="0"/>
                        <wp:docPr id="21" name="Obraz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573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C6857" w:rsidRPr="00FC01D7" w:rsidRDefault="009C6857" w:rsidP="00BB10E5"/>
        </w:tc>
        <w:tc>
          <w:tcPr>
            <w:tcW w:w="655" w:type="dxa"/>
            <w:vAlign w:val="center"/>
          </w:tcPr>
          <w:p w:rsidR="009C6857" w:rsidRPr="00FC01D7" w:rsidRDefault="009C6857" w:rsidP="00BB10E5">
            <w:pPr>
              <w:ind w:left="98"/>
              <w:jc w:val="center"/>
            </w:pPr>
          </w:p>
        </w:tc>
        <w:tc>
          <w:tcPr>
            <w:tcW w:w="695" w:type="dxa"/>
            <w:vAlign w:val="center"/>
          </w:tcPr>
          <w:p w:rsidR="009C6857" w:rsidRPr="00FC01D7" w:rsidRDefault="009C6857" w:rsidP="00BB10E5">
            <w:pPr>
              <w:ind w:right="-108"/>
              <w:jc w:val="right"/>
            </w:pPr>
          </w:p>
        </w:tc>
      </w:tr>
    </w:tbl>
    <w:p w:rsidR="009C6857" w:rsidRDefault="009C6857" w:rsidP="000A4F08">
      <w:pPr>
        <w:pStyle w:val="Default"/>
        <w:jc w:val="both"/>
        <w:rPr>
          <w:rFonts w:ascii="Calibri" w:hAnsi="Calibri"/>
        </w:rPr>
      </w:pPr>
    </w:p>
    <w:p w:rsidR="009C6857" w:rsidRDefault="009C6857" w:rsidP="000A4F08">
      <w:pPr>
        <w:pStyle w:val="Default"/>
        <w:jc w:val="both"/>
        <w:rPr>
          <w:rFonts w:ascii="Calibri" w:hAnsi="Calibri"/>
        </w:rPr>
      </w:pPr>
    </w:p>
    <w:p w:rsidR="000A4F08" w:rsidRPr="00EE62D6" w:rsidRDefault="00D91CDE" w:rsidP="00EE62D6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 xml:space="preserve">Dnia </w:t>
      </w:r>
      <w:r w:rsidR="00EE62D6" w:rsidRPr="00EE62D6">
        <w:rPr>
          <w:rFonts w:ascii="Times New Roman" w:hAnsi="Times New Roman"/>
          <w:sz w:val="24"/>
          <w:szCs w:val="24"/>
        </w:rPr>
        <w:t>1</w:t>
      </w:r>
      <w:r w:rsidR="005D1983">
        <w:rPr>
          <w:rFonts w:ascii="Times New Roman" w:hAnsi="Times New Roman"/>
          <w:sz w:val="24"/>
          <w:szCs w:val="24"/>
        </w:rPr>
        <w:t>8</w:t>
      </w:r>
      <w:r w:rsidR="00EE62D6" w:rsidRPr="00EE62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września</w:t>
      </w:r>
      <w:r w:rsidR="00EE62D6" w:rsidRPr="00EE62D6">
        <w:rPr>
          <w:rFonts w:ascii="Times New Roman" w:hAnsi="Times New Roman"/>
          <w:sz w:val="24"/>
          <w:szCs w:val="24"/>
        </w:rPr>
        <w:t xml:space="preserve"> </w:t>
      </w:r>
      <w:r w:rsidR="007F7ACA" w:rsidRPr="00EE62D6">
        <w:rPr>
          <w:rFonts w:ascii="Times New Roman" w:hAnsi="Times New Roman"/>
          <w:sz w:val="24"/>
          <w:szCs w:val="24"/>
        </w:rPr>
        <w:t xml:space="preserve">2018 </w:t>
      </w:r>
      <w:r w:rsidR="000A4F08" w:rsidRPr="00EE62D6">
        <w:rPr>
          <w:rFonts w:ascii="Times New Roman" w:hAnsi="Times New Roman"/>
          <w:sz w:val="24"/>
          <w:szCs w:val="24"/>
        </w:rPr>
        <w:t xml:space="preserve">roku podpisana została z </w:t>
      </w:r>
      <w:r>
        <w:rPr>
          <w:rFonts w:ascii="Times New Roman" w:hAnsi="Times New Roman"/>
          <w:sz w:val="24"/>
          <w:szCs w:val="24"/>
        </w:rPr>
        <w:t xml:space="preserve">Gminą </w:t>
      </w:r>
      <w:r w:rsidR="005D1983">
        <w:rPr>
          <w:rFonts w:ascii="Times New Roman" w:hAnsi="Times New Roman"/>
          <w:sz w:val="24"/>
          <w:szCs w:val="24"/>
        </w:rPr>
        <w:t>Kazimierza Wielka</w:t>
      </w:r>
      <w:r>
        <w:rPr>
          <w:rFonts w:ascii="Times New Roman" w:hAnsi="Times New Roman"/>
          <w:sz w:val="24"/>
          <w:szCs w:val="24"/>
        </w:rPr>
        <w:t xml:space="preserve"> </w:t>
      </w:r>
      <w:r w:rsidR="00EE62D6" w:rsidRPr="00EE62D6">
        <w:rPr>
          <w:rFonts w:ascii="Times New Roman" w:eastAsia="Times New Roman" w:hAnsi="Times New Roman"/>
          <w:sz w:val="24"/>
          <w:szCs w:val="24"/>
          <w:lang w:eastAsia="pl-PL"/>
        </w:rPr>
        <w:t xml:space="preserve">z siedzibą:  ul. </w:t>
      </w:r>
      <w:r w:rsidR="005D1983">
        <w:rPr>
          <w:rFonts w:ascii="Times New Roman" w:eastAsia="Times New Roman" w:hAnsi="Times New Roman"/>
          <w:sz w:val="24"/>
          <w:szCs w:val="24"/>
          <w:lang w:eastAsia="pl-PL"/>
        </w:rPr>
        <w:t>Tadeusza Kościuszki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D1983">
        <w:rPr>
          <w:rFonts w:ascii="Times New Roman" w:eastAsia="Times New Roman" w:hAnsi="Times New Roman"/>
          <w:sz w:val="24"/>
          <w:szCs w:val="24"/>
          <w:lang w:eastAsia="pl-PL"/>
        </w:rPr>
        <w:t>12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 2</w:t>
      </w:r>
      <w:r w:rsidR="005D1983">
        <w:rPr>
          <w:rFonts w:ascii="Times New Roman" w:eastAsia="Times New Roman" w:hAnsi="Times New Roman"/>
          <w:sz w:val="24"/>
          <w:szCs w:val="24"/>
          <w:lang w:eastAsia="pl-PL"/>
        </w:rPr>
        <w:t>8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-</w:t>
      </w:r>
      <w:r w:rsidR="005D1983"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00 </w:t>
      </w:r>
      <w:r w:rsidR="005D1983">
        <w:rPr>
          <w:rFonts w:ascii="Times New Roman" w:eastAsia="Times New Roman" w:hAnsi="Times New Roman"/>
          <w:sz w:val="24"/>
          <w:szCs w:val="24"/>
          <w:lang w:eastAsia="pl-PL"/>
        </w:rPr>
        <w:t>Kazimierza Wielka</w:t>
      </w:r>
      <w:r w:rsidR="00E52DE8" w:rsidRPr="00EE62D6">
        <w:rPr>
          <w:rFonts w:ascii="Times New Roman" w:hAnsi="Times New Roman"/>
          <w:b/>
          <w:sz w:val="24"/>
          <w:szCs w:val="24"/>
        </w:rPr>
        <w:t xml:space="preserve">, </w:t>
      </w:r>
      <w:r w:rsidR="000A4F08" w:rsidRPr="00EE62D6">
        <w:rPr>
          <w:rFonts w:ascii="Times New Roman" w:hAnsi="Times New Roman"/>
          <w:sz w:val="24"/>
          <w:szCs w:val="24"/>
        </w:rPr>
        <w:t>umowa o dofin</w:t>
      </w:r>
      <w:r w:rsidR="00EE62D6" w:rsidRPr="00EE62D6">
        <w:rPr>
          <w:rFonts w:ascii="Times New Roman" w:hAnsi="Times New Roman"/>
          <w:sz w:val="24"/>
          <w:szCs w:val="24"/>
        </w:rPr>
        <w:t>ansowanie projektu nr RPSW.0</w:t>
      </w:r>
      <w:r w:rsidR="005D1983">
        <w:rPr>
          <w:rFonts w:ascii="Times New Roman" w:hAnsi="Times New Roman"/>
          <w:sz w:val="24"/>
          <w:szCs w:val="24"/>
        </w:rPr>
        <w:t>6</w:t>
      </w:r>
      <w:r w:rsidR="00EE62D6" w:rsidRPr="00EE62D6">
        <w:rPr>
          <w:rFonts w:ascii="Times New Roman" w:hAnsi="Times New Roman"/>
          <w:sz w:val="24"/>
          <w:szCs w:val="24"/>
        </w:rPr>
        <w:t>.0</w:t>
      </w:r>
      <w:r w:rsidR="005D1983">
        <w:rPr>
          <w:rFonts w:ascii="Times New Roman" w:hAnsi="Times New Roman"/>
          <w:sz w:val="24"/>
          <w:szCs w:val="24"/>
        </w:rPr>
        <w:t>5</w:t>
      </w:r>
      <w:r w:rsidR="000A4F08" w:rsidRPr="00EE62D6">
        <w:rPr>
          <w:rFonts w:ascii="Times New Roman" w:hAnsi="Times New Roman"/>
          <w:sz w:val="24"/>
          <w:szCs w:val="24"/>
        </w:rPr>
        <w:t>.00-26-00</w:t>
      </w:r>
      <w:r w:rsidR="005D1983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4</w:t>
      </w:r>
      <w:r w:rsidR="00EE62D6" w:rsidRPr="00EE62D6">
        <w:rPr>
          <w:rFonts w:ascii="Times New Roman" w:hAnsi="Times New Roman"/>
          <w:sz w:val="24"/>
          <w:szCs w:val="24"/>
        </w:rPr>
        <w:t>/1</w:t>
      </w:r>
      <w:r w:rsidR="005D1983">
        <w:rPr>
          <w:rFonts w:ascii="Times New Roman" w:hAnsi="Times New Roman"/>
          <w:sz w:val="24"/>
          <w:szCs w:val="24"/>
        </w:rPr>
        <w:t>6</w:t>
      </w:r>
      <w:r w:rsidR="000A4F08" w:rsidRPr="00EE62D6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  <w:r w:rsidR="000A4F08" w:rsidRPr="00EE62D6">
        <w:rPr>
          <w:rFonts w:ascii="Times New Roman" w:hAnsi="Times New Roman"/>
          <w:b/>
          <w:bCs/>
          <w:sz w:val="24"/>
          <w:szCs w:val="24"/>
        </w:rPr>
        <w:t xml:space="preserve">pn. </w:t>
      </w:r>
      <w:r w:rsidR="005D1983">
        <w:rPr>
          <w:rFonts w:ascii="Times New Roman" w:hAnsi="Times New Roman"/>
          <w:i/>
          <w:sz w:val="24"/>
          <w:szCs w:val="24"/>
        </w:rPr>
        <w:t>W kierunku uzdrowiska – rewitalizacja miasta Kazimierza Wielka</w:t>
      </w:r>
      <w:r w:rsidR="00A64331" w:rsidRPr="00EE62D6">
        <w:rPr>
          <w:rFonts w:ascii="Times New Roman" w:hAnsi="Times New Roman"/>
          <w:b/>
          <w:bCs/>
          <w:i/>
          <w:sz w:val="24"/>
          <w:szCs w:val="24"/>
          <w:lang w:val="x-none"/>
        </w:rPr>
        <w:t xml:space="preserve"> </w:t>
      </w:r>
      <w:r w:rsidR="000A4F08" w:rsidRPr="00EE62D6">
        <w:rPr>
          <w:rFonts w:ascii="Times New Roman" w:hAnsi="Times New Roman"/>
          <w:bCs/>
          <w:sz w:val="24"/>
          <w:szCs w:val="24"/>
          <w:lang w:val="x-none" w:eastAsia="x-none"/>
        </w:rPr>
        <w:t>do Działania</w:t>
      </w:r>
      <w:r w:rsidR="000A4F08" w:rsidRPr="00EE62D6">
        <w:rPr>
          <w:rFonts w:ascii="Times New Roman" w:hAnsi="Times New Roman"/>
          <w:bCs/>
          <w:i/>
          <w:iCs/>
          <w:sz w:val="24"/>
          <w:szCs w:val="24"/>
          <w:lang w:val="x-none" w:eastAsia="x-none"/>
        </w:rPr>
        <w:t xml:space="preserve"> </w:t>
      </w:r>
      <w:r w:rsidR="005D1983" w:rsidRPr="005D1983">
        <w:rPr>
          <w:rFonts w:ascii="Times New Roman" w:hAnsi="Times New Roman"/>
          <w:bCs/>
          <w:iCs/>
          <w:sz w:val="24"/>
          <w:szCs w:val="24"/>
          <w:lang w:eastAsia="x-none"/>
        </w:rPr>
        <w:t>6</w:t>
      </w:r>
      <w:r w:rsidR="000A4F08" w:rsidRPr="005D1983">
        <w:rPr>
          <w:rFonts w:ascii="Times New Roman" w:hAnsi="Times New Roman"/>
          <w:bCs/>
          <w:sz w:val="24"/>
          <w:szCs w:val="24"/>
          <w:lang w:val="x-none" w:eastAsia="x-none"/>
        </w:rPr>
        <w:t>.</w:t>
      </w:r>
      <w:r w:rsidR="005D1983" w:rsidRPr="005D1983">
        <w:rPr>
          <w:rFonts w:ascii="Times New Roman" w:hAnsi="Times New Roman"/>
          <w:bCs/>
          <w:sz w:val="24"/>
          <w:szCs w:val="24"/>
          <w:lang w:eastAsia="x-none"/>
        </w:rPr>
        <w:t>5</w:t>
      </w:r>
      <w:r w:rsidR="000A4F08" w:rsidRPr="00EE62D6">
        <w:rPr>
          <w:rFonts w:ascii="Times New Roman" w:hAnsi="Times New Roman"/>
          <w:bCs/>
          <w:sz w:val="24"/>
          <w:szCs w:val="24"/>
          <w:lang w:eastAsia="x-none"/>
        </w:rPr>
        <w:t xml:space="preserve"> RPOWŚ na lata 2014-2020 w ramach </w:t>
      </w:r>
      <w:r w:rsidR="000A4F08" w:rsidRPr="00EE62D6">
        <w:rPr>
          <w:rFonts w:ascii="Times New Roman" w:hAnsi="Times New Roman"/>
          <w:bCs/>
          <w:sz w:val="24"/>
          <w:szCs w:val="24"/>
        </w:rPr>
        <w:t>DWUETAPOWEGO KO</w:t>
      </w:r>
      <w:r w:rsidR="00426152" w:rsidRPr="00EE62D6">
        <w:rPr>
          <w:rFonts w:ascii="Times New Roman" w:hAnsi="Times New Roman"/>
          <w:bCs/>
          <w:sz w:val="24"/>
          <w:szCs w:val="24"/>
        </w:rPr>
        <w:t xml:space="preserve">NKURSU ZAMKNIĘTEGO nr </w:t>
      </w:r>
      <w:r w:rsidR="00EE62D6" w:rsidRPr="00EE62D6">
        <w:rPr>
          <w:rFonts w:ascii="Times New Roman" w:hAnsi="Times New Roman"/>
          <w:bCs/>
          <w:sz w:val="24"/>
          <w:szCs w:val="24"/>
        </w:rPr>
        <w:t>RPSW.0</w:t>
      </w:r>
      <w:r w:rsidR="005D1983">
        <w:rPr>
          <w:rFonts w:ascii="Times New Roman" w:hAnsi="Times New Roman"/>
          <w:bCs/>
          <w:sz w:val="24"/>
          <w:szCs w:val="24"/>
        </w:rPr>
        <w:t>6</w:t>
      </w:r>
      <w:r w:rsidR="00EE62D6" w:rsidRPr="00EE62D6">
        <w:rPr>
          <w:rFonts w:ascii="Times New Roman" w:hAnsi="Times New Roman"/>
          <w:bCs/>
          <w:sz w:val="24"/>
          <w:szCs w:val="24"/>
        </w:rPr>
        <w:t>.0</w:t>
      </w:r>
      <w:r w:rsidR="005D1983">
        <w:rPr>
          <w:rFonts w:ascii="Times New Roman" w:hAnsi="Times New Roman"/>
          <w:bCs/>
          <w:sz w:val="24"/>
          <w:szCs w:val="24"/>
        </w:rPr>
        <w:t>5</w:t>
      </w:r>
      <w:r w:rsidR="00AF76C7" w:rsidRPr="00EE62D6">
        <w:rPr>
          <w:rFonts w:ascii="Times New Roman" w:hAnsi="Times New Roman"/>
          <w:bCs/>
          <w:sz w:val="24"/>
          <w:szCs w:val="24"/>
        </w:rPr>
        <w:t>.00-IZ.00-</w:t>
      </w:r>
      <w:r w:rsidR="005D1983">
        <w:rPr>
          <w:rFonts w:ascii="Times New Roman" w:hAnsi="Times New Roman"/>
          <w:bCs/>
          <w:sz w:val="24"/>
          <w:szCs w:val="24"/>
        </w:rPr>
        <w:t>0072</w:t>
      </w:r>
      <w:r w:rsidR="00E52DE8" w:rsidRPr="00EE62D6">
        <w:rPr>
          <w:rFonts w:ascii="Times New Roman" w:hAnsi="Times New Roman"/>
          <w:bCs/>
          <w:sz w:val="24"/>
          <w:szCs w:val="24"/>
        </w:rPr>
        <w:t>/1</w:t>
      </w:r>
      <w:r w:rsidR="005D1983">
        <w:rPr>
          <w:rFonts w:ascii="Times New Roman" w:hAnsi="Times New Roman"/>
          <w:bCs/>
          <w:sz w:val="24"/>
          <w:szCs w:val="24"/>
        </w:rPr>
        <w:t>6</w:t>
      </w:r>
    </w:p>
    <w:p w:rsidR="000A4F08" w:rsidRPr="001C1C8A" w:rsidRDefault="000A4F08" w:rsidP="000A4F08">
      <w:pPr>
        <w:rPr>
          <w:rFonts w:ascii="Times New Roman" w:hAnsi="Times New Roman"/>
          <w:b/>
          <w:bCs/>
          <w:i/>
          <w:iCs/>
          <w:sz w:val="28"/>
          <w:szCs w:val="28"/>
          <w:lang w:eastAsia="x-none"/>
        </w:rPr>
      </w:pPr>
    </w:p>
    <w:p w:rsidR="000A4F08" w:rsidRPr="001C1C8A" w:rsidRDefault="007F7ACA" w:rsidP="000A4F08">
      <w:pPr>
        <w:jc w:val="both"/>
        <w:rPr>
          <w:rFonts w:ascii="Times New Roman" w:hAnsi="Times New Roman"/>
          <w:sz w:val="28"/>
          <w:szCs w:val="28"/>
        </w:rPr>
      </w:pPr>
      <w:r w:rsidRPr="001C1C8A">
        <w:rPr>
          <w:rFonts w:ascii="Times New Roman" w:hAnsi="Times New Roman"/>
          <w:b/>
          <w:bCs/>
          <w:i/>
          <w:iCs/>
          <w:sz w:val="28"/>
          <w:szCs w:val="28"/>
          <w:lang w:eastAsia="x-none"/>
        </w:rPr>
        <w:t xml:space="preserve">Wartość dofinansowania: </w:t>
      </w:r>
      <w:r w:rsidR="00D91CDE" w:rsidRPr="00D91CDE">
        <w:rPr>
          <w:rFonts w:ascii="Times New Roman" w:hAnsi="Times New Roman"/>
          <w:b/>
          <w:bCs/>
          <w:iCs/>
          <w:sz w:val="28"/>
          <w:szCs w:val="28"/>
          <w:lang w:eastAsia="x-none"/>
        </w:rPr>
        <w:t>1</w:t>
      </w:r>
      <w:r w:rsidR="005D1983">
        <w:rPr>
          <w:rFonts w:ascii="Times New Roman" w:hAnsi="Times New Roman"/>
          <w:b/>
          <w:bCs/>
          <w:iCs/>
          <w:sz w:val="28"/>
          <w:szCs w:val="28"/>
          <w:lang w:eastAsia="x-none"/>
        </w:rPr>
        <w:t>2 509 680,18</w:t>
      </w:r>
      <w:bookmarkStart w:id="0" w:name="_GoBack"/>
      <w:bookmarkEnd w:id="0"/>
      <w:r w:rsidR="00E52DE8" w:rsidRPr="001C1C8A"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 </w:t>
      </w:r>
      <w:r w:rsidR="000A4F08" w:rsidRPr="001C1C8A">
        <w:rPr>
          <w:rFonts w:ascii="Times New Roman" w:hAnsi="Times New Roman"/>
          <w:b/>
          <w:sz w:val="28"/>
          <w:szCs w:val="28"/>
        </w:rPr>
        <w:t>PLN</w:t>
      </w:r>
    </w:p>
    <w:p w:rsidR="000A4F08" w:rsidRPr="001C1C8A" w:rsidRDefault="000A4F08" w:rsidP="000A4F08">
      <w:pPr>
        <w:jc w:val="both"/>
        <w:rPr>
          <w:rFonts w:ascii="Times New Roman" w:hAnsi="Times New Roman"/>
          <w:b/>
          <w:bCs/>
          <w:sz w:val="28"/>
          <w:szCs w:val="28"/>
          <w:lang w:eastAsia="pl-PL"/>
        </w:rPr>
      </w:pPr>
      <w:r w:rsidRPr="001C1C8A">
        <w:rPr>
          <w:rFonts w:ascii="Times New Roman" w:hAnsi="Times New Roman"/>
          <w:b/>
          <w:bCs/>
          <w:i/>
          <w:iCs/>
          <w:sz w:val="28"/>
          <w:szCs w:val="28"/>
          <w:lang w:eastAsia="x-none"/>
        </w:rPr>
        <w:t xml:space="preserve">Całkowita wartość inwestycji </w:t>
      </w:r>
      <w:r w:rsidRPr="001C1C8A">
        <w:rPr>
          <w:rFonts w:ascii="Times New Roman" w:hAnsi="Times New Roman"/>
          <w:b/>
          <w:bCs/>
          <w:sz w:val="28"/>
          <w:szCs w:val="28"/>
        </w:rPr>
        <w:t xml:space="preserve">:  </w:t>
      </w:r>
      <w:r w:rsidR="00D91CDE">
        <w:rPr>
          <w:rFonts w:ascii="Times New Roman" w:hAnsi="Times New Roman"/>
          <w:b/>
          <w:bCs/>
          <w:sz w:val="28"/>
          <w:szCs w:val="28"/>
        </w:rPr>
        <w:t>1</w:t>
      </w:r>
      <w:r w:rsidR="005D1983">
        <w:rPr>
          <w:rFonts w:ascii="Times New Roman" w:hAnsi="Times New Roman"/>
          <w:b/>
          <w:bCs/>
          <w:sz w:val="28"/>
          <w:szCs w:val="28"/>
        </w:rPr>
        <w:t>7</w:t>
      </w:r>
      <w:r w:rsidR="00D91CDE">
        <w:rPr>
          <w:rFonts w:ascii="Times New Roman" w:hAnsi="Times New Roman"/>
          <w:b/>
          <w:bCs/>
          <w:sz w:val="28"/>
          <w:szCs w:val="28"/>
        </w:rPr>
        <w:t> 3</w:t>
      </w:r>
      <w:r w:rsidR="005D1983">
        <w:rPr>
          <w:rFonts w:ascii="Times New Roman" w:hAnsi="Times New Roman"/>
          <w:b/>
          <w:bCs/>
          <w:sz w:val="28"/>
          <w:szCs w:val="28"/>
        </w:rPr>
        <w:t>39 </w:t>
      </w:r>
      <w:r w:rsidR="00D91CDE">
        <w:rPr>
          <w:rFonts w:ascii="Times New Roman" w:hAnsi="Times New Roman"/>
          <w:b/>
          <w:bCs/>
          <w:sz w:val="28"/>
          <w:szCs w:val="28"/>
        </w:rPr>
        <w:t>8</w:t>
      </w:r>
      <w:r w:rsidR="005D1983">
        <w:rPr>
          <w:rFonts w:ascii="Times New Roman" w:hAnsi="Times New Roman"/>
          <w:b/>
          <w:bCs/>
          <w:sz w:val="28"/>
          <w:szCs w:val="28"/>
        </w:rPr>
        <w:t>66,49</w:t>
      </w:r>
      <w:r w:rsidR="00E52DE8" w:rsidRPr="001C1C8A">
        <w:rPr>
          <w:rFonts w:ascii="Times New Roman" w:hAnsi="Times New Roman"/>
          <w:b/>
          <w:sz w:val="28"/>
          <w:szCs w:val="28"/>
        </w:rPr>
        <w:t xml:space="preserve"> </w:t>
      </w:r>
      <w:r w:rsidRPr="001C1C8A">
        <w:rPr>
          <w:rFonts w:ascii="Times New Roman" w:hAnsi="Times New Roman"/>
          <w:b/>
          <w:bCs/>
          <w:sz w:val="28"/>
          <w:szCs w:val="28"/>
          <w:lang w:eastAsia="pl-PL"/>
        </w:rPr>
        <w:t>PLN</w:t>
      </w:r>
      <w:r w:rsidRPr="001C1C8A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3B5240" w:rsidRPr="000A4F08" w:rsidRDefault="003B5240">
      <w:pPr>
        <w:rPr>
          <w:sz w:val="24"/>
          <w:szCs w:val="24"/>
        </w:rPr>
      </w:pPr>
    </w:p>
    <w:sectPr w:rsidR="003B5240" w:rsidRPr="000A4F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F08"/>
    <w:rsid w:val="000845EA"/>
    <w:rsid w:val="000A4F08"/>
    <w:rsid w:val="001C1C8A"/>
    <w:rsid w:val="001D4D10"/>
    <w:rsid w:val="00207375"/>
    <w:rsid w:val="002C12F2"/>
    <w:rsid w:val="003B5240"/>
    <w:rsid w:val="004126D9"/>
    <w:rsid w:val="00426152"/>
    <w:rsid w:val="005D1983"/>
    <w:rsid w:val="007F7ACA"/>
    <w:rsid w:val="0082156F"/>
    <w:rsid w:val="009C6857"/>
    <w:rsid w:val="00A64331"/>
    <w:rsid w:val="00AF76C7"/>
    <w:rsid w:val="00BE5F1E"/>
    <w:rsid w:val="00D87639"/>
    <w:rsid w:val="00D91CDE"/>
    <w:rsid w:val="00E52DE8"/>
    <w:rsid w:val="00EE62D6"/>
    <w:rsid w:val="00F61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4F08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A4F0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9C6857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C685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68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4F08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A4F0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9C6857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C685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68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16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70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Picheta, Anna</dc:creator>
  <cp:lastModifiedBy>Knap, Małgorzata</cp:lastModifiedBy>
  <cp:revision>5</cp:revision>
  <dcterms:created xsi:type="dcterms:W3CDTF">2018-05-25T11:37:00Z</dcterms:created>
  <dcterms:modified xsi:type="dcterms:W3CDTF">2018-09-14T07:41:00Z</dcterms:modified>
</cp:coreProperties>
</file>