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497655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497655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497655">
        <w:rPr>
          <w:rFonts w:ascii="Cambria" w:hAnsi="Cambria"/>
          <w:b/>
          <w:sz w:val="28"/>
          <w:szCs w:val="28"/>
        </w:rPr>
        <w:t>Wsparcie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AB5C59">
        <w:rPr>
          <w:rFonts w:ascii="Cambria" w:hAnsi="Cambria"/>
          <w:sz w:val="24"/>
          <w:szCs w:val="24"/>
        </w:rPr>
        <w:t>D</w:t>
      </w:r>
      <w:r w:rsidR="0020519C" w:rsidRPr="00AB5C59">
        <w:rPr>
          <w:rFonts w:ascii="Cambria" w:hAnsi="Cambria"/>
          <w:sz w:val="24"/>
          <w:szCs w:val="24"/>
        </w:rPr>
        <w:t>ni</w:t>
      </w:r>
      <w:r w:rsidRPr="00AB5C59">
        <w:rPr>
          <w:rFonts w:ascii="Cambria" w:hAnsi="Cambria"/>
          <w:sz w:val="24"/>
          <w:szCs w:val="24"/>
        </w:rPr>
        <w:t>a</w:t>
      </w:r>
      <w:r w:rsidR="0020519C" w:rsidRPr="00AB5C59">
        <w:rPr>
          <w:rFonts w:ascii="Cambria" w:hAnsi="Cambria"/>
          <w:sz w:val="24"/>
          <w:szCs w:val="24"/>
        </w:rPr>
        <w:t xml:space="preserve"> </w:t>
      </w:r>
      <w:r w:rsidR="00F71B68" w:rsidRPr="00AB5C59">
        <w:rPr>
          <w:rFonts w:ascii="Cambria" w:hAnsi="Cambria"/>
          <w:b/>
          <w:sz w:val="24"/>
          <w:szCs w:val="24"/>
        </w:rPr>
        <w:t>1</w:t>
      </w:r>
      <w:r w:rsidR="00497655" w:rsidRPr="00AB5C59">
        <w:rPr>
          <w:rFonts w:ascii="Cambria" w:hAnsi="Cambria"/>
          <w:b/>
          <w:sz w:val="24"/>
          <w:szCs w:val="24"/>
        </w:rPr>
        <w:t xml:space="preserve"> </w:t>
      </w:r>
      <w:r w:rsidR="00AB5C59" w:rsidRPr="00AB5C59">
        <w:rPr>
          <w:rFonts w:ascii="Cambria" w:hAnsi="Cambria"/>
          <w:b/>
          <w:sz w:val="24"/>
          <w:szCs w:val="24"/>
        </w:rPr>
        <w:t>października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F71B68">
        <w:rPr>
          <w:rFonts w:ascii="Cambria" w:hAnsi="Cambria"/>
          <w:sz w:val="24"/>
          <w:szCs w:val="24"/>
        </w:rPr>
        <w:t xml:space="preserve">firmą: </w:t>
      </w:r>
      <w:r w:rsidR="00135D63">
        <w:rPr>
          <w:rFonts w:ascii="Cambria" w:hAnsi="Cambria"/>
          <w:sz w:val="24"/>
          <w:szCs w:val="24"/>
        </w:rPr>
        <w:t xml:space="preserve">OKNA PASYWNE SPÓŁKA </w:t>
      </w:r>
      <w:r w:rsidR="00AB5C59">
        <w:rPr>
          <w:rFonts w:ascii="Cambria" w:hAnsi="Cambria"/>
          <w:sz w:val="24"/>
          <w:szCs w:val="24"/>
        </w:rPr>
        <w:br/>
        <w:t>Z OGRANICZONĄ ODPOWIEDZIALNOŚ</w:t>
      </w:r>
      <w:r w:rsidR="00135D63">
        <w:rPr>
          <w:rFonts w:ascii="Cambria" w:hAnsi="Cambria"/>
          <w:sz w:val="24"/>
          <w:szCs w:val="24"/>
        </w:rPr>
        <w:t>CIĄ</w:t>
      </w:r>
      <w:r w:rsidR="00AB5C59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135D63">
        <w:rPr>
          <w:rFonts w:ascii="Cambria" w:hAnsi="Cambria"/>
          <w:sz w:val="24"/>
          <w:szCs w:val="24"/>
        </w:rPr>
        <w:t xml:space="preserve">UL. Czarnowska 54, 26-065 Piekoszów </w:t>
      </w:r>
      <w:r w:rsidR="00497655">
        <w:rPr>
          <w:rFonts w:ascii="Cambria" w:hAnsi="Cambria"/>
          <w:sz w:val="24"/>
          <w:szCs w:val="24"/>
        </w:rPr>
        <w:t>U</w:t>
      </w:r>
      <w:r w:rsidRPr="004E0617">
        <w:rPr>
          <w:rFonts w:ascii="Cambria" w:hAnsi="Cambria"/>
          <w:sz w:val="24"/>
          <w:szCs w:val="24"/>
        </w:rPr>
        <w:t>mowa o dofinansowanie projektu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.00-26-00</w:t>
      </w:r>
      <w:r w:rsidR="00135D63">
        <w:rPr>
          <w:rFonts w:ascii="Cambria" w:hAnsi="Cambria"/>
          <w:sz w:val="24"/>
          <w:szCs w:val="24"/>
        </w:rPr>
        <w:t>62</w:t>
      </w:r>
      <w:r w:rsidR="007409D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135D63" w:rsidRPr="00135D63">
        <w:rPr>
          <w:rFonts w:ascii="Cambria" w:hAnsi="Cambria"/>
          <w:i/>
          <w:sz w:val="24"/>
        </w:rPr>
        <w:t>Wprowadzenie na rynek nowej generacji okien dźwiękoizolacyjnych</w:t>
      </w:r>
      <w:r w:rsidR="00497655">
        <w:rPr>
          <w:rFonts w:ascii="Cambria" w:hAnsi="Cambria"/>
          <w:b/>
          <w:sz w:val="24"/>
          <w:szCs w:val="24"/>
        </w:rPr>
        <w:t xml:space="preserve">” 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2</w:t>
      </w:r>
      <w:r w:rsidR="000F5CA9">
        <w:rPr>
          <w:rFonts w:ascii="Cambria" w:hAnsi="Cambria"/>
          <w:sz w:val="24"/>
          <w:szCs w:val="24"/>
        </w:rPr>
        <w:t>.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497655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497655">
        <w:rPr>
          <w:rFonts w:ascii="Cambria" w:hAnsi="Cambria"/>
          <w:sz w:val="24"/>
          <w:szCs w:val="24"/>
        </w:rPr>
        <w:t>-154</w:t>
      </w:r>
      <w:r w:rsidR="008B68E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135D63">
        <w:rPr>
          <w:rFonts w:ascii="Cambria" w:hAnsi="Cambria"/>
          <w:b/>
          <w:sz w:val="24"/>
          <w:szCs w:val="24"/>
        </w:rPr>
        <w:t>750 00</w:t>
      </w:r>
      <w:r w:rsidR="00F71B68">
        <w:rPr>
          <w:rFonts w:ascii="Cambria" w:hAnsi="Cambria"/>
          <w:b/>
          <w:sz w:val="24"/>
          <w:szCs w:val="24"/>
        </w:rPr>
        <w:t>0,00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bookmarkStart w:id="0" w:name="_GoBack"/>
      <w:bookmarkEnd w:id="0"/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135D63">
        <w:rPr>
          <w:rFonts w:ascii="Cambria" w:hAnsi="Cambria"/>
          <w:b/>
          <w:sz w:val="24"/>
          <w:szCs w:val="24"/>
        </w:rPr>
        <w:t>1 711 668</w:t>
      </w:r>
      <w:r w:rsidR="00F71B68">
        <w:rPr>
          <w:rFonts w:ascii="Cambria" w:hAnsi="Cambria"/>
          <w:b/>
          <w:sz w:val="24"/>
          <w:szCs w:val="24"/>
        </w:rPr>
        <w:t>,0</w:t>
      </w:r>
      <w:r w:rsidR="00135D63">
        <w:rPr>
          <w:rFonts w:ascii="Cambria" w:hAnsi="Cambria"/>
          <w:b/>
          <w:sz w:val="24"/>
          <w:szCs w:val="24"/>
        </w:rPr>
        <w:t>0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8C3" w:rsidRDefault="003018C3" w:rsidP="00DE61DF">
      <w:pPr>
        <w:spacing w:after="0" w:line="240" w:lineRule="auto"/>
      </w:pPr>
      <w:r>
        <w:separator/>
      </w:r>
    </w:p>
  </w:endnote>
  <w:endnote w:type="continuationSeparator" w:id="0">
    <w:p w:rsidR="003018C3" w:rsidRDefault="003018C3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8C3" w:rsidRDefault="003018C3" w:rsidP="00DE61DF">
      <w:pPr>
        <w:spacing w:after="0" w:line="240" w:lineRule="auto"/>
      </w:pPr>
      <w:r>
        <w:separator/>
      </w:r>
    </w:p>
  </w:footnote>
  <w:footnote w:type="continuationSeparator" w:id="0">
    <w:p w:rsidR="003018C3" w:rsidRDefault="003018C3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52144"/>
    <w:rsid w:val="00081152"/>
    <w:rsid w:val="00093319"/>
    <w:rsid w:val="000A6EAD"/>
    <w:rsid w:val="000B39C6"/>
    <w:rsid w:val="000B6CF0"/>
    <w:rsid w:val="000C3DFB"/>
    <w:rsid w:val="000F5CA9"/>
    <w:rsid w:val="001156EC"/>
    <w:rsid w:val="00135D63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18C3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B5C59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24F5D"/>
    <w:rsid w:val="00F379D8"/>
    <w:rsid w:val="00F43BF3"/>
    <w:rsid w:val="00F447FA"/>
    <w:rsid w:val="00F53164"/>
    <w:rsid w:val="00F614A1"/>
    <w:rsid w:val="00F65D28"/>
    <w:rsid w:val="00F71B6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Ślusarczyk, Agnieszka</cp:lastModifiedBy>
  <cp:revision>3</cp:revision>
  <dcterms:created xsi:type="dcterms:W3CDTF">2018-09-27T13:26:00Z</dcterms:created>
  <dcterms:modified xsi:type="dcterms:W3CDTF">2018-10-08T07:25:00Z</dcterms:modified>
</cp:coreProperties>
</file>