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985"/>
        <w:gridCol w:w="655"/>
        <w:gridCol w:w="695"/>
      </w:tblGrid>
      <w:tr w:rsidR="009C6857" w:rsidRPr="00FC01D7" w:rsidTr="009C6857">
        <w:trPr>
          <w:trHeight w:val="846"/>
        </w:trPr>
        <w:tc>
          <w:tcPr>
            <w:tcW w:w="8985" w:type="dxa"/>
            <w:vAlign w:val="center"/>
          </w:tcPr>
          <w:tbl>
            <w:tblPr>
              <w:tblStyle w:val="Tabela-Siatka"/>
              <w:tblW w:w="498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2463"/>
              <w:gridCol w:w="1786"/>
              <w:gridCol w:w="2634"/>
            </w:tblGrid>
            <w:tr w:rsidR="009C6857" w:rsidTr="00BB10E5">
              <w:trPr>
                <w:trHeight w:val="703"/>
              </w:trPr>
              <w:tc>
                <w:tcPr>
                  <w:tcW w:w="1062" w:type="pct"/>
                  <w:hideMark/>
                </w:tcPr>
                <w:p w:rsidR="009C6857" w:rsidRDefault="009C6857" w:rsidP="00BB10E5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52E0740" wp14:editId="71D8E48F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9" w:type="pct"/>
                  <w:hideMark/>
                </w:tcPr>
                <w:p w:rsidR="009C6857" w:rsidRDefault="009C6857" w:rsidP="00BB10E5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8C538A3" wp14:editId="311A9444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C6857" w:rsidRDefault="009C6857" w:rsidP="00BB10E5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63B6C061" wp14:editId="74FF349C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C6857" w:rsidRDefault="009C6857" w:rsidP="00BB10E5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7D9229AC" wp14:editId="6B55A5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6857" w:rsidRPr="00FC01D7" w:rsidRDefault="009C6857" w:rsidP="00BB10E5"/>
        </w:tc>
        <w:tc>
          <w:tcPr>
            <w:tcW w:w="655" w:type="dxa"/>
            <w:vAlign w:val="center"/>
          </w:tcPr>
          <w:p w:rsidR="009C6857" w:rsidRPr="00FC01D7" w:rsidRDefault="009C6857" w:rsidP="00BB10E5">
            <w:pPr>
              <w:ind w:left="98"/>
              <w:jc w:val="center"/>
            </w:pPr>
          </w:p>
        </w:tc>
        <w:tc>
          <w:tcPr>
            <w:tcW w:w="695" w:type="dxa"/>
            <w:vAlign w:val="center"/>
          </w:tcPr>
          <w:p w:rsidR="009C6857" w:rsidRPr="00FC01D7" w:rsidRDefault="009C6857" w:rsidP="00BB10E5">
            <w:pPr>
              <w:ind w:right="-108"/>
              <w:jc w:val="right"/>
            </w:pPr>
          </w:p>
        </w:tc>
      </w:tr>
    </w:tbl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0A4F08" w:rsidRPr="003435C4" w:rsidRDefault="00104D8A" w:rsidP="000A4F0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Dnia 30</w:t>
      </w:r>
      <w:r w:rsidR="007B0FB6">
        <w:rPr>
          <w:rFonts w:ascii="Times New Roman" w:hAnsi="Times New Roman" w:cs="Times New Roman"/>
        </w:rPr>
        <w:t xml:space="preserve"> </w:t>
      </w:r>
      <w:r w:rsidR="00D51EBC">
        <w:rPr>
          <w:rFonts w:ascii="Times New Roman" w:hAnsi="Times New Roman" w:cs="Times New Roman"/>
        </w:rPr>
        <w:t xml:space="preserve">października </w:t>
      </w:r>
      <w:r w:rsidR="007F7ACA" w:rsidRPr="003435C4">
        <w:rPr>
          <w:rFonts w:ascii="Times New Roman" w:hAnsi="Times New Roman" w:cs="Times New Roman"/>
        </w:rPr>
        <w:t xml:space="preserve">2018 </w:t>
      </w:r>
      <w:r w:rsidR="000A4F08" w:rsidRPr="003435C4">
        <w:rPr>
          <w:rFonts w:ascii="Times New Roman" w:hAnsi="Times New Roman" w:cs="Times New Roman"/>
        </w:rPr>
        <w:t>roku podpisana została z</w:t>
      </w:r>
      <w:r w:rsidR="007B0FB6">
        <w:rPr>
          <w:rFonts w:ascii="Times New Roman" w:hAnsi="Times New Roman" w:cs="Times New Roman"/>
        </w:rPr>
        <w:t xml:space="preserve"> </w:t>
      </w:r>
      <w:r w:rsidRPr="00104D8A">
        <w:rPr>
          <w:rFonts w:ascii="Times New Roman" w:hAnsi="Times New Roman" w:cs="Times New Roman"/>
          <w:b/>
        </w:rPr>
        <w:t>Gminą Skarżysko-Kamienna</w:t>
      </w:r>
      <w:r>
        <w:rPr>
          <w:rFonts w:ascii="Times New Roman" w:hAnsi="Times New Roman" w:cs="Times New Roman"/>
        </w:rPr>
        <w:br/>
      </w:r>
      <w:r w:rsidR="00762016" w:rsidRPr="007917CB">
        <w:rPr>
          <w:b/>
        </w:rPr>
        <w:t xml:space="preserve">z siedzibą </w:t>
      </w:r>
      <w:r>
        <w:rPr>
          <w:b/>
        </w:rPr>
        <w:t xml:space="preserve">ul. Sikorskiego 18, 26-110 Skarżysko-Kamienna </w:t>
      </w:r>
      <w:r w:rsidR="000A4F08" w:rsidRPr="003435C4">
        <w:rPr>
          <w:rFonts w:ascii="Times New Roman" w:hAnsi="Times New Roman" w:cs="Times New Roman"/>
        </w:rPr>
        <w:t xml:space="preserve">umowa </w:t>
      </w:r>
      <w:r w:rsidR="00762016">
        <w:rPr>
          <w:rFonts w:ascii="Times New Roman" w:hAnsi="Times New Roman" w:cs="Times New Roman"/>
        </w:rPr>
        <w:br/>
      </w:r>
      <w:r w:rsidR="000A4F08" w:rsidRPr="003435C4">
        <w:rPr>
          <w:rFonts w:ascii="Times New Roman" w:hAnsi="Times New Roman" w:cs="Times New Roman"/>
        </w:rPr>
        <w:t>o dofin</w:t>
      </w:r>
      <w:r>
        <w:rPr>
          <w:rFonts w:ascii="Times New Roman" w:hAnsi="Times New Roman" w:cs="Times New Roman"/>
        </w:rPr>
        <w:t>ansow</w:t>
      </w:r>
      <w:r w:rsidR="00DD730E">
        <w:rPr>
          <w:rFonts w:ascii="Times New Roman" w:hAnsi="Times New Roman" w:cs="Times New Roman"/>
        </w:rPr>
        <w:t>anie projektu nr RPSW.07.01</w:t>
      </w:r>
      <w:r w:rsidR="000A4F08" w:rsidRPr="003435C4">
        <w:rPr>
          <w:rFonts w:ascii="Times New Roman" w:hAnsi="Times New Roman" w:cs="Times New Roman"/>
        </w:rPr>
        <w:t>.00-26-00</w:t>
      </w:r>
      <w:r>
        <w:rPr>
          <w:rFonts w:ascii="Times New Roman" w:hAnsi="Times New Roman" w:cs="Times New Roman"/>
        </w:rPr>
        <w:t>32</w:t>
      </w:r>
      <w:r w:rsidR="002E68EC">
        <w:rPr>
          <w:rFonts w:ascii="Times New Roman" w:hAnsi="Times New Roman" w:cs="Times New Roman"/>
        </w:rPr>
        <w:t>/17</w:t>
      </w:r>
      <w:r w:rsidR="000A4F08" w:rsidRPr="003435C4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0A4F08" w:rsidRPr="003435C4">
        <w:rPr>
          <w:rFonts w:ascii="Times New Roman" w:hAnsi="Times New Roman" w:cs="Times New Roman"/>
          <w:bCs/>
        </w:rPr>
        <w:t>pn.</w:t>
      </w:r>
      <w:r w:rsidR="000A4F08" w:rsidRPr="003435C4">
        <w:rPr>
          <w:rFonts w:ascii="Times New Roman" w:hAnsi="Times New Roman" w:cs="Times New Roman"/>
          <w:b/>
          <w:bCs/>
        </w:rPr>
        <w:t xml:space="preserve"> </w:t>
      </w:r>
      <w:r w:rsidR="00DD730E" w:rsidRPr="00EE5AC2">
        <w:rPr>
          <w:rFonts w:ascii="Times New Roman" w:hAnsi="Times New Roman" w:cs="Times New Roman"/>
          <w:bCs/>
          <w:i/>
        </w:rPr>
        <w:t>e-Skarżysko-rozwój usług elektronicznych</w:t>
      </w:r>
      <w:r w:rsidR="00DD730E" w:rsidRPr="00EE5AC2">
        <w:rPr>
          <w:rFonts w:ascii="Times New Roman" w:hAnsi="Times New Roman" w:cs="Times New Roman"/>
          <w:b/>
          <w:bCs/>
          <w:i/>
        </w:rPr>
        <w:t xml:space="preserve"> </w:t>
      </w:r>
      <w:r w:rsidR="00EE5AC2">
        <w:rPr>
          <w:rFonts w:ascii="Times New Roman" w:hAnsi="Times New Roman" w:cs="Times New Roman"/>
          <w:bCs/>
          <w:lang w:eastAsia="x-none"/>
        </w:rPr>
        <w:t xml:space="preserve"> </w:t>
      </w:r>
      <w:r w:rsidR="000A4F08" w:rsidRPr="003435C4">
        <w:rPr>
          <w:rFonts w:ascii="Times New Roman" w:hAnsi="Times New Roman" w:cs="Times New Roman"/>
          <w:bCs/>
          <w:lang w:val="x-none" w:eastAsia="x-none"/>
        </w:rPr>
        <w:t>do Działania</w:t>
      </w:r>
      <w:r w:rsidR="000A4F08" w:rsidRPr="003435C4">
        <w:rPr>
          <w:rFonts w:ascii="Times New Roman" w:hAnsi="Times New Roman" w:cs="Times New Roman"/>
          <w:bCs/>
          <w:i/>
          <w:iCs/>
          <w:lang w:val="x-none" w:eastAsia="x-none"/>
        </w:rPr>
        <w:t xml:space="preserve"> </w:t>
      </w:r>
      <w:r w:rsidR="00DD730E">
        <w:rPr>
          <w:rFonts w:ascii="Times New Roman" w:hAnsi="Times New Roman" w:cs="Times New Roman"/>
          <w:bCs/>
          <w:lang w:eastAsia="x-none"/>
        </w:rPr>
        <w:t>7</w:t>
      </w:r>
      <w:r w:rsidR="000A4F08" w:rsidRPr="003435C4">
        <w:rPr>
          <w:rFonts w:ascii="Times New Roman" w:hAnsi="Times New Roman" w:cs="Times New Roman"/>
          <w:bCs/>
          <w:lang w:val="x-none" w:eastAsia="x-none"/>
        </w:rPr>
        <w:t>.</w:t>
      </w:r>
      <w:r w:rsidR="00DD730E">
        <w:rPr>
          <w:rFonts w:ascii="Times New Roman" w:hAnsi="Times New Roman" w:cs="Times New Roman"/>
          <w:bCs/>
          <w:lang w:eastAsia="x-none"/>
        </w:rPr>
        <w:t>1</w:t>
      </w:r>
      <w:r w:rsidR="000A4F08" w:rsidRPr="003435C4">
        <w:rPr>
          <w:rFonts w:ascii="Times New Roman" w:hAnsi="Times New Roman" w:cs="Times New Roman"/>
          <w:bCs/>
          <w:lang w:eastAsia="x-none"/>
        </w:rPr>
        <w:t xml:space="preserve"> RPOWŚ na lata 2014-2020 w ramach </w:t>
      </w:r>
      <w:r w:rsidR="00DD730E">
        <w:rPr>
          <w:rFonts w:ascii="Times New Roman" w:hAnsi="Times New Roman" w:cs="Times New Roman"/>
          <w:bCs/>
          <w:lang w:eastAsia="x-none"/>
        </w:rPr>
        <w:t>DWU</w:t>
      </w:r>
      <w:r w:rsidR="00D51EBC">
        <w:rPr>
          <w:rFonts w:ascii="Times New Roman" w:hAnsi="Times New Roman" w:cs="Times New Roman"/>
          <w:bCs/>
          <w:lang w:eastAsia="x-none"/>
        </w:rPr>
        <w:t xml:space="preserve">ETAPOWEGO </w:t>
      </w:r>
      <w:r w:rsidR="000A4F08" w:rsidRPr="003435C4">
        <w:rPr>
          <w:rFonts w:ascii="Times New Roman" w:hAnsi="Times New Roman" w:cs="Times New Roman"/>
          <w:bCs/>
        </w:rPr>
        <w:t>KO</w:t>
      </w:r>
      <w:r w:rsidR="00D51EBC">
        <w:rPr>
          <w:rFonts w:ascii="Times New Roman" w:hAnsi="Times New Roman" w:cs="Times New Roman"/>
          <w:bCs/>
        </w:rPr>
        <w:t xml:space="preserve">NKURSU </w:t>
      </w:r>
      <w:r w:rsidR="00426152" w:rsidRPr="003435C4">
        <w:rPr>
          <w:rFonts w:ascii="Times New Roman" w:hAnsi="Times New Roman" w:cs="Times New Roman"/>
          <w:bCs/>
        </w:rPr>
        <w:t xml:space="preserve">ZAMKNIĘTEGO nr </w:t>
      </w:r>
      <w:r w:rsidR="00DD730E">
        <w:rPr>
          <w:rFonts w:ascii="Times New Roman" w:hAnsi="Times New Roman" w:cs="Times New Roman"/>
          <w:bCs/>
        </w:rPr>
        <w:t>RPSW.07.01</w:t>
      </w:r>
      <w:r w:rsidR="00AF76C7" w:rsidRPr="003435C4">
        <w:rPr>
          <w:rFonts w:ascii="Times New Roman" w:hAnsi="Times New Roman" w:cs="Times New Roman"/>
          <w:bCs/>
        </w:rPr>
        <w:t>.00-IZ.00-</w:t>
      </w:r>
      <w:r w:rsidR="00DD730E">
        <w:rPr>
          <w:rFonts w:ascii="Times New Roman" w:hAnsi="Times New Roman" w:cs="Times New Roman"/>
          <w:bCs/>
        </w:rPr>
        <w:t>138</w:t>
      </w:r>
      <w:r w:rsidR="00D51EBC">
        <w:rPr>
          <w:rFonts w:ascii="Times New Roman" w:hAnsi="Times New Roman" w:cs="Times New Roman"/>
          <w:bCs/>
        </w:rPr>
        <w:t>/17</w:t>
      </w:r>
    </w:p>
    <w:p w:rsidR="000A4F08" w:rsidRPr="00A64331" w:rsidRDefault="000A4F08" w:rsidP="000A4F08">
      <w:pPr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</w:pPr>
    </w:p>
    <w:p w:rsidR="000A4F08" w:rsidRPr="009A7E16" w:rsidRDefault="007F7ACA" w:rsidP="000A4F08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3435C4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Wartość dofinansowania: </w:t>
      </w:r>
      <w:r w:rsidR="00DD730E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>4 359 847,20</w:t>
      </w:r>
      <w:r w:rsidR="00D51EBC" w:rsidRPr="009A7E16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 </w:t>
      </w:r>
      <w:r w:rsidR="003435C4" w:rsidRPr="009A7E16">
        <w:rPr>
          <w:rFonts w:ascii="Times New Roman" w:hAnsi="Times New Roman"/>
          <w:b/>
          <w:i/>
          <w:sz w:val="28"/>
          <w:szCs w:val="28"/>
        </w:rPr>
        <w:t>PLN</w:t>
      </w:r>
    </w:p>
    <w:p w:rsidR="000A4F08" w:rsidRPr="003435C4" w:rsidRDefault="000A4F08" w:rsidP="000A4F08">
      <w:pPr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3435C4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Całkowita wartość inwestycji </w:t>
      </w:r>
      <w:r w:rsidRPr="003435C4">
        <w:rPr>
          <w:rFonts w:ascii="Times New Roman" w:hAnsi="Times New Roman"/>
          <w:b/>
          <w:bCs/>
          <w:sz w:val="28"/>
          <w:szCs w:val="28"/>
        </w:rPr>
        <w:t>: </w:t>
      </w:r>
      <w:r w:rsidR="00DD730E" w:rsidRPr="00DD730E">
        <w:rPr>
          <w:rFonts w:ascii="Times New Roman" w:hAnsi="Times New Roman"/>
          <w:b/>
          <w:bCs/>
          <w:i/>
          <w:sz w:val="28"/>
          <w:szCs w:val="28"/>
        </w:rPr>
        <w:t>5 530 704,00</w:t>
      </w:r>
      <w:r w:rsidR="00D51EBC" w:rsidRPr="00D51EB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3435C4">
        <w:rPr>
          <w:rFonts w:ascii="Times New Roman" w:hAnsi="Times New Roman"/>
          <w:b/>
          <w:bCs/>
          <w:i/>
          <w:sz w:val="28"/>
          <w:szCs w:val="28"/>
          <w:lang w:eastAsia="pl-PL"/>
        </w:rPr>
        <w:t>PLN</w:t>
      </w:r>
      <w:r w:rsidRPr="003435C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5240" w:rsidRPr="000A4F08" w:rsidRDefault="003B5240">
      <w:pPr>
        <w:rPr>
          <w:sz w:val="24"/>
          <w:szCs w:val="24"/>
        </w:rPr>
      </w:pPr>
    </w:p>
    <w:sectPr w:rsidR="003B5240" w:rsidRPr="000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A4F08"/>
    <w:rsid w:val="00104D8A"/>
    <w:rsid w:val="001D4D10"/>
    <w:rsid w:val="002C12F2"/>
    <w:rsid w:val="002C7FF4"/>
    <w:rsid w:val="002E68EC"/>
    <w:rsid w:val="003435C4"/>
    <w:rsid w:val="003B5240"/>
    <w:rsid w:val="004126D9"/>
    <w:rsid w:val="00426152"/>
    <w:rsid w:val="00762016"/>
    <w:rsid w:val="007B0FB6"/>
    <w:rsid w:val="007F7ACA"/>
    <w:rsid w:val="0082156F"/>
    <w:rsid w:val="009A7E16"/>
    <w:rsid w:val="009C6857"/>
    <w:rsid w:val="00A64331"/>
    <w:rsid w:val="00AF76C7"/>
    <w:rsid w:val="00D51EBC"/>
    <w:rsid w:val="00DD730E"/>
    <w:rsid w:val="00EE5AC2"/>
    <w:rsid w:val="00F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Picheta, Anna</cp:lastModifiedBy>
  <cp:revision>2</cp:revision>
  <dcterms:created xsi:type="dcterms:W3CDTF">2018-10-30T10:25:00Z</dcterms:created>
  <dcterms:modified xsi:type="dcterms:W3CDTF">2018-10-30T10:25:00Z</dcterms:modified>
</cp:coreProperties>
</file>