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302E83" w:rsidRPr="00302E83" w:rsidTr="00AB1524">
        <w:trPr>
          <w:jc w:val="center"/>
        </w:trPr>
        <w:tc>
          <w:tcPr>
            <w:tcW w:w="2660" w:type="dxa"/>
            <w:vAlign w:val="center"/>
          </w:tcPr>
          <w:tbl>
            <w:tblPr>
              <w:tblW w:w="918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188"/>
              <w:gridCol w:w="221"/>
              <w:gridCol w:w="221"/>
            </w:tblGrid>
            <w:tr w:rsidR="00302E83" w:rsidRPr="00302E83" w:rsidTr="00AB1524">
              <w:tc>
                <w:tcPr>
                  <w:tcW w:w="2660" w:type="dxa"/>
                  <w:vAlign w:val="center"/>
                </w:tcPr>
                <w:p w:rsidR="00302E83" w:rsidRPr="00302E83" w:rsidRDefault="00302E83" w:rsidP="00302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302E83" w:rsidRPr="00302E83" w:rsidRDefault="00302E83" w:rsidP="00302E83">
                  <w:pPr>
                    <w:spacing w:after="0" w:line="240" w:lineRule="auto"/>
                    <w:ind w:left="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302E83" w:rsidRPr="00302E83" w:rsidRDefault="00302E83" w:rsidP="00302E83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02E83" w:rsidRPr="00302E83" w:rsidTr="00AB1524">
              <w:tc>
                <w:tcPr>
                  <w:tcW w:w="2660" w:type="dxa"/>
                  <w:vAlign w:val="center"/>
                  <w:hideMark/>
                </w:tcPr>
                <w:tbl>
                  <w:tblPr>
                    <w:tblW w:w="10350" w:type="dxa"/>
                    <w:tblCellMar>
                      <w:bottom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8"/>
                    <w:gridCol w:w="656"/>
                    <w:gridCol w:w="696"/>
                  </w:tblGrid>
                  <w:tr w:rsidR="00302E83" w:rsidRPr="00302E83" w:rsidTr="00AB1524">
                    <w:trPr>
                      <w:trHeight w:val="1043"/>
                    </w:trPr>
                    <w:tc>
                      <w:tcPr>
                        <w:tcW w:w="8998" w:type="dxa"/>
                        <w:vAlign w:val="center"/>
                        <w:hideMark/>
                      </w:tcPr>
                      <w:tbl>
                        <w:tblPr>
                          <w:tblW w:w="4983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9"/>
                          <w:gridCol w:w="2466"/>
                          <w:gridCol w:w="1789"/>
                          <w:gridCol w:w="2638"/>
                        </w:tblGrid>
                        <w:tr w:rsidR="00302E83" w:rsidRPr="00302E83" w:rsidTr="00AB1524">
                          <w:trPr>
                            <w:trHeight w:val="776"/>
                          </w:trPr>
                          <w:tc>
                            <w:tcPr>
                              <w:tcW w:w="1062" w:type="pct"/>
                              <w:shd w:val="clear" w:color="auto" w:fill="auto"/>
                              <w:hideMark/>
                            </w:tcPr>
                            <w:p w:rsidR="00302E83" w:rsidRPr="00302E83" w:rsidRDefault="00302E83" w:rsidP="00302E8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>
                                    <wp:extent cx="1028700" cy="438150"/>
                                    <wp:effectExtent l="0" t="0" r="0" b="0"/>
                                    <wp:docPr id="4" name="Obraz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8700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409" w:type="pct"/>
                              <w:shd w:val="clear" w:color="auto" w:fill="auto"/>
                              <w:hideMark/>
                            </w:tcPr>
                            <w:p w:rsidR="00302E83" w:rsidRPr="00302E83" w:rsidRDefault="00302E83" w:rsidP="00302E83">
                              <w:pPr>
                                <w:spacing w:after="0" w:line="240" w:lineRule="auto"/>
                                <w:ind w:left="-66" w:right="2"/>
                                <w:jc w:val="center"/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>
                                    <wp:extent cx="1409700" cy="438150"/>
                                    <wp:effectExtent l="0" t="0" r="0" b="0"/>
                                    <wp:docPr id="3" name="Obraz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0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22" w:type="pct"/>
                              <w:shd w:val="clear" w:color="auto" w:fill="auto"/>
                              <w:hideMark/>
                            </w:tcPr>
                            <w:p w:rsidR="00302E83" w:rsidRPr="00302E83" w:rsidRDefault="00302E83" w:rsidP="00302E83">
                              <w:pPr>
                                <w:spacing w:after="0" w:line="240" w:lineRule="auto"/>
                                <w:ind w:left="1" w:right="25"/>
                                <w:jc w:val="center"/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>
                                    <wp:extent cx="962025" cy="438150"/>
                                    <wp:effectExtent l="0" t="0" r="9525" b="0"/>
                                    <wp:docPr id="2" name="Obraz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20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07" w:type="pct"/>
                              <w:shd w:val="clear" w:color="auto" w:fill="auto"/>
                              <w:hideMark/>
                            </w:tcPr>
                            <w:p w:rsidR="00302E83" w:rsidRPr="00302E83" w:rsidRDefault="00302E83" w:rsidP="00302E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>
                                    <wp:extent cx="1457325" cy="438150"/>
                                    <wp:effectExtent l="0" t="0" r="9525" b="0"/>
                                    <wp:docPr id="1" name="Obraz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573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02E83" w:rsidRPr="00302E83" w:rsidRDefault="00302E83" w:rsidP="00302E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302E83" w:rsidRPr="00302E83" w:rsidRDefault="00302E83" w:rsidP="00302E83">
                        <w:pPr>
                          <w:spacing w:after="0" w:line="240" w:lineRule="auto"/>
                          <w:ind w:left="9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696" w:type="dxa"/>
                        <w:vAlign w:val="center"/>
                        <w:hideMark/>
                      </w:tcPr>
                      <w:p w:rsidR="00302E83" w:rsidRPr="00302E83" w:rsidRDefault="00302E83" w:rsidP="00302E83">
                        <w:pPr>
                          <w:spacing w:after="0" w:line="240" w:lineRule="auto"/>
                          <w:ind w:right="-10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02E83" w:rsidRPr="00302E83" w:rsidRDefault="00302E83" w:rsidP="00302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02E83" w:rsidRPr="00302E83" w:rsidRDefault="00302E83" w:rsidP="00302E83">
                  <w:pPr>
                    <w:spacing w:after="0" w:line="240" w:lineRule="auto"/>
                    <w:ind w:left="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302E83" w:rsidRPr="00302E83" w:rsidRDefault="00302E83" w:rsidP="00302E83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02E83" w:rsidRPr="00302E83" w:rsidRDefault="00302E83" w:rsidP="0030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302E83" w:rsidRPr="00302E83" w:rsidRDefault="00302E83" w:rsidP="00302E83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302E83" w:rsidRPr="00302E83" w:rsidRDefault="00302E83" w:rsidP="00302E8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2E83" w:rsidRDefault="00302E83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302E83" w:rsidRDefault="00302E83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p w:rsidR="002D038B" w:rsidRDefault="002D038B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Dnia </w:t>
      </w:r>
      <w:r w:rsidR="000065C2">
        <w:rPr>
          <w:rFonts w:ascii="Cambria" w:hAnsi="Cambria"/>
          <w:b/>
          <w:bCs/>
          <w:sz w:val="24"/>
          <w:szCs w:val="24"/>
        </w:rPr>
        <w:t>25 października</w:t>
      </w:r>
      <w:r>
        <w:rPr>
          <w:rFonts w:ascii="Cambria" w:hAnsi="Cambria"/>
          <w:b/>
          <w:bCs/>
          <w:sz w:val="24"/>
          <w:szCs w:val="24"/>
        </w:rPr>
        <w:t xml:space="preserve"> 2018 r.</w:t>
      </w:r>
      <w:r>
        <w:rPr>
          <w:rFonts w:ascii="Cambria" w:hAnsi="Cambria"/>
          <w:sz w:val="24"/>
          <w:szCs w:val="24"/>
        </w:rPr>
        <w:t xml:space="preserve"> pomiędzy Instytucją Zarządzającą RPOWŚ </w:t>
      </w:r>
      <w:r w:rsidR="000065C2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a </w:t>
      </w:r>
      <w:r w:rsidR="000065C2">
        <w:rPr>
          <w:rFonts w:ascii="Cambria" w:hAnsi="Cambria"/>
          <w:sz w:val="24"/>
          <w:szCs w:val="24"/>
        </w:rPr>
        <w:t>przedsiębiorstwem NATALAB Sp. z o. o.</w:t>
      </w:r>
      <w:r>
        <w:rPr>
          <w:rFonts w:ascii="Cambria" w:hAnsi="Cambria"/>
          <w:sz w:val="24"/>
          <w:szCs w:val="24"/>
        </w:rPr>
        <w:t xml:space="preserve"> podpisana została umowa </w:t>
      </w:r>
      <w:r w:rsidR="000065C2">
        <w:rPr>
          <w:rFonts w:ascii="Cambria" w:hAnsi="Cambria"/>
          <w:sz w:val="24"/>
          <w:szCs w:val="24"/>
        </w:rPr>
        <w:t>o dofinasowanie projektu numer RPSW.01.02.00-26-0014</w:t>
      </w:r>
      <w:r>
        <w:rPr>
          <w:rFonts w:ascii="Cambria" w:hAnsi="Cambria"/>
          <w:sz w:val="24"/>
          <w:szCs w:val="24"/>
        </w:rPr>
        <w:t>/1</w:t>
      </w:r>
      <w:r w:rsidR="000065C2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 xml:space="preserve"> dla projektu pod nazwą: „</w:t>
      </w:r>
      <w:r w:rsidR="000065C2">
        <w:rPr>
          <w:rFonts w:ascii="Cambria" w:hAnsi="Cambria"/>
          <w:sz w:val="24"/>
          <w:szCs w:val="24"/>
        </w:rPr>
        <w:t>Laboratorium odzysku niskotemperaturowego wspomaganego katalitycznie</w:t>
      </w:r>
      <w:r>
        <w:rPr>
          <w:rFonts w:ascii="Cambria" w:hAnsi="Cambria"/>
          <w:sz w:val="24"/>
          <w:szCs w:val="24"/>
        </w:rPr>
        <w:t xml:space="preserve">”. Całkowita wartość projektu wynosi </w:t>
      </w:r>
      <w:r w:rsidR="000065C2">
        <w:rPr>
          <w:rFonts w:ascii="Cambria" w:hAnsi="Cambria"/>
          <w:sz w:val="24"/>
          <w:szCs w:val="24"/>
        </w:rPr>
        <w:t>4 905 977,00</w:t>
      </w:r>
      <w:r>
        <w:rPr>
          <w:rFonts w:ascii="Cambria" w:hAnsi="Cambria"/>
          <w:sz w:val="24"/>
          <w:szCs w:val="24"/>
        </w:rPr>
        <w:t xml:space="preserve"> zł, natomiast kwota przyznanego dofinansowania </w:t>
      </w:r>
      <w:r w:rsidR="000065C2">
        <w:rPr>
          <w:rFonts w:ascii="Cambria" w:hAnsi="Cambria"/>
          <w:sz w:val="24"/>
          <w:szCs w:val="24"/>
        </w:rPr>
        <w:t>2 932 818,00</w:t>
      </w:r>
      <w:r>
        <w:rPr>
          <w:rFonts w:ascii="Cambria" w:hAnsi="Cambria"/>
          <w:sz w:val="24"/>
          <w:szCs w:val="24"/>
        </w:rPr>
        <w:t xml:space="preserve"> zł.</w:t>
      </w:r>
    </w:p>
    <w:p w:rsidR="00E37BB0" w:rsidRDefault="00E37BB0"/>
    <w:sectPr w:rsidR="00E37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2D038B"/>
    <w:rsid w:val="00302E83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3</cp:revision>
  <dcterms:created xsi:type="dcterms:W3CDTF">2018-11-27T13:11:00Z</dcterms:created>
  <dcterms:modified xsi:type="dcterms:W3CDTF">2018-11-27T13:29:00Z</dcterms:modified>
</cp:coreProperties>
</file>