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8E55" w14:textId="77777777" w:rsidR="00A71AC5" w:rsidRDefault="00A71AC5" w:rsidP="00BF2D64">
      <w:pPr>
        <w:pStyle w:val="NormalnyWeb"/>
        <w:spacing w:after="0" w:line="240" w:lineRule="atLeast"/>
        <w:jc w:val="both"/>
        <w:rPr>
          <w:rStyle w:val="Pogrubienie"/>
          <w:rFonts w:ascii="Cambria" w:hAnsi="Cambria"/>
        </w:rPr>
      </w:pPr>
    </w:p>
    <w:p w14:paraId="78564DD5" w14:textId="77777777" w:rsidR="00C57AF0" w:rsidRDefault="00C57AF0" w:rsidP="00BF2D64">
      <w:pPr>
        <w:pStyle w:val="NormalnyWeb"/>
        <w:spacing w:after="0" w:line="240" w:lineRule="atLeast"/>
        <w:jc w:val="both"/>
        <w:rPr>
          <w:rFonts w:asciiTheme="majorHAnsi" w:hAnsiTheme="majorHAnsi"/>
        </w:rPr>
      </w:pPr>
      <w:r w:rsidRPr="00A0200A">
        <w:rPr>
          <w:rStyle w:val="Pogrubienie"/>
          <w:rFonts w:ascii="Cambria" w:hAnsi="Cambria"/>
        </w:rPr>
        <w:t xml:space="preserve">Departament </w:t>
      </w:r>
      <w:r w:rsidR="002F58CF" w:rsidRPr="00A0200A">
        <w:rPr>
          <w:rStyle w:val="Pogrubienie"/>
          <w:rFonts w:ascii="Cambria" w:hAnsi="Cambria"/>
        </w:rPr>
        <w:t>Inwestycji i Rozwoju</w:t>
      </w:r>
      <w:r w:rsidRPr="00A0200A">
        <w:rPr>
          <w:rStyle w:val="Pogrubienie"/>
          <w:rFonts w:ascii="Cambria" w:hAnsi="Cambria"/>
        </w:rPr>
        <w:t xml:space="preserve"> Urzędu Marszałkowskiego Województwa Świętokrzyskiego</w:t>
      </w:r>
      <w:r w:rsidRPr="00A0200A">
        <w:rPr>
          <w:rStyle w:val="Pogrubienie"/>
          <w:rFonts w:ascii="Cambria" w:hAnsi="Cambria"/>
          <w:b w:val="0"/>
        </w:rPr>
        <w:t>,</w:t>
      </w:r>
      <w:r w:rsidRPr="00A0200A">
        <w:rPr>
          <w:rStyle w:val="Pogrubienie"/>
          <w:rFonts w:ascii="Cambria" w:hAnsi="Cambria"/>
        </w:rPr>
        <w:t xml:space="preserve"> </w:t>
      </w:r>
      <w:r w:rsidRPr="00A0200A">
        <w:rPr>
          <w:rFonts w:ascii="Cambria" w:hAnsi="Cambria"/>
        </w:rPr>
        <w:t xml:space="preserve">odpowiedzialny za realizację międzynarodowego projektu pn. </w:t>
      </w:r>
      <w:r w:rsidRPr="00A0200A">
        <w:rPr>
          <w:rStyle w:val="Pogrubienie"/>
          <w:rFonts w:ascii="Cambria" w:hAnsi="Cambria"/>
        </w:rPr>
        <w:t>„</w:t>
      </w:r>
      <w:r w:rsidR="001B3DA1" w:rsidRPr="00A0200A">
        <w:rPr>
          <w:rFonts w:ascii="Cambria" w:hAnsi="Cambria"/>
          <w:b/>
        </w:rPr>
        <w:t>RESINDUSTRY</w:t>
      </w:r>
      <w:r w:rsidRPr="00A0200A">
        <w:rPr>
          <w:rStyle w:val="Pogrubienie"/>
          <w:rFonts w:ascii="Cambria" w:hAnsi="Cambria"/>
          <w:b w:val="0"/>
        </w:rPr>
        <w:t xml:space="preserve"> </w:t>
      </w:r>
      <w:r w:rsidRPr="00A0200A">
        <w:rPr>
          <w:rStyle w:val="Pogrubienie"/>
          <w:rFonts w:ascii="Cambria" w:hAnsi="Cambria"/>
        </w:rPr>
        <w:t xml:space="preserve">– </w:t>
      </w:r>
      <w:proofErr w:type="spellStart"/>
      <w:r w:rsidR="001B3DA1" w:rsidRPr="00A0200A">
        <w:rPr>
          <w:rStyle w:val="Pogrubienie"/>
          <w:rFonts w:ascii="Cambria" w:hAnsi="Cambria"/>
        </w:rPr>
        <w:t>Policies</w:t>
      </w:r>
      <w:proofErr w:type="spellEnd"/>
      <w:r w:rsidR="001B3DA1" w:rsidRPr="00A0200A">
        <w:rPr>
          <w:rStyle w:val="Pogrubienie"/>
          <w:rFonts w:ascii="Cambria" w:hAnsi="Cambria"/>
        </w:rPr>
        <w:t xml:space="preserve"> for </w:t>
      </w:r>
      <w:proofErr w:type="spellStart"/>
      <w:r w:rsidR="001B3DA1" w:rsidRPr="00A0200A">
        <w:rPr>
          <w:rStyle w:val="Pogrubienie"/>
          <w:rFonts w:ascii="Cambria" w:hAnsi="Cambria"/>
        </w:rPr>
        <w:t>Renewable</w:t>
      </w:r>
      <w:proofErr w:type="spellEnd"/>
      <w:r w:rsidR="001B3DA1" w:rsidRPr="00A0200A">
        <w:rPr>
          <w:rStyle w:val="Pogrubienie"/>
          <w:rFonts w:ascii="Cambria" w:hAnsi="Cambria"/>
        </w:rPr>
        <w:t xml:space="preserve"> Energy </w:t>
      </w:r>
      <w:proofErr w:type="spellStart"/>
      <w:r w:rsidR="001B3DA1" w:rsidRPr="00A0200A">
        <w:rPr>
          <w:rStyle w:val="Pogrubienie"/>
          <w:rFonts w:ascii="Cambria" w:hAnsi="Cambria"/>
        </w:rPr>
        <w:t>Sources</w:t>
      </w:r>
      <w:proofErr w:type="spellEnd"/>
      <w:r w:rsidR="00DC0373" w:rsidRPr="00A0200A">
        <w:rPr>
          <w:rStyle w:val="Pogrubienie"/>
          <w:rFonts w:ascii="Cambria" w:hAnsi="Cambria"/>
        </w:rPr>
        <w:t xml:space="preserve"> in </w:t>
      </w:r>
      <w:proofErr w:type="spellStart"/>
      <w:r w:rsidR="00DC0373" w:rsidRPr="00A0200A">
        <w:rPr>
          <w:rStyle w:val="Pogrubienie"/>
          <w:rFonts w:ascii="Cambria" w:hAnsi="Cambria"/>
        </w:rPr>
        <w:t>industry</w:t>
      </w:r>
      <w:proofErr w:type="spellEnd"/>
      <w:r w:rsidRPr="00A0200A">
        <w:rPr>
          <w:rStyle w:val="Pogrubienie"/>
          <w:rFonts w:ascii="Cambria" w:hAnsi="Cambria"/>
        </w:rPr>
        <w:t>”</w:t>
      </w:r>
      <w:r w:rsidRPr="00A0200A">
        <w:rPr>
          <w:rFonts w:ascii="Cambria" w:hAnsi="Cambria"/>
        </w:rPr>
        <w:t xml:space="preserve"> (</w:t>
      </w:r>
      <w:r w:rsidR="00DC0373" w:rsidRPr="00A0200A">
        <w:rPr>
          <w:rStyle w:val="Uwydatnienie"/>
          <w:rFonts w:ascii="Cambria" w:hAnsi="Cambria"/>
        </w:rPr>
        <w:t>Polityka dotycząca efektywnego wykorzystania rozwiązań w zakresie odnawialnych źródeł energii w przemyśle)</w:t>
      </w:r>
      <w:r w:rsidRPr="00A0200A">
        <w:rPr>
          <w:rFonts w:ascii="Cambria" w:hAnsi="Cambria"/>
        </w:rPr>
        <w:t>,</w:t>
      </w:r>
      <w:r w:rsidRPr="00A0200A">
        <w:rPr>
          <w:rStyle w:val="Pogrubienie"/>
          <w:rFonts w:ascii="Cambria" w:hAnsi="Cambria"/>
        </w:rPr>
        <w:t xml:space="preserve"> </w:t>
      </w:r>
      <w:r w:rsidRPr="00A0200A">
        <w:rPr>
          <w:rFonts w:ascii="Cambria" w:hAnsi="Cambria"/>
        </w:rPr>
        <w:t xml:space="preserve">zaprasza zainteresowane </w:t>
      </w:r>
      <w:r w:rsidR="00583B4C" w:rsidRPr="00A0200A">
        <w:rPr>
          <w:rFonts w:ascii="Cambria" w:hAnsi="Cambria"/>
        </w:rPr>
        <w:t xml:space="preserve">podmioty </w:t>
      </w:r>
      <w:r w:rsidR="00F01810" w:rsidRPr="00A0200A">
        <w:rPr>
          <w:rFonts w:ascii="Cambria" w:hAnsi="Cambria"/>
        </w:rPr>
        <w:t xml:space="preserve">do udziału w Regionalnej Grupie Interesariuszy, celem </w:t>
      </w:r>
      <w:r w:rsidR="00583B4C" w:rsidRPr="00A0200A">
        <w:rPr>
          <w:rFonts w:ascii="Cambria" w:hAnsi="Cambria"/>
        </w:rPr>
        <w:t>podjęcia współpracy zmierzając</w:t>
      </w:r>
      <w:r w:rsidR="005B636A" w:rsidRPr="00A0200A">
        <w:rPr>
          <w:rFonts w:ascii="Cambria" w:hAnsi="Cambria"/>
        </w:rPr>
        <w:t>ej</w:t>
      </w:r>
      <w:r w:rsidR="00583B4C" w:rsidRPr="00A0200A">
        <w:rPr>
          <w:rFonts w:ascii="Cambria" w:hAnsi="Cambria"/>
        </w:rPr>
        <w:t xml:space="preserve"> do </w:t>
      </w:r>
      <w:r w:rsidR="00A0200A">
        <w:rPr>
          <w:rFonts w:ascii="Cambria" w:hAnsi="Cambria"/>
        </w:rPr>
        <w:t xml:space="preserve">wprowadzenia ulepszeń w lokalnych politykach </w:t>
      </w:r>
      <w:r w:rsidR="00583B4C" w:rsidRPr="00A0200A">
        <w:rPr>
          <w:rFonts w:ascii="Cambria" w:hAnsi="Cambria"/>
        </w:rPr>
        <w:t>dotyczących zagadnień</w:t>
      </w:r>
      <w:r w:rsidRPr="00A0200A">
        <w:rPr>
          <w:rFonts w:ascii="Cambria" w:hAnsi="Cambria"/>
        </w:rPr>
        <w:t xml:space="preserve"> z obszaru </w:t>
      </w:r>
      <w:r w:rsidR="00DC0373" w:rsidRPr="00A0200A">
        <w:rPr>
          <w:rFonts w:asciiTheme="majorHAnsi" w:hAnsiTheme="majorHAnsi"/>
        </w:rPr>
        <w:t>wykorzystania odnawialnych źródeł energii</w:t>
      </w:r>
      <w:r w:rsidRPr="00A0200A">
        <w:rPr>
          <w:rFonts w:asciiTheme="majorHAnsi" w:hAnsiTheme="majorHAnsi"/>
        </w:rPr>
        <w:t xml:space="preserve"> w województwie</w:t>
      </w:r>
      <w:r w:rsidR="00F01810" w:rsidRPr="00A0200A">
        <w:rPr>
          <w:rFonts w:asciiTheme="majorHAnsi" w:hAnsiTheme="majorHAnsi"/>
        </w:rPr>
        <w:t xml:space="preserve"> świętokrzyskim. </w:t>
      </w:r>
      <w:r w:rsidRPr="00A0200A">
        <w:rPr>
          <w:rFonts w:asciiTheme="majorHAnsi" w:hAnsiTheme="majorHAnsi"/>
        </w:rPr>
        <w:t xml:space="preserve"> </w:t>
      </w:r>
    </w:p>
    <w:p w14:paraId="21F4E75B" w14:textId="77777777" w:rsidR="00BF2D64" w:rsidRPr="00A0200A" w:rsidRDefault="00BF2D64" w:rsidP="00BF2D64">
      <w:pPr>
        <w:pStyle w:val="NormalnyWeb"/>
        <w:spacing w:after="0" w:line="240" w:lineRule="atLeast"/>
        <w:jc w:val="both"/>
        <w:rPr>
          <w:rFonts w:asciiTheme="majorHAnsi" w:hAnsiTheme="majorHAnsi"/>
        </w:rPr>
      </w:pPr>
    </w:p>
    <w:p w14:paraId="4B5C5504" w14:textId="77777777" w:rsidR="002C478D" w:rsidRPr="00A0200A" w:rsidRDefault="003A0A06" w:rsidP="002C478D">
      <w:pPr>
        <w:pStyle w:val="NormalnyWeb"/>
        <w:jc w:val="both"/>
        <w:rPr>
          <w:rFonts w:asciiTheme="majorHAnsi" w:hAnsiTheme="majorHAnsi"/>
          <w:color w:val="000000"/>
        </w:rPr>
      </w:pPr>
      <w:r w:rsidRPr="002C478D">
        <w:rPr>
          <w:rFonts w:asciiTheme="majorHAnsi" w:hAnsiTheme="majorHAnsi"/>
          <w:b/>
          <w:color w:val="000000"/>
        </w:rPr>
        <w:t>Regi</w:t>
      </w:r>
      <w:r w:rsidR="00744D02" w:rsidRPr="002C478D">
        <w:rPr>
          <w:rFonts w:asciiTheme="majorHAnsi" w:hAnsiTheme="majorHAnsi"/>
          <w:b/>
          <w:color w:val="000000"/>
        </w:rPr>
        <w:t>onalna</w:t>
      </w:r>
      <w:r w:rsidR="004C32C6" w:rsidRPr="002C478D">
        <w:rPr>
          <w:rFonts w:asciiTheme="majorHAnsi" w:hAnsiTheme="majorHAnsi"/>
          <w:b/>
          <w:color w:val="000000"/>
        </w:rPr>
        <w:t xml:space="preserve"> Gru</w:t>
      </w:r>
      <w:r w:rsidR="00744D02" w:rsidRPr="002C478D">
        <w:rPr>
          <w:rFonts w:asciiTheme="majorHAnsi" w:hAnsiTheme="majorHAnsi"/>
          <w:b/>
          <w:color w:val="000000"/>
        </w:rPr>
        <w:t>pa</w:t>
      </w:r>
      <w:r w:rsidR="009F6DAC" w:rsidRPr="002C478D">
        <w:rPr>
          <w:rFonts w:asciiTheme="majorHAnsi" w:hAnsiTheme="majorHAnsi"/>
          <w:b/>
          <w:color w:val="000000"/>
        </w:rPr>
        <w:t xml:space="preserve"> Interesariuszy</w:t>
      </w:r>
      <w:r w:rsidR="009F6DAC" w:rsidRPr="00A3341E">
        <w:rPr>
          <w:rFonts w:asciiTheme="majorHAnsi" w:hAnsiTheme="majorHAnsi"/>
          <w:color w:val="000000"/>
        </w:rPr>
        <w:t xml:space="preserve"> </w:t>
      </w:r>
      <w:r w:rsidR="00744D02" w:rsidRPr="00A3341E">
        <w:rPr>
          <w:rFonts w:asciiTheme="majorHAnsi" w:hAnsiTheme="majorHAnsi"/>
          <w:color w:val="000000"/>
        </w:rPr>
        <w:t xml:space="preserve">zaangażowana zostanie w działania </w:t>
      </w:r>
      <w:r w:rsidR="0056259F" w:rsidRPr="00A3341E">
        <w:rPr>
          <w:rFonts w:asciiTheme="majorHAnsi" w:hAnsiTheme="majorHAnsi"/>
          <w:color w:val="000000"/>
        </w:rPr>
        <w:t xml:space="preserve">podejmowane                       w ramach </w:t>
      </w:r>
      <w:r w:rsidR="00744D02" w:rsidRPr="00A3341E">
        <w:rPr>
          <w:rFonts w:asciiTheme="majorHAnsi" w:hAnsiTheme="majorHAnsi"/>
          <w:color w:val="000000"/>
        </w:rPr>
        <w:t>Projektu</w:t>
      </w:r>
      <w:r w:rsidR="00A0200A">
        <w:rPr>
          <w:rFonts w:asciiTheme="majorHAnsi" w:hAnsiTheme="majorHAnsi"/>
          <w:color w:val="000000"/>
        </w:rPr>
        <w:t xml:space="preserve"> </w:t>
      </w:r>
      <w:r w:rsidR="00744D02" w:rsidRPr="00A3341E">
        <w:rPr>
          <w:rFonts w:asciiTheme="majorHAnsi" w:hAnsiTheme="majorHAnsi"/>
          <w:color w:val="000000"/>
        </w:rPr>
        <w:t xml:space="preserve"> w celu </w:t>
      </w:r>
      <w:r w:rsidR="00A0200A">
        <w:rPr>
          <w:rFonts w:asciiTheme="majorHAnsi" w:hAnsiTheme="majorHAnsi"/>
          <w:color w:val="000000"/>
        </w:rPr>
        <w:t>podjęcia</w:t>
      </w:r>
      <w:r w:rsidR="00744D02" w:rsidRPr="00A3341E">
        <w:rPr>
          <w:rFonts w:asciiTheme="majorHAnsi" w:hAnsiTheme="majorHAnsi"/>
          <w:color w:val="000000"/>
        </w:rPr>
        <w:t xml:space="preserve"> </w:t>
      </w:r>
      <w:r w:rsidR="001B6A9C" w:rsidRPr="00A3341E">
        <w:rPr>
          <w:rFonts w:asciiTheme="majorHAnsi" w:hAnsiTheme="majorHAnsi"/>
          <w:color w:val="000000"/>
        </w:rPr>
        <w:t>współpracy</w:t>
      </w:r>
      <w:r w:rsidR="00A0200A">
        <w:rPr>
          <w:rFonts w:asciiTheme="majorHAnsi" w:hAnsiTheme="majorHAnsi"/>
          <w:color w:val="000000"/>
        </w:rPr>
        <w:t xml:space="preserve">, </w:t>
      </w:r>
      <w:r w:rsidR="001B6A9C" w:rsidRPr="00A3341E">
        <w:rPr>
          <w:rFonts w:asciiTheme="majorHAnsi" w:hAnsiTheme="majorHAnsi"/>
          <w:color w:val="000000"/>
        </w:rPr>
        <w:t>wymiany poglądów oraz doświadczeń</w:t>
      </w:r>
      <w:r w:rsidR="00A3341E" w:rsidRPr="00A3341E">
        <w:rPr>
          <w:rFonts w:asciiTheme="majorHAnsi" w:hAnsiTheme="majorHAnsi"/>
          <w:color w:val="000000"/>
        </w:rPr>
        <w:t>,</w:t>
      </w:r>
      <w:r w:rsidR="001B6A9C" w:rsidRPr="00A3341E">
        <w:rPr>
          <w:rFonts w:asciiTheme="majorHAnsi" w:hAnsiTheme="majorHAnsi"/>
          <w:color w:val="000000"/>
        </w:rPr>
        <w:t xml:space="preserve"> pomiędzy różnymi podmiotami, </w:t>
      </w:r>
      <w:r w:rsidR="001B6A9C" w:rsidRPr="00A0200A">
        <w:rPr>
          <w:rFonts w:asciiTheme="majorHAnsi" w:hAnsiTheme="majorHAnsi"/>
        </w:rPr>
        <w:t>których aktywność skupia się na wykorzystaniu odnawialnych źródeł energii</w:t>
      </w:r>
      <w:r w:rsidR="0033726C" w:rsidRPr="00A0200A">
        <w:rPr>
          <w:rFonts w:asciiTheme="majorHAnsi" w:hAnsiTheme="majorHAnsi"/>
        </w:rPr>
        <w:t xml:space="preserve">. </w:t>
      </w:r>
      <w:r w:rsidR="0056259F" w:rsidRPr="00A0200A">
        <w:rPr>
          <w:rFonts w:asciiTheme="majorHAnsi" w:hAnsiTheme="majorHAnsi"/>
        </w:rPr>
        <w:t xml:space="preserve">Interesariusze, </w:t>
      </w:r>
      <w:r w:rsidR="00A0200A">
        <w:rPr>
          <w:rFonts w:asciiTheme="majorHAnsi" w:hAnsiTheme="majorHAnsi"/>
        </w:rPr>
        <w:t xml:space="preserve">nie tylko </w:t>
      </w:r>
      <w:r w:rsidR="00A0200A" w:rsidRPr="00A0200A">
        <w:rPr>
          <w:rFonts w:asciiTheme="majorHAnsi" w:hAnsiTheme="majorHAnsi"/>
        </w:rPr>
        <w:t>zostaną zaproszeni do</w:t>
      </w:r>
      <w:r w:rsidR="0056259F" w:rsidRPr="00A0200A">
        <w:rPr>
          <w:rFonts w:asciiTheme="majorHAnsi" w:hAnsiTheme="majorHAnsi"/>
        </w:rPr>
        <w:t xml:space="preserve"> udział</w:t>
      </w:r>
      <w:r w:rsidR="00A0200A" w:rsidRPr="00A0200A">
        <w:rPr>
          <w:rFonts w:asciiTheme="majorHAnsi" w:hAnsiTheme="majorHAnsi"/>
        </w:rPr>
        <w:t>u</w:t>
      </w:r>
      <w:r w:rsidR="0056259F" w:rsidRPr="00A0200A">
        <w:rPr>
          <w:rFonts w:asciiTheme="majorHAnsi" w:hAnsiTheme="majorHAnsi"/>
        </w:rPr>
        <w:t xml:space="preserve"> </w:t>
      </w:r>
      <w:r w:rsidR="00A0200A" w:rsidRPr="00A0200A">
        <w:rPr>
          <w:rFonts w:asciiTheme="majorHAnsi" w:hAnsiTheme="majorHAnsi"/>
        </w:rPr>
        <w:t xml:space="preserve">                             </w:t>
      </w:r>
      <w:r w:rsidR="0056259F" w:rsidRPr="00A0200A">
        <w:rPr>
          <w:rFonts w:asciiTheme="majorHAnsi" w:hAnsiTheme="majorHAnsi"/>
        </w:rPr>
        <w:t xml:space="preserve">w zaplanowanych spotkaniach </w:t>
      </w:r>
      <w:r w:rsidR="0033726C" w:rsidRPr="00A0200A">
        <w:rPr>
          <w:rFonts w:asciiTheme="majorHAnsi" w:hAnsiTheme="majorHAnsi"/>
        </w:rPr>
        <w:t>i wyjazd</w:t>
      </w:r>
      <w:r w:rsidR="0056259F" w:rsidRPr="00A0200A">
        <w:rPr>
          <w:rFonts w:asciiTheme="majorHAnsi" w:hAnsiTheme="majorHAnsi"/>
        </w:rPr>
        <w:t xml:space="preserve">ach, ale </w:t>
      </w:r>
      <w:r w:rsidR="00A0200A" w:rsidRPr="00A0200A">
        <w:rPr>
          <w:rFonts w:asciiTheme="majorHAnsi" w:hAnsiTheme="majorHAnsi"/>
        </w:rPr>
        <w:t xml:space="preserve">także będą aktywnie uczestniczyć </w:t>
      </w:r>
      <w:r w:rsidR="00A0200A" w:rsidRPr="00A0200A">
        <w:rPr>
          <w:rFonts w:asciiTheme="majorHAnsi" w:hAnsiTheme="majorHAnsi"/>
          <w:w w:val="90"/>
        </w:rPr>
        <w:t xml:space="preserve">we </w:t>
      </w:r>
      <w:r w:rsidR="002C478D" w:rsidRPr="00A0200A">
        <w:rPr>
          <w:rFonts w:asciiTheme="majorHAnsi" w:hAnsiTheme="majorHAnsi"/>
        </w:rPr>
        <w:t>wprowadzeniu ulepszeń w lokalnych politykach</w:t>
      </w:r>
      <w:r w:rsidR="005B636A" w:rsidRPr="00A0200A">
        <w:rPr>
          <w:rFonts w:asciiTheme="majorHAnsi" w:hAnsiTheme="majorHAnsi"/>
        </w:rPr>
        <w:t>.</w:t>
      </w:r>
      <w:r w:rsidR="00A0200A" w:rsidRPr="00A0200A">
        <w:rPr>
          <w:rFonts w:asciiTheme="majorHAnsi" w:hAnsiTheme="majorHAnsi"/>
        </w:rPr>
        <w:t xml:space="preserve"> Powyższe p</w:t>
      </w:r>
      <w:r w:rsidR="002C478D" w:rsidRPr="00A0200A">
        <w:rPr>
          <w:rFonts w:asciiTheme="majorHAnsi" w:hAnsiTheme="majorHAnsi"/>
        </w:rPr>
        <w:t>rzyczyni się</w:t>
      </w:r>
      <w:r w:rsidR="005B636A" w:rsidRPr="00A0200A">
        <w:rPr>
          <w:rFonts w:asciiTheme="majorHAnsi" w:hAnsiTheme="majorHAnsi"/>
        </w:rPr>
        <w:t xml:space="preserve"> </w:t>
      </w:r>
      <w:r w:rsidR="002C478D" w:rsidRPr="00A0200A">
        <w:rPr>
          <w:rFonts w:asciiTheme="majorHAnsi" w:hAnsiTheme="majorHAnsi"/>
        </w:rPr>
        <w:t>do</w:t>
      </w:r>
      <w:r w:rsidR="00A0200A">
        <w:rPr>
          <w:rFonts w:asciiTheme="majorHAnsi" w:hAnsiTheme="majorHAnsi"/>
        </w:rPr>
        <w:t xml:space="preserve"> zwię</w:t>
      </w:r>
      <w:r w:rsidR="00A0200A" w:rsidRPr="00A0200A">
        <w:rPr>
          <w:rFonts w:asciiTheme="majorHAnsi" w:hAnsiTheme="majorHAnsi"/>
        </w:rPr>
        <w:t>kszenia zdolności we wprowadzaniu do naszego regionu praktyk, które pozwolą na poprawę funkcjonowania podmiotów prowadzących</w:t>
      </w:r>
      <w:r w:rsidR="00660034">
        <w:rPr>
          <w:rFonts w:asciiTheme="majorHAnsi" w:hAnsiTheme="majorHAnsi"/>
        </w:rPr>
        <w:t xml:space="preserve"> swoją</w:t>
      </w:r>
      <w:r w:rsidR="00A0200A" w:rsidRPr="00A0200A">
        <w:rPr>
          <w:rFonts w:asciiTheme="majorHAnsi" w:hAnsiTheme="majorHAnsi"/>
        </w:rPr>
        <w:t xml:space="preserve"> działalność z wykorzystaniem OZE.</w:t>
      </w:r>
      <w:r w:rsidR="00A0200A">
        <w:rPr>
          <w:rFonts w:asciiTheme="majorHAnsi" w:hAnsiTheme="majorHAnsi"/>
          <w:color w:val="000000"/>
        </w:rPr>
        <w:t xml:space="preserve">  </w:t>
      </w:r>
      <w:r w:rsidR="002C478D" w:rsidRPr="00A0200A">
        <w:rPr>
          <w:rFonts w:asciiTheme="majorHAnsi" w:hAnsiTheme="majorHAnsi"/>
          <w:color w:val="000000"/>
        </w:rPr>
        <w:t xml:space="preserve"> </w:t>
      </w:r>
    </w:p>
    <w:p w14:paraId="303654D1" w14:textId="77777777" w:rsidR="00196CCD" w:rsidRPr="00A0200A" w:rsidRDefault="00196CCD" w:rsidP="00196CCD">
      <w:pPr>
        <w:pStyle w:val="NormalnyWeb"/>
        <w:jc w:val="both"/>
        <w:rPr>
          <w:rStyle w:val="Pogrubienie"/>
          <w:rFonts w:ascii="Cambria" w:hAnsi="Cambria"/>
        </w:rPr>
      </w:pPr>
      <w:r w:rsidRPr="00A0200A">
        <w:rPr>
          <w:rFonts w:asciiTheme="majorHAnsi" w:hAnsiTheme="majorHAnsi"/>
        </w:rPr>
        <w:t>Zgłoszenia do udziału w Grupie mogą składać podmioty</w:t>
      </w:r>
      <w:r w:rsidR="00A3341E" w:rsidRPr="00A0200A">
        <w:rPr>
          <w:rFonts w:asciiTheme="majorHAnsi" w:hAnsiTheme="majorHAnsi"/>
        </w:rPr>
        <w:t xml:space="preserve"> z terenu województwa</w:t>
      </w:r>
      <w:r w:rsidR="00A3341E" w:rsidRPr="00A0200A">
        <w:rPr>
          <w:rFonts w:ascii="Cambria" w:hAnsi="Cambria"/>
        </w:rPr>
        <w:t xml:space="preserve"> świętokrzyskiego, </w:t>
      </w:r>
      <w:r w:rsidR="002C478D" w:rsidRPr="00A0200A">
        <w:rPr>
          <w:rFonts w:ascii="Cambria" w:hAnsi="Cambria"/>
        </w:rPr>
        <w:t xml:space="preserve">których działalność </w:t>
      </w:r>
      <w:r w:rsidRPr="00A0200A">
        <w:rPr>
          <w:rFonts w:ascii="Cambria" w:hAnsi="Cambria"/>
        </w:rPr>
        <w:t xml:space="preserve">związana jest </w:t>
      </w:r>
      <w:r w:rsidRPr="00A0200A">
        <w:rPr>
          <w:rStyle w:val="Pogrubienie"/>
          <w:rFonts w:ascii="Cambria" w:hAnsi="Cambria"/>
          <w:b w:val="0"/>
        </w:rPr>
        <w:t xml:space="preserve">bezpośrednio lub pośrednio </w:t>
      </w:r>
      <w:r w:rsidR="00A3341E" w:rsidRPr="00A0200A">
        <w:rPr>
          <w:rStyle w:val="Pogrubienie"/>
          <w:rFonts w:ascii="Cambria" w:hAnsi="Cambria"/>
          <w:b w:val="0"/>
        </w:rPr>
        <w:t xml:space="preserve">                                    </w:t>
      </w:r>
      <w:r w:rsidRPr="00A0200A">
        <w:rPr>
          <w:rStyle w:val="Pogrubienie"/>
          <w:rFonts w:ascii="Cambria" w:hAnsi="Cambria"/>
          <w:b w:val="0"/>
        </w:rPr>
        <w:t>z wykorzystaniem</w:t>
      </w:r>
      <w:r w:rsidR="003F1953" w:rsidRPr="00A0200A">
        <w:rPr>
          <w:rStyle w:val="Pogrubienie"/>
          <w:rFonts w:ascii="Cambria" w:hAnsi="Cambria"/>
          <w:b w:val="0"/>
        </w:rPr>
        <w:t>, popularyzacją oraz badaniem</w:t>
      </w:r>
      <w:r w:rsidRPr="00A0200A">
        <w:rPr>
          <w:rStyle w:val="Pogrubienie"/>
          <w:rFonts w:ascii="Cambria" w:hAnsi="Cambria"/>
        </w:rPr>
        <w:t xml:space="preserve"> </w:t>
      </w:r>
      <w:r w:rsidRPr="00A0200A">
        <w:rPr>
          <w:rFonts w:ascii="Cambria" w:hAnsi="Cambria"/>
        </w:rPr>
        <w:t>odnawialnych źródeł energii</w:t>
      </w:r>
      <w:r w:rsidR="00A3341E" w:rsidRPr="00A0200A">
        <w:rPr>
          <w:rFonts w:ascii="Cambria" w:hAnsi="Cambria"/>
        </w:rPr>
        <w:t xml:space="preserve"> </w:t>
      </w:r>
      <w:r w:rsidR="00A0200A" w:rsidRPr="00A0200A">
        <w:rPr>
          <w:rFonts w:ascii="Cambria" w:hAnsi="Cambria"/>
        </w:rPr>
        <w:t xml:space="preserve">                     </w:t>
      </w:r>
      <w:r w:rsidR="00A3341E" w:rsidRPr="00A0200A">
        <w:rPr>
          <w:rFonts w:ascii="Cambria" w:hAnsi="Cambria"/>
        </w:rPr>
        <w:t xml:space="preserve">w </w:t>
      </w:r>
      <w:r w:rsidR="003F1953" w:rsidRPr="00A0200A">
        <w:rPr>
          <w:rFonts w:ascii="Cambria" w:hAnsi="Cambria"/>
        </w:rPr>
        <w:t>przedsiębiorstwach</w:t>
      </w:r>
      <w:r w:rsidR="002C478D" w:rsidRPr="00A0200A">
        <w:rPr>
          <w:rFonts w:ascii="Cambria" w:hAnsi="Cambria"/>
        </w:rPr>
        <w:t xml:space="preserve">. </w:t>
      </w:r>
      <w:r w:rsidR="00A3341E" w:rsidRPr="00A0200A">
        <w:rPr>
          <w:rFonts w:ascii="Cambria" w:hAnsi="Cambria"/>
        </w:rPr>
        <w:t xml:space="preserve"> </w:t>
      </w:r>
    </w:p>
    <w:p w14:paraId="2F60B204" w14:textId="77777777" w:rsidR="0056259F" w:rsidRPr="0056259F" w:rsidRDefault="002F58CF" w:rsidP="0056259F">
      <w:pPr>
        <w:pStyle w:val="NormalnyWeb"/>
        <w:spacing w:after="0" w:line="240" w:lineRule="atLeast"/>
        <w:jc w:val="both"/>
        <w:rPr>
          <w:rFonts w:ascii="Cambria" w:hAnsi="Cambria"/>
          <w:color w:val="000000"/>
        </w:rPr>
      </w:pPr>
      <w:r w:rsidRPr="0056259F">
        <w:rPr>
          <w:rFonts w:ascii="Cambria" w:hAnsi="Cambria"/>
          <w:color w:val="000000"/>
        </w:rPr>
        <w:t xml:space="preserve">Podmioty, które chciałyby włączyć się we wspólne działania na rzecz efektywnego wykorzystania OZE w województwie świętokrzyskim w ramach </w:t>
      </w:r>
      <w:r w:rsidRPr="0056259F">
        <w:rPr>
          <w:rStyle w:val="Pogrubienie"/>
          <w:rFonts w:ascii="Cambria" w:hAnsi="Cambria"/>
          <w:b w:val="0"/>
          <w:color w:val="000000"/>
        </w:rPr>
        <w:t xml:space="preserve">projektu </w:t>
      </w:r>
      <w:r w:rsidRPr="0056259F">
        <w:rPr>
          <w:rFonts w:ascii="Cambria" w:hAnsi="Cambria"/>
        </w:rPr>
        <w:t>RESINDUSTRY</w:t>
      </w:r>
      <w:r w:rsidRPr="0056259F">
        <w:rPr>
          <w:rStyle w:val="Pogrubienie"/>
          <w:rFonts w:ascii="Cambria" w:hAnsi="Cambria"/>
          <w:b w:val="0"/>
        </w:rPr>
        <w:t xml:space="preserve"> </w:t>
      </w:r>
      <w:r w:rsidR="0056259F" w:rsidRPr="0056259F">
        <w:rPr>
          <w:rStyle w:val="Pogrubienie"/>
          <w:rFonts w:ascii="Cambria" w:hAnsi="Cambria"/>
          <w:b w:val="0"/>
        </w:rPr>
        <w:t xml:space="preserve">zapraszamy </w:t>
      </w:r>
      <w:r w:rsidR="00196CCD" w:rsidRPr="0056259F">
        <w:rPr>
          <w:rFonts w:ascii="Cambria" w:hAnsi="Cambria"/>
          <w:color w:val="000000"/>
        </w:rPr>
        <w:t xml:space="preserve">do wypełnienia i przesłania Formularza zgłoszeniowego na adres e-mail: </w:t>
      </w:r>
    </w:p>
    <w:p w14:paraId="2B99FFFF" w14:textId="77777777" w:rsidR="00196CCD" w:rsidRPr="0056259F" w:rsidRDefault="009730F0" w:rsidP="0056259F">
      <w:pPr>
        <w:pStyle w:val="NormalnyWeb"/>
        <w:spacing w:after="0" w:line="240" w:lineRule="atLeast"/>
        <w:jc w:val="both"/>
        <w:rPr>
          <w:rFonts w:ascii="Cambria" w:hAnsi="Cambria"/>
        </w:rPr>
      </w:pPr>
      <w:hyperlink r:id="rId7" w:history="1">
        <w:r w:rsidR="002F58CF" w:rsidRPr="0056259F">
          <w:rPr>
            <w:rStyle w:val="Hipercze"/>
            <w:rFonts w:ascii="Cambria" w:hAnsi="Cambria"/>
          </w:rPr>
          <w:t>agnieszka.rachwal@sejmik.kielce.pl</w:t>
        </w:r>
      </w:hyperlink>
      <w:r w:rsidR="002F58CF" w:rsidRPr="0056259F">
        <w:rPr>
          <w:rFonts w:ascii="Cambria" w:hAnsi="Cambria"/>
        </w:rPr>
        <w:t xml:space="preserve"> lub</w:t>
      </w:r>
      <w:r w:rsidR="0056259F" w:rsidRPr="0056259F">
        <w:rPr>
          <w:rFonts w:ascii="Cambria" w:hAnsi="Cambria"/>
        </w:rPr>
        <w:t xml:space="preserve"> </w:t>
      </w:r>
      <w:hyperlink r:id="rId8" w:history="1">
        <w:r w:rsidR="002F58CF" w:rsidRPr="0056259F">
          <w:rPr>
            <w:rStyle w:val="Hipercze"/>
            <w:rFonts w:ascii="Cambria" w:hAnsi="Cambria"/>
          </w:rPr>
          <w:t>tomasz.stepniewski@sejmik.kielce.pl</w:t>
        </w:r>
      </w:hyperlink>
      <w:r w:rsidR="002F58CF" w:rsidRPr="0056259F">
        <w:rPr>
          <w:rFonts w:ascii="Cambria" w:hAnsi="Cambria"/>
        </w:rPr>
        <w:t xml:space="preserve">. </w:t>
      </w:r>
    </w:p>
    <w:p w14:paraId="4DFEAA7C" w14:textId="77777777" w:rsidR="0056259F" w:rsidRPr="0056259F" w:rsidRDefault="0056259F" w:rsidP="0056259F">
      <w:pPr>
        <w:pStyle w:val="NormalnyWeb"/>
        <w:spacing w:after="0" w:line="240" w:lineRule="atLeast"/>
        <w:jc w:val="both"/>
        <w:rPr>
          <w:rFonts w:ascii="Cambria" w:hAnsi="Cambria"/>
        </w:rPr>
      </w:pPr>
    </w:p>
    <w:p w14:paraId="3DDF3083" w14:textId="77777777" w:rsidR="0056259F" w:rsidRPr="0056259F" w:rsidRDefault="0056259F" w:rsidP="0056259F">
      <w:pPr>
        <w:pStyle w:val="NormalnyWeb"/>
        <w:spacing w:after="0" w:line="240" w:lineRule="atLeast"/>
        <w:jc w:val="both"/>
        <w:rPr>
          <w:rFonts w:ascii="Cambria" w:hAnsi="Cambria"/>
          <w:color w:val="000000"/>
        </w:rPr>
      </w:pPr>
    </w:p>
    <w:p w14:paraId="3654E6C9" w14:textId="77777777" w:rsidR="00196CCD" w:rsidRPr="0056259F" w:rsidRDefault="002F58CF" w:rsidP="00196CCD">
      <w:pPr>
        <w:pStyle w:val="NormalnyWeb"/>
        <w:jc w:val="both"/>
        <w:rPr>
          <w:rFonts w:ascii="Cambria" w:hAnsi="Cambria"/>
          <w:color w:val="000000"/>
        </w:rPr>
      </w:pPr>
      <w:r w:rsidRPr="0056259F">
        <w:rPr>
          <w:rStyle w:val="Pogrubienie"/>
          <w:rFonts w:ascii="Cambria" w:hAnsi="Cambria"/>
          <w:color w:val="000000"/>
          <w:u w:val="single"/>
        </w:rPr>
        <w:t xml:space="preserve">Zgłoszenia prosimy nadsyłać </w:t>
      </w:r>
      <w:r w:rsidR="0033726C" w:rsidRPr="0056259F">
        <w:rPr>
          <w:rStyle w:val="Pogrubienie"/>
          <w:rFonts w:ascii="Cambria" w:hAnsi="Cambria"/>
          <w:color w:val="000000"/>
          <w:u w:val="single"/>
        </w:rPr>
        <w:t>do dnia</w:t>
      </w:r>
      <w:r w:rsidR="00196CCD" w:rsidRPr="0056259F">
        <w:rPr>
          <w:rStyle w:val="Pogrubienie"/>
          <w:rFonts w:ascii="Cambria" w:hAnsi="Cambria"/>
          <w:color w:val="000000"/>
          <w:u w:val="single"/>
        </w:rPr>
        <w:t xml:space="preserve"> </w:t>
      </w:r>
      <w:r w:rsidR="007A2578">
        <w:rPr>
          <w:rStyle w:val="Pogrubienie"/>
          <w:rFonts w:ascii="Cambria" w:hAnsi="Cambria"/>
          <w:color w:val="000000"/>
          <w:u w:val="single"/>
        </w:rPr>
        <w:t>7</w:t>
      </w:r>
      <w:r w:rsidR="0033726C" w:rsidRPr="0056259F">
        <w:rPr>
          <w:rStyle w:val="Pogrubienie"/>
          <w:rFonts w:ascii="Cambria" w:hAnsi="Cambria"/>
          <w:color w:val="000000"/>
          <w:u w:val="single"/>
        </w:rPr>
        <w:t xml:space="preserve"> </w:t>
      </w:r>
      <w:r w:rsidR="007A2578">
        <w:rPr>
          <w:rStyle w:val="Pogrubienie"/>
          <w:rFonts w:ascii="Cambria" w:hAnsi="Cambria"/>
          <w:color w:val="000000"/>
          <w:u w:val="single"/>
        </w:rPr>
        <w:t>listopada</w:t>
      </w:r>
      <w:r w:rsidRPr="0056259F">
        <w:rPr>
          <w:rStyle w:val="Pogrubienie"/>
          <w:rFonts w:ascii="Cambria" w:hAnsi="Cambria"/>
          <w:color w:val="000000"/>
          <w:u w:val="single"/>
        </w:rPr>
        <w:t xml:space="preserve"> 2019</w:t>
      </w:r>
      <w:r w:rsidR="00196CCD" w:rsidRPr="0056259F">
        <w:rPr>
          <w:rStyle w:val="Pogrubienie"/>
          <w:rFonts w:ascii="Cambria" w:hAnsi="Cambria"/>
          <w:color w:val="000000"/>
          <w:u w:val="single"/>
        </w:rPr>
        <w:t xml:space="preserve"> r. o godz. </w:t>
      </w:r>
      <w:r w:rsidR="0033726C" w:rsidRPr="0056259F">
        <w:rPr>
          <w:rStyle w:val="Pogrubienie"/>
          <w:rFonts w:ascii="Cambria" w:hAnsi="Cambria"/>
          <w:color w:val="000000"/>
          <w:u w:val="single"/>
        </w:rPr>
        <w:t xml:space="preserve">15:00 na powyżej wskazane adresy e-mail. </w:t>
      </w:r>
    </w:p>
    <w:p w14:paraId="722674A6" w14:textId="77777777" w:rsidR="0033726C" w:rsidRDefault="0033726C" w:rsidP="00196CCD">
      <w:pPr>
        <w:pStyle w:val="NormalnyWeb"/>
        <w:jc w:val="both"/>
        <w:rPr>
          <w:rFonts w:asciiTheme="majorHAnsi" w:hAnsiTheme="majorHAnsi"/>
          <w:color w:val="000000"/>
        </w:rPr>
      </w:pPr>
    </w:p>
    <w:p w14:paraId="4855F705" w14:textId="77777777" w:rsidR="00F54ABB" w:rsidRDefault="00F54ABB" w:rsidP="00196CCD">
      <w:pPr>
        <w:pStyle w:val="NormalnyWeb"/>
        <w:jc w:val="both"/>
        <w:rPr>
          <w:rFonts w:asciiTheme="majorHAnsi" w:hAnsiTheme="majorHAnsi"/>
          <w:color w:val="000000"/>
        </w:rPr>
      </w:pPr>
    </w:p>
    <w:p w14:paraId="24F25841" w14:textId="77777777" w:rsidR="00F54ABB" w:rsidRDefault="00F54ABB" w:rsidP="00196CCD">
      <w:pPr>
        <w:pStyle w:val="NormalnyWeb"/>
        <w:jc w:val="both"/>
        <w:rPr>
          <w:rFonts w:asciiTheme="majorHAnsi" w:hAnsiTheme="majorHAnsi"/>
          <w:color w:val="000000"/>
        </w:rPr>
      </w:pPr>
    </w:p>
    <w:p w14:paraId="00307C80" w14:textId="77777777" w:rsidR="00F54ABB" w:rsidRDefault="00F54ABB" w:rsidP="00196CCD">
      <w:pPr>
        <w:pStyle w:val="NormalnyWeb"/>
        <w:jc w:val="both"/>
        <w:rPr>
          <w:rFonts w:asciiTheme="majorHAnsi" w:hAnsiTheme="majorHAnsi"/>
          <w:color w:val="000000"/>
        </w:rPr>
      </w:pPr>
    </w:p>
    <w:p w14:paraId="25D32C9E" w14:textId="77777777" w:rsidR="00F54ABB" w:rsidRDefault="00F54ABB" w:rsidP="00196CCD">
      <w:pPr>
        <w:pStyle w:val="NormalnyWeb"/>
        <w:jc w:val="both"/>
        <w:rPr>
          <w:rFonts w:asciiTheme="majorHAnsi" w:hAnsiTheme="majorHAnsi"/>
          <w:color w:val="000000"/>
        </w:rPr>
      </w:pPr>
      <w:bookmarkStart w:id="0" w:name="_GoBack"/>
      <w:bookmarkEnd w:id="0"/>
    </w:p>
    <w:p w14:paraId="56D434DF" w14:textId="77777777" w:rsidR="00D51059" w:rsidRDefault="00D51059" w:rsidP="00F54ABB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149127C8" w14:textId="77777777" w:rsidR="00F54ABB" w:rsidRPr="00A71AC5" w:rsidRDefault="00D0391B" w:rsidP="00A71AC5">
      <w:pPr>
        <w:ind w:left="2832" w:firstLine="708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</w:t>
      </w:r>
    </w:p>
    <w:sectPr w:rsidR="00F54ABB" w:rsidRPr="00A71AC5" w:rsidSect="00B477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2B2A8" w14:textId="77777777" w:rsidR="009730F0" w:rsidRDefault="009730F0" w:rsidP="0056259F">
      <w:pPr>
        <w:spacing w:after="0" w:line="240" w:lineRule="auto"/>
      </w:pPr>
      <w:r>
        <w:separator/>
      </w:r>
    </w:p>
  </w:endnote>
  <w:endnote w:type="continuationSeparator" w:id="0">
    <w:p w14:paraId="57D9743D" w14:textId="77777777" w:rsidR="009730F0" w:rsidRDefault="009730F0" w:rsidP="005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7DA10" w14:textId="77777777" w:rsidR="00A71AC5" w:rsidRPr="00A71AC5" w:rsidRDefault="00A71AC5" w:rsidP="00A71AC5">
    <w:pPr>
      <w:tabs>
        <w:tab w:val="left" w:pos="1800"/>
        <w:tab w:val="center" w:pos="4677"/>
        <w:tab w:val="left" w:pos="6946"/>
        <w:tab w:val="left" w:pos="7470"/>
      </w:tabs>
      <w:spacing w:after="0"/>
      <w:rPr>
        <w:rFonts w:ascii="Times New Roman" w:eastAsia="Calibri" w:hAnsi="Times New Roman" w:cs="Times New Roman"/>
        <w:sz w:val="18"/>
        <w:szCs w:val="18"/>
      </w:rPr>
    </w:pPr>
    <w:r w:rsidRPr="00A71AC5">
      <w:rPr>
        <w:rFonts w:ascii="Times New Roman" w:eastAsia="Calibri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62336" behindDoc="1" locked="0" layoutInCell="1" allowOverlap="1" wp14:anchorId="7A41C5B1" wp14:editId="484A1B06">
          <wp:simplePos x="0" y="0"/>
          <wp:positionH relativeFrom="margin">
            <wp:align>right</wp:align>
          </wp:positionH>
          <wp:positionV relativeFrom="paragraph">
            <wp:posOffset>-92323</wp:posOffset>
          </wp:positionV>
          <wp:extent cx="1158240" cy="567055"/>
          <wp:effectExtent l="0" t="0" r="3810" b="4445"/>
          <wp:wrapTight wrapText="bothSides">
            <wp:wrapPolygon edited="0">
              <wp:start x="0" y="0"/>
              <wp:lineTo x="0" y="21044"/>
              <wp:lineTo x="21316" y="21044"/>
              <wp:lineTo x="21316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AC5">
      <w:rPr>
        <w:rFonts w:ascii="Times New Roman" w:eastAsia="Calibri" w:hAnsi="Times New Roman" w:cs="Times New Roman"/>
        <w:b/>
        <w:spacing w:val="16"/>
        <w:sz w:val="18"/>
        <w:szCs w:val="18"/>
      </w:rPr>
      <w:t>PROJEKT</w:t>
    </w:r>
    <w:r w:rsidRPr="00A71AC5">
      <w:rPr>
        <w:rFonts w:ascii="Times New Roman" w:eastAsia="Calibri" w:hAnsi="Times New Roman" w:cs="Times New Roman"/>
        <w:spacing w:val="16"/>
        <w:sz w:val="18"/>
        <w:szCs w:val="18"/>
      </w:rPr>
      <w:t xml:space="preserve"> </w:t>
    </w:r>
    <w:r w:rsidRPr="00A71AC5">
      <w:rPr>
        <w:rFonts w:ascii="Times New Roman" w:eastAsia="Calibri" w:hAnsi="Times New Roman" w:cs="Times New Roman"/>
        <w:b/>
        <w:spacing w:val="16"/>
        <w:sz w:val="18"/>
        <w:szCs w:val="18"/>
      </w:rPr>
      <w:t xml:space="preserve">RESINDUSTRY </w:t>
    </w:r>
    <w:r w:rsidRPr="00A71AC5">
      <w:rPr>
        <w:rFonts w:ascii="Times New Roman" w:eastAsia="Calibri" w:hAnsi="Times New Roman" w:cs="Times New Roman"/>
        <w:sz w:val="18"/>
        <w:szCs w:val="18"/>
      </w:rPr>
      <w:t xml:space="preserve">jest współfinansowany przez Unię Europejską w ramach </w:t>
    </w:r>
  </w:p>
  <w:p w14:paraId="65E59876" w14:textId="77777777" w:rsidR="00A71AC5" w:rsidRPr="00A71AC5" w:rsidRDefault="00A71AC5" w:rsidP="00A71AC5">
    <w:pPr>
      <w:tabs>
        <w:tab w:val="left" w:pos="1800"/>
        <w:tab w:val="center" w:pos="4677"/>
        <w:tab w:val="left" w:pos="6946"/>
        <w:tab w:val="left" w:pos="7470"/>
      </w:tabs>
      <w:spacing w:after="0"/>
      <w:rPr>
        <w:rFonts w:ascii="Times New Roman" w:eastAsia="Calibri" w:hAnsi="Times New Roman" w:cs="Times New Roman"/>
        <w:sz w:val="18"/>
        <w:szCs w:val="18"/>
      </w:rPr>
    </w:pPr>
    <w:r w:rsidRPr="00A71AC5">
      <w:rPr>
        <w:rFonts w:ascii="Times New Roman" w:eastAsia="Calibri" w:hAnsi="Times New Roman" w:cs="Times New Roman"/>
        <w:sz w:val="18"/>
        <w:szCs w:val="18"/>
      </w:rPr>
      <w:t>Europejskiego Funduszu Rozwoju Regionalnego</w:t>
    </w:r>
  </w:p>
  <w:p w14:paraId="3416E26D" w14:textId="77777777" w:rsidR="00A71AC5" w:rsidRPr="00A71AC5" w:rsidRDefault="00A71AC5" w:rsidP="00A71AC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CF9373A" w14:textId="77777777" w:rsidR="00A71AC5" w:rsidRDefault="00A71A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E1334" w14:textId="77777777" w:rsidR="009730F0" w:rsidRDefault="009730F0" w:rsidP="0056259F">
      <w:pPr>
        <w:spacing w:after="0" w:line="240" w:lineRule="auto"/>
      </w:pPr>
      <w:r>
        <w:separator/>
      </w:r>
    </w:p>
  </w:footnote>
  <w:footnote w:type="continuationSeparator" w:id="0">
    <w:p w14:paraId="690A5269" w14:textId="77777777" w:rsidR="009730F0" w:rsidRDefault="009730F0" w:rsidP="005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FECDD" w14:textId="77777777" w:rsidR="00A71AC5" w:rsidRPr="00A71AC5" w:rsidRDefault="00A71AC5" w:rsidP="00A71AC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A71AC5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A7E9AAF" wp14:editId="660121E2">
          <wp:simplePos x="0" y="0"/>
          <wp:positionH relativeFrom="margin">
            <wp:align>left</wp:align>
          </wp:positionH>
          <wp:positionV relativeFrom="paragraph">
            <wp:posOffset>-180037</wp:posOffset>
          </wp:positionV>
          <wp:extent cx="1552575" cy="1028700"/>
          <wp:effectExtent l="0" t="0" r="9525" b="0"/>
          <wp:wrapTopAndBottom/>
          <wp:docPr id="1" name="Obraz 1" descr="0x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x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AC5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47DD41C" wp14:editId="45322D3D">
          <wp:simplePos x="0" y="0"/>
          <wp:positionH relativeFrom="margin">
            <wp:align>right</wp:align>
          </wp:positionH>
          <wp:positionV relativeFrom="paragraph">
            <wp:posOffset>98425</wp:posOffset>
          </wp:positionV>
          <wp:extent cx="2792095" cy="560705"/>
          <wp:effectExtent l="0" t="0" r="8255" b="0"/>
          <wp:wrapTight wrapText="bothSides">
            <wp:wrapPolygon edited="0">
              <wp:start x="0" y="0"/>
              <wp:lineTo x="0" y="20548"/>
              <wp:lineTo x="21516" y="20548"/>
              <wp:lineTo x="2151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AC5">
      <w:rPr>
        <w:rFonts w:ascii="Calibri" w:eastAsia="Calibri" w:hAnsi="Calibri" w:cs="Times New Roman"/>
      </w:rPr>
      <w:t xml:space="preserve">               </w:t>
    </w:r>
  </w:p>
  <w:p w14:paraId="3B1E9F85" w14:textId="77777777" w:rsidR="00A71AC5" w:rsidRDefault="00A71A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F0"/>
    <w:rsid w:val="001311A3"/>
    <w:rsid w:val="00196CCD"/>
    <w:rsid w:val="001B3DA1"/>
    <w:rsid w:val="001B6A9C"/>
    <w:rsid w:val="00240C54"/>
    <w:rsid w:val="00261D69"/>
    <w:rsid w:val="002B1484"/>
    <w:rsid w:val="002C478D"/>
    <w:rsid w:val="002F58CF"/>
    <w:rsid w:val="0033726C"/>
    <w:rsid w:val="00357FFA"/>
    <w:rsid w:val="003A0A06"/>
    <w:rsid w:val="003F1953"/>
    <w:rsid w:val="004C32C6"/>
    <w:rsid w:val="0056259F"/>
    <w:rsid w:val="00574DFC"/>
    <w:rsid w:val="00583B4C"/>
    <w:rsid w:val="005A765A"/>
    <w:rsid w:val="005B636A"/>
    <w:rsid w:val="00660034"/>
    <w:rsid w:val="00664471"/>
    <w:rsid w:val="00715F70"/>
    <w:rsid w:val="00744D02"/>
    <w:rsid w:val="007A2578"/>
    <w:rsid w:val="007A351B"/>
    <w:rsid w:val="00846707"/>
    <w:rsid w:val="00891C29"/>
    <w:rsid w:val="009730F0"/>
    <w:rsid w:val="009E32C2"/>
    <w:rsid w:val="009F6DAC"/>
    <w:rsid w:val="00A0200A"/>
    <w:rsid w:val="00A2374B"/>
    <w:rsid w:val="00A3341E"/>
    <w:rsid w:val="00A71AC5"/>
    <w:rsid w:val="00A874B1"/>
    <w:rsid w:val="00B00662"/>
    <w:rsid w:val="00B4772B"/>
    <w:rsid w:val="00BD39B1"/>
    <w:rsid w:val="00BF2D64"/>
    <w:rsid w:val="00C57AF0"/>
    <w:rsid w:val="00D0391B"/>
    <w:rsid w:val="00D130C4"/>
    <w:rsid w:val="00D15710"/>
    <w:rsid w:val="00D51059"/>
    <w:rsid w:val="00DC0373"/>
    <w:rsid w:val="00EB03B4"/>
    <w:rsid w:val="00EE5ECE"/>
    <w:rsid w:val="00F01810"/>
    <w:rsid w:val="00F54ABB"/>
    <w:rsid w:val="00F6240F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B3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7AF0"/>
    <w:rPr>
      <w:color w:val="00458A"/>
      <w:u w:val="single"/>
    </w:rPr>
  </w:style>
  <w:style w:type="paragraph" w:styleId="NormalnyWeb">
    <w:name w:val="Normal (Web)"/>
    <w:basedOn w:val="Normalny"/>
    <w:uiPriority w:val="99"/>
    <w:unhideWhenUsed/>
    <w:rsid w:val="00C57AF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7AF0"/>
    <w:rPr>
      <w:b/>
      <w:bCs/>
    </w:rPr>
  </w:style>
  <w:style w:type="character" w:styleId="Uwydatnienie">
    <w:name w:val="Emphasis"/>
    <w:basedOn w:val="Domylnaczcionkaakapitu"/>
    <w:uiPriority w:val="20"/>
    <w:qFormat/>
    <w:rsid w:val="00C57AF0"/>
    <w:rPr>
      <w:i/>
      <w:iCs/>
    </w:rPr>
  </w:style>
  <w:style w:type="paragraph" w:customStyle="1" w:styleId="Formularz1">
    <w:name w:val="Formularz 1"/>
    <w:basedOn w:val="Normalny"/>
    <w:link w:val="Formularz1Znak"/>
    <w:qFormat/>
    <w:rsid w:val="00C57AF0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C57A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74D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4DFC"/>
    <w:rPr>
      <w:rFonts w:ascii="Arial" w:eastAsia="Arial" w:hAnsi="Arial" w:cs="Arial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5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5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9F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F54A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A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AC5"/>
  </w:style>
  <w:style w:type="paragraph" w:styleId="Stopka">
    <w:name w:val="footer"/>
    <w:basedOn w:val="Normalny"/>
    <w:link w:val="StopkaZnak"/>
    <w:uiPriority w:val="99"/>
    <w:unhideWhenUsed/>
    <w:rsid w:val="00A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7AF0"/>
    <w:rPr>
      <w:color w:val="00458A"/>
      <w:u w:val="single"/>
    </w:rPr>
  </w:style>
  <w:style w:type="paragraph" w:styleId="NormalnyWeb">
    <w:name w:val="Normal (Web)"/>
    <w:basedOn w:val="Normalny"/>
    <w:uiPriority w:val="99"/>
    <w:unhideWhenUsed/>
    <w:rsid w:val="00C57AF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7AF0"/>
    <w:rPr>
      <w:b/>
      <w:bCs/>
    </w:rPr>
  </w:style>
  <w:style w:type="character" w:styleId="Uwydatnienie">
    <w:name w:val="Emphasis"/>
    <w:basedOn w:val="Domylnaczcionkaakapitu"/>
    <w:uiPriority w:val="20"/>
    <w:qFormat/>
    <w:rsid w:val="00C57AF0"/>
    <w:rPr>
      <w:i/>
      <w:iCs/>
    </w:rPr>
  </w:style>
  <w:style w:type="paragraph" w:customStyle="1" w:styleId="Formularz1">
    <w:name w:val="Formularz 1"/>
    <w:basedOn w:val="Normalny"/>
    <w:link w:val="Formularz1Znak"/>
    <w:qFormat/>
    <w:rsid w:val="00C57AF0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C57A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74D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4DFC"/>
    <w:rPr>
      <w:rFonts w:ascii="Arial" w:eastAsia="Arial" w:hAnsi="Arial" w:cs="Arial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5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5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9F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F54A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A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AC5"/>
  </w:style>
  <w:style w:type="paragraph" w:styleId="Stopka">
    <w:name w:val="footer"/>
    <w:basedOn w:val="Normalny"/>
    <w:link w:val="StopkaZnak"/>
    <w:uiPriority w:val="99"/>
    <w:unhideWhenUsed/>
    <w:rsid w:val="00A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53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stepniewsk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rachwal@sejmik.kiel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agnrac</dc:creator>
  <cp:lastModifiedBy>Olszewska, Kinga</cp:lastModifiedBy>
  <cp:revision>2</cp:revision>
  <dcterms:created xsi:type="dcterms:W3CDTF">2019-10-25T07:50:00Z</dcterms:created>
  <dcterms:modified xsi:type="dcterms:W3CDTF">2019-10-25T07:50:00Z</dcterms:modified>
</cp:coreProperties>
</file>