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023C3" w14:textId="77777777" w:rsidR="00272695" w:rsidRPr="0030692A" w:rsidRDefault="00272695" w:rsidP="002D06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05E077C" w14:textId="4ABE1AE7" w:rsidR="00272695" w:rsidRPr="0030692A" w:rsidRDefault="00272695" w:rsidP="0030692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Konsultacje społeczne </w:t>
      </w:r>
      <w:r w:rsid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projektu Prognozy oddziaływania na środowisko dla projektu</w:t>
      </w:r>
    </w:p>
    <w:p w14:paraId="7339E633" w14:textId="37A932A4" w:rsidR="002D0651" w:rsidRDefault="00B9004C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Programu regionalnego „Fundusze Europejskie dla Świętokrzyskiego 2021-2027”</w:t>
      </w:r>
    </w:p>
    <w:p w14:paraId="710884E8" w14:textId="77777777" w:rsidR="008025A5" w:rsidRDefault="008025A5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EDFB57C" w14:textId="77777777" w:rsidR="008025A5" w:rsidRPr="0030692A" w:rsidRDefault="008025A5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E81D3E9" w14:textId="3675C6E0" w:rsidR="00272695" w:rsidRDefault="00272695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 w:rsidRPr="0030692A">
        <w:rPr>
          <w:rFonts w:ascii="Calibri" w:hAnsi="Calibri" w:cs="Calibri"/>
          <w:sz w:val="24"/>
          <w:szCs w:val="24"/>
        </w:rPr>
        <w:t xml:space="preserve">Szanowni Państwo, </w:t>
      </w:r>
      <w:r w:rsidR="0030692A">
        <w:rPr>
          <w:rFonts w:ascii="Calibri" w:hAnsi="Calibri" w:cs="Calibri"/>
          <w:sz w:val="24"/>
          <w:szCs w:val="24"/>
        </w:rPr>
        <w:br/>
      </w:r>
      <w:r w:rsidRPr="0030692A">
        <w:rPr>
          <w:rFonts w:ascii="Calibri" w:hAnsi="Calibri" w:cs="Calibri"/>
          <w:sz w:val="24"/>
          <w:szCs w:val="24"/>
        </w:rPr>
        <w:t xml:space="preserve">prosimy o wypełnienie i odesłanie formularza zgłaszania uwag poczta elektroniczną na adres </w:t>
      </w:r>
      <w:hyperlink r:id="rId8" w:history="1">
        <w:r w:rsidR="00C4067E" w:rsidRPr="0030692A">
          <w:rPr>
            <w:rStyle w:val="Hipercze"/>
            <w:rFonts w:ascii="Calibri" w:hAnsi="Calibri" w:cs="Calibri"/>
            <w:sz w:val="24"/>
            <w:szCs w:val="24"/>
          </w:rPr>
          <w:t>konsultacjeOOS@sejmik.kielce.pl</w:t>
        </w:r>
      </w:hyperlink>
      <w:r w:rsidR="007740D8">
        <w:rPr>
          <w:rFonts w:ascii="Calibri" w:hAnsi="Calibri" w:cs="Calibri"/>
          <w:sz w:val="24"/>
          <w:szCs w:val="24"/>
        </w:rPr>
        <w:t>,</w:t>
      </w:r>
      <w:r w:rsidRPr="0030692A">
        <w:rPr>
          <w:rFonts w:ascii="Calibri" w:hAnsi="Calibri" w:cs="Calibri"/>
          <w:sz w:val="24"/>
          <w:szCs w:val="24"/>
        </w:rPr>
        <w:t xml:space="preserve"> za pośrednictwem poczty tradycyjnej na adres</w:t>
      </w:r>
      <w:r w:rsidR="00063E68" w:rsidRPr="0030692A">
        <w:rPr>
          <w:rFonts w:ascii="Calibri" w:hAnsi="Calibri" w:cs="Calibri"/>
          <w:sz w:val="24"/>
          <w:szCs w:val="24"/>
        </w:rPr>
        <w:t>:</w:t>
      </w:r>
      <w:r w:rsidRPr="0030692A">
        <w:rPr>
          <w:rFonts w:ascii="Calibri" w:hAnsi="Calibri" w:cs="Calibri"/>
          <w:sz w:val="24"/>
          <w:szCs w:val="24"/>
        </w:rPr>
        <w:t xml:space="preserve"> </w:t>
      </w:r>
      <w:r w:rsidR="00E02B0C" w:rsidRPr="0030692A">
        <w:rPr>
          <w:rFonts w:ascii="Calibri" w:eastAsia="Calibri" w:hAnsi="Calibri" w:cs="Calibri"/>
          <w:b/>
          <w:sz w:val="24"/>
          <w:szCs w:val="24"/>
        </w:rPr>
        <w:t>Urzędu Marszałkowskiego Województwa Świętokrzyskiego w Kielcach al. IX Wieków Kielc 3, 25-516 Kielce</w:t>
      </w:r>
      <w:r w:rsidR="0030692A">
        <w:rPr>
          <w:rFonts w:ascii="Calibri" w:hAnsi="Calibri" w:cs="Calibri"/>
          <w:sz w:val="24"/>
          <w:szCs w:val="24"/>
        </w:rPr>
        <w:t xml:space="preserve"> lub ustnie do protokołu w siedzibie Departamentu Inwestycji i Rozwoju przy ul. Sienkiewicza 63, 25-002 Kielce, p. 401 (IV piętro)</w:t>
      </w:r>
      <w:r w:rsidR="00A057C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30692A">
        <w:rPr>
          <w:rFonts w:ascii="Calibri" w:hAnsi="Calibri" w:cs="Calibri"/>
          <w:sz w:val="24"/>
          <w:szCs w:val="24"/>
        </w:rPr>
        <w:t xml:space="preserve">. </w:t>
      </w:r>
    </w:p>
    <w:p w14:paraId="649D6002" w14:textId="77777777" w:rsidR="00A057CA" w:rsidRPr="0030692A" w:rsidRDefault="00A057CA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716E1DC7" w14:textId="2BFEAF72" w:rsidR="0030692A" w:rsidRDefault="0030692A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Uwagi do treści prognozy można składać</w:t>
      </w:r>
      <w:r w:rsidR="00272695" w:rsidRPr="003069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od 10 lutego </w:t>
      </w:r>
      <w:r w:rsidR="00272695" w:rsidRPr="0030692A">
        <w:rPr>
          <w:rFonts w:ascii="Calibri" w:hAnsi="Calibri" w:cs="Calibri"/>
          <w:b/>
          <w:sz w:val="24"/>
          <w:szCs w:val="24"/>
        </w:rPr>
        <w:t>202</w:t>
      </w:r>
      <w:r w:rsidR="00B9004C" w:rsidRPr="0030692A">
        <w:rPr>
          <w:rFonts w:ascii="Calibri" w:hAnsi="Calibri" w:cs="Calibri"/>
          <w:b/>
          <w:sz w:val="24"/>
          <w:szCs w:val="24"/>
        </w:rPr>
        <w:t>2</w:t>
      </w:r>
      <w:r w:rsidR="00C4067E" w:rsidRPr="0030692A">
        <w:rPr>
          <w:rFonts w:ascii="Calibri" w:hAnsi="Calibri" w:cs="Calibri"/>
          <w:b/>
          <w:sz w:val="24"/>
          <w:szCs w:val="24"/>
        </w:rPr>
        <w:t xml:space="preserve"> r. do </w:t>
      </w:r>
      <w:r>
        <w:rPr>
          <w:rFonts w:ascii="Calibri" w:hAnsi="Calibri" w:cs="Calibri"/>
          <w:b/>
          <w:sz w:val="24"/>
          <w:szCs w:val="24"/>
        </w:rPr>
        <w:t xml:space="preserve">3 marca </w:t>
      </w:r>
      <w:r w:rsidR="00272695" w:rsidRPr="0030692A">
        <w:rPr>
          <w:rFonts w:ascii="Calibri" w:hAnsi="Calibri" w:cs="Calibri"/>
          <w:b/>
          <w:sz w:val="24"/>
          <w:szCs w:val="24"/>
        </w:rPr>
        <w:t>202</w:t>
      </w:r>
      <w:r w:rsidR="00B9004C" w:rsidRPr="0030692A">
        <w:rPr>
          <w:rFonts w:ascii="Calibri" w:hAnsi="Calibri" w:cs="Calibri"/>
          <w:b/>
          <w:sz w:val="24"/>
          <w:szCs w:val="24"/>
        </w:rPr>
        <w:t>2</w:t>
      </w:r>
      <w:r w:rsidR="00272695" w:rsidRPr="0030692A">
        <w:rPr>
          <w:rFonts w:ascii="Calibri" w:hAnsi="Calibri" w:cs="Calibri"/>
          <w:b/>
          <w:sz w:val="24"/>
          <w:szCs w:val="24"/>
        </w:rPr>
        <w:t xml:space="preserve"> r.</w:t>
      </w:r>
      <w:r w:rsidR="00272695" w:rsidRPr="0030692A">
        <w:rPr>
          <w:rFonts w:ascii="Calibri" w:hAnsi="Calibri" w:cs="Calibri"/>
          <w:sz w:val="24"/>
          <w:szCs w:val="24"/>
        </w:rPr>
        <w:t xml:space="preserve"> </w:t>
      </w:r>
      <w:r w:rsidR="00A057CA">
        <w:rPr>
          <w:rFonts w:ascii="Calibri" w:hAnsi="Calibri" w:cs="Calibri"/>
          <w:sz w:val="24"/>
          <w:szCs w:val="24"/>
        </w:rPr>
        <w:t>Uwagi zgłoszone po terminie nie będą uwzględniane.</w:t>
      </w:r>
    </w:p>
    <w:p w14:paraId="068D3BC0" w14:textId="77777777" w:rsidR="002D0651" w:rsidRDefault="002D0651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F412E3D" w14:textId="6A126C40" w:rsidR="002D0651" w:rsidRDefault="006B4E9F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prosimy o nie</w:t>
      </w:r>
      <w:r w:rsidR="002D0651">
        <w:rPr>
          <w:rFonts w:ascii="Calibri" w:hAnsi="Calibri" w:cs="Calibri"/>
          <w:sz w:val="24"/>
          <w:szCs w:val="24"/>
        </w:rPr>
        <w:t>zgłaszanie uwag odnoszących się do treści programu operacyjnego „Fundusze Europejskie dla Świętokrzyskiego 2021-2027”. Konsultacje społeczne dotyczące treś</w:t>
      </w:r>
      <w:r w:rsidR="00A62488">
        <w:rPr>
          <w:rFonts w:ascii="Calibri" w:hAnsi="Calibri" w:cs="Calibri"/>
          <w:sz w:val="24"/>
          <w:szCs w:val="24"/>
        </w:rPr>
        <w:t xml:space="preserve">ci programu zostały zakończone </w:t>
      </w:r>
      <w:r w:rsidR="002D0651">
        <w:rPr>
          <w:rFonts w:ascii="Calibri" w:hAnsi="Calibri" w:cs="Calibri"/>
          <w:sz w:val="24"/>
          <w:szCs w:val="24"/>
        </w:rPr>
        <w:t xml:space="preserve">12 listopada 2021 r. </w:t>
      </w:r>
    </w:p>
    <w:p w14:paraId="7FD6C56F" w14:textId="77777777" w:rsidR="002D0651" w:rsidRPr="0030692A" w:rsidRDefault="002D0651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4C8DE476" w14:textId="174243F8" w:rsidR="00FF0472" w:rsidRPr="008025A5" w:rsidRDefault="0030692A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sectPr w:rsidR="00FF0472" w:rsidRPr="008025A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Przed przystąpieniem do wypełnienia formularza, prosimy </w:t>
      </w: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 zapoznanie się z treścią klauzuli informacyjnej załączonej na końcu formularza</w:t>
      </w:r>
      <w:r w:rsidR="002D06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</w:p>
    <w:p w14:paraId="4E56048D" w14:textId="730AD8C8" w:rsidR="002D0651" w:rsidRPr="002D0651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2D065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lastRenderedPageBreak/>
        <w:t>FORMULARZ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ZGŁASZANIA </w:t>
      </w:r>
      <w:r w:rsidRPr="002D065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UWAG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DO PROJEKTU PROGNOZY ODDZIAŁYWANIA NA ŚRODOWISKO PROGRAMU OPERACYJNEGO „FUNDUSZE EUROPEJSKIE DLA ŚWIĘTOKRZYSKIEGO NA LATA 2021-2027” </w:t>
      </w:r>
    </w:p>
    <w:p w14:paraId="54F96DF0" w14:textId="77777777" w:rsidR="002D0651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7FFB6C6C" w14:textId="77777777" w:rsidR="002D0651" w:rsidRPr="008025A5" w:rsidRDefault="002D0651" w:rsidP="002D06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8025A5">
        <w:rPr>
          <w:rFonts w:ascii="Calibri" w:eastAsia="Times New Roman" w:hAnsi="Calibri" w:cs="Calibri"/>
          <w:b/>
          <w:color w:val="000000"/>
          <w:lang w:eastAsia="pl-PL"/>
        </w:rPr>
        <w:t xml:space="preserve">Informacje o zgłaszającym: </w:t>
      </w:r>
    </w:p>
    <w:p w14:paraId="6B7B5C13" w14:textId="77777777" w:rsidR="002D0651" w:rsidRPr="008025A5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14:paraId="3B5D3F84" w14:textId="1C4B4A32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 xml:space="preserve">Data wypełnienia formularza: </w:t>
      </w:r>
    </w:p>
    <w:p w14:paraId="035A7E34" w14:textId="6436468D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41A83CCD" w14:textId="718E65FD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Imię i nazwisko osoby zgłaszającej:</w:t>
      </w:r>
    </w:p>
    <w:p w14:paraId="6E3148E1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73C5D9B8" w14:textId="6D40A2E4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Nazwa podmiotu zgłaszającego:</w:t>
      </w:r>
    </w:p>
    <w:p w14:paraId="083E5CF6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5B80F93F" w14:textId="54515251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Adres do korespondencji:</w:t>
      </w:r>
    </w:p>
    <w:p w14:paraId="7DE6C258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18BAAFB8" w14:textId="7FB19939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Adres e-mail:</w:t>
      </w:r>
    </w:p>
    <w:p w14:paraId="4CF3E229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43382133" w14:textId="619384D5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Numer telefonu do kontaktu:</w:t>
      </w:r>
    </w:p>
    <w:p w14:paraId="66222F96" w14:textId="77777777" w:rsidR="002D0651" w:rsidRDefault="002D0651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4888696E" w14:textId="77777777" w:rsidR="002D0651" w:rsidRDefault="002D0651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3B70C694" w14:textId="707EF6E0" w:rsidR="002D0651" w:rsidRDefault="002D065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br w:type="page"/>
      </w:r>
    </w:p>
    <w:p w14:paraId="0AF42AF6" w14:textId="379DFA4B" w:rsidR="00063E68" w:rsidRPr="002D0651" w:rsidRDefault="002D0651" w:rsidP="002D06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D0651">
        <w:rPr>
          <w:rFonts w:ascii="Calibri" w:eastAsia="Times New Roman" w:hAnsi="Calibri" w:cs="Calibri"/>
          <w:color w:val="000000"/>
          <w:lang w:eastAsia="pl-PL"/>
        </w:rPr>
        <w:lastRenderedPageBreak/>
        <w:t>Uwagi z</w:t>
      </w:r>
      <w:r w:rsidR="00001392" w:rsidRPr="002D0651">
        <w:rPr>
          <w:rFonts w:ascii="Calibri" w:eastAsia="Times New Roman" w:hAnsi="Calibri" w:cs="Calibri"/>
          <w:color w:val="000000"/>
          <w:lang w:eastAsia="pl-PL"/>
        </w:rPr>
        <w:t xml:space="preserve">głaszane do </w:t>
      </w:r>
      <w:r w:rsidR="00001392" w:rsidRPr="002D0651">
        <w:rPr>
          <w:rFonts w:ascii="Calibri" w:eastAsia="Times New Roman" w:hAnsi="Calibri" w:cs="Calibri"/>
          <w:b/>
          <w:bCs/>
          <w:color w:val="000000"/>
          <w:lang w:eastAsia="pl-PL"/>
        </w:rPr>
        <w:t>Prognozy oddziaływania na środowisko</w:t>
      </w:r>
      <w:r w:rsidR="00001392" w:rsidRPr="002D0651">
        <w:rPr>
          <w:rFonts w:ascii="Calibri" w:eastAsia="Times New Roman" w:hAnsi="Calibri" w:cs="Calibri"/>
          <w:color w:val="000000"/>
          <w:lang w:eastAsia="pl-PL"/>
        </w:rPr>
        <w:t xml:space="preserve"> dla </w:t>
      </w:r>
      <w:r w:rsidR="00E02B0C" w:rsidRPr="002D0651">
        <w:rPr>
          <w:rFonts w:ascii="Calibri" w:eastAsia="Times New Roman" w:hAnsi="Calibri" w:cs="Calibri"/>
          <w:color w:val="000000"/>
          <w:lang w:eastAsia="pl-PL"/>
        </w:rPr>
        <w:t>projektu Program</w:t>
      </w:r>
      <w:r w:rsidR="006C5EEB" w:rsidRPr="002D0651">
        <w:rPr>
          <w:rFonts w:ascii="Calibri" w:eastAsia="Times New Roman" w:hAnsi="Calibri" w:cs="Calibri"/>
          <w:color w:val="000000"/>
          <w:lang w:eastAsia="pl-PL"/>
        </w:rPr>
        <w:t>u regionalnego</w:t>
      </w:r>
      <w:r w:rsidR="00E02B0C" w:rsidRPr="002D0651">
        <w:rPr>
          <w:rFonts w:ascii="Calibri" w:eastAsia="Times New Roman" w:hAnsi="Calibri" w:cs="Calibri"/>
          <w:color w:val="000000"/>
          <w:lang w:eastAsia="pl-PL"/>
        </w:rPr>
        <w:t xml:space="preserve"> „Fundusze Europejskie dla Świętokrzyskiego 2021-2027”</w:t>
      </w:r>
    </w:p>
    <w:p w14:paraId="29BE31BC" w14:textId="5420D28B" w:rsidR="003137EC" w:rsidRPr="0035696E" w:rsidRDefault="003137EC" w:rsidP="003137E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Formularz uwag do Prognozy oddziaływania na środowisko"/>
        <w:tblDescription w:val="Proszę podać następujące dane: numer rozdziału, podrozdziału lub strony d której dotyczy zgłaszana uwaga lub wniosek. Następnie proszę wpisać treść składanej uwagi lub wniosku. W kolejnej kolumnie propozycję zmiany. W ostatniej kolumnie należy podać uzasadnienie prowadzanej zmiany"/>
      </w:tblPr>
      <w:tblGrid>
        <w:gridCol w:w="507"/>
        <w:gridCol w:w="2465"/>
        <w:gridCol w:w="4111"/>
        <w:gridCol w:w="4409"/>
        <w:gridCol w:w="2500"/>
      </w:tblGrid>
      <w:tr w:rsidR="00AC44AB" w:rsidRPr="0035696E" w14:paraId="6DF05633" w14:textId="77777777" w:rsidTr="008025A5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0448DCC7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  <w:p w14:paraId="7A4A76C9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5" w:type="dxa"/>
            <w:shd w:val="clear" w:color="auto" w:fill="E7E6E6" w:themeFill="background2"/>
            <w:vAlign w:val="center"/>
          </w:tcPr>
          <w:p w14:paraId="15BBFB94" w14:textId="77777777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Numer rozdziału/ podrozdziału, którego dotyczy zgłaszana uwaga lub wniosek / Nr strony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0DE39E7" w14:textId="77777777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Treść zgłaszanej uwagi lub wniosku)</w:t>
            </w:r>
          </w:p>
        </w:tc>
        <w:tc>
          <w:tcPr>
            <w:tcW w:w="4409" w:type="dxa"/>
            <w:shd w:val="clear" w:color="auto" w:fill="E7E6E6" w:themeFill="background2"/>
            <w:vAlign w:val="center"/>
          </w:tcPr>
          <w:p w14:paraId="28603B25" w14:textId="22722EBC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Propozycja zmian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EC9C752" w14:textId="1177B1E0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Uzasadnienie zgłaszanej uwagi</w:t>
            </w:r>
          </w:p>
        </w:tc>
      </w:tr>
      <w:tr w:rsidR="00AC44AB" w:rsidRPr="0035696E" w14:paraId="1456BAAF" w14:textId="77777777" w:rsidTr="00307BAB">
        <w:trPr>
          <w:trHeight w:val="1871"/>
        </w:trPr>
        <w:tc>
          <w:tcPr>
            <w:tcW w:w="0" w:type="auto"/>
          </w:tcPr>
          <w:p w14:paraId="3827D25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5" w:type="dxa"/>
          </w:tcPr>
          <w:p w14:paraId="6ABC6DE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9EF24D8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166568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B68F39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2B389E7B" w14:textId="77777777" w:rsidTr="00307BAB">
        <w:trPr>
          <w:trHeight w:val="1871"/>
        </w:trPr>
        <w:tc>
          <w:tcPr>
            <w:tcW w:w="0" w:type="auto"/>
          </w:tcPr>
          <w:p w14:paraId="5E448D9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5" w:type="dxa"/>
          </w:tcPr>
          <w:p w14:paraId="06F88E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0451A63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4B6178E5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67D3E3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7B60C4FD" w14:textId="77777777" w:rsidTr="00307BAB">
        <w:trPr>
          <w:trHeight w:val="1871"/>
        </w:trPr>
        <w:tc>
          <w:tcPr>
            <w:tcW w:w="0" w:type="auto"/>
          </w:tcPr>
          <w:p w14:paraId="3624A7A1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65" w:type="dxa"/>
          </w:tcPr>
          <w:p w14:paraId="373FA840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7E4281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58714E2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DCFE3B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641D0A2E" w14:textId="77777777" w:rsidTr="00307BAB">
        <w:trPr>
          <w:trHeight w:val="1871"/>
        </w:trPr>
        <w:tc>
          <w:tcPr>
            <w:tcW w:w="0" w:type="auto"/>
          </w:tcPr>
          <w:p w14:paraId="4A721D5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65" w:type="dxa"/>
          </w:tcPr>
          <w:p w14:paraId="16DD519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D20C207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1CC075E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E775C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2D0651" w:rsidRPr="0035696E" w14:paraId="60C2ACA0" w14:textId="77777777" w:rsidTr="00307BAB">
        <w:trPr>
          <w:trHeight w:val="1871"/>
        </w:trPr>
        <w:tc>
          <w:tcPr>
            <w:tcW w:w="0" w:type="auto"/>
          </w:tcPr>
          <w:p w14:paraId="2AA7D2AB" w14:textId="45242003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65" w:type="dxa"/>
          </w:tcPr>
          <w:p w14:paraId="0349C4F0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4014E45C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7C89679A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58690B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2D0651" w:rsidRPr="0035696E" w14:paraId="5E5A315A" w14:textId="77777777" w:rsidTr="00307BAB">
        <w:trPr>
          <w:trHeight w:val="1871"/>
        </w:trPr>
        <w:tc>
          <w:tcPr>
            <w:tcW w:w="0" w:type="auto"/>
          </w:tcPr>
          <w:p w14:paraId="705F1134" w14:textId="15ECF686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65" w:type="dxa"/>
          </w:tcPr>
          <w:p w14:paraId="0A23FCF8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1AC59FD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6C04F29C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4DC3140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671D58F6" w14:textId="77777777" w:rsidR="003137EC" w:rsidRPr="0035696E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sectPr w:rsidR="003137EC" w:rsidRPr="0035696E" w:rsidSect="00313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9FD6E1" w14:textId="43D896C8" w:rsidR="00FF0472" w:rsidRPr="00107B5D" w:rsidRDefault="00FF0472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KLAUZULA INFORMACYJNA O PRZETWARZANIU DANYCH OSOBOWYCH</w:t>
      </w:r>
    </w:p>
    <w:p w14:paraId="2A1EBE7A" w14:textId="5B1CC979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ozporządzenia Parlamentu Europejskiego i Rady (UE) 2016/679 z dnia 27 kwietnia 2016 r. w sprawie ochrony osób fizycznych w związku z przetwarzaniem danych osobowych</w:t>
      </w:r>
      <w:r w:rsidR="00FF0472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="00FF0472" w:rsidRPr="00107B5D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w sprawie swobodnego przepływ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u takich danych oraz uchylenia D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yrektywy 95/46/WE (ogólne rozporz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 xml:space="preserve">ądzenie o ochronie danych)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informuję, że:</w:t>
      </w:r>
    </w:p>
    <w:p w14:paraId="7D45AF99" w14:textId="44375F42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1) Administratorem Pana/Pani danych osobowych jest </w:t>
      </w:r>
      <w:r w:rsidR="00307BAB">
        <w:rPr>
          <w:rFonts w:ascii="Calibri" w:eastAsia="Calibri" w:hAnsi="Calibri" w:cs="Calibri"/>
          <w:b/>
          <w:sz w:val="20"/>
          <w:szCs w:val="20"/>
        </w:rPr>
        <w:t xml:space="preserve">Marszałek Województwa Świętokrzyskiego z siedzibą </w:t>
      </w:r>
      <w:r w:rsidR="006C5EEB">
        <w:rPr>
          <w:rFonts w:ascii="Calibri" w:eastAsia="Calibri" w:hAnsi="Calibri" w:cs="Calibri"/>
          <w:b/>
          <w:sz w:val="20"/>
          <w:szCs w:val="20"/>
        </w:rPr>
        <w:t>w Kielcach, 25-516 Kielce, al. IX Wieków Kielc 3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, zwany dalej „Administratorem”;</w:t>
      </w:r>
    </w:p>
    <w:p w14:paraId="7DF5DEC6" w14:textId="08CDE4B9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2) Pana/Pani dane osobowe przetwarzane będą w celu rozpatrzenia uwag i wniosków zgłoszonych do </w:t>
      </w:r>
      <w:r w:rsidR="00107B5D" w:rsidRPr="00107B5D">
        <w:rPr>
          <w:rFonts w:ascii="Calibri" w:eastAsia="Times New Roman" w:hAnsi="Calibri" w:cs="Calibri"/>
          <w:sz w:val="20"/>
          <w:szCs w:val="20"/>
        </w:rPr>
        <w:t>projektu</w:t>
      </w:r>
      <w:r w:rsidR="006C5EEB">
        <w:rPr>
          <w:rFonts w:ascii="Calibri" w:hAnsi="Calibri" w:cs="Calibri"/>
          <w:sz w:val="20"/>
          <w:szCs w:val="20"/>
        </w:rPr>
        <w:t xml:space="preserve"> </w:t>
      </w:r>
      <w:r w:rsidR="008714C8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prognozy oddziaływania na środowisko 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projektu p</w:t>
      </w:r>
      <w:r w:rsidR="006C5EEB" w:rsidRPr="00107B5D">
        <w:rPr>
          <w:rFonts w:ascii="Calibri" w:hAnsi="Calibri" w:cs="Calibri"/>
          <w:sz w:val="20"/>
          <w:szCs w:val="20"/>
        </w:rPr>
        <w:t>rogram</w:t>
      </w:r>
      <w:r w:rsidR="006C5EEB">
        <w:rPr>
          <w:rFonts w:ascii="Calibri" w:hAnsi="Calibri" w:cs="Calibri"/>
          <w:sz w:val="20"/>
          <w:szCs w:val="20"/>
        </w:rPr>
        <w:t>u regionalnego</w:t>
      </w:r>
      <w:r w:rsidR="006C5EEB" w:rsidRPr="00107B5D">
        <w:rPr>
          <w:rFonts w:ascii="Calibri" w:hAnsi="Calibri" w:cs="Calibri"/>
          <w:sz w:val="20"/>
          <w:szCs w:val="20"/>
        </w:rPr>
        <w:t xml:space="preserve"> „Fundusze Europejskie dla Świętokrzyskiego 2021-2027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”;</w:t>
      </w:r>
    </w:p>
    <w:p w14:paraId="379C5F5C" w14:textId="3EB9164E" w:rsidR="00FF0472" w:rsidRPr="00107B5D" w:rsidRDefault="00BE2D80" w:rsidP="001C118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3) Podstawą przetwarzania Pana/Pani danych osobowych jest </w:t>
      </w:r>
      <w:r w:rsidR="001C118D">
        <w:rPr>
          <w:rFonts w:ascii="Calibri" w:eastAsia="Times New Roman" w:hAnsi="Calibri" w:cs="Calibri"/>
          <w:sz w:val="20"/>
          <w:szCs w:val="20"/>
          <w:lang w:eastAsia="pl-PL"/>
        </w:rPr>
        <w:t xml:space="preserve">prawnie uzasadniony interes (art. 6 ust. 1 lit. f RODO) oraz </w:t>
      </w:r>
      <w:r w:rsidR="001C118D" w:rsidRPr="001C118D">
        <w:rPr>
          <w:rFonts w:ascii="Calibri" w:eastAsia="Times New Roman" w:hAnsi="Calibri" w:cs="Calibri"/>
          <w:sz w:val="20"/>
          <w:szCs w:val="20"/>
          <w:lang w:eastAsia="pl-PL"/>
        </w:rPr>
        <w:t>wyrażenie zgody przez Użytkownika na przetwarzanie jego danych osobow</w:t>
      </w:r>
      <w:r w:rsidR="001C118D">
        <w:rPr>
          <w:rFonts w:ascii="Calibri" w:eastAsia="Times New Roman" w:hAnsi="Calibri" w:cs="Calibri"/>
          <w:sz w:val="20"/>
          <w:szCs w:val="20"/>
          <w:lang w:eastAsia="pl-PL"/>
        </w:rPr>
        <w:t>ych (art. 6 ust. 1 lit. a RODO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);</w:t>
      </w:r>
    </w:p>
    <w:p w14:paraId="67C35EC6" w14:textId="77777777" w:rsidR="00FF0472" w:rsidRPr="00107B5D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4) Administrator przewiduje możliwość powierzenia przetwarzania Pani/Pana danych innemu podmiotowi, tj.:</w:t>
      </w:r>
    </w:p>
    <w:p w14:paraId="7B4046BA" w14:textId="0823A3D5" w:rsidR="00FF0472" w:rsidRPr="00107B5D" w:rsidRDefault="00BE2D80" w:rsidP="00FF047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podmiotom przetwarzającym dane osobowe na zlecenie Administratora, z którymi Administrator ma zawarte umowy powierzenia przetwarzania danych osobowych (np. w zakresie rejestracji korespondencji, centralnego wydruku),</w:t>
      </w:r>
    </w:p>
    <w:p w14:paraId="69ACF1DB" w14:textId="5AD88CAE" w:rsidR="0035696E" w:rsidRPr="00107B5D" w:rsidRDefault="0035696E" w:rsidP="0035696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podmiot prowadzący proces konsultacji społecznych w ramach strategicznej oceny oddziaływania na środowisko: Konsorcjum Kancelaria Radców Prawnych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Otawski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Dziura Jędrzejewski Troszyński Spółka Partnerska z siedzibą w Warszawie (kod 02-087) przy Alei Niepodległości 221 lok. 2 (NIP: 9512404136, REGON: 363502068) – lider konsorcjum, ODJ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Enviro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Sp. z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o.o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Al. Niepodległości 221 lok 2, 02-087 Warszawa – członek konsorcjum, Zielone Oko Ada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Okrasińska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58-100 Świdnica ul. Armii Krajowej 25/7 – członek konsorcjum.</w:t>
      </w:r>
    </w:p>
    <w:p w14:paraId="6E846990" w14:textId="77777777" w:rsidR="00FF0472" w:rsidRPr="00107B5D" w:rsidRDefault="00BE2D80" w:rsidP="008714C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innym podmiotom uprawnionym na podstawie przepisów prawa;</w:t>
      </w:r>
    </w:p>
    <w:p w14:paraId="4EC8AFF4" w14:textId="682C58C4" w:rsidR="00FF0472" w:rsidRPr="00107B5D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5) Podanie danych jest dobrowolne i umożliwia rozpatrze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 xml:space="preserve">nie zgłoszonych uwag i wniosków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="008714C8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prognozy oddziaływania na środowisko dla tego dokumentu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5C5480D7" w14:textId="77777777" w:rsidR="00FF0472" w:rsidRPr="00107B5D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6) Posiada Pan/Pani prawo do:</w:t>
      </w:r>
    </w:p>
    <w:p w14:paraId="63224F34" w14:textId="0D16EA07" w:rsidR="006C5EEB" w:rsidRDefault="006C5EEB" w:rsidP="006C5EE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C5EEB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 jeżeli są niezgodne ze stanem rzeczywistym lub ograniczenia przetwarzan</w:t>
      </w:r>
      <w:r>
        <w:rPr>
          <w:rFonts w:ascii="Calibri" w:eastAsia="Times New Roman" w:hAnsi="Calibri" w:cs="Calibri"/>
          <w:sz w:val="20"/>
          <w:szCs w:val="20"/>
          <w:lang w:eastAsia="pl-PL"/>
        </w:rPr>
        <w:t>ia;</w:t>
      </w:r>
    </w:p>
    <w:p w14:paraId="6D287309" w14:textId="42AC91B3" w:rsidR="00FF0472" w:rsidRDefault="006C5EEB" w:rsidP="00AB203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C5EEB">
        <w:rPr>
          <w:rFonts w:ascii="Calibri" w:eastAsia="Times New Roman" w:hAnsi="Calibri" w:cs="Calibri"/>
          <w:sz w:val="20"/>
          <w:szCs w:val="20"/>
          <w:lang w:eastAsia="pl-PL"/>
        </w:rPr>
        <w:t>wniesienia skargi do organu nadzorczego zajmującego się ochroną danych osobowych gdy uzna Pani/Pan, iż przetwarzanie danych narusza przepisy ogólnego rozporządzenia o ochronie danych osobowych z dnia 27 kwietnia 2016 r.</w:t>
      </w:r>
      <w:r w:rsidR="00307BAB" w:rsidRPr="006C5EEB"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 xml:space="preserve">) Pana/Pani dane osobowe będą przechowywane przez okres 10 lat zgodnie z przepisami wydanymi na podstawie art. 6 ust. 2 ustawy z dnia 14 lipca 1983 r. o narodowym zasobie archiwalnym i archiwach (Dz. U. z 2019 r. poz. 553 z </w:t>
      </w:r>
      <w:proofErr w:type="spellStart"/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>. zm.);</w:t>
      </w:r>
    </w:p>
    <w:p w14:paraId="431CD965" w14:textId="77777777" w:rsidR="006C5EEB" w:rsidRPr="006C5EEB" w:rsidRDefault="006C5EEB" w:rsidP="006C5EEB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D15A15A" w14:textId="1B17706C" w:rsidR="00BE2D80" w:rsidRPr="00107B5D" w:rsidRDefault="006C5EEB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) Dane kontaktowe Inspektora </w:t>
      </w:r>
      <w:r w:rsidR="00C4067E">
        <w:rPr>
          <w:rFonts w:ascii="Calibri" w:eastAsia="Times New Roman" w:hAnsi="Calibri" w:cs="Calibri"/>
          <w:sz w:val="20"/>
          <w:szCs w:val="20"/>
          <w:lang w:eastAsia="pl-PL"/>
        </w:rPr>
        <w:t>Ochrony D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anych </w:t>
      </w:r>
      <w:r w:rsidR="00107B5D" w:rsidRPr="00107B5D">
        <w:rPr>
          <w:rFonts w:ascii="Calibri" w:eastAsia="Calibri" w:hAnsi="Calibri" w:cs="Calibri"/>
          <w:b/>
          <w:sz w:val="20"/>
          <w:szCs w:val="20"/>
        </w:rPr>
        <w:t>Urzędu Marszałkowskiego Województwa Świętokrzyskiego w Kielcach al. IX Wieków Kielc 3, 25-516 Kielce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: Marek Kowalski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>, adres e-mail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: iod@sejmik.kielce.pl</w:t>
      </w:r>
      <w:r w:rsidR="007740D8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8DF3114" w14:textId="77777777" w:rsidR="00107B5D" w:rsidRDefault="00107B5D" w:rsidP="00AC44AB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58329778" w14:textId="49969829" w:rsidR="00AB2031" w:rsidRPr="0035696E" w:rsidRDefault="00AB2031" w:rsidP="0035696E">
      <w:pPr>
        <w:shd w:val="clear" w:color="auto" w:fill="FFFFFF"/>
        <w:spacing w:after="0" w:line="240" w:lineRule="auto"/>
        <w:ind w:left="2832" w:firstLine="708"/>
        <w:jc w:val="center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sectPr w:rsidR="00AB2031" w:rsidRPr="0035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2B19" w14:textId="77777777" w:rsidR="00BE2A81" w:rsidRDefault="00BE2A81" w:rsidP="00AB2031">
      <w:pPr>
        <w:spacing w:after="0" w:line="240" w:lineRule="auto"/>
      </w:pPr>
      <w:r>
        <w:separator/>
      </w:r>
    </w:p>
  </w:endnote>
  <w:endnote w:type="continuationSeparator" w:id="0">
    <w:p w14:paraId="655C9E65" w14:textId="77777777" w:rsidR="00BE2A81" w:rsidRDefault="00BE2A81" w:rsidP="00A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661280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934D5" w14:textId="63CD88A3" w:rsidR="00FE272E" w:rsidRDefault="00FE272E" w:rsidP="00FE272E">
            <w:pPr>
              <w:jc w:val="center"/>
              <w:rPr>
                <w:rFonts w:eastAsia="Calibri"/>
              </w:rPr>
            </w:pPr>
          </w:p>
          <w:p w14:paraId="75EC2A87" w14:textId="2C4CA300" w:rsidR="00AB2031" w:rsidRPr="00AB2031" w:rsidRDefault="00AB203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0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4E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20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4E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F14E1" w14:textId="77777777" w:rsidR="00AB2031" w:rsidRDefault="00AB2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D8D9C" w14:textId="77777777" w:rsidR="00BE2A81" w:rsidRDefault="00BE2A81" w:rsidP="00AB2031">
      <w:pPr>
        <w:spacing w:after="0" w:line="240" w:lineRule="auto"/>
      </w:pPr>
      <w:r>
        <w:separator/>
      </w:r>
    </w:p>
  </w:footnote>
  <w:footnote w:type="continuationSeparator" w:id="0">
    <w:p w14:paraId="2DEED7DD" w14:textId="77777777" w:rsidR="00BE2A81" w:rsidRDefault="00BE2A81" w:rsidP="00AB2031">
      <w:pPr>
        <w:spacing w:after="0" w:line="240" w:lineRule="auto"/>
      </w:pPr>
      <w:r>
        <w:continuationSeparator/>
      </w:r>
    </w:p>
  </w:footnote>
  <w:footnote w:id="1">
    <w:p w14:paraId="5F5B6234" w14:textId="3DC9F2DD" w:rsidR="00A057CA" w:rsidRDefault="00A057CA">
      <w:pPr>
        <w:pStyle w:val="Tekstprzypisudolnego"/>
      </w:pPr>
      <w:r>
        <w:rPr>
          <w:rStyle w:val="Odwoanieprzypisudolnego"/>
        </w:rPr>
        <w:footnoteRef/>
      </w:r>
      <w:r>
        <w:t xml:space="preserve"> W związku z treścią Rozporządzenia Rady Ministrów z 21 stycznia 2022 roku</w:t>
      </w:r>
      <w:r w:rsidR="0080684B">
        <w:t xml:space="preserve"> (</w:t>
      </w:r>
      <w:r w:rsidR="0080684B" w:rsidRPr="0080684B">
        <w:t>Dz.U. 2022 poz. 149</w:t>
      </w:r>
      <w:r w:rsidR="0080684B">
        <w:t xml:space="preserve">) </w:t>
      </w:r>
      <w:r>
        <w:t xml:space="preserve">wprowadzającego pracę zdalną w urzędach administracji publicznej oraz biorąc pod uwagę aktualną sytuacją epidemiologiczną zachęcamy </w:t>
      </w:r>
      <w:r w:rsidR="0080684B">
        <w:t xml:space="preserve">szczególnie </w:t>
      </w:r>
      <w:r>
        <w:t>do korzystania z dwóch pisemnych form składania uwag do projektu prognozy.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241"/>
    <w:multiLevelType w:val="hybridMultilevel"/>
    <w:tmpl w:val="C63C7796"/>
    <w:lvl w:ilvl="0" w:tplc="EE96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764"/>
    <w:multiLevelType w:val="hybridMultilevel"/>
    <w:tmpl w:val="0CB25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5B3"/>
    <w:multiLevelType w:val="hybridMultilevel"/>
    <w:tmpl w:val="3B301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34A7"/>
    <w:multiLevelType w:val="hybridMultilevel"/>
    <w:tmpl w:val="C63C7796"/>
    <w:lvl w:ilvl="0" w:tplc="EE96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3ED2"/>
    <w:multiLevelType w:val="hybridMultilevel"/>
    <w:tmpl w:val="AE86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722F9"/>
    <w:multiLevelType w:val="hybridMultilevel"/>
    <w:tmpl w:val="CB0AC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D77AC"/>
    <w:multiLevelType w:val="hybridMultilevel"/>
    <w:tmpl w:val="8C9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24FB0"/>
    <w:multiLevelType w:val="hybridMultilevel"/>
    <w:tmpl w:val="A1AAA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5356"/>
    <w:multiLevelType w:val="hybridMultilevel"/>
    <w:tmpl w:val="77B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34374"/>
    <w:multiLevelType w:val="hybridMultilevel"/>
    <w:tmpl w:val="004A8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0"/>
    <w:rsid w:val="00001392"/>
    <w:rsid w:val="0002035E"/>
    <w:rsid w:val="000352DA"/>
    <w:rsid w:val="00057468"/>
    <w:rsid w:val="00063E68"/>
    <w:rsid w:val="000F0D78"/>
    <w:rsid w:val="00107B5D"/>
    <w:rsid w:val="001A1EAC"/>
    <w:rsid w:val="001C118D"/>
    <w:rsid w:val="001E0427"/>
    <w:rsid w:val="00272695"/>
    <w:rsid w:val="00280AA9"/>
    <w:rsid w:val="002D0651"/>
    <w:rsid w:val="0030692A"/>
    <w:rsid w:val="00307BAB"/>
    <w:rsid w:val="003137EC"/>
    <w:rsid w:val="0035696E"/>
    <w:rsid w:val="003B1902"/>
    <w:rsid w:val="003B51FB"/>
    <w:rsid w:val="003D708F"/>
    <w:rsid w:val="005061B4"/>
    <w:rsid w:val="006B4E9F"/>
    <w:rsid w:val="006C5EEB"/>
    <w:rsid w:val="007740D8"/>
    <w:rsid w:val="008025A5"/>
    <w:rsid w:val="0080684B"/>
    <w:rsid w:val="008714C8"/>
    <w:rsid w:val="00925185"/>
    <w:rsid w:val="00974ECC"/>
    <w:rsid w:val="00A00C2F"/>
    <w:rsid w:val="00A057CA"/>
    <w:rsid w:val="00A62488"/>
    <w:rsid w:val="00AB2031"/>
    <w:rsid w:val="00AC44AB"/>
    <w:rsid w:val="00B9004C"/>
    <w:rsid w:val="00BE2A81"/>
    <w:rsid w:val="00BE2D80"/>
    <w:rsid w:val="00BE4D58"/>
    <w:rsid w:val="00C4067E"/>
    <w:rsid w:val="00C745F9"/>
    <w:rsid w:val="00CF074D"/>
    <w:rsid w:val="00D32B91"/>
    <w:rsid w:val="00E02B0C"/>
    <w:rsid w:val="00E45662"/>
    <w:rsid w:val="00F073C4"/>
    <w:rsid w:val="00F50F42"/>
    <w:rsid w:val="00FA7A6E"/>
    <w:rsid w:val="00FE272E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20B"/>
  <w15:chartTrackingRefBased/>
  <w15:docId w15:val="{87FAB311-2FAB-4787-A7AF-6B4FA92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E68"/>
  </w:style>
  <w:style w:type="paragraph" w:styleId="Nagwek1">
    <w:name w:val="heading 1"/>
    <w:basedOn w:val="Normalny"/>
    <w:next w:val="Normalny"/>
    <w:link w:val="Nagwek1Znak"/>
    <w:uiPriority w:val="9"/>
    <w:qFormat/>
    <w:rsid w:val="00806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E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2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pcf7-form-control-wrap">
    <w:name w:val="wpcf7-form-control-wrap"/>
    <w:basedOn w:val="Domylnaczcionkaakapitu"/>
    <w:rsid w:val="00BE2D80"/>
  </w:style>
  <w:style w:type="paragraph" w:styleId="NormalnyWeb">
    <w:name w:val="Normal (Web)"/>
    <w:basedOn w:val="Normalny"/>
    <w:uiPriority w:val="99"/>
    <w:semiHidden/>
    <w:unhideWhenUsed/>
    <w:rsid w:val="00BE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omylnaczcionkaakapitu"/>
    <w:rsid w:val="00BE2D80"/>
  </w:style>
  <w:style w:type="character" w:customStyle="1" w:styleId="wpcf7-list-item-label">
    <w:name w:val="wpcf7-list-item-label"/>
    <w:basedOn w:val="Domylnaczcionkaakapitu"/>
    <w:rsid w:val="00BE2D80"/>
  </w:style>
  <w:style w:type="paragraph" w:styleId="Akapitzlist">
    <w:name w:val="List Paragraph"/>
    <w:basedOn w:val="Normalny"/>
    <w:uiPriority w:val="34"/>
    <w:qFormat/>
    <w:rsid w:val="00BE2D80"/>
    <w:pPr>
      <w:ind w:left="720"/>
      <w:contextualSpacing/>
    </w:pPr>
  </w:style>
  <w:style w:type="table" w:styleId="Tabela-Siatka">
    <w:name w:val="Table Grid"/>
    <w:basedOn w:val="Standardowy"/>
    <w:uiPriority w:val="39"/>
    <w:rsid w:val="00B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31"/>
  </w:style>
  <w:style w:type="paragraph" w:styleId="Stopka">
    <w:name w:val="footer"/>
    <w:basedOn w:val="Normalny"/>
    <w:link w:val="Stopka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4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4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74EC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0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092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5638713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5684576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267737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5470218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6161415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1442357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19334711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3062092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8460032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5660980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70251203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6007273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678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75119570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064202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3807088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54547931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7902566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</w:divsChild>
    </w:div>
    <w:div w:id="814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OOS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D170-E771-4ACE-998E-1EEB599E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Szewczyk</dc:creator>
  <cp:keywords/>
  <dc:description/>
  <cp:lastModifiedBy>Czapla, Dominika</cp:lastModifiedBy>
  <cp:revision>17</cp:revision>
  <dcterms:created xsi:type="dcterms:W3CDTF">2021-07-05T06:15:00Z</dcterms:created>
  <dcterms:modified xsi:type="dcterms:W3CDTF">2022-02-10T09:16:00Z</dcterms:modified>
</cp:coreProperties>
</file>