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12" w:rsidRPr="00A15E12" w:rsidRDefault="005C6F4B" w:rsidP="00936874">
      <w:pPr>
        <w:spacing w:line="276" w:lineRule="auto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Załącznik nr </w:t>
      </w:r>
      <w:r w:rsidR="00790EA3">
        <w:rPr>
          <w:rFonts w:ascii="Calibri" w:hAnsi="Calibri" w:cs="Calibri"/>
          <w:i/>
          <w:sz w:val="20"/>
          <w:szCs w:val="20"/>
        </w:rPr>
        <w:t xml:space="preserve">2 </w:t>
      </w:r>
      <w:r w:rsidR="00A15E12" w:rsidRPr="00A15E12">
        <w:rPr>
          <w:rFonts w:ascii="Calibri" w:hAnsi="Calibri" w:cs="Calibri"/>
          <w:i/>
          <w:sz w:val="20"/>
          <w:szCs w:val="20"/>
        </w:rPr>
        <w:t>do Regulaminu</w:t>
      </w:r>
    </w:p>
    <w:p w:rsidR="007B386B" w:rsidRDefault="00936874" w:rsidP="00A15E12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A15E12" w:rsidRPr="00A15E12">
        <w:rPr>
          <w:rFonts w:ascii="Calibri" w:hAnsi="Calibri" w:cs="Calibri"/>
          <w:b/>
          <w:noProof/>
        </w:rPr>
        <w:drawing>
          <wp:inline distT="0" distB="0" distL="0" distR="0" wp14:anchorId="43146C71" wp14:editId="01911215">
            <wp:extent cx="1638300" cy="46149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E1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        </w:t>
      </w:r>
      <w:bookmarkStart w:id="0" w:name="_GoBack"/>
      <w:bookmarkEnd w:id="0"/>
    </w:p>
    <w:p w:rsidR="00A15E12" w:rsidRPr="00A15E12" w:rsidRDefault="00A15E12" w:rsidP="007B386B">
      <w:pPr>
        <w:spacing w:line="276" w:lineRule="auto"/>
        <w:jc w:val="center"/>
        <w:rPr>
          <w:rFonts w:ascii="Calibri" w:hAnsi="Calibri" w:cs="Calibri"/>
          <w:b/>
        </w:rPr>
      </w:pPr>
      <w:r w:rsidRPr="00A15E12">
        <w:rPr>
          <w:rFonts w:ascii="Calibri" w:hAnsi="Calibri" w:cs="Calibri"/>
          <w:b/>
          <w:sz w:val="32"/>
          <w:szCs w:val="32"/>
        </w:rPr>
        <w:t>KARTA OCENY</w:t>
      </w:r>
    </w:p>
    <w:p w:rsidR="00A15E12" w:rsidRPr="00936874" w:rsidRDefault="00A15E12" w:rsidP="00A15E12">
      <w:pPr>
        <w:spacing w:line="276" w:lineRule="auto"/>
        <w:rPr>
          <w:rFonts w:ascii="Calibri" w:hAnsi="Calibri" w:cs="Calibri"/>
          <w:sz w:val="28"/>
          <w:szCs w:val="28"/>
        </w:rPr>
      </w:pPr>
      <w:r w:rsidRPr="00936874">
        <w:rPr>
          <w:rFonts w:ascii="Calibri" w:hAnsi="Calibri" w:cs="Calibri"/>
          <w:b/>
          <w:sz w:val="28"/>
          <w:szCs w:val="28"/>
        </w:rPr>
        <w:t xml:space="preserve">GMINA: </w:t>
      </w:r>
      <w:r w:rsidRPr="00936874">
        <w:rPr>
          <w:rFonts w:ascii="Calibri" w:hAnsi="Calibri" w:cs="Calibri"/>
          <w:sz w:val="28"/>
          <w:szCs w:val="28"/>
        </w:rPr>
        <w:t>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39"/>
        <w:gridCol w:w="5463"/>
        <w:gridCol w:w="1353"/>
        <w:gridCol w:w="1387"/>
      </w:tblGrid>
      <w:tr w:rsidR="00A15E12" w:rsidRPr="00A15E12" w:rsidTr="005C6F4B"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POZYCJA </w:t>
            </w: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br/>
              <w:t>Z FORMULARZA ZGŁOSZENIOWEGO PODLEGAJĄCA OCENIE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KRYTERIUM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MAX. ILOŚĆ PUNKTÓW MOŻLIWYCH DO UZYSKANIA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ILOŚĆ UZYSKANYCH PUNKTÓW</w:t>
            </w:r>
          </w:p>
        </w:tc>
      </w:tr>
      <w:tr w:rsidR="00A15E12" w:rsidRPr="00A15E12" w:rsidTr="005C6F4B">
        <w:trPr>
          <w:trHeight w:val="113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 Innowacyjność przedsięwzięcia</w:t>
            </w: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1 pkt – w przypadku realizacji przez jednostkę podległą gminie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2 pkt – w przypadku samodzielnej realizacji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4 pkt – w przypadku realizacji przez gminę wspólnie z innymi jednostkami działającymi na terenie gminy i nie podlegającymi gminie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2" w:rsidRPr="00A15E12" w:rsidRDefault="00A15E12" w:rsidP="005C6F4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1 pkt – zewnętrzne źródła finansowania (dotacja)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2 pkt – środki własne gminy bądź jednostki podległej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3 pkt – środki wspólne gminy i partnerów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5 pkt – partnerstwo publiczno-prywatne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5C6F4B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/>
                <w:sz w:val="20"/>
                <w:szCs w:val="20"/>
                <w:lang w:eastAsia="en-US"/>
              </w:rPr>
              <w:t>Najwyżej punktowane są przedsięwzięcia w pełni zgodne z celem strategicznym „Strategii Badań i Innowacyjności (RIS3). Od absorpcji do rezultatów - jak pobudzić potencjał województwa świętokrzyskiego 2014-2020+".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5C6F4B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8, 9, 10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5C6F4B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Najwyżej punktowane są innowacyjne działania/inicjatywy dedykowane przedsiębiorcom (obecnym i przyszłym), których rezultaty są trwałe</w:t>
            </w:r>
            <w:r w:rsidR="005C6F4B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5C6F4B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Najwyżej punktowane są innowacyjne działania/inicjatywy, mające istotny wpływ na politykę rozwojową gminy oraz tworzenie nowych miejsc pracy</w:t>
            </w:r>
            <w:r w:rsidR="005C6F4B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rPr>
          <w:trHeight w:val="20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5C6F4B" w:rsidP="005C6F4B">
            <w:pPr>
              <w:spacing w:line="276" w:lineRule="auto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Możliwość adaptacji założeń</w:t>
            </w:r>
            <w:r w:rsidR="00A15E12" w:rsidRPr="00A15E1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/wyników przedsięwzięcia w innych gminach </w:t>
            </w: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 pkt – niska możliwość adaptacji 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4 pkt – możliwość adaptacji pod warunkiem uruchomienia znacznych środków finansowych </w:t>
            </w:r>
          </w:p>
          <w:p w:rsidR="00A15E12" w:rsidRPr="00A15E12" w:rsidRDefault="00A15E12" w:rsidP="00094E3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6 pkt </w:t>
            </w:r>
            <w:r w:rsidR="00094E32">
              <w:rPr>
                <w:rFonts w:ascii="Calibri" w:hAnsi="Calibri" w:cs="Calibri"/>
                <w:sz w:val="20"/>
                <w:szCs w:val="20"/>
                <w:lang w:eastAsia="en-US"/>
              </w:rPr>
              <w:t>–</w:t>
            </w: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szybka możliwość adaptacji w innych </w:t>
            </w:r>
            <w:proofErr w:type="spellStart"/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jst</w:t>
            </w:r>
            <w:proofErr w:type="spellEnd"/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, niewymagająca zaangażowania znacznych nakładów finansowych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5C6F4B" w:rsidRPr="00A15E12" w:rsidTr="00DD793B">
        <w:trPr>
          <w:trHeight w:val="20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4B" w:rsidRPr="00A15E12" w:rsidRDefault="005C6F4B" w:rsidP="005C6F4B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Potencjał rozwojowy gminy </w:t>
            </w: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Najwyżej punktowane są k</w:t>
            </w:r>
            <w:r w:rsidR="00094E32">
              <w:rPr>
                <w:rFonts w:ascii="Calibri" w:hAnsi="Calibri" w:cs="Calibri"/>
                <w:sz w:val="20"/>
                <w:szCs w:val="20"/>
                <w:lang w:eastAsia="en-US"/>
              </w:rPr>
              <w:t>oncepcje, związane bezpośrednio</w:t>
            </w:r>
            <w:r w:rsidR="00094E32"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z kreatywnym, innowacyjnym i przedsiębiorczym rozwojem gminy oraz zgodne ze „Strategią Badań i Innowacyjności (RIS3). Od absorpcji do rezultatów - jak pobudzić potencjał województw</w:t>
            </w:r>
            <w:r w:rsidR="00094E32">
              <w:rPr>
                <w:rFonts w:ascii="Calibri" w:hAnsi="Calibri" w:cs="Calibri"/>
                <w:sz w:val="20"/>
                <w:szCs w:val="20"/>
                <w:lang w:eastAsia="en-US"/>
              </w:rPr>
              <w:t>a świętokrzyskiego 2014-2020+".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rPr>
          <w:trHeight w:val="283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A15E12" w:rsidP="005C6F4B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Łączna suma punktów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A15E12" w:rsidP="005C6F4B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          /50</w:t>
            </w:r>
          </w:p>
        </w:tc>
      </w:tr>
    </w:tbl>
    <w:p w:rsidR="007B386B" w:rsidRDefault="00936874" w:rsidP="005C6F4B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</w:t>
      </w:r>
    </w:p>
    <w:p w:rsidR="007B386B" w:rsidRDefault="007B386B" w:rsidP="005C6F4B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:rsidR="007B386B" w:rsidRDefault="007B386B" w:rsidP="005C6F4B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:rsidR="00506906" w:rsidRPr="003233BC" w:rsidRDefault="00936874" w:rsidP="007B386B">
      <w:pPr>
        <w:ind w:left="2832" w:firstLine="708"/>
        <w:jc w:val="right"/>
        <w:rPr>
          <w:rFonts w:ascii="Calibri" w:hAnsi="Calibri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A162E8" w:rsidRPr="00A162E8">
        <w:rPr>
          <w:rFonts w:ascii="Calibri" w:hAnsi="Calibri" w:cs="Calibri"/>
          <w:sz w:val="18"/>
          <w:szCs w:val="18"/>
        </w:rPr>
        <w:t xml:space="preserve">Data i czytelny podpis   </w:t>
      </w:r>
      <w:r>
        <w:rPr>
          <w:rFonts w:ascii="Calibri" w:hAnsi="Calibri" w:cs="Calibri"/>
          <w:sz w:val="18"/>
          <w:szCs w:val="18"/>
        </w:rPr>
        <w:t xml:space="preserve">…………………………………………………. </w:t>
      </w:r>
    </w:p>
    <w:sectPr w:rsidR="00506906" w:rsidRPr="003233BC" w:rsidSect="0093687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60" w:right="1134" w:bottom="1418" w:left="1134" w:header="709" w:footer="4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43" w:rsidRDefault="00392B43">
      <w:r>
        <w:separator/>
      </w:r>
    </w:p>
  </w:endnote>
  <w:endnote w:type="continuationSeparator" w:id="0">
    <w:p w:rsidR="00392B43" w:rsidRDefault="0039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D4" w:rsidRPr="00C14FD8" w:rsidRDefault="007B386B" w:rsidP="007B386B">
    <w:pPr>
      <w:pStyle w:val="Nagwek"/>
      <w:rPr>
        <w:rFonts w:ascii="Arial" w:hAnsi="Arial" w:cs="Arial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62890DC9" wp14:editId="3EE2C51E">
          <wp:simplePos x="0" y="0"/>
          <wp:positionH relativeFrom="column">
            <wp:posOffset>4288790</wp:posOffset>
          </wp:positionH>
          <wp:positionV relativeFrom="paragraph">
            <wp:posOffset>-286385</wp:posOffset>
          </wp:positionV>
          <wp:extent cx="1861185" cy="1089025"/>
          <wp:effectExtent l="0" t="0" r="5715" b="0"/>
          <wp:wrapSquare wrapText="bothSides"/>
          <wp:docPr id="36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F09646A" wp14:editId="065E1645">
          <wp:extent cx="2324100" cy="409575"/>
          <wp:effectExtent l="0" t="0" r="0" b="9525"/>
          <wp:docPr id="15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D4" w:rsidRPr="00EF620F" w:rsidRDefault="005C6F4B" w:rsidP="00C636A4">
    <w:pPr>
      <w:pStyle w:val="Nagwek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99060</wp:posOffset>
              </wp:positionV>
              <wp:extent cx="902970" cy="685800"/>
              <wp:effectExtent l="1905" t="381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9D4" w:rsidRDefault="00A162E8" w:rsidP="00B334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1C1B63" wp14:editId="0E5383AD">
                                <wp:extent cx="828675" cy="609600"/>
                                <wp:effectExtent l="0" t="0" r="0" b="0"/>
                                <wp:docPr id="9" name="Obraz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8.1pt;margin-top:7.8pt;width:71.1pt;height:5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" stroked="f">
              <v:textbox style="mso-fit-shape-to-text:t">
                <w:txbxContent>
                  <w:p w:rsidR="00F539D4" w:rsidRDefault="00A162E8" w:rsidP="00B33428">
                    <w:r>
                      <w:rPr>
                        <w:noProof/>
                      </w:rPr>
                      <w:drawing>
                        <wp:inline distT="0" distB="0" distL="0" distR="0" wp14:anchorId="611C1B63" wp14:editId="0E5383AD">
                          <wp:extent cx="828675" cy="609600"/>
                          <wp:effectExtent l="0" t="0" r="0" b="0"/>
                          <wp:docPr id="9" name="Obraz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162E8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776" behindDoc="1" locked="0" layoutInCell="1" allowOverlap="1" wp14:anchorId="11971949" wp14:editId="6CB1CE92">
          <wp:simplePos x="0" y="0"/>
          <wp:positionH relativeFrom="column">
            <wp:posOffset>5383530</wp:posOffset>
          </wp:positionH>
          <wp:positionV relativeFrom="paragraph">
            <wp:posOffset>97155</wp:posOffset>
          </wp:positionV>
          <wp:extent cx="560070" cy="653415"/>
          <wp:effectExtent l="0" t="0" r="0" b="0"/>
          <wp:wrapNone/>
          <wp:docPr id="8" name="Obraz 8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wo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9D4" w:rsidRPr="00EF620F">
      <w:rPr>
        <w:rFonts w:ascii="Arial" w:hAnsi="Arial" w:cs="Arial"/>
        <w:b/>
        <w:bCs/>
        <w:sz w:val="18"/>
        <w:szCs w:val="18"/>
      </w:rPr>
      <w:t xml:space="preserve">LIDER PROJEKTU 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Samorząd </w:t>
    </w:r>
    <w:r w:rsidRPr="00EF620F">
      <w:rPr>
        <w:rFonts w:ascii="Arial" w:hAnsi="Arial" w:cs="Arial"/>
        <w:sz w:val="18"/>
        <w:szCs w:val="18"/>
      </w:rPr>
      <w:t>Województw</w:t>
    </w:r>
    <w:r>
      <w:rPr>
        <w:rFonts w:ascii="Arial" w:hAnsi="Arial" w:cs="Arial"/>
        <w:sz w:val="18"/>
        <w:szCs w:val="18"/>
      </w:rPr>
      <w:t>a</w:t>
    </w:r>
    <w:r w:rsidRPr="00EF620F">
      <w:rPr>
        <w:rFonts w:ascii="Arial" w:hAnsi="Arial" w:cs="Arial"/>
        <w:sz w:val="18"/>
        <w:szCs w:val="18"/>
      </w:rPr>
      <w:t xml:space="preserve"> Świętokrzyskie</w:t>
    </w:r>
    <w:r>
      <w:rPr>
        <w:rFonts w:ascii="Arial" w:hAnsi="Arial" w:cs="Arial"/>
        <w:sz w:val="18"/>
        <w:szCs w:val="18"/>
      </w:rPr>
      <w:t>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Urząd Marszałkowski Województwa Świętokrzyskiego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Departament Polityki Regionalnej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 xml:space="preserve">Al. IX Wieków Kielc 3, 25-516 Kielce </w:t>
    </w:r>
  </w:p>
  <w:p w:rsidR="00F539D4" w:rsidRPr="00EF620F" w:rsidRDefault="00F539D4" w:rsidP="00625234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>tel. (041) 342</w:t>
    </w:r>
    <w:r>
      <w:rPr>
        <w:rFonts w:ascii="Arial" w:hAnsi="Arial" w:cs="Arial"/>
        <w:sz w:val="18"/>
        <w:szCs w:val="18"/>
        <w:lang w:val="es-ES"/>
      </w:rPr>
      <w:t> </w:t>
    </w:r>
    <w:r w:rsidRPr="00EF620F">
      <w:rPr>
        <w:rFonts w:ascii="Arial" w:hAnsi="Arial" w:cs="Arial"/>
        <w:sz w:val="18"/>
        <w:szCs w:val="18"/>
        <w:lang w:val="es-ES"/>
      </w:rPr>
      <w:t>1</w:t>
    </w:r>
    <w:r>
      <w:rPr>
        <w:rFonts w:ascii="Arial" w:hAnsi="Arial" w:cs="Arial"/>
        <w:sz w:val="18"/>
        <w:szCs w:val="18"/>
        <w:lang w:val="es-ES"/>
      </w:rPr>
      <w:t>1 07</w:t>
    </w:r>
    <w:r w:rsidRPr="00EF620F">
      <w:rPr>
        <w:rFonts w:ascii="Arial" w:hAnsi="Arial" w:cs="Arial"/>
        <w:sz w:val="18"/>
        <w:szCs w:val="18"/>
        <w:lang w:val="es-ES"/>
      </w:rPr>
      <w:t>, fax: (041) 342 10 38</w:t>
    </w:r>
    <w:r>
      <w:rPr>
        <w:rFonts w:ascii="Arial" w:hAnsi="Arial" w:cs="Arial"/>
        <w:sz w:val="18"/>
        <w:szCs w:val="18"/>
        <w:lang w:val="es-ES"/>
      </w:rPr>
      <w:t>, projekt.RSI@sejmik.kielce.pl</w:t>
    </w:r>
  </w:p>
  <w:p w:rsidR="00F539D4" w:rsidRPr="004040D9" w:rsidRDefault="00F539D4" w:rsidP="009A7DCA">
    <w:pPr>
      <w:pStyle w:val="Stopk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43" w:rsidRDefault="00392B43">
      <w:r>
        <w:separator/>
      </w:r>
    </w:p>
  </w:footnote>
  <w:footnote w:type="continuationSeparator" w:id="0">
    <w:p w:rsidR="00392B43" w:rsidRDefault="00392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6B" w:rsidRDefault="007B386B">
    <w:pPr>
      <w:pStyle w:val="Nagwek"/>
    </w:pPr>
  </w:p>
  <w:p w:rsidR="00F539D4" w:rsidRDefault="00F539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9D4" w:rsidRDefault="00F539D4" w:rsidP="006252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788E"/>
    <w:multiLevelType w:val="hybridMultilevel"/>
    <w:tmpl w:val="96802830"/>
    <w:lvl w:ilvl="0" w:tplc="23FCD7A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EFD2689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660E7"/>
    <w:multiLevelType w:val="multilevel"/>
    <w:tmpl w:val="964C6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28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  <w:b/>
      </w:rPr>
    </w:lvl>
  </w:abstractNum>
  <w:abstractNum w:abstractNumId="3">
    <w:nsid w:val="544D5F28"/>
    <w:multiLevelType w:val="hybridMultilevel"/>
    <w:tmpl w:val="CEA8A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D6CA0"/>
    <w:multiLevelType w:val="hybridMultilevel"/>
    <w:tmpl w:val="80EA1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484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5974C3"/>
    <w:multiLevelType w:val="hybridMultilevel"/>
    <w:tmpl w:val="1C184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C70DE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2B3BDD"/>
    <w:multiLevelType w:val="hybridMultilevel"/>
    <w:tmpl w:val="92D20866"/>
    <w:lvl w:ilvl="0" w:tplc="B5EA6BB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34"/>
    <w:rsid w:val="000136B1"/>
    <w:rsid w:val="00027166"/>
    <w:rsid w:val="00030F6B"/>
    <w:rsid w:val="000418FC"/>
    <w:rsid w:val="00041ABA"/>
    <w:rsid w:val="00043B35"/>
    <w:rsid w:val="00056439"/>
    <w:rsid w:val="00060432"/>
    <w:rsid w:val="00062981"/>
    <w:rsid w:val="00070192"/>
    <w:rsid w:val="000738CC"/>
    <w:rsid w:val="00085BE1"/>
    <w:rsid w:val="00094E32"/>
    <w:rsid w:val="000A09B2"/>
    <w:rsid w:val="000A5D31"/>
    <w:rsid w:val="000B0CB0"/>
    <w:rsid w:val="000B18B9"/>
    <w:rsid w:val="000B3133"/>
    <w:rsid w:val="000D3A36"/>
    <w:rsid w:val="000D467E"/>
    <w:rsid w:val="000E50B6"/>
    <w:rsid w:val="000E7D01"/>
    <w:rsid w:val="000F4700"/>
    <w:rsid w:val="000F503C"/>
    <w:rsid w:val="00100A7A"/>
    <w:rsid w:val="00101085"/>
    <w:rsid w:val="00102C55"/>
    <w:rsid w:val="00105905"/>
    <w:rsid w:val="00112305"/>
    <w:rsid w:val="001125A1"/>
    <w:rsid w:val="00121EF3"/>
    <w:rsid w:val="00127D74"/>
    <w:rsid w:val="001304A6"/>
    <w:rsid w:val="001308B7"/>
    <w:rsid w:val="001309D7"/>
    <w:rsid w:val="00130E25"/>
    <w:rsid w:val="001316FC"/>
    <w:rsid w:val="00134492"/>
    <w:rsid w:val="001378D7"/>
    <w:rsid w:val="00142B56"/>
    <w:rsid w:val="0014460E"/>
    <w:rsid w:val="00155494"/>
    <w:rsid w:val="001662A9"/>
    <w:rsid w:val="00173EA9"/>
    <w:rsid w:val="0017423B"/>
    <w:rsid w:val="00174E37"/>
    <w:rsid w:val="001768D7"/>
    <w:rsid w:val="00194E3B"/>
    <w:rsid w:val="001A3AB4"/>
    <w:rsid w:val="001A7704"/>
    <w:rsid w:val="001A7855"/>
    <w:rsid w:val="001B4EE3"/>
    <w:rsid w:val="001C2E21"/>
    <w:rsid w:val="001C63F9"/>
    <w:rsid w:val="001D376C"/>
    <w:rsid w:val="001D5A71"/>
    <w:rsid w:val="001D61BE"/>
    <w:rsid w:val="001E2DF7"/>
    <w:rsid w:val="001E54D1"/>
    <w:rsid w:val="001E78A8"/>
    <w:rsid w:val="001F1039"/>
    <w:rsid w:val="00201EF6"/>
    <w:rsid w:val="002030E0"/>
    <w:rsid w:val="00204068"/>
    <w:rsid w:val="00204120"/>
    <w:rsid w:val="00214473"/>
    <w:rsid w:val="00224537"/>
    <w:rsid w:val="00227060"/>
    <w:rsid w:val="00232134"/>
    <w:rsid w:val="00236C3D"/>
    <w:rsid w:val="002401AD"/>
    <w:rsid w:val="00241288"/>
    <w:rsid w:val="00245686"/>
    <w:rsid w:val="00251A9F"/>
    <w:rsid w:val="00253A47"/>
    <w:rsid w:val="00262B59"/>
    <w:rsid w:val="00266CB8"/>
    <w:rsid w:val="00272448"/>
    <w:rsid w:val="0027286D"/>
    <w:rsid w:val="0027388C"/>
    <w:rsid w:val="00277D22"/>
    <w:rsid w:val="00280F2F"/>
    <w:rsid w:val="00283BA1"/>
    <w:rsid w:val="00285A35"/>
    <w:rsid w:val="00286AA8"/>
    <w:rsid w:val="00287358"/>
    <w:rsid w:val="00297526"/>
    <w:rsid w:val="002A0783"/>
    <w:rsid w:val="002A1E24"/>
    <w:rsid w:val="002B05EA"/>
    <w:rsid w:val="002B163A"/>
    <w:rsid w:val="002B77BC"/>
    <w:rsid w:val="002C4D8C"/>
    <w:rsid w:val="002C6AAF"/>
    <w:rsid w:val="002D044D"/>
    <w:rsid w:val="002D2E1F"/>
    <w:rsid w:val="002D35A0"/>
    <w:rsid w:val="002D642E"/>
    <w:rsid w:val="002E0E04"/>
    <w:rsid w:val="002E4149"/>
    <w:rsid w:val="002E577E"/>
    <w:rsid w:val="00304094"/>
    <w:rsid w:val="003147F9"/>
    <w:rsid w:val="00315CE0"/>
    <w:rsid w:val="00316B6A"/>
    <w:rsid w:val="00320535"/>
    <w:rsid w:val="00320582"/>
    <w:rsid w:val="00321376"/>
    <w:rsid w:val="003233BC"/>
    <w:rsid w:val="00325679"/>
    <w:rsid w:val="00326122"/>
    <w:rsid w:val="003267A2"/>
    <w:rsid w:val="0032791A"/>
    <w:rsid w:val="00343C80"/>
    <w:rsid w:val="0034673E"/>
    <w:rsid w:val="003473C0"/>
    <w:rsid w:val="00351A03"/>
    <w:rsid w:val="003525E0"/>
    <w:rsid w:val="003542A6"/>
    <w:rsid w:val="00361D05"/>
    <w:rsid w:val="003671FA"/>
    <w:rsid w:val="00367E78"/>
    <w:rsid w:val="003702F1"/>
    <w:rsid w:val="00370620"/>
    <w:rsid w:val="00371F21"/>
    <w:rsid w:val="00372DA1"/>
    <w:rsid w:val="0037657F"/>
    <w:rsid w:val="00376DF4"/>
    <w:rsid w:val="003817F8"/>
    <w:rsid w:val="00386754"/>
    <w:rsid w:val="003870D1"/>
    <w:rsid w:val="003916F3"/>
    <w:rsid w:val="00392B43"/>
    <w:rsid w:val="003A3063"/>
    <w:rsid w:val="003A58B7"/>
    <w:rsid w:val="003B2AC0"/>
    <w:rsid w:val="003B49FD"/>
    <w:rsid w:val="003B4F2E"/>
    <w:rsid w:val="003C0EA9"/>
    <w:rsid w:val="003D0511"/>
    <w:rsid w:val="003D1927"/>
    <w:rsid w:val="003D35F8"/>
    <w:rsid w:val="003E7486"/>
    <w:rsid w:val="003F2B50"/>
    <w:rsid w:val="003F3D7D"/>
    <w:rsid w:val="003F48BC"/>
    <w:rsid w:val="003F5259"/>
    <w:rsid w:val="003F712E"/>
    <w:rsid w:val="00403C94"/>
    <w:rsid w:val="004040D9"/>
    <w:rsid w:val="00404810"/>
    <w:rsid w:val="00404E03"/>
    <w:rsid w:val="004245EA"/>
    <w:rsid w:val="00424D59"/>
    <w:rsid w:val="00426942"/>
    <w:rsid w:val="004300B2"/>
    <w:rsid w:val="0043506A"/>
    <w:rsid w:val="00435C6C"/>
    <w:rsid w:val="00443E9F"/>
    <w:rsid w:val="00445835"/>
    <w:rsid w:val="0045037F"/>
    <w:rsid w:val="004607AF"/>
    <w:rsid w:val="00465C3F"/>
    <w:rsid w:val="004808F8"/>
    <w:rsid w:val="0048614D"/>
    <w:rsid w:val="00487720"/>
    <w:rsid w:val="00487CA0"/>
    <w:rsid w:val="00492B5F"/>
    <w:rsid w:val="004932B9"/>
    <w:rsid w:val="004A15A6"/>
    <w:rsid w:val="004A314E"/>
    <w:rsid w:val="004A3FD5"/>
    <w:rsid w:val="004B3B8A"/>
    <w:rsid w:val="004C12DF"/>
    <w:rsid w:val="004D2CCC"/>
    <w:rsid w:val="004D3E7E"/>
    <w:rsid w:val="004D7DA5"/>
    <w:rsid w:val="004E070B"/>
    <w:rsid w:val="004E21AD"/>
    <w:rsid w:val="004E6C65"/>
    <w:rsid w:val="004F00C7"/>
    <w:rsid w:val="004F7001"/>
    <w:rsid w:val="004F77C3"/>
    <w:rsid w:val="00506906"/>
    <w:rsid w:val="00515BAE"/>
    <w:rsid w:val="00521605"/>
    <w:rsid w:val="005222FB"/>
    <w:rsid w:val="00527263"/>
    <w:rsid w:val="00531E4D"/>
    <w:rsid w:val="00533EBE"/>
    <w:rsid w:val="00553626"/>
    <w:rsid w:val="0056109B"/>
    <w:rsid w:val="00563F54"/>
    <w:rsid w:val="00565513"/>
    <w:rsid w:val="00567D3C"/>
    <w:rsid w:val="005731D3"/>
    <w:rsid w:val="00573C18"/>
    <w:rsid w:val="00576813"/>
    <w:rsid w:val="005815C3"/>
    <w:rsid w:val="00586021"/>
    <w:rsid w:val="0058636E"/>
    <w:rsid w:val="005927AA"/>
    <w:rsid w:val="005976BF"/>
    <w:rsid w:val="005A09CE"/>
    <w:rsid w:val="005A34F8"/>
    <w:rsid w:val="005A408F"/>
    <w:rsid w:val="005A48B1"/>
    <w:rsid w:val="005A5912"/>
    <w:rsid w:val="005B050B"/>
    <w:rsid w:val="005B3BA5"/>
    <w:rsid w:val="005B5129"/>
    <w:rsid w:val="005B561E"/>
    <w:rsid w:val="005C07AB"/>
    <w:rsid w:val="005C6F4B"/>
    <w:rsid w:val="005D4F16"/>
    <w:rsid w:val="005D7223"/>
    <w:rsid w:val="005D7836"/>
    <w:rsid w:val="005D7A17"/>
    <w:rsid w:val="005E0085"/>
    <w:rsid w:val="005E5DFC"/>
    <w:rsid w:val="005F389A"/>
    <w:rsid w:val="005F6B9C"/>
    <w:rsid w:val="0060011D"/>
    <w:rsid w:val="006041FB"/>
    <w:rsid w:val="006212A6"/>
    <w:rsid w:val="006233CB"/>
    <w:rsid w:val="00623D1F"/>
    <w:rsid w:val="00624887"/>
    <w:rsid w:val="00625234"/>
    <w:rsid w:val="00627603"/>
    <w:rsid w:val="00627739"/>
    <w:rsid w:val="0063237C"/>
    <w:rsid w:val="0064588A"/>
    <w:rsid w:val="00657EB2"/>
    <w:rsid w:val="00662F1A"/>
    <w:rsid w:val="00663BA5"/>
    <w:rsid w:val="0066415A"/>
    <w:rsid w:val="006656DB"/>
    <w:rsid w:val="0067093A"/>
    <w:rsid w:val="00682AC2"/>
    <w:rsid w:val="00684F0E"/>
    <w:rsid w:val="0068706F"/>
    <w:rsid w:val="006919E8"/>
    <w:rsid w:val="00691BE2"/>
    <w:rsid w:val="0069682A"/>
    <w:rsid w:val="00697BCD"/>
    <w:rsid w:val="006A1003"/>
    <w:rsid w:val="006B3F03"/>
    <w:rsid w:val="006B60BA"/>
    <w:rsid w:val="006C08DE"/>
    <w:rsid w:val="006C2E94"/>
    <w:rsid w:val="006C59B4"/>
    <w:rsid w:val="006C681E"/>
    <w:rsid w:val="006D1156"/>
    <w:rsid w:val="006D4FCD"/>
    <w:rsid w:val="006D51C7"/>
    <w:rsid w:val="006D57EA"/>
    <w:rsid w:val="006D799E"/>
    <w:rsid w:val="006E0AB4"/>
    <w:rsid w:val="006E2176"/>
    <w:rsid w:val="006E6BC6"/>
    <w:rsid w:val="006F04CE"/>
    <w:rsid w:val="006F22EB"/>
    <w:rsid w:val="006F47E9"/>
    <w:rsid w:val="006F6D13"/>
    <w:rsid w:val="006F7882"/>
    <w:rsid w:val="006F7DCC"/>
    <w:rsid w:val="0070066C"/>
    <w:rsid w:val="007102AC"/>
    <w:rsid w:val="007206F4"/>
    <w:rsid w:val="00723B92"/>
    <w:rsid w:val="00726E8B"/>
    <w:rsid w:val="007272C7"/>
    <w:rsid w:val="007336F1"/>
    <w:rsid w:val="00734CAE"/>
    <w:rsid w:val="00736BF3"/>
    <w:rsid w:val="00741486"/>
    <w:rsid w:val="00743EB5"/>
    <w:rsid w:val="007537B5"/>
    <w:rsid w:val="00761092"/>
    <w:rsid w:val="00762DAE"/>
    <w:rsid w:val="007633AA"/>
    <w:rsid w:val="00765C2C"/>
    <w:rsid w:val="00765C3F"/>
    <w:rsid w:val="00767499"/>
    <w:rsid w:val="007702EA"/>
    <w:rsid w:val="00772B25"/>
    <w:rsid w:val="007759DF"/>
    <w:rsid w:val="007805CC"/>
    <w:rsid w:val="00790E5F"/>
    <w:rsid w:val="00790EA3"/>
    <w:rsid w:val="00795C8A"/>
    <w:rsid w:val="00797A67"/>
    <w:rsid w:val="007A7397"/>
    <w:rsid w:val="007A7B10"/>
    <w:rsid w:val="007B386B"/>
    <w:rsid w:val="007B3D29"/>
    <w:rsid w:val="007B51B0"/>
    <w:rsid w:val="007C5567"/>
    <w:rsid w:val="007C73AD"/>
    <w:rsid w:val="007D145F"/>
    <w:rsid w:val="007D2002"/>
    <w:rsid w:val="007E0F70"/>
    <w:rsid w:val="007E5385"/>
    <w:rsid w:val="007F5477"/>
    <w:rsid w:val="0080481C"/>
    <w:rsid w:val="00805077"/>
    <w:rsid w:val="0080792C"/>
    <w:rsid w:val="00812F31"/>
    <w:rsid w:val="00813345"/>
    <w:rsid w:val="0081658C"/>
    <w:rsid w:val="00820B00"/>
    <w:rsid w:val="00823CBE"/>
    <w:rsid w:val="00824F91"/>
    <w:rsid w:val="00826CFD"/>
    <w:rsid w:val="00830F3F"/>
    <w:rsid w:val="00831DB6"/>
    <w:rsid w:val="0083704C"/>
    <w:rsid w:val="008444B0"/>
    <w:rsid w:val="008444D7"/>
    <w:rsid w:val="00844D3B"/>
    <w:rsid w:val="00845FD7"/>
    <w:rsid w:val="00854E73"/>
    <w:rsid w:val="00856F39"/>
    <w:rsid w:val="0086140C"/>
    <w:rsid w:val="00863B8F"/>
    <w:rsid w:val="00863C37"/>
    <w:rsid w:val="00864971"/>
    <w:rsid w:val="00866200"/>
    <w:rsid w:val="00871803"/>
    <w:rsid w:val="00872400"/>
    <w:rsid w:val="00872CFC"/>
    <w:rsid w:val="00876F54"/>
    <w:rsid w:val="00884FB2"/>
    <w:rsid w:val="008854E5"/>
    <w:rsid w:val="00886213"/>
    <w:rsid w:val="00890721"/>
    <w:rsid w:val="00891C60"/>
    <w:rsid w:val="008A011A"/>
    <w:rsid w:val="008B2243"/>
    <w:rsid w:val="008B4108"/>
    <w:rsid w:val="008B4444"/>
    <w:rsid w:val="008C3559"/>
    <w:rsid w:val="008C3C87"/>
    <w:rsid w:val="008D549C"/>
    <w:rsid w:val="008D642D"/>
    <w:rsid w:val="008D69A4"/>
    <w:rsid w:val="008D7C4A"/>
    <w:rsid w:val="008E1252"/>
    <w:rsid w:val="008E41C9"/>
    <w:rsid w:val="008E6513"/>
    <w:rsid w:val="008E6CFE"/>
    <w:rsid w:val="008F3B13"/>
    <w:rsid w:val="008F4497"/>
    <w:rsid w:val="008F7086"/>
    <w:rsid w:val="00901787"/>
    <w:rsid w:val="00907785"/>
    <w:rsid w:val="00913D4A"/>
    <w:rsid w:val="00914C63"/>
    <w:rsid w:val="00922805"/>
    <w:rsid w:val="009234BB"/>
    <w:rsid w:val="009335E4"/>
    <w:rsid w:val="00933F86"/>
    <w:rsid w:val="00936874"/>
    <w:rsid w:val="00950D26"/>
    <w:rsid w:val="00952F71"/>
    <w:rsid w:val="00957B65"/>
    <w:rsid w:val="00961F40"/>
    <w:rsid w:val="009639C9"/>
    <w:rsid w:val="0096523F"/>
    <w:rsid w:val="00966766"/>
    <w:rsid w:val="00970A86"/>
    <w:rsid w:val="009740BA"/>
    <w:rsid w:val="009762F7"/>
    <w:rsid w:val="00985575"/>
    <w:rsid w:val="00990A79"/>
    <w:rsid w:val="0099672A"/>
    <w:rsid w:val="00996BE8"/>
    <w:rsid w:val="00997EE0"/>
    <w:rsid w:val="009A3666"/>
    <w:rsid w:val="009A74DA"/>
    <w:rsid w:val="009A7C43"/>
    <w:rsid w:val="009A7DCA"/>
    <w:rsid w:val="009B34A9"/>
    <w:rsid w:val="009B3901"/>
    <w:rsid w:val="009C1067"/>
    <w:rsid w:val="009D1132"/>
    <w:rsid w:val="009D1889"/>
    <w:rsid w:val="009D1E7D"/>
    <w:rsid w:val="009D1F5A"/>
    <w:rsid w:val="009D2559"/>
    <w:rsid w:val="009F01FA"/>
    <w:rsid w:val="009F032C"/>
    <w:rsid w:val="009F1FF5"/>
    <w:rsid w:val="009F5670"/>
    <w:rsid w:val="00A05224"/>
    <w:rsid w:val="00A07285"/>
    <w:rsid w:val="00A15E12"/>
    <w:rsid w:val="00A162E8"/>
    <w:rsid w:val="00A169BA"/>
    <w:rsid w:val="00A2156C"/>
    <w:rsid w:val="00A3163C"/>
    <w:rsid w:val="00A508BA"/>
    <w:rsid w:val="00A51000"/>
    <w:rsid w:val="00A52279"/>
    <w:rsid w:val="00A57DF8"/>
    <w:rsid w:val="00A66AC9"/>
    <w:rsid w:val="00A729C8"/>
    <w:rsid w:val="00A73B35"/>
    <w:rsid w:val="00A80E9E"/>
    <w:rsid w:val="00A84DCD"/>
    <w:rsid w:val="00A924D8"/>
    <w:rsid w:val="00A9257C"/>
    <w:rsid w:val="00A9574A"/>
    <w:rsid w:val="00AA000A"/>
    <w:rsid w:val="00AA0A30"/>
    <w:rsid w:val="00AA10B6"/>
    <w:rsid w:val="00AA2746"/>
    <w:rsid w:val="00AA401E"/>
    <w:rsid w:val="00AB0CD4"/>
    <w:rsid w:val="00AB1900"/>
    <w:rsid w:val="00AC2B42"/>
    <w:rsid w:val="00AD1068"/>
    <w:rsid w:val="00AD1F53"/>
    <w:rsid w:val="00AD2A77"/>
    <w:rsid w:val="00AD6086"/>
    <w:rsid w:val="00AD7A3F"/>
    <w:rsid w:val="00AF2F7D"/>
    <w:rsid w:val="00AF5367"/>
    <w:rsid w:val="00AF709F"/>
    <w:rsid w:val="00AF772B"/>
    <w:rsid w:val="00B001D1"/>
    <w:rsid w:val="00B003CD"/>
    <w:rsid w:val="00B02652"/>
    <w:rsid w:val="00B07A63"/>
    <w:rsid w:val="00B11CFA"/>
    <w:rsid w:val="00B1323D"/>
    <w:rsid w:val="00B204C7"/>
    <w:rsid w:val="00B21A81"/>
    <w:rsid w:val="00B23996"/>
    <w:rsid w:val="00B27D3B"/>
    <w:rsid w:val="00B33428"/>
    <w:rsid w:val="00B36570"/>
    <w:rsid w:val="00B434AD"/>
    <w:rsid w:val="00B457A4"/>
    <w:rsid w:val="00B52DB7"/>
    <w:rsid w:val="00B53A35"/>
    <w:rsid w:val="00B55CA3"/>
    <w:rsid w:val="00B5652A"/>
    <w:rsid w:val="00B60729"/>
    <w:rsid w:val="00B60761"/>
    <w:rsid w:val="00B615E2"/>
    <w:rsid w:val="00B723F9"/>
    <w:rsid w:val="00B81B2E"/>
    <w:rsid w:val="00B90273"/>
    <w:rsid w:val="00B90934"/>
    <w:rsid w:val="00B95216"/>
    <w:rsid w:val="00BA3272"/>
    <w:rsid w:val="00BA4C40"/>
    <w:rsid w:val="00BA5552"/>
    <w:rsid w:val="00BA6773"/>
    <w:rsid w:val="00BA6DE5"/>
    <w:rsid w:val="00BA7136"/>
    <w:rsid w:val="00BB24F1"/>
    <w:rsid w:val="00BB3124"/>
    <w:rsid w:val="00BC39F8"/>
    <w:rsid w:val="00BE4674"/>
    <w:rsid w:val="00BE4DD6"/>
    <w:rsid w:val="00BE4EBD"/>
    <w:rsid w:val="00BF4411"/>
    <w:rsid w:val="00BF4F52"/>
    <w:rsid w:val="00C0292F"/>
    <w:rsid w:val="00C02FB3"/>
    <w:rsid w:val="00C0475A"/>
    <w:rsid w:val="00C04E31"/>
    <w:rsid w:val="00C10B08"/>
    <w:rsid w:val="00C13F9C"/>
    <w:rsid w:val="00C14FD8"/>
    <w:rsid w:val="00C1594B"/>
    <w:rsid w:val="00C206AA"/>
    <w:rsid w:val="00C21C2E"/>
    <w:rsid w:val="00C34AEC"/>
    <w:rsid w:val="00C35575"/>
    <w:rsid w:val="00C3667E"/>
    <w:rsid w:val="00C36F4E"/>
    <w:rsid w:val="00C4337C"/>
    <w:rsid w:val="00C54295"/>
    <w:rsid w:val="00C603FB"/>
    <w:rsid w:val="00C636A4"/>
    <w:rsid w:val="00C67CF7"/>
    <w:rsid w:val="00C73902"/>
    <w:rsid w:val="00C77596"/>
    <w:rsid w:val="00C77708"/>
    <w:rsid w:val="00C8285A"/>
    <w:rsid w:val="00C832D3"/>
    <w:rsid w:val="00C87DE8"/>
    <w:rsid w:val="00C9134A"/>
    <w:rsid w:val="00C92871"/>
    <w:rsid w:val="00C942CA"/>
    <w:rsid w:val="00C97490"/>
    <w:rsid w:val="00CB07A4"/>
    <w:rsid w:val="00CB0F3D"/>
    <w:rsid w:val="00CB4743"/>
    <w:rsid w:val="00CB56C4"/>
    <w:rsid w:val="00CB79FC"/>
    <w:rsid w:val="00CC14E8"/>
    <w:rsid w:val="00CC2F52"/>
    <w:rsid w:val="00CC6848"/>
    <w:rsid w:val="00CC7BC3"/>
    <w:rsid w:val="00CC7C2D"/>
    <w:rsid w:val="00CD02AE"/>
    <w:rsid w:val="00CD1A18"/>
    <w:rsid w:val="00CD3175"/>
    <w:rsid w:val="00CE16F3"/>
    <w:rsid w:val="00CE1F52"/>
    <w:rsid w:val="00CE1FB7"/>
    <w:rsid w:val="00CE5206"/>
    <w:rsid w:val="00CE7324"/>
    <w:rsid w:val="00CF2150"/>
    <w:rsid w:val="00CF5914"/>
    <w:rsid w:val="00D03385"/>
    <w:rsid w:val="00D06FEF"/>
    <w:rsid w:val="00D124BE"/>
    <w:rsid w:val="00D3045F"/>
    <w:rsid w:val="00D30AB8"/>
    <w:rsid w:val="00D30BE7"/>
    <w:rsid w:val="00D31BA8"/>
    <w:rsid w:val="00D3421F"/>
    <w:rsid w:val="00D348CE"/>
    <w:rsid w:val="00D42E65"/>
    <w:rsid w:val="00D46DEF"/>
    <w:rsid w:val="00D50995"/>
    <w:rsid w:val="00D512C6"/>
    <w:rsid w:val="00D544CD"/>
    <w:rsid w:val="00D61251"/>
    <w:rsid w:val="00D62A2D"/>
    <w:rsid w:val="00D634B7"/>
    <w:rsid w:val="00D63990"/>
    <w:rsid w:val="00D64268"/>
    <w:rsid w:val="00D66B32"/>
    <w:rsid w:val="00D76665"/>
    <w:rsid w:val="00D846D2"/>
    <w:rsid w:val="00D96027"/>
    <w:rsid w:val="00DA0196"/>
    <w:rsid w:val="00DA4A67"/>
    <w:rsid w:val="00DA754A"/>
    <w:rsid w:val="00DB0D52"/>
    <w:rsid w:val="00DB1157"/>
    <w:rsid w:val="00DC1088"/>
    <w:rsid w:val="00DC592C"/>
    <w:rsid w:val="00DC68C4"/>
    <w:rsid w:val="00DC7FB4"/>
    <w:rsid w:val="00DE5277"/>
    <w:rsid w:val="00DE729B"/>
    <w:rsid w:val="00DE75ED"/>
    <w:rsid w:val="00DF4B63"/>
    <w:rsid w:val="00E001AF"/>
    <w:rsid w:val="00E00366"/>
    <w:rsid w:val="00E02D4F"/>
    <w:rsid w:val="00E04871"/>
    <w:rsid w:val="00E06E05"/>
    <w:rsid w:val="00E07BBA"/>
    <w:rsid w:val="00E16165"/>
    <w:rsid w:val="00E16987"/>
    <w:rsid w:val="00E17891"/>
    <w:rsid w:val="00E225BE"/>
    <w:rsid w:val="00E22FA5"/>
    <w:rsid w:val="00E250C5"/>
    <w:rsid w:val="00E315F1"/>
    <w:rsid w:val="00E411AA"/>
    <w:rsid w:val="00E514C4"/>
    <w:rsid w:val="00E52C16"/>
    <w:rsid w:val="00E553AC"/>
    <w:rsid w:val="00E70F95"/>
    <w:rsid w:val="00E73F9A"/>
    <w:rsid w:val="00E777E9"/>
    <w:rsid w:val="00E86924"/>
    <w:rsid w:val="00E91633"/>
    <w:rsid w:val="00E92329"/>
    <w:rsid w:val="00E9234F"/>
    <w:rsid w:val="00E92FD6"/>
    <w:rsid w:val="00E952A9"/>
    <w:rsid w:val="00E96D44"/>
    <w:rsid w:val="00EB4E20"/>
    <w:rsid w:val="00EB53B3"/>
    <w:rsid w:val="00EC37DD"/>
    <w:rsid w:val="00ED0D4F"/>
    <w:rsid w:val="00ED62E1"/>
    <w:rsid w:val="00EE2B85"/>
    <w:rsid w:val="00EE3F2C"/>
    <w:rsid w:val="00EE5EE3"/>
    <w:rsid w:val="00EF1201"/>
    <w:rsid w:val="00EF4351"/>
    <w:rsid w:val="00EF620F"/>
    <w:rsid w:val="00EF7A20"/>
    <w:rsid w:val="00F04990"/>
    <w:rsid w:val="00F05832"/>
    <w:rsid w:val="00F13886"/>
    <w:rsid w:val="00F1554C"/>
    <w:rsid w:val="00F268AE"/>
    <w:rsid w:val="00F30ADD"/>
    <w:rsid w:val="00F35DC9"/>
    <w:rsid w:val="00F4081B"/>
    <w:rsid w:val="00F41D77"/>
    <w:rsid w:val="00F421CA"/>
    <w:rsid w:val="00F4389E"/>
    <w:rsid w:val="00F45853"/>
    <w:rsid w:val="00F539D4"/>
    <w:rsid w:val="00F55A75"/>
    <w:rsid w:val="00F55F9A"/>
    <w:rsid w:val="00F56C94"/>
    <w:rsid w:val="00F63648"/>
    <w:rsid w:val="00F637F6"/>
    <w:rsid w:val="00F70EF3"/>
    <w:rsid w:val="00F75129"/>
    <w:rsid w:val="00F92E97"/>
    <w:rsid w:val="00FB5D53"/>
    <w:rsid w:val="00FB7A55"/>
    <w:rsid w:val="00FC1F32"/>
    <w:rsid w:val="00FC2096"/>
    <w:rsid w:val="00FC4569"/>
    <w:rsid w:val="00FD04AA"/>
    <w:rsid w:val="00FD6FED"/>
    <w:rsid w:val="00FE49D4"/>
    <w:rsid w:val="00FE75D0"/>
    <w:rsid w:val="00FF13F8"/>
    <w:rsid w:val="00FF2DBB"/>
    <w:rsid w:val="00FF3B67"/>
    <w:rsid w:val="00FF4B5E"/>
    <w:rsid w:val="00FF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locked/>
    <w:rsid w:val="00682AC2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682AC2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styleId="Odwoanieprzypisudolnego">
    <w:name w:val="footnote reference"/>
    <w:semiHidden/>
    <w:rsid w:val="00DA4A6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A67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A67"/>
    <w:rPr>
      <w:rFonts w:ascii="Times New (W1)" w:hAnsi="Times New (W1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locked/>
    <w:rsid w:val="00682AC2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682AC2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styleId="Odwoanieprzypisudolnego">
    <w:name w:val="footnote reference"/>
    <w:semiHidden/>
    <w:rsid w:val="00DA4A6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A67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A67"/>
    <w:rPr>
      <w:rFonts w:ascii="Times New (W1)" w:hAnsi="Times New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82BA-AA18-4165-8973-9C0565F3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2006-07-20</vt:lpstr>
    </vt:vector>
  </TitlesOfParts>
  <Company>SIPH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2006-07-20</dc:title>
  <dc:creator>Wczepiel</dc:creator>
  <cp:lastModifiedBy>Cichoń, Katarzyna</cp:lastModifiedBy>
  <cp:revision>5</cp:revision>
  <cp:lastPrinted>2011-02-21T09:01:00Z</cp:lastPrinted>
  <dcterms:created xsi:type="dcterms:W3CDTF">2016-05-05T08:29:00Z</dcterms:created>
  <dcterms:modified xsi:type="dcterms:W3CDTF">2016-05-05T10:07:00Z</dcterms:modified>
</cp:coreProperties>
</file>