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16"/>
        <w:gridCol w:w="4304"/>
        <w:gridCol w:w="5976"/>
      </w:tblGrid>
      <w:tr w:rsidR="00E229C7" w:rsidRPr="00E229C7" w:rsidTr="00E229C7">
        <w:tc>
          <w:tcPr>
            <w:tcW w:w="3616" w:type="dxa"/>
            <w:hideMark/>
          </w:tcPr>
          <w:p w:rsidR="00E229C7" w:rsidRPr="00E229C7" w:rsidRDefault="00E229C7" w:rsidP="00E229C7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Cs w:val="24"/>
              </w:rPr>
            </w:pPr>
            <w:r w:rsidRPr="00E229C7">
              <w:rPr>
                <w:rFonts w:ascii="Arial" w:eastAsia="Times New Roman" w:hAnsi="Arial" w:cs="Times New Roman"/>
                <w:noProof/>
                <w:szCs w:val="24"/>
                <w:lang w:eastAsia="pl-PL"/>
              </w:rPr>
              <w:drawing>
                <wp:inline distT="0" distB="0" distL="0" distR="0" wp14:anchorId="27C944B1" wp14:editId="6B49EA54">
                  <wp:extent cx="1666875" cy="771525"/>
                  <wp:effectExtent l="0" t="0" r="9525" b="9525"/>
                  <wp:docPr id="11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4" w:type="dxa"/>
            <w:hideMark/>
          </w:tcPr>
          <w:p w:rsidR="00E229C7" w:rsidRPr="00E229C7" w:rsidRDefault="00E229C7" w:rsidP="00E229C7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Cs w:val="24"/>
              </w:rPr>
            </w:pPr>
            <w:r w:rsidRPr="00E229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34E3478B" wp14:editId="578AB6D9">
                  <wp:simplePos x="0" y="0"/>
                  <wp:positionH relativeFrom="page">
                    <wp:posOffset>1475740</wp:posOffset>
                  </wp:positionH>
                  <wp:positionV relativeFrom="paragraph">
                    <wp:posOffset>33655</wp:posOffset>
                  </wp:positionV>
                  <wp:extent cx="2124075" cy="542925"/>
                  <wp:effectExtent l="0" t="0" r="9525" b="9525"/>
                  <wp:wrapNone/>
                  <wp:docPr id="14" name="Obraz 7" descr="województow ś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 descr="województow ś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29C7">
              <w:rPr>
                <w:rFonts w:ascii="Arial" w:eastAsia="Times New Roman" w:hAnsi="Arial" w:cs="Times New Roman"/>
                <w:noProof/>
                <w:szCs w:val="24"/>
              </w:rPr>
              <w:t xml:space="preserve">                                                          </w:t>
            </w:r>
          </w:p>
        </w:tc>
        <w:tc>
          <w:tcPr>
            <w:tcW w:w="5976" w:type="dxa"/>
            <w:hideMark/>
          </w:tcPr>
          <w:p w:rsidR="00E229C7" w:rsidRPr="00E229C7" w:rsidRDefault="00E229C7" w:rsidP="00E229C7">
            <w:pPr>
              <w:spacing w:after="0" w:line="360" w:lineRule="auto"/>
              <w:jc w:val="right"/>
              <w:rPr>
                <w:rFonts w:ascii="Arial" w:eastAsia="Times New Roman" w:hAnsi="Arial" w:cs="Times New Roman"/>
                <w:szCs w:val="24"/>
              </w:rPr>
            </w:pPr>
            <w:r w:rsidRPr="00E229C7">
              <w:rPr>
                <w:rFonts w:ascii="Arial" w:eastAsia="Times New Roman" w:hAnsi="Arial" w:cs="Times New Roman"/>
                <w:noProof/>
                <w:szCs w:val="24"/>
                <w:lang w:eastAsia="pl-PL"/>
              </w:rPr>
              <w:drawing>
                <wp:inline distT="0" distB="0" distL="0" distR="0" wp14:anchorId="6F5CF4F8" wp14:editId="7B304AAC">
                  <wp:extent cx="2505075" cy="771525"/>
                  <wp:effectExtent l="0" t="0" r="9525" b="9525"/>
                  <wp:docPr id="12" name="Obraz 3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29C7" w:rsidRPr="00E229C7" w:rsidRDefault="00E229C7" w:rsidP="00E22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229C7" w:rsidRPr="00E229C7" w:rsidRDefault="00E229C7" w:rsidP="00E22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E229C7" w:rsidRPr="00E229C7" w:rsidRDefault="00E229C7" w:rsidP="00E22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E229C7" w:rsidRPr="00E229C7" w:rsidRDefault="00E229C7" w:rsidP="00E229C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zgłasza</w:t>
      </w:r>
      <w:bookmarkStart w:id="0" w:name="_GoBack"/>
      <w:bookmarkEnd w:id="0"/>
      <w:r w:rsidRPr="00E229C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nia uwag do projektu </w:t>
      </w:r>
      <w:r w:rsidRPr="00E229C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Pr="00E229C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ogólnych oraz szczegółowych kryteriów wyboru projektów dla EFS w ramach Osi priorytetowych 8, 9 i 10 Regionalnego Programu Operacyjnego Województwa Świętokrzyskiego na lata 2014-2020</w:t>
      </w:r>
      <w:r w:rsidRPr="00E229C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:rsidR="00E229C7" w:rsidRPr="00E229C7" w:rsidRDefault="00E229C7" w:rsidP="00E229C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229C7" w:rsidRPr="00E229C7" w:rsidRDefault="00E229C7" w:rsidP="00E229C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229C7" w:rsidRPr="00E229C7" w:rsidRDefault="00E229C7" w:rsidP="00E229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229C7" w:rsidRPr="00E229C7" w:rsidRDefault="00E229C7" w:rsidP="00E2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9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Informacja o zgłaszającym:</w:t>
      </w:r>
      <w:r w:rsidRPr="00E229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229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229C7">
        <w:rPr>
          <w:rFonts w:ascii="Times New Roman" w:eastAsia="Times New Roman" w:hAnsi="Times New Roman" w:cs="Times New Roman"/>
          <w:sz w:val="24"/>
          <w:szCs w:val="24"/>
          <w:lang w:eastAsia="pl-PL"/>
        </w:rPr>
        <w:t>[   ] – osoba fizyczna</w:t>
      </w:r>
      <w:r w:rsidRPr="00E229C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[   ] – organizacja</w:t>
      </w:r>
    </w:p>
    <w:p w:rsidR="00E229C7" w:rsidRPr="00E229C7" w:rsidRDefault="00E229C7" w:rsidP="00E2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29C7" w:rsidRPr="00E229C7" w:rsidRDefault="00E229C7" w:rsidP="00E229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12474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0064"/>
      </w:tblGrid>
      <w:tr w:rsidR="00E229C7" w:rsidRPr="00E229C7" w:rsidTr="00E229C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29C7" w:rsidRPr="00E229C7" w:rsidRDefault="00E229C7" w:rsidP="00E229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29C7">
              <w:rPr>
                <w:rFonts w:ascii="Times New Roman" w:eastAsia="Times New Roman" w:hAnsi="Times New Roman" w:cs="Times New Roman"/>
                <w:b/>
              </w:rPr>
              <w:t>imię i nazwisko/</w:t>
            </w:r>
          </w:p>
          <w:p w:rsidR="00E229C7" w:rsidRPr="00E229C7" w:rsidRDefault="00E229C7" w:rsidP="00E229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29C7">
              <w:rPr>
                <w:rFonts w:ascii="Times New Roman" w:eastAsia="Times New Roman" w:hAnsi="Times New Roman" w:cs="Times New Roman"/>
                <w:b/>
              </w:rPr>
              <w:t>nazwa organizacji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E229C7" w:rsidRPr="00E229C7" w:rsidTr="00E229C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29C7" w:rsidRPr="00E229C7" w:rsidRDefault="00E229C7" w:rsidP="00E229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29C7">
              <w:rPr>
                <w:rFonts w:ascii="Times New Roman" w:eastAsia="Times New Roman" w:hAnsi="Times New Roman" w:cs="Times New Roman"/>
                <w:b/>
              </w:rPr>
              <w:t>status prawny organizacji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E229C7" w:rsidRPr="00E229C7" w:rsidTr="00E229C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29C7" w:rsidRPr="00E229C7" w:rsidRDefault="00E229C7" w:rsidP="00E229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29C7">
              <w:rPr>
                <w:rFonts w:ascii="Times New Roman" w:eastAsia="Times New Roman" w:hAnsi="Times New Roman" w:cs="Times New Roman"/>
                <w:b/>
              </w:rPr>
              <w:t>adres do korespondencji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E229C7" w:rsidRPr="00E229C7" w:rsidTr="00E229C7">
        <w:trPr>
          <w:trHeight w:val="4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29C7" w:rsidRPr="00E229C7" w:rsidRDefault="00E229C7" w:rsidP="00E229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29C7">
              <w:rPr>
                <w:rFonts w:ascii="Times New Roman" w:eastAsia="Times New Roman" w:hAnsi="Times New Roman" w:cs="Times New Roman"/>
                <w:b/>
              </w:rPr>
              <w:t>e-mail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229C7" w:rsidRPr="00E229C7" w:rsidTr="00E229C7">
        <w:trPr>
          <w:trHeight w:val="5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29C7" w:rsidRPr="00E229C7" w:rsidRDefault="00E229C7" w:rsidP="00E229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29C7">
              <w:rPr>
                <w:rFonts w:ascii="Times New Roman" w:eastAsia="Times New Roman" w:hAnsi="Times New Roman" w:cs="Times New Roman"/>
                <w:b/>
              </w:rPr>
              <w:t>tel./faks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:rsidR="00E229C7" w:rsidRPr="00E229C7" w:rsidRDefault="00E229C7" w:rsidP="00E22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229C7" w:rsidRPr="00E229C7" w:rsidRDefault="00E229C7" w:rsidP="00E229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229C7" w:rsidRPr="00E229C7" w:rsidRDefault="00E229C7" w:rsidP="00E229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229C7" w:rsidRPr="00E229C7" w:rsidRDefault="00E229C7" w:rsidP="00E229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229C7" w:rsidRPr="00E229C7" w:rsidRDefault="00E229C7" w:rsidP="00E229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229C7" w:rsidRPr="00E229C7" w:rsidRDefault="00E229C7" w:rsidP="00E229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229C7" w:rsidRPr="00E229C7" w:rsidRDefault="00E229C7" w:rsidP="00E229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229C7" w:rsidRPr="00E229C7" w:rsidRDefault="00E229C7" w:rsidP="00E229C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29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Zgłaszane propozycje:</w:t>
      </w:r>
    </w:p>
    <w:p w:rsidR="00E229C7" w:rsidRPr="00E229C7" w:rsidRDefault="00E229C7" w:rsidP="00E22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229C7" w:rsidRPr="00E229C7" w:rsidRDefault="00E229C7" w:rsidP="00E22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229C7" w:rsidRPr="00E229C7" w:rsidRDefault="00E229C7" w:rsidP="00E229C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29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ogólne /szczegółowe</w:t>
      </w:r>
    </w:p>
    <w:p w:rsidR="00E229C7" w:rsidRPr="00E229C7" w:rsidRDefault="00E229C7" w:rsidP="00E229C7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1404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409"/>
        <w:gridCol w:w="1844"/>
        <w:gridCol w:w="3688"/>
        <w:gridCol w:w="3262"/>
        <w:gridCol w:w="3262"/>
      </w:tblGrid>
      <w:tr w:rsidR="00E229C7" w:rsidRPr="00E229C7" w:rsidTr="00E229C7">
        <w:trPr>
          <w:trHeight w:val="47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29C7" w:rsidRPr="00E229C7" w:rsidRDefault="00E229C7" w:rsidP="00E229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29C7"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29C7" w:rsidRPr="00E229C7" w:rsidRDefault="00E229C7" w:rsidP="00E229C7">
            <w:pPr>
              <w:spacing w:after="0" w:line="276" w:lineRule="auto"/>
              <w:ind w:right="18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29C7">
              <w:rPr>
                <w:rFonts w:ascii="Times New Roman" w:eastAsia="Times New Roman" w:hAnsi="Times New Roman" w:cs="Times New Roman"/>
                <w:b/>
              </w:rPr>
              <w:t xml:space="preserve">Oś. </w:t>
            </w:r>
            <w:proofErr w:type="spellStart"/>
            <w:r w:rsidRPr="00E229C7">
              <w:rPr>
                <w:rFonts w:ascii="Times New Roman" w:eastAsia="Times New Roman" w:hAnsi="Times New Roman" w:cs="Times New Roman"/>
                <w:b/>
              </w:rPr>
              <w:t>priory-tetowa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29C7" w:rsidRPr="00E229C7" w:rsidRDefault="00E229C7" w:rsidP="00E229C7">
            <w:pPr>
              <w:spacing w:after="0" w:line="276" w:lineRule="auto"/>
              <w:ind w:right="18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29C7">
              <w:rPr>
                <w:rFonts w:ascii="Times New Roman" w:eastAsia="Times New Roman" w:hAnsi="Times New Roman" w:cs="Times New Roman"/>
                <w:b/>
              </w:rPr>
              <w:t>Działanie/ Poddziałanie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29C7" w:rsidRPr="00E229C7" w:rsidRDefault="00E229C7" w:rsidP="00E229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29C7">
              <w:rPr>
                <w:rFonts w:ascii="Times New Roman" w:eastAsia="Times New Roman" w:hAnsi="Times New Roman" w:cs="Times New Roman"/>
                <w:b/>
              </w:rPr>
              <w:t>Nazwa kryterium wyboru projektów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29C7" w:rsidRPr="00E229C7" w:rsidRDefault="00E229C7" w:rsidP="00E229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29C7">
              <w:rPr>
                <w:rFonts w:ascii="Times New Roman" w:eastAsia="Times New Roman" w:hAnsi="Times New Roman" w:cs="Times New Roman"/>
                <w:b/>
              </w:rPr>
              <w:t>Propozycja zmiany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29C7" w:rsidRPr="00E229C7" w:rsidRDefault="00E229C7" w:rsidP="00E229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29C7">
              <w:rPr>
                <w:rFonts w:ascii="Times New Roman" w:eastAsia="Times New Roman" w:hAnsi="Times New Roman" w:cs="Times New Roman"/>
                <w:b/>
              </w:rPr>
              <w:t>Uzasadnienie</w:t>
            </w:r>
          </w:p>
        </w:tc>
      </w:tr>
      <w:tr w:rsidR="00E229C7" w:rsidRPr="00E229C7" w:rsidTr="00E229C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229C7"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229C7" w:rsidRPr="00E229C7" w:rsidTr="00E229C7">
        <w:trPr>
          <w:trHeight w:val="8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229C7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229C7" w:rsidRPr="00E229C7" w:rsidTr="00E229C7">
        <w:trPr>
          <w:trHeight w:val="8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229C7">
              <w:rPr>
                <w:rFonts w:ascii="Arial" w:eastAsia="Times New Roman" w:hAnsi="Arial" w:cs="Arial"/>
                <w:b/>
                <w:sz w:val="18"/>
                <w:szCs w:val="18"/>
              </w:rPr>
              <w:t>…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229C7" w:rsidRPr="00E229C7" w:rsidRDefault="00E229C7" w:rsidP="00E229C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7" w:rsidRPr="00E229C7" w:rsidRDefault="00E229C7" w:rsidP="00E229C7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E229C7" w:rsidRPr="00E229C7" w:rsidRDefault="00E229C7" w:rsidP="00E22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229C7" w:rsidRPr="00E229C7" w:rsidRDefault="00E229C7" w:rsidP="00E22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229C7" w:rsidRPr="00E229C7" w:rsidRDefault="00E229C7" w:rsidP="00E22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229C7">
        <w:rPr>
          <w:rFonts w:ascii="Times New Roman" w:eastAsia="Times New Roman" w:hAnsi="Times New Roman" w:cs="Times New Roman"/>
          <w:b/>
          <w:lang w:eastAsia="pl-PL"/>
        </w:rPr>
        <w:t>UWAGA!</w:t>
      </w:r>
    </w:p>
    <w:p w:rsidR="00E229C7" w:rsidRPr="00E229C7" w:rsidRDefault="00E229C7" w:rsidP="00E229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229C7" w:rsidRPr="00E229C7" w:rsidRDefault="00E229C7" w:rsidP="00E229C7">
      <w:pPr>
        <w:spacing w:after="8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229C7">
        <w:rPr>
          <w:rFonts w:ascii="Times New Roman" w:eastAsia="Times New Roman" w:hAnsi="Times New Roman" w:cs="Times New Roman"/>
          <w:b/>
          <w:lang w:eastAsia="pl-PL"/>
        </w:rPr>
        <w:t>Wypełniony formularz należy przesłać na adres poczty elektronicznej:</w:t>
      </w:r>
      <w:r w:rsidRPr="00E229C7">
        <w:rPr>
          <w:rFonts w:ascii="Times New Roman" w:eastAsia="Times New Roman" w:hAnsi="Times New Roman" w:cs="Times New Roman"/>
          <w:lang w:eastAsia="pl-PL"/>
        </w:rPr>
        <w:t xml:space="preserve"> </w:t>
      </w:r>
      <w:hyperlink r:id="rId8" w:history="1">
        <w:r w:rsidRPr="00E229C7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halina.grebosz@sejmik.kielce.pl</w:t>
        </w:r>
      </w:hyperlink>
      <w:r w:rsidRPr="00E229C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229C7">
        <w:rPr>
          <w:rFonts w:ascii="Times New Roman" w:eastAsia="Times New Roman" w:hAnsi="Times New Roman" w:cs="Times New Roman"/>
          <w:b/>
          <w:lang w:eastAsia="pl-PL"/>
        </w:rPr>
        <w:t xml:space="preserve">w terminie </w:t>
      </w:r>
      <w:r w:rsidRPr="00E229C7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do dnia 23.12.2016 r. </w:t>
      </w:r>
    </w:p>
    <w:p w:rsidR="00E229C7" w:rsidRPr="00E229C7" w:rsidRDefault="00E229C7" w:rsidP="00E229C7">
      <w:pPr>
        <w:spacing w:after="8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29C7">
        <w:rPr>
          <w:rFonts w:ascii="Times New Roman" w:eastAsia="Times New Roman" w:hAnsi="Times New Roman" w:cs="Times New Roman"/>
          <w:lang w:eastAsia="pl-PL"/>
        </w:rPr>
        <w:t xml:space="preserve">Karty pozbawione informacji o zgłaszającym oraz przesłane po wyznaczonym terminie pozostaną bez rozpatrzenia. </w:t>
      </w:r>
    </w:p>
    <w:p w:rsidR="00E229C7" w:rsidRPr="00E229C7" w:rsidRDefault="00E229C7" w:rsidP="00E229C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51C7" w:rsidRDefault="00A851C7"/>
    <w:sectPr w:rsidR="00A851C7" w:rsidSect="00E229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A7808"/>
    <w:multiLevelType w:val="hybridMultilevel"/>
    <w:tmpl w:val="60E24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C7"/>
    <w:rsid w:val="00A851C7"/>
    <w:rsid w:val="00E2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B3141-5E64-43F7-B6DC-65B0D32A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22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9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ina.grebosz@sejmik.kielc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Barto</dc:creator>
  <cp:keywords/>
  <dc:description/>
  <cp:lastModifiedBy>Izabela Barto</cp:lastModifiedBy>
  <cp:revision>1</cp:revision>
  <dcterms:created xsi:type="dcterms:W3CDTF">2016-12-12T11:12:00Z</dcterms:created>
  <dcterms:modified xsi:type="dcterms:W3CDTF">2016-12-12T11:14:00Z</dcterms:modified>
</cp:coreProperties>
</file>