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26" w:rsidRPr="00E7651E" w:rsidRDefault="00592C26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51E"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i uczestnictwa przedsiębiorców w misji gospodarczej </w:t>
      </w:r>
    </w:p>
    <w:p w:rsidR="00592C26" w:rsidRPr="008B41C6" w:rsidRDefault="00592C26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51E">
        <w:rPr>
          <w:rFonts w:ascii="Times New Roman" w:hAnsi="Times New Roman" w:cs="Times New Roman"/>
          <w:b/>
          <w:bCs/>
          <w:sz w:val="24"/>
          <w:szCs w:val="24"/>
        </w:rPr>
        <w:t xml:space="preserve">w ramach projektu pn. </w:t>
      </w:r>
      <w:r w:rsidRPr="008B41C6">
        <w:rPr>
          <w:rFonts w:ascii="Times New Roman" w:hAnsi="Times New Roman" w:cs="Times New Roman"/>
          <w:b/>
          <w:bCs/>
          <w:sz w:val="24"/>
          <w:szCs w:val="24"/>
        </w:rPr>
        <w:t xml:space="preserve">„Świętokrzyskie – hard to </w:t>
      </w:r>
      <w:proofErr w:type="spellStart"/>
      <w:r w:rsidRPr="008B41C6">
        <w:rPr>
          <w:rFonts w:ascii="Times New Roman" w:hAnsi="Times New Roman" w:cs="Times New Roman"/>
          <w:b/>
          <w:bCs/>
          <w:sz w:val="24"/>
          <w:szCs w:val="24"/>
        </w:rPr>
        <w:t>pronounce</w:t>
      </w:r>
      <w:proofErr w:type="spellEnd"/>
      <w:r w:rsidRPr="008B41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B41C6">
        <w:rPr>
          <w:rFonts w:ascii="Times New Roman" w:hAnsi="Times New Roman" w:cs="Times New Roman"/>
          <w:b/>
          <w:bCs/>
          <w:sz w:val="24"/>
          <w:szCs w:val="24"/>
        </w:rPr>
        <w:t>easy</w:t>
      </w:r>
      <w:proofErr w:type="spellEnd"/>
      <w:r w:rsidRPr="008B41C6">
        <w:rPr>
          <w:rFonts w:ascii="Times New Roman" w:hAnsi="Times New Roman" w:cs="Times New Roman"/>
          <w:b/>
          <w:bCs/>
          <w:sz w:val="24"/>
          <w:szCs w:val="24"/>
        </w:rPr>
        <w:t xml:space="preserve"> to do business in”</w:t>
      </w:r>
      <w:r w:rsidR="008E22D6" w:rsidRPr="008B41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4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2C26" w:rsidRPr="00E7651E" w:rsidRDefault="00592C26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51E">
        <w:rPr>
          <w:rFonts w:ascii="Times New Roman" w:hAnsi="Times New Roman" w:cs="Times New Roman"/>
          <w:b/>
          <w:bCs/>
          <w:sz w:val="24"/>
          <w:szCs w:val="24"/>
        </w:rPr>
        <w:t xml:space="preserve">Misja do </w:t>
      </w:r>
      <w:r w:rsidR="00ED303B">
        <w:rPr>
          <w:rFonts w:ascii="Times New Roman" w:hAnsi="Times New Roman" w:cs="Times New Roman"/>
          <w:b/>
          <w:bCs/>
          <w:sz w:val="24"/>
          <w:szCs w:val="24"/>
        </w:rPr>
        <w:t>Szwecji i Danii</w:t>
      </w:r>
      <w:r w:rsidR="009274B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303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274BE">
        <w:rPr>
          <w:rFonts w:ascii="Times New Roman" w:hAnsi="Times New Roman" w:cs="Times New Roman"/>
          <w:b/>
          <w:bCs/>
          <w:sz w:val="24"/>
          <w:szCs w:val="24"/>
        </w:rPr>
        <w:t>4-7 września 2018 r.</w:t>
      </w:r>
    </w:p>
    <w:p w:rsidR="00592C26" w:rsidRPr="00E7651E" w:rsidRDefault="00592C26" w:rsidP="00592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Postanowienia ogólne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§ 1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Niniejszy Regulamin został przygotowany na potrzeby rekrutacji oraz uczestnictwa przedsiębiorców w misjach gospodarczych i wyjazdach studyjnych realizowanych przez Województwo Świętokrzyskie w ramach projektu pn. </w:t>
      </w:r>
      <w:r w:rsidRPr="00E765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„</w:t>
      </w:r>
      <w:proofErr w:type="spellStart"/>
      <w:r w:rsidRPr="00E765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Świętokrzyskie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– hard to pronounce, easy to do business in” </w:t>
      </w:r>
      <w:r w:rsidRPr="00E7651E">
        <w:rPr>
          <w:rFonts w:ascii="Times New Roman" w:hAnsi="Times New Roman" w:cs="Times New Roman"/>
          <w:sz w:val="24"/>
          <w:szCs w:val="24"/>
          <w:lang w:val="en-US"/>
        </w:rPr>
        <w:t>(nr </w:t>
      </w:r>
      <w:r w:rsidRPr="00E7651E">
        <w:rPr>
          <w:rFonts w:ascii="Times New Roman" w:eastAsia="Calibri" w:hAnsi="Times New Roman" w:cs="Times New Roman"/>
          <w:sz w:val="24"/>
          <w:szCs w:val="24"/>
          <w:lang w:val="en-US"/>
        </w:rPr>
        <w:t>RPSW.02.04.00-24-0001/16).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Misja gospodarcza/wyjazd studyjny</w:t>
      </w:r>
      <w:r w:rsidR="00D405D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zwany dalej Misją</w:t>
      </w:r>
      <w:r w:rsidR="00D405D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realizowana jest </w:t>
      </w:r>
      <w:r w:rsidRPr="00E7651E">
        <w:rPr>
          <w:rFonts w:ascii="Times New Roman" w:hAnsi="Times New Roman" w:cs="Times New Roman"/>
          <w:sz w:val="24"/>
          <w:szCs w:val="24"/>
        </w:rPr>
        <w:t>w ramach projektu</w:t>
      </w:r>
      <w:r w:rsidRPr="00E7651E">
        <w:rPr>
          <w:rFonts w:ascii="Times New Roman" w:hAnsi="Times New Roman" w:cs="Times New Roman"/>
          <w:b/>
          <w:sz w:val="24"/>
          <w:szCs w:val="24"/>
        </w:rPr>
        <w:t xml:space="preserve"> Promocji gospodarczej województwa świętokrzyskiego,</w:t>
      </w: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współfinansowanego ze środków Regionalnego Programu Operacyjnego Województwa Świętokrzyskiego 2014-2020, w ramach Osi Priorytetowej 2 Konkurencyjna gospodarka, Działanie 2.4 Promocja gospodarcza kluczowych branż gospodarki regionu. 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Głównym celem projektu jest promocja Województwa Świętokrzyskiego poprzez zintensyfikowanie działań mających na celu promocję gospodarzą, a w szczególności wzmocnienie kontaktów gospodarczych między przedsiębiorcami z województwa świętokrzyskiego a partnerami zagranicznymi, zwiększenie poziomu eksportu. 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Celem niniejsz</w:t>
      </w:r>
      <w:r w:rsidR="008B41C6">
        <w:rPr>
          <w:rFonts w:ascii="Times New Roman" w:eastAsia="Calibri" w:hAnsi="Times New Roman" w:cs="Times New Roman"/>
          <w:sz w:val="24"/>
          <w:szCs w:val="24"/>
          <w:lang w:eastAsia="en-US"/>
        </w:rPr>
        <w:t>ej rekrutacji jest wyłonienie 7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przedsiębiorców, zwanych dalej Uczestnikami, posiadających siedzibę lub oddział i prowadzący działalność na terenie województwa świętokrzyskiego, którzy wezmą udział w </w:t>
      </w:r>
      <w:r w:rsidR="008B41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Misji do Szwecji i Danii</w:t>
      </w: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Misja planowana jest </w:t>
      </w:r>
      <w:r w:rsidR="00ED303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</w:t>
      </w:r>
      <w:r w:rsidR="008B41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dniach 4-7 września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B41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2018</w:t>
      </w: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r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Koszty uczestnictwa przedsiębiorcy w Misji (jako pomoc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w 100% będą pokrywane ze środków Europejskiego Funduszu Rozwoju Regionalnego w ramach projektu pn. „Świętokrzyskie – hard to </w:t>
      </w:r>
      <w:proofErr w:type="spellStart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pronounce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easy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do business in” współfinansowanego ze środków Regionalnego Programu Operacyjnego Województwa Świętokrzyskiego 2014-2020, w ramach 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Osi Priorytetowej 2 Konkurencyjna gospodarka, Działanie 2.4 Promocja gospodarcza kluczowych branż gospodarki regionu. </w:t>
      </w:r>
    </w:p>
    <w:p w:rsidR="00592C26" w:rsidRPr="00E7651E" w:rsidRDefault="00592C26" w:rsidP="00592C2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dla przedsiębiorców jest udzielana zgodnie z Rozporządzeniem Ministra Infrastruktury i Rozwoju z dnia 19 marca 2015 r. w sprawie udzielania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 ramach regionalnych programów operacyjnych na lata 2014-2020 (Dz.U. z 2015 r., poz. 488), do której mają zastosowanie przepisy rozporządzenia Komisji (UE) nr 1407/2013 z dnia 18 grudnia 2013 r. w sprawie stosowania art. 107 i 108 Traktatu o funkcjonowaniu Unii Europejskiej do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(Dz. Urz. UE L 352 z 24.12.2013).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Organizator 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§ 2</w:t>
      </w:r>
    </w:p>
    <w:p w:rsidR="00592C26" w:rsidRPr="00E7651E" w:rsidRDefault="00592C26" w:rsidP="00592C2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651E">
        <w:rPr>
          <w:rFonts w:ascii="Times New Roman" w:hAnsi="Times New Roman" w:cs="Times New Roman"/>
          <w:bCs/>
          <w:sz w:val="24"/>
          <w:szCs w:val="24"/>
        </w:rPr>
        <w:t xml:space="preserve">Organizatorem Misji realizowanej w ramach projektu, o którym mowa w §1 jest Województwo Świętokrzyskie, zwane dalej Organizatorem. </w:t>
      </w:r>
    </w:p>
    <w:p w:rsidR="00592C26" w:rsidRPr="00E7651E" w:rsidRDefault="00592C26" w:rsidP="00592C2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Za wszelkie kwestie organizacyjne związane z rekrutacją uczestników odpowiada Centrum Obsługi Inwestora i Przedsiębiorczości Urzędu Marszałkowskiego Województwa Świętokrzyskiego, ul. H. Sienkiewicza 63, 25-002</w:t>
      </w:r>
      <w:r w:rsidR="008B41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Kielce, Tel. 41 365 </w:t>
      </w:r>
      <w:r w:rsidR="008B41C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81 81</w:t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e-mail: </w:t>
      </w:r>
      <w:hyperlink r:id="rId8" w:history="1">
        <w:r w:rsidR="008B41C6" w:rsidRPr="00231E57">
          <w:rPr>
            <w:rStyle w:val="Hipercze"/>
            <w:rFonts w:ascii="Times New Roman" w:eastAsia="Calibri" w:hAnsi="Times New Roman" w:cs="Times New Roman"/>
            <w:sz w:val="24"/>
            <w:szCs w:val="24"/>
            <w:lang w:eastAsia="en-US"/>
          </w:rPr>
          <w:t>tomasz.stepniewski@sejmik.kielce.pl</w:t>
        </w:r>
      </w:hyperlink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hyperlink r:id="rId9" w:history="1">
        <w:r w:rsidR="008B41C6" w:rsidRPr="00231E57">
          <w:rPr>
            <w:rStyle w:val="Hipercze"/>
            <w:rFonts w:ascii="Times New Roman" w:eastAsia="Calibri" w:hAnsi="Times New Roman" w:cs="Times New Roman"/>
            <w:sz w:val="24"/>
            <w:szCs w:val="24"/>
            <w:lang w:eastAsia="en-US"/>
          </w:rPr>
          <w:t>piotr.zoladek@sejmik.kielce.pl</w:t>
        </w:r>
      </w:hyperlink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592C26" w:rsidRPr="00E7651E" w:rsidRDefault="00592C26" w:rsidP="00592C26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Uczestnicy rekrutacji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 3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Rekrutacja ma charakter otwarty i kierowana jest do przedsiębiorców z sektora MŚP (mikro, małych i średnich przedsiębiorstw), z zastrzeżeniem, iż muszą one spełniać warunki, o których mowa w Rozporządzeniu Ministra Infrastruktury i Rozwoju z dnia 19 marca</w:t>
      </w:r>
      <w:r w:rsidRPr="00E7651E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2015 r. w sprawie udzielania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 ramach regionalnych programów operacyjnych na lata 2014-2020 (Dz.U. z 2015 r., poz. 488).</w:t>
      </w:r>
    </w:p>
    <w:p w:rsidR="00592C26" w:rsidRPr="00E7651E" w:rsidRDefault="00D405D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Preferowan</w:t>
      </w:r>
      <w:r w:rsidR="00592C26" w:rsidRPr="00E7651E">
        <w:rPr>
          <w:rFonts w:ascii="Times New Roman" w:hAnsi="Times New Roman" w:cs="Times New Roman"/>
          <w:sz w:val="24"/>
          <w:szCs w:val="24"/>
        </w:rPr>
        <w:t>e branże:</w:t>
      </w:r>
    </w:p>
    <w:p w:rsidR="00592C26" w:rsidRPr="00E7651E" w:rsidRDefault="008B41C6" w:rsidP="00592C26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Energetyka odnawialna</w:t>
      </w:r>
      <w:r w:rsidR="009005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efektywne wykorzystanie energii,</w:t>
      </w:r>
    </w:p>
    <w:p w:rsidR="00592C26" w:rsidRPr="00E7651E" w:rsidRDefault="00592C26" w:rsidP="00592C26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lastRenderedPageBreak/>
        <w:t xml:space="preserve">Turystyka </w:t>
      </w:r>
      <w:r w:rsidR="009005D2">
        <w:rPr>
          <w:rFonts w:ascii="Times New Roman" w:hAnsi="Times New Roman" w:cs="Times New Roman"/>
          <w:sz w:val="24"/>
          <w:szCs w:val="24"/>
        </w:rPr>
        <w:t>uzdrowiskowa.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Zakłada się udział w Misji maksymalnie </w:t>
      </w:r>
      <w:r w:rsidR="008B41C6">
        <w:rPr>
          <w:rFonts w:ascii="Times New Roman" w:hAnsi="Times New Roman" w:cs="Times New Roman"/>
          <w:b/>
          <w:sz w:val="24"/>
          <w:szCs w:val="24"/>
        </w:rPr>
        <w:t>7</w:t>
      </w:r>
      <w:r w:rsidRPr="00E7651E">
        <w:rPr>
          <w:rFonts w:ascii="Times New Roman" w:hAnsi="Times New Roman" w:cs="Times New Roman"/>
          <w:b/>
          <w:sz w:val="24"/>
          <w:szCs w:val="24"/>
        </w:rPr>
        <w:t xml:space="preserve"> uczestników</w:t>
      </w:r>
      <w:r w:rsidRPr="00E7651E">
        <w:rPr>
          <w:rFonts w:ascii="Times New Roman" w:hAnsi="Times New Roman" w:cs="Times New Roman"/>
          <w:sz w:val="24"/>
          <w:szCs w:val="24"/>
        </w:rPr>
        <w:t xml:space="preserve"> (po jednym przedstaw</w:t>
      </w:r>
      <w:r w:rsidR="008B41C6">
        <w:rPr>
          <w:rFonts w:ascii="Times New Roman" w:hAnsi="Times New Roman" w:cs="Times New Roman"/>
          <w:sz w:val="24"/>
          <w:szCs w:val="24"/>
        </w:rPr>
        <w:t>icielu z każdej firmy), w tym 4</w:t>
      </w:r>
      <w:r w:rsidRPr="00E7651E">
        <w:rPr>
          <w:rFonts w:ascii="Times New Roman" w:hAnsi="Times New Roman" w:cs="Times New Roman"/>
          <w:sz w:val="24"/>
          <w:szCs w:val="24"/>
        </w:rPr>
        <w:t xml:space="preserve"> uczestników z branży </w:t>
      </w:r>
      <w:r w:rsidR="008B41C6">
        <w:rPr>
          <w:rFonts w:ascii="Times New Roman" w:hAnsi="Times New Roman" w:cs="Times New Roman"/>
          <w:sz w:val="24"/>
          <w:szCs w:val="24"/>
        </w:rPr>
        <w:t>energetyki odnawialnej</w:t>
      </w:r>
      <w:r w:rsidRPr="00E7651E">
        <w:rPr>
          <w:rFonts w:ascii="Times New Roman" w:hAnsi="Times New Roman" w:cs="Times New Roman"/>
          <w:sz w:val="24"/>
          <w:szCs w:val="24"/>
        </w:rPr>
        <w:t xml:space="preserve"> oraz </w:t>
      </w:r>
      <w:r w:rsidR="008B41C6">
        <w:rPr>
          <w:rFonts w:ascii="Times New Roman" w:hAnsi="Times New Roman" w:cs="Times New Roman"/>
          <w:sz w:val="24"/>
          <w:szCs w:val="24"/>
        </w:rPr>
        <w:t>3</w:t>
      </w:r>
      <w:r w:rsidR="00DE0DE3">
        <w:rPr>
          <w:rFonts w:ascii="Times New Roman" w:hAnsi="Times New Roman" w:cs="Times New Roman"/>
          <w:sz w:val="24"/>
          <w:szCs w:val="24"/>
        </w:rPr>
        <w:t xml:space="preserve"> uczestników z branży turystyki</w:t>
      </w:r>
      <w:r w:rsidRPr="00E7651E">
        <w:rPr>
          <w:rFonts w:ascii="Times New Roman" w:hAnsi="Times New Roman" w:cs="Times New Roman"/>
          <w:sz w:val="24"/>
          <w:szCs w:val="24"/>
        </w:rPr>
        <w:t xml:space="preserve"> </w:t>
      </w:r>
      <w:r w:rsidR="00DE0DE3">
        <w:rPr>
          <w:rFonts w:ascii="Times New Roman" w:hAnsi="Times New Roman" w:cs="Times New Roman"/>
          <w:sz w:val="24"/>
          <w:szCs w:val="24"/>
        </w:rPr>
        <w:t>uzdrowiskowej</w:t>
      </w:r>
      <w:r w:rsidRPr="00E7651E">
        <w:rPr>
          <w:rFonts w:ascii="Times New Roman" w:hAnsi="Times New Roman" w:cs="Times New Roman"/>
          <w:sz w:val="24"/>
          <w:szCs w:val="24"/>
        </w:rPr>
        <w:t>. W przypadku większej liczby zgłoszeń, Organizator zastrzega sobie prawo do ograniczenia liczby uczestnikó</w:t>
      </w:r>
      <w:r w:rsidR="008B41C6">
        <w:rPr>
          <w:rFonts w:ascii="Times New Roman" w:hAnsi="Times New Roman" w:cs="Times New Roman"/>
          <w:sz w:val="24"/>
          <w:szCs w:val="24"/>
        </w:rPr>
        <w:t>w do 7</w:t>
      </w:r>
      <w:r w:rsidRPr="00E7651E">
        <w:rPr>
          <w:rFonts w:ascii="Times New Roman" w:hAnsi="Times New Roman" w:cs="Times New Roman"/>
          <w:sz w:val="24"/>
          <w:szCs w:val="24"/>
        </w:rPr>
        <w:t xml:space="preserve"> przedstawicieli przedsiębiorstw z wybranych branż, którzy uzyskali największą liczbę punktów, wg kryteriów z załączonej tabeli. W przypadku jednakowej ilości punkt</w:t>
      </w:r>
      <w:r w:rsidR="00A931AB">
        <w:rPr>
          <w:rFonts w:ascii="Times New Roman" w:hAnsi="Times New Roman" w:cs="Times New Roman"/>
          <w:sz w:val="24"/>
          <w:szCs w:val="24"/>
        </w:rPr>
        <w:t>ów decyduje kolejność zgłoszeń. W przypadku mniejszej liczby zgłoszeń niż nabór zakłada w zakresie jednej branży, dopuszcza się możliwość zakwalifik</w:t>
      </w:r>
      <w:r w:rsidR="00DE0DE3">
        <w:rPr>
          <w:rFonts w:ascii="Times New Roman" w:hAnsi="Times New Roman" w:cs="Times New Roman"/>
          <w:sz w:val="24"/>
          <w:szCs w:val="24"/>
        </w:rPr>
        <w:t>owania do udziału w misji większej ilości</w:t>
      </w:r>
      <w:r w:rsidR="00A931AB">
        <w:rPr>
          <w:rFonts w:ascii="Times New Roman" w:hAnsi="Times New Roman" w:cs="Times New Roman"/>
          <w:sz w:val="24"/>
          <w:szCs w:val="24"/>
        </w:rPr>
        <w:t xml:space="preserve"> </w:t>
      </w:r>
      <w:r w:rsidR="00DE0DE3">
        <w:rPr>
          <w:rFonts w:ascii="Times New Roman" w:hAnsi="Times New Roman" w:cs="Times New Roman"/>
          <w:sz w:val="24"/>
          <w:szCs w:val="24"/>
        </w:rPr>
        <w:t>przedstawicieli</w:t>
      </w:r>
      <w:r w:rsidR="00A931AB">
        <w:rPr>
          <w:rFonts w:ascii="Times New Roman" w:hAnsi="Times New Roman" w:cs="Times New Roman"/>
          <w:sz w:val="24"/>
          <w:szCs w:val="24"/>
        </w:rPr>
        <w:t xml:space="preserve"> drugiej branży, przy czym całkowita liczba uczestników m</w:t>
      </w:r>
      <w:r w:rsidR="008B41C6">
        <w:rPr>
          <w:rFonts w:ascii="Times New Roman" w:hAnsi="Times New Roman" w:cs="Times New Roman"/>
          <w:sz w:val="24"/>
          <w:szCs w:val="24"/>
        </w:rPr>
        <w:t>isji nie może być większa niż 7</w:t>
      </w:r>
      <w:r w:rsidR="00A931AB">
        <w:rPr>
          <w:rFonts w:ascii="Times New Roman" w:hAnsi="Times New Roman" w:cs="Times New Roman"/>
          <w:sz w:val="24"/>
          <w:szCs w:val="24"/>
        </w:rPr>
        <w:t xml:space="preserve"> osób. 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51E">
        <w:rPr>
          <w:rFonts w:ascii="Times New Roman" w:eastAsia="Calibri" w:hAnsi="Times New Roman" w:cs="Times New Roman"/>
          <w:sz w:val="24"/>
          <w:szCs w:val="24"/>
        </w:rPr>
        <w:t xml:space="preserve">Złożenie Formularza zgłoszeniowego równoznaczne jest z </w:t>
      </w:r>
      <w:r w:rsidRPr="00E7651E">
        <w:rPr>
          <w:rFonts w:ascii="Times New Roman" w:hAnsi="Times New Roman" w:cs="Times New Roman"/>
          <w:sz w:val="24"/>
          <w:szCs w:val="24"/>
        </w:rPr>
        <w:t xml:space="preserve">wiążącą deklaracją przedsiębiorcy udziału w Misji na warunkach określonych w niniejszym Regulaminie i Umowie o dofinansowanie uczestnictwa przedsiębiorcy z województwa </w:t>
      </w:r>
      <w:r w:rsidR="00DE0DE3">
        <w:rPr>
          <w:rFonts w:ascii="Times New Roman" w:hAnsi="Times New Roman" w:cs="Times New Roman"/>
          <w:sz w:val="24"/>
          <w:szCs w:val="24"/>
        </w:rPr>
        <w:t>świętokrzyskiego</w:t>
      </w:r>
      <w:r w:rsidRPr="00E7651E">
        <w:rPr>
          <w:rFonts w:ascii="Times New Roman" w:hAnsi="Times New Roman" w:cs="Times New Roman"/>
          <w:sz w:val="24"/>
          <w:szCs w:val="24"/>
        </w:rPr>
        <w:t xml:space="preserve"> w Misji.</w:t>
      </w:r>
    </w:p>
    <w:p w:rsidR="00592C26" w:rsidRPr="00E7651E" w:rsidRDefault="00592C26" w:rsidP="00592C26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1E">
        <w:rPr>
          <w:rFonts w:ascii="Times New Roman" w:eastAsia="Calibri" w:hAnsi="Times New Roman" w:cs="Times New Roman"/>
          <w:sz w:val="24"/>
          <w:szCs w:val="24"/>
        </w:rPr>
        <w:t>W Misji może wziąć udział maksymalnie 1 przedstawiciel reprezentujący 1 przedsiębiorcę. Przedsiębiorca może wydelegować dodatkowego przedstawiciela na własny koszt, po uzgodnieniu z Wykonawcą zlecenia wyłonionym w drodze przetargu nieograniczonego przez Organizatora.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Etapy naboru i Kryteria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§4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>Informacje o naborze zostaną zamieszczone na stronie</w:t>
      </w:r>
      <w:r w:rsidRPr="00E7651E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7651E">
          <w:rPr>
            <w:rStyle w:val="Hipercze"/>
            <w:rFonts w:ascii="Times New Roman" w:hAnsi="Times New Roman" w:cs="Times New Roman"/>
            <w:sz w:val="24"/>
            <w:szCs w:val="24"/>
          </w:rPr>
          <w:t>www.coi.sejmik.kielce.pl</w:t>
        </w:r>
      </w:hyperlink>
      <w:r w:rsidRPr="00E7651E">
        <w:rPr>
          <w:rStyle w:val="Hipercze"/>
          <w:rFonts w:ascii="Times New Roman" w:hAnsi="Times New Roman" w:cs="Times New Roman"/>
          <w:sz w:val="24"/>
          <w:szCs w:val="24"/>
        </w:rPr>
        <w:t xml:space="preserve">. </w:t>
      </w:r>
      <w:r w:rsidRPr="00E7651E">
        <w:rPr>
          <w:rFonts w:ascii="Times New Roman" w:hAnsi="Times New Roman" w:cs="Times New Roman"/>
          <w:sz w:val="24"/>
          <w:szCs w:val="24"/>
        </w:rPr>
        <w:t xml:space="preserve">Nabór zostanie </w:t>
      </w:r>
      <w:r w:rsidRPr="00792854">
        <w:rPr>
          <w:rFonts w:ascii="Times New Roman" w:hAnsi="Times New Roman" w:cs="Times New Roman"/>
          <w:sz w:val="24"/>
          <w:szCs w:val="24"/>
        </w:rPr>
        <w:t xml:space="preserve">uruchomiony </w:t>
      </w:r>
      <w:r w:rsidR="008B41C6" w:rsidRPr="00792854">
        <w:rPr>
          <w:rFonts w:ascii="Times New Roman" w:hAnsi="Times New Roman" w:cs="Times New Roman"/>
          <w:b/>
          <w:sz w:val="24"/>
          <w:szCs w:val="24"/>
        </w:rPr>
        <w:t>28 czerwca 2018</w:t>
      </w:r>
      <w:r w:rsidRPr="00792854">
        <w:rPr>
          <w:rFonts w:ascii="Times New Roman" w:hAnsi="Times New Roman" w:cs="Times New Roman"/>
          <w:b/>
          <w:sz w:val="24"/>
          <w:szCs w:val="24"/>
        </w:rPr>
        <w:t> r.</w:t>
      </w:r>
      <w:r w:rsidRPr="00792854">
        <w:rPr>
          <w:rFonts w:ascii="Times New Roman" w:hAnsi="Times New Roman" w:cs="Times New Roman"/>
          <w:sz w:val="24"/>
          <w:szCs w:val="24"/>
        </w:rPr>
        <w:t xml:space="preserve"> </w:t>
      </w:r>
      <w:r w:rsidR="00792854" w:rsidRPr="00792854">
        <w:rPr>
          <w:rFonts w:ascii="Times New Roman" w:hAnsi="Times New Roman" w:cs="Times New Roman"/>
          <w:b/>
          <w:sz w:val="24"/>
          <w:szCs w:val="24"/>
        </w:rPr>
        <w:t>a przedłużony</w:t>
      </w:r>
      <w:r w:rsidRPr="00792854">
        <w:rPr>
          <w:rFonts w:ascii="Times New Roman" w:hAnsi="Times New Roman" w:cs="Times New Roman"/>
          <w:b/>
          <w:sz w:val="24"/>
          <w:szCs w:val="24"/>
        </w:rPr>
        <w:t> będzie trwał do</w:t>
      </w:r>
      <w:r w:rsidR="008B41C6" w:rsidRPr="00792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54" w:rsidRPr="00792854">
        <w:rPr>
          <w:rFonts w:ascii="Times New Roman" w:hAnsi="Times New Roman" w:cs="Times New Roman"/>
          <w:b/>
          <w:sz w:val="24"/>
          <w:szCs w:val="24"/>
        </w:rPr>
        <w:t>25</w:t>
      </w:r>
      <w:r w:rsidR="008B41C6" w:rsidRPr="00792854">
        <w:rPr>
          <w:rFonts w:ascii="Times New Roman" w:hAnsi="Times New Roman" w:cs="Times New Roman"/>
          <w:b/>
          <w:sz w:val="24"/>
          <w:szCs w:val="24"/>
        </w:rPr>
        <w:t xml:space="preserve"> lipca 2018 r. do końca</w:t>
      </w:r>
      <w:bookmarkStart w:id="0" w:name="_GoBack"/>
      <w:bookmarkEnd w:id="0"/>
      <w:r w:rsidR="008B41C6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E7651E">
        <w:rPr>
          <w:rFonts w:ascii="Times New Roman" w:hAnsi="Times New Roman" w:cs="Times New Roman"/>
          <w:sz w:val="24"/>
          <w:szCs w:val="24"/>
        </w:rPr>
        <w:t>. Przedsiębiorcy dokonują zgłoszenia udziału poprzez wypełnienie i przesłanie drogą elektroniczną na adres e-mail</w:t>
      </w:r>
      <w:r w:rsidRPr="00E765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8B41C6" w:rsidRPr="00231E57">
          <w:rPr>
            <w:rStyle w:val="Hipercze"/>
            <w:rFonts w:ascii="Times New Roman" w:hAnsi="Times New Roman" w:cs="Times New Roman"/>
            <w:sz w:val="24"/>
            <w:szCs w:val="24"/>
          </w:rPr>
          <w:t>tomasz.stepniewski@sejmik.kielce.pl</w:t>
        </w:r>
      </w:hyperlink>
      <w:r w:rsidR="00DE0DE3">
        <w:t xml:space="preserve"> </w:t>
      </w:r>
      <w:r w:rsidR="00DE0DE3" w:rsidRPr="00A16A16">
        <w:rPr>
          <w:rFonts w:ascii="Times New Roman" w:hAnsi="Times New Roman" w:cs="Times New Roman"/>
        </w:rPr>
        <w:t>lub</w:t>
      </w:r>
      <w:r w:rsidR="00DE0DE3">
        <w:t xml:space="preserve"> </w:t>
      </w:r>
      <w:hyperlink r:id="rId12" w:history="1">
        <w:r w:rsidR="008B41C6" w:rsidRPr="00231E57">
          <w:rPr>
            <w:rStyle w:val="Hipercze"/>
            <w:rFonts w:ascii="Times New Roman" w:hAnsi="Times New Roman" w:cs="Times New Roman"/>
            <w:sz w:val="24"/>
            <w:szCs w:val="24"/>
          </w:rPr>
          <w:t>piotr.zoladek@sejmik.kielce.pl</w:t>
        </w:r>
      </w:hyperlink>
      <w:r w:rsidR="00DE0DE3">
        <w:t xml:space="preserve"> </w:t>
      </w:r>
      <w:r w:rsidRPr="00E7651E">
        <w:rPr>
          <w:rFonts w:ascii="Times New Roman" w:hAnsi="Times New Roman" w:cs="Times New Roman"/>
          <w:sz w:val="24"/>
          <w:szCs w:val="24"/>
        </w:rPr>
        <w:t>formul</w:t>
      </w:r>
      <w:r w:rsidR="00726957">
        <w:rPr>
          <w:rFonts w:ascii="Times New Roman" w:hAnsi="Times New Roman" w:cs="Times New Roman"/>
          <w:sz w:val="24"/>
          <w:szCs w:val="24"/>
        </w:rPr>
        <w:t xml:space="preserve">arza zgłoszeniowego (zał. nr 1), </w:t>
      </w:r>
      <w:r w:rsidRPr="00E7651E">
        <w:rPr>
          <w:rFonts w:ascii="Times New Roman" w:hAnsi="Times New Roman" w:cs="Times New Roman"/>
          <w:sz w:val="24"/>
          <w:szCs w:val="24"/>
        </w:rPr>
        <w:t xml:space="preserve">formularza informacji przedstawianych przy ubieganiu się o </w:t>
      </w:r>
      <w:r w:rsidRPr="00E7651E">
        <w:rPr>
          <w:rFonts w:ascii="Times New Roman" w:hAnsi="Times New Roman" w:cs="Times New Roman"/>
          <w:i/>
          <w:sz w:val="24"/>
          <w:szCs w:val="24"/>
        </w:rPr>
        <w:t xml:space="preserve">pomoc de </w:t>
      </w:r>
      <w:proofErr w:type="spellStart"/>
      <w:r w:rsidRPr="00E7651E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E7651E">
        <w:rPr>
          <w:rFonts w:ascii="Times New Roman" w:hAnsi="Times New Roman" w:cs="Times New Roman"/>
          <w:sz w:val="24"/>
          <w:szCs w:val="24"/>
        </w:rPr>
        <w:t xml:space="preserve"> (zał. nr 2)</w:t>
      </w:r>
      <w:r w:rsidR="00726957">
        <w:rPr>
          <w:rFonts w:ascii="Times New Roman" w:hAnsi="Times New Roman" w:cs="Times New Roman"/>
          <w:sz w:val="24"/>
          <w:szCs w:val="24"/>
        </w:rPr>
        <w:t xml:space="preserve"> oraz Oświadczenie o</w:t>
      </w:r>
      <w:r w:rsidR="00726957" w:rsidRPr="00726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957" w:rsidRPr="00E7651E">
        <w:rPr>
          <w:rFonts w:ascii="Times New Roman" w:hAnsi="Times New Roman" w:cs="Times New Roman"/>
          <w:i/>
          <w:sz w:val="24"/>
          <w:szCs w:val="24"/>
        </w:rPr>
        <w:t xml:space="preserve">pomoc de </w:t>
      </w:r>
      <w:proofErr w:type="spellStart"/>
      <w:r w:rsidR="00726957" w:rsidRPr="00E7651E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726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957" w:rsidRPr="00726957">
        <w:rPr>
          <w:rFonts w:ascii="Times New Roman" w:hAnsi="Times New Roman" w:cs="Times New Roman"/>
          <w:sz w:val="24"/>
          <w:szCs w:val="24"/>
        </w:rPr>
        <w:t xml:space="preserve">(zał. nr </w:t>
      </w:r>
      <w:r w:rsidR="00726957">
        <w:rPr>
          <w:rFonts w:ascii="Times New Roman" w:hAnsi="Times New Roman" w:cs="Times New Roman"/>
          <w:sz w:val="24"/>
          <w:szCs w:val="24"/>
        </w:rPr>
        <w:t>3</w:t>
      </w:r>
      <w:r w:rsidR="00726957" w:rsidRPr="00726957">
        <w:rPr>
          <w:rFonts w:ascii="Times New Roman" w:hAnsi="Times New Roman" w:cs="Times New Roman"/>
          <w:sz w:val="24"/>
          <w:szCs w:val="24"/>
        </w:rPr>
        <w:t>)</w:t>
      </w:r>
      <w:r w:rsidR="00726957">
        <w:rPr>
          <w:rFonts w:ascii="Times New Roman" w:hAnsi="Times New Roman" w:cs="Times New Roman"/>
          <w:sz w:val="24"/>
          <w:szCs w:val="24"/>
        </w:rPr>
        <w:t xml:space="preserve"> </w:t>
      </w:r>
      <w:r w:rsidRPr="00E7651E">
        <w:rPr>
          <w:rFonts w:ascii="Times New Roman" w:hAnsi="Times New Roman" w:cs="Times New Roman"/>
          <w:sz w:val="24"/>
          <w:szCs w:val="24"/>
        </w:rPr>
        <w:t>.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O zakwalifikowaniu przedsiębiorcy do uczestnictwa w Misji decyduje uzyskana liczba punktów wg. kryteriów opisanych w formularzu zgłoszeniowym. 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lastRenderedPageBreak/>
        <w:t>Przedsiębiorstwa niezakwalifikowane do udziału w Misji, a spełniające kryteria, umieszczone zostaną na liście rezerwowej. W przypadku rezygnacji z uczestnictwa któregokolwiek z zakwalifikowanego podmiotu, jego miejsce zajmuje kolejne przedsiębiorstwo z listy rezerwowej.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UMWŚ ogłosi na stronach </w:t>
      </w:r>
      <w:hyperlink r:id="rId13" w:history="1">
        <w:r w:rsidRPr="00E7651E">
          <w:rPr>
            <w:rStyle w:val="Hipercze"/>
            <w:rFonts w:ascii="Times New Roman" w:hAnsi="Times New Roman" w:cs="Times New Roman"/>
            <w:sz w:val="24"/>
            <w:szCs w:val="24"/>
          </w:rPr>
          <w:t>www.coi.sejmik.kielce.pl</w:t>
        </w:r>
      </w:hyperlink>
      <w:r w:rsidRPr="00E7651E">
        <w:rPr>
          <w:rFonts w:ascii="Times New Roman" w:hAnsi="Times New Roman" w:cs="Times New Roman"/>
          <w:sz w:val="24"/>
          <w:szCs w:val="24"/>
        </w:rPr>
        <w:t xml:space="preserve"> listę zakwalifikowanych przedsiębiorstw. </w:t>
      </w:r>
    </w:p>
    <w:p w:rsidR="00592C26" w:rsidRPr="00E7651E" w:rsidRDefault="00592C26" w:rsidP="00592C26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51E">
        <w:rPr>
          <w:rFonts w:ascii="Times New Roman" w:hAnsi="Times New Roman" w:cs="Times New Roman"/>
          <w:sz w:val="24"/>
          <w:szCs w:val="24"/>
        </w:rPr>
        <w:t xml:space="preserve">W ramach dofinansowania uczestnictwa w misji </w:t>
      </w:r>
      <w:r w:rsidRPr="00E7651E">
        <w:rPr>
          <w:rFonts w:ascii="Times New Roman" w:hAnsi="Times New Roman" w:cs="Times New Roman"/>
          <w:iCs/>
          <w:sz w:val="24"/>
          <w:szCs w:val="24"/>
        </w:rPr>
        <w:t>UMWŚ</w:t>
      </w:r>
      <w:r w:rsidRPr="00E7651E">
        <w:rPr>
          <w:rFonts w:ascii="Times New Roman" w:hAnsi="Times New Roman" w:cs="Times New Roman"/>
          <w:sz w:val="24"/>
          <w:szCs w:val="24"/>
        </w:rPr>
        <w:t xml:space="preserve"> pokrywa dla jednego uczestnika (Przedsiębiorcy lub reprezentanta Przedsiębiorcy), </w:t>
      </w: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ramach </w:t>
      </w:r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pomocy de </w:t>
      </w:r>
      <w:proofErr w:type="spellStart"/>
      <w:r w:rsidRPr="00E7651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minimis</w:t>
      </w:r>
      <w:proofErr w:type="spellEnd"/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100% </w:t>
      </w:r>
      <w:r w:rsidRPr="00E7651E">
        <w:rPr>
          <w:rFonts w:ascii="Times New Roman" w:hAnsi="Times New Roman" w:cs="Times New Roman"/>
          <w:sz w:val="24"/>
          <w:szCs w:val="24"/>
        </w:rPr>
        <w:t>wysokości kosztów tj. m.in.: przelotów, przejazdów, zakwaterowania w hotelu, wyżywienia</w:t>
      </w:r>
      <w:r w:rsidR="00DE69A5">
        <w:rPr>
          <w:rFonts w:ascii="Times New Roman" w:hAnsi="Times New Roman" w:cs="Times New Roman"/>
          <w:sz w:val="24"/>
          <w:szCs w:val="24"/>
        </w:rPr>
        <w:t xml:space="preserve">, </w:t>
      </w:r>
      <w:r w:rsidRPr="00E7651E">
        <w:rPr>
          <w:rFonts w:ascii="Times New Roman" w:hAnsi="Times New Roman" w:cs="Times New Roman"/>
          <w:sz w:val="24"/>
          <w:szCs w:val="24"/>
        </w:rPr>
        <w:t>przejazdów lokalnych, t</w:t>
      </w:r>
      <w:r w:rsidR="008B41C6">
        <w:rPr>
          <w:rFonts w:ascii="Times New Roman" w:hAnsi="Times New Roman" w:cs="Times New Roman"/>
          <w:sz w:val="24"/>
          <w:szCs w:val="24"/>
        </w:rPr>
        <w:t>ransportu bagażu</w:t>
      </w:r>
      <w:r w:rsidRPr="00E7651E">
        <w:rPr>
          <w:rFonts w:ascii="Times New Roman" w:hAnsi="Times New Roman" w:cs="Times New Roman"/>
          <w:sz w:val="24"/>
          <w:szCs w:val="24"/>
        </w:rPr>
        <w:t xml:space="preserve"> (do 20 kg ładunku), ubezpieczenia zdrowotnego na czas wyjazdu, organizacji spotkań B2B, itp. </w:t>
      </w:r>
    </w:p>
    <w:p w:rsidR="00592C26" w:rsidRPr="00A931AB" w:rsidRDefault="00592C26" w:rsidP="00A931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1E">
        <w:rPr>
          <w:rFonts w:ascii="Times New Roman" w:hAnsi="Times New Roman" w:cs="Times New Roman"/>
          <w:b/>
          <w:sz w:val="24"/>
          <w:szCs w:val="24"/>
        </w:rPr>
        <w:t>Zobowiązania uczestników misji</w:t>
      </w:r>
    </w:p>
    <w:p w:rsidR="00592C26" w:rsidRPr="00E7651E" w:rsidRDefault="00592C26" w:rsidP="00592C26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 5</w:t>
      </w:r>
    </w:p>
    <w:p w:rsidR="00592C26" w:rsidRPr="00E7651E" w:rsidRDefault="00592C26" w:rsidP="00592C2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 xml:space="preserve">Uczestnicy Misji zobowiązują się do: </w:t>
      </w:r>
    </w:p>
    <w:p w:rsidR="00592C26" w:rsidRPr="00E7651E" w:rsidRDefault="00592C26" w:rsidP="00592C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pełnego i aktywnego uczestnictwa w programie Mi</w:t>
      </w:r>
      <w:r w:rsidR="00636408">
        <w:rPr>
          <w:rFonts w:ascii="Times New Roman" w:eastAsia="TimesNewRoman" w:hAnsi="Times New Roman" w:cs="Times New Roman"/>
          <w:sz w:val="24"/>
          <w:szCs w:val="24"/>
        </w:rPr>
        <w:t>sji przygotowanym przez UMWŚ ora</w:t>
      </w:r>
      <w:r w:rsidRPr="00E7651E">
        <w:rPr>
          <w:rFonts w:ascii="Times New Roman" w:eastAsia="TimesNewRoman" w:hAnsi="Times New Roman" w:cs="Times New Roman"/>
          <w:sz w:val="24"/>
          <w:szCs w:val="24"/>
        </w:rPr>
        <w:t>z zobowiązują się do przestrzegania postanowień niniejszego Regulaminu, a także postanowień Umowy o dofinansowanie,</w:t>
      </w:r>
    </w:p>
    <w:p w:rsidR="00592C26" w:rsidRPr="00E7651E" w:rsidRDefault="00592C26" w:rsidP="00592C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wypełnienia przekazanej przez Organizatora ankiety ewaluacyjnej w ciągu 2 tygodni po zakończeniu Misji,</w:t>
      </w:r>
    </w:p>
    <w:p w:rsidR="00592C26" w:rsidRPr="00E7651E" w:rsidRDefault="00592C26" w:rsidP="00592C2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do zwrotu wszystkich poniesionych przez UMWŚ wydatków, związanych z uczestnictwem w przedmiotowej misji w przypadku naruszenia ustalonych zasad.</w:t>
      </w:r>
    </w:p>
    <w:p w:rsidR="00592C26" w:rsidRPr="00E7651E" w:rsidRDefault="00592C26" w:rsidP="00592C2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W przypadku rezygnacji z udziału w Misji w terminie późniejszym niż 14 dni przed jej rozpoczęciem, uczestnik rezygnujący z udziału w Misji zobowiązuje się zwrócić na rzecz Województwa Świętokrzyskiego wszystkie koszty poniesione przez Województwo Świętokrzyskie do momentu otrzymania pisemnej informacji o rezygnacji przedsiębiorcy z uczestnictwa w Misji. Zapis ten ma również zastosowanie w przypadku, gdy nie została podpisana umowa pomiędzy uczestnikiem a Organizatorem.</w:t>
      </w:r>
    </w:p>
    <w:p w:rsidR="00592C26" w:rsidRPr="00E7651E" w:rsidRDefault="00592C26" w:rsidP="00592C2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7651E">
        <w:rPr>
          <w:rFonts w:ascii="Times New Roman" w:eastAsia="TimesNewRoman" w:hAnsi="Times New Roman" w:cs="Times New Roman"/>
          <w:sz w:val="24"/>
          <w:szCs w:val="24"/>
        </w:rPr>
        <w:t>Uczestnik misji wyraża zgodę na umieszczenie jego danych (w tym logotypu, zdjęć) w publicznie dostępnych materiałach promocyjnych i informacyjnych (drukowanych oraz elektronicznych) dotyczących m.in. przedmiotowej misji.</w:t>
      </w:r>
    </w:p>
    <w:p w:rsidR="00592C26" w:rsidRPr="00E7651E" w:rsidRDefault="00592C26" w:rsidP="00592C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03B" w:rsidRDefault="00ED303B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Postanowienia końcowe</w:t>
      </w:r>
    </w:p>
    <w:p w:rsidR="00592C26" w:rsidRPr="00E7651E" w:rsidRDefault="00592C26" w:rsidP="00592C2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§ 6</w:t>
      </w:r>
    </w:p>
    <w:p w:rsidR="00592C26" w:rsidRPr="00E7651E" w:rsidRDefault="00592C26" w:rsidP="00592C2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Uczestnictwo w rekrutacji jest równoznaczne z akceptacją warunków rekrutacji.</w:t>
      </w:r>
    </w:p>
    <w:p w:rsidR="00592C26" w:rsidRPr="00E7651E" w:rsidRDefault="00592C26" w:rsidP="00592C2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Regulamin dostępny jest na stronach internetowych Organizatora </w:t>
      </w:r>
      <w:hyperlink r:id="rId14" w:history="1">
        <w:r w:rsidRPr="00E7651E">
          <w:rPr>
            <w:rStyle w:val="Hipercze"/>
            <w:rFonts w:ascii="Times New Roman" w:hAnsi="Times New Roman" w:cs="Times New Roman"/>
            <w:sz w:val="24"/>
            <w:szCs w:val="24"/>
          </w:rPr>
          <w:t>www.coi.sejmik.kielce.pl</w:t>
        </w:r>
      </w:hyperlink>
      <w:r w:rsidRPr="00E7651E">
        <w:rPr>
          <w:rFonts w:ascii="Times New Roman" w:hAnsi="Times New Roman" w:cs="Times New Roman"/>
          <w:sz w:val="24"/>
          <w:szCs w:val="24"/>
        </w:rPr>
        <w:t xml:space="preserve">. </w:t>
      </w:r>
      <w:r w:rsidR="008E22D6">
        <w:rPr>
          <w:rFonts w:ascii="Times New Roman" w:hAnsi="Times New Roman" w:cs="Times New Roman"/>
          <w:sz w:val="24"/>
          <w:szCs w:val="24"/>
        </w:rPr>
        <w:br/>
      </w:r>
      <w:r w:rsidRPr="00E765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Z chwilą dokonania zgłoszenia Zgłaszający staje się uczestnikiem rekrutacji i zgadza się na postanowienia niniejszego Regulaminu co jest równoznaczne ze złożeniem następującego oświadczenia: </w:t>
      </w:r>
      <w:r w:rsidRPr="00E7651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„Dane zawarte w zgłoszeniu są zgodne z prawdą. Oświadczam, że wszelkie treści, w tym dzieła, zdjęcia i dane osobowe udostępnione w związku z rekrutacją są prawdziwe i nie naruszają jakichkolwiek praw autorskich i osobistych”.</w:t>
      </w:r>
    </w:p>
    <w:p w:rsidR="00592C26" w:rsidRPr="00DE0DE3" w:rsidRDefault="00592C26" w:rsidP="0063640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51E">
        <w:rPr>
          <w:rFonts w:ascii="Times New Roman" w:eastAsia="Calibri" w:hAnsi="Times New Roman" w:cs="Times New Roman"/>
          <w:sz w:val="24"/>
          <w:szCs w:val="24"/>
          <w:lang w:eastAsia="en-US"/>
        </w:rPr>
        <w:t>Uczestnicy rekrutacji wyrażają zgodę na przetwarzanie danych osobowych w rozumieniu ustawy o ochronie danych osobowych (Dz. U. z 2016 r., poz. 922) przez Organizatora w celach prowadzenia rekrutacji oraz zorganizowania Misji.</w:t>
      </w:r>
      <w:r w:rsidR="006364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sectPr w:rsidR="00592C26" w:rsidRPr="00DE0DE3" w:rsidSect="0029635B">
      <w:headerReference w:type="default" r:id="rId15"/>
      <w:footerReference w:type="default" r:id="rId16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FC0" w:rsidRDefault="000B3FC0" w:rsidP="00D57196">
      <w:pPr>
        <w:spacing w:after="0" w:line="240" w:lineRule="auto"/>
      </w:pPr>
      <w:r>
        <w:separator/>
      </w:r>
    </w:p>
  </w:endnote>
  <w:endnote w:type="continuationSeparator" w:id="0">
    <w:p w:rsidR="000B3FC0" w:rsidRDefault="000B3FC0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99" w:rsidRDefault="00DA3399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399" w:rsidRDefault="00DA3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FC0" w:rsidRDefault="000B3FC0" w:rsidP="00D57196">
      <w:pPr>
        <w:spacing w:after="0" w:line="240" w:lineRule="auto"/>
      </w:pPr>
      <w:r>
        <w:separator/>
      </w:r>
    </w:p>
  </w:footnote>
  <w:footnote w:type="continuationSeparator" w:id="0">
    <w:p w:rsidR="000B3FC0" w:rsidRDefault="000B3FC0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99" w:rsidRDefault="00DA3399">
    <w:pPr>
      <w:pStyle w:val="Nagwek"/>
    </w:pPr>
    <w:r>
      <w:t xml:space="preserve">                                                         </w:t>
    </w:r>
  </w:p>
  <w:p w:rsidR="00DA3399" w:rsidRDefault="00DA3399">
    <w:pPr>
      <w:pStyle w:val="Nagwek"/>
    </w:pPr>
  </w:p>
  <w:p w:rsidR="00DA3399" w:rsidRDefault="00ED303B">
    <w:pPr>
      <w:pStyle w:val="Nagwek"/>
    </w:pPr>
    <w:r>
      <w:t xml:space="preserve">         </w:t>
    </w:r>
    <w:r>
      <w:rPr>
        <w:noProof/>
      </w:rPr>
      <w:drawing>
        <wp:inline distT="0" distB="0" distL="0" distR="0" wp14:anchorId="1215D418">
          <wp:extent cx="5761355" cy="50609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3399">
      <w:t xml:space="preserve">                                                                                                   </w:t>
    </w:r>
  </w:p>
  <w:p w:rsidR="00DA3399" w:rsidRDefault="00DA3399">
    <w:pPr>
      <w:pStyle w:val="Nagwek"/>
    </w:pPr>
  </w:p>
  <w:p w:rsidR="00DA3399" w:rsidRDefault="00DA33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BF3E21"/>
    <w:multiLevelType w:val="hybridMultilevel"/>
    <w:tmpl w:val="6DD893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4116"/>
    <w:multiLevelType w:val="hybridMultilevel"/>
    <w:tmpl w:val="99A25822"/>
    <w:lvl w:ilvl="0" w:tplc="703C45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C1A4F"/>
    <w:multiLevelType w:val="hybridMultilevel"/>
    <w:tmpl w:val="297A9ACA"/>
    <w:lvl w:ilvl="0" w:tplc="1AF6CD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71D5D"/>
    <w:multiLevelType w:val="hybridMultilevel"/>
    <w:tmpl w:val="328A2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03F74"/>
    <w:multiLevelType w:val="hybridMultilevel"/>
    <w:tmpl w:val="70EA2E0E"/>
    <w:lvl w:ilvl="0" w:tplc="26284B36">
      <w:start w:val="1"/>
      <w:numFmt w:val="decimal"/>
      <w:lvlText w:val="%1."/>
      <w:lvlJc w:val="left"/>
      <w:pPr>
        <w:ind w:left="720" w:hanging="360"/>
      </w:pPr>
      <w:rPr>
        <w:rFonts w:ascii="Arial Narrow" w:eastAsia="TimesNew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5338C"/>
    <w:multiLevelType w:val="hybridMultilevel"/>
    <w:tmpl w:val="50AE736C"/>
    <w:lvl w:ilvl="0" w:tplc="DC925E3A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117E46"/>
    <w:multiLevelType w:val="hybridMultilevel"/>
    <w:tmpl w:val="B51C618C"/>
    <w:lvl w:ilvl="0" w:tplc="F6E2DA0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A0F21"/>
    <w:multiLevelType w:val="hybridMultilevel"/>
    <w:tmpl w:val="E40AF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72C7D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6"/>
  </w:num>
  <w:num w:numId="9">
    <w:abstractNumId w:val="11"/>
  </w:num>
  <w:num w:numId="10">
    <w:abstractNumId w:val="10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6"/>
    <w:rsid w:val="000143CE"/>
    <w:rsid w:val="000346F9"/>
    <w:rsid w:val="0005448D"/>
    <w:rsid w:val="000B3DF9"/>
    <w:rsid w:val="000B3FC0"/>
    <w:rsid w:val="000C38CE"/>
    <w:rsid w:val="000D736E"/>
    <w:rsid w:val="000E02EF"/>
    <w:rsid w:val="000E383C"/>
    <w:rsid w:val="00107FB7"/>
    <w:rsid w:val="00114FD3"/>
    <w:rsid w:val="00115932"/>
    <w:rsid w:val="00131EBC"/>
    <w:rsid w:val="00180E5B"/>
    <w:rsid w:val="0019008B"/>
    <w:rsid w:val="00192667"/>
    <w:rsid w:val="001C5B4A"/>
    <w:rsid w:val="001F2C25"/>
    <w:rsid w:val="001F6D05"/>
    <w:rsid w:val="00224686"/>
    <w:rsid w:val="00224AAF"/>
    <w:rsid w:val="002478DB"/>
    <w:rsid w:val="0029635B"/>
    <w:rsid w:val="002976B8"/>
    <w:rsid w:val="002D40B5"/>
    <w:rsid w:val="002D4550"/>
    <w:rsid w:val="002E263A"/>
    <w:rsid w:val="002E682A"/>
    <w:rsid w:val="002F7441"/>
    <w:rsid w:val="00301DF0"/>
    <w:rsid w:val="00314D53"/>
    <w:rsid w:val="00317779"/>
    <w:rsid w:val="00320782"/>
    <w:rsid w:val="00325C39"/>
    <w:rsid w:val="0034086F"/>
    <w:rsid w:val="00355C24"/>
    <w:rsid w:val="00356D8D"/>
    <w:rsid w:val="003968BD"/>
    <w:rsid w:val="00411B45"/>
    <w:rsid w:val="00415AE7"/>
    <w:rsid w:val="00422FAE"/>
    <w:rsid w:val="00426E68"/>
    <w:rsid w:val="00430D9C"/>
    <w:rsid w:val="00431369"/>
    <w:rsid w:val="004472D8"/>
    <w:rsid w:val="00450277"/>
    <w:rsid w:val="004518B8"/>
    <w:rsid w:val="0045206F"/>
    <w:rsid w:val="004734B6"/>
    <w:rsid w:val="004961DB"/>
    <w:rsid w:val="004D57D9"/>
    <w:rsid w:val="004D76A3"/>
    <w:rsid w:val="004E1E74"/>
    <w:rsid w:val="005324BB"/>
    <w:rsid w:val="00544095"/>
    <w:rsid w:val="00551BA8"/>
    <w:rsid w:val="0056697F"/>
    <w:rsid w:val="00566FB2"/>
    <w:rsid w:val="00592C26"/>
    <w:rsid w:val="00594467"/>
    <w:rsid w:val="006071A5"/>
    <w:rsid w:val="006108D9"/>
    <w:rsid w:val="006267A0"/>
    <w:rsid w:val="00636408"/>
    <w:rsid w:val="006413CC"/>
    <w:rsid w:val="00696395"/>
    <w:rsid w:val="006B50E2"/>
    <w:rsid w:val="007041FF"/>
    <w:rsid w:val="00715E16"/>
    <w:rsid w:val="00726957"/>
    <w:rsid w:val="00727D52"/>
    <w:rsid w:val="00733461"/>
    <w:rsid w:val="00783ED0"/>
    <w:rsid w:val="00792854"/>
    <w:rsid w:val="007C4030"/>
    <w:rsid w:val="007C6204"/>
    <w:rsid w:val="007E7DAE"/>
    <w:rsid w:val="00803F95"/>
    <w:rsid w:val="00812B26"/>
    <w:rsid w:val="0081357A"/>
    <w:rsid w:val="00825EB0"/>
    <w:rsid w:val="00834E89"/>
    <w:rsid w:val="00835182"/>
    <w:rsid w:val="0084167B"/>
    <w:rsid w:val="00860A8F"/>
    <w:rsid w:val="00870E0A"/>
    <w:rsid w:val="00876E31"/>
    <w:rsid w:val="00876F97"/>
    <w:rsid w:val="00880C9B"/>
    <w:rsid w:val="00882C7B"/>
    <w:rsid w:val="00890A9F"/>
    <w:rsid w:val="008B41C6"/>
    <w:rsid w:val="008C2CC3"/>
    <w:rsid w:val="008E22D6"/>
    <w:rsid w:val="009005D2"/>
    <w:rsid w:val="00903367"/>
    <w:rsid w:val="009274BE"/>
    <w:rsid w:val="009555C7"/>
    <w:rsid w:val="00960504"/>
    <w:rsid w:val="00986BED"/>
    <w:rsid w:val="009E2568"/>
    <w:rsid w:val="00A00C23"/>
    <w:rsid w:val="00A16A16"/>
    <w:rsid w:val="00A83988"/>
    <w:rsid w:val="00A931AB"/>
    <w:rsid w:val="00AA7365"/>
    <w:rsid w:val="00AB0BBA"/>
    <w:rsid w:val="00AB37F9"/>
    <w:rsid w:val="00AC7192"/>
    <w:rsid w:val="00B345DC"/>
    <w:rsid w:val="00B51644"/>
    <w:rsid w:val="00B516CC"/>
    <w:rsid w:val="00BF72A5"/>
    <w:rsid w:val="00C13724"/>
    <w:rsid w:val="00C20A3C"/>
    <w:rsid w:val="00C3337C"/>
    <w:rsid w:val="00C35EDE"/>
    <w:rsid w:val="00C52652"/>
    <w:rsid w:val="00C530D2"/>
    <w:rsid w:val="00C621F1"/>
    <w:rsid w:val="00C71132"/>
    <w:rsid w:val="00C736D6"/>
    <w:rsid w:val="00C8379E"/>
    <w:rsid w:val="00CA7AB0"/>
    <w:rsid w:val="00CD5F30"/>
    <w:rsid w:val="00CE6F68"/>
    <w:rsid w:val="00CE7F45"/>
    <w:rsid w:val="00CF75EA"/>
    <w:rsid w:val="00D20FBD"/>
    <w:rsid w:val="00D36AEA"/>
    <w:rsid w:val="00D405D6"/>
    <w:rsid w:val="00D57196"/>
    <w:rsid w:val="00D77723"/>
    <w:rsid w:val="00D834B3"/>
    <w:rsid w:val="00D92B53"/>
    <w:rsid w:val="00DA3399"/>
    <w:rsid w:val="00DB49DC"/>
    <w:rsid w:val="00DB5C2F"/>
    <w:rsid w:val="00DC55BB"/>
    <w:rsid w:val="00DE0DE3"/>
    <w:rsid w:val="00DE3176"/>
    <w:rsid w:val="00DE37F7"/>
    <w:rsid w:val="00DE69A5"/>
    <w:rsid w:val="00E04C27"/>
    <w:rsid w:val="00E130C6"/>
    <w:rsid w:val="00E647A6"/>
    <w:rsid w:val="00E7651E"/>
    <w:rsid w:val="00EB606A"/>
    <w:rsid w:val="00ED303B"/>
    <w:rsid w:val="00F21149"/>
    <w:rsid w:val="00F63ED4"/>
    <w:rsid w:val="00F67213"/>
    <w:rsid w:val="00F741E5"/>
    <w:rsid w:val="00F838B4"/>
    <w:rsid w:val="00F85164"/>
    <w:rsid w:val="00FC7002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C7840"/>
  <w15:docId w15:val="{E28690E7-6E9F-42D4-A4E5-6F280AD8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Wzmianka1">
    <w:name w:val="Wzmianka1"/>
    <w:basedOn w:val="Domylnaczcionkaakapitu"/>
    <w:uiPriority w:val="99"/>
    <w:semiHidden/>
    <w:unhideWhenUsed/>
    <w:rsid w:val="007E7DAE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tepniewski@sejmik.kielce.pl" TargetMode="External"/><Relationship Id="rId13" Type="http://schemas.openxmlformats.org/officeDocument/2006/relationships/hyperlink" Target="http://www.coi.sejmik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otr.zoladek@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stepniewski@sejmik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i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zoladek@sejmik.kielce.pl" TargetMode="External"/><Relationship Id="rId14" Type="http://schemas.openxmlformats.org/officeDocument/2006/relationships/hyperlink" Target="http://www.coi.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0C791-AB36-4601-8D5F-C598F6C2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Stępniewski, Tomasz</cp:lastModifiedBy>
  <cp:revision>2</cp:revision>
  <cp:lastPrinted>2017-08-16T06:23:00Z</cp:lastPrinted>
  <dcterms:created xsi:type="dcterms:W3CDTF">2018-07-17T06:16:00Z</dcterms:created>
  <dcterms:modified xsi:type="dcterms:W3CDTF">2018-07-17T06:16:00Z</dcterms:modified>
</cp:coreProperties>
</file>