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olor w:val="EEECE1" w:themeColor="background2"/>
          <w:spacing w:val="0"/>
          <w:kern w:val="0"/>
          <w:sz w:val="96"/>
          <w:szCs w:val="96"/>
          <w:lang w:eastAsia="en-US"/>
        </w:rPr>
        <w:id w:val="1864865567"/>
        <w:docPartObj>
          <w:docPartGallery w:val="Cover Pages"/>
          <w:docPartUnique/>
        </w:docPartObj>
      </w:sdtPr>
      <w:sdtEndPr>
        <w:rPr>
          <w:rStyle w:val="Hipercze"/>
          <w:noProof/>
          <w:color w:val="0000FF"/>
          <w:sz w:val="22"/>
          <w:szCs w:val="22"/>
          <w:u w:val="single"/>
        </w:rPr>
      </w:sdtEndPr>
      <w:sdtContent>
        <w:tbl>
          <w:tblPr>
            <w:tblpPr w:leftFromText="187" w:rightFromText="187" w:bottomFromText="720" w:horzAnchor="margin" w:tblpYSpec="bottom"/>
            <w:tblW w:w="5000" w:type="pct"/>
            <w:tblLook w:val="04A0" w:firstRow="1" w:lastRow="0" w:firstColumn="1" w:lastColumn="0" w:noHBand="0" w:noVBand="1"/>
          </w:tblPr>
          <w:tblGrid>
            <w:gridCol w:w="14220"/>
          </w:tblGrid>
          <w:tr w:rsidR="00624FC1" w:rsidTr="00F21DC5">
            <w:tc>
              <w:tcPr>
                <w:tcW w:w="14220" w:type="dxa"/>
              </w:tcPr>
              <w:p w:rsidR="00624FC1" w:rsidRDefault="000B1867" w:rsidP="00CE59C1">
                <w:pPr>
                  <w:pStyle w:val="Tytu"/>
                  <w:tabs>
                    <w:tab w:val="left" w:pos="142"/>
                  </w:tabs>
                  <w:rPr>
                    <w:color w:val="EEECE1" w:themeColor="background2"/>
                    <w:sz w:val="96"/>
                    <w:szCs w:val="96"/>
                  </w:rPr>
                </w:pPr>
                <w:sdt>
                  <w:sdtPr>
                    <w:rPr>
                      <w:rFonts w:asciiTheme="minorHAnsi" w:hAnsiTheme="minorHAnsi"/>
                      <w:color w:val="EEECE1" w:themeColor="background2"/>
                      <w:sz w:val="120"/>
                      <w:szCs w:val="120"/>
                      <w:u w:val="single"/>
                    </w:rPr>
                    <w:alias w:val="Tytuł"/>
                    <w:id w:val="1274589637"/>
                    <w:dataBinding w:prefixMappings="xmlns:ns0='http://schemas.openxmlformats.org/package/2006/metadata/core-properties' xmlns:ns1='http://purl.org/dc/elements/1.1/'" w:xpath="/ns0:coreProperties[1]/ns1:title[1]" w:storeItemID="{6C3C8BC8-F283-45AE-878A-BAB7291924A1}"/>
                    <w:text/>
                  </w:sdtPr>
                  <w:sdtEndPr/>
                  <w:sdtContent>
                    <w:r w:rsidR="00EA0ABC">
                      <w:rPr>
                        <w:rFonts w:asciiTheme="minorHAnsi" w:hAnsiTheme="minorHAnsi"/>
                        <w:color w:val="EEECE1" w:themeColor="background2"/>
                        <w:sz w:val="120"/>
                        <w:szCs w:val="120"/>
                        <w:u w:val="single"/>
                      </w:rPr>
                      <w:t>Podręcznik Beneficjenta</w:t>
                    </w:r>
                    <w:r w:rsidR="00BA5E6C">
                      <w:rPr>
                        <w:rFonts w:asciiTheme="minorHAnsi" w:hAnsiTheme="minorHAnsi"/>
                        <w:color w:val="EEECE1" w:themeColor="background2"/>
                        <w:sz w:val="120"/>
                        <w:szCs w:val="120"/>
                        <w:u w:val="single"/>
                      </w:rPr>
                      <w:t xml:space="preserve">       </w:t>
                    </w:r>
                    <w:r w:rsidR="00FC1A0A">
                      <w:rPr>
                        <w:rFonts w:asciiTheme="minorHAnsi" w:hAnsiTheme="minorHAnsi"/>
                        <w:color w:val="EEECE1" w:themeColor="background2"/>
                        <w:sz w:val="120"/>
                        <w:szCs w:val="120"/>
                        <w:u w:val="single"/>
                      </w:rPr>
                      <w:t>w ramach EFS</w:t>
                    </w:r>
                  </w:sdtContent>
                </w:sdt>
              </w:p>
            </w:tc>
          </w:tr>
          <w:tr w:rsidR="00624FC1">
            <w:trPr>
              <w:trHeight w:val="1152"/>
            </w:trPr>
            <w:tc>
              <w:tcPr>
                <w:tcW w:w="0" w:type="auto"/>
                <w:vAlign w:val="bottom"/>
              </w:tcPr>
              <w:p w:rsidR="00624FC1" w:rsidRDefault="00C501FE" w:rsidP="000C1870">
                <w:pPr>
                  <w:spacing w:after="0"/>
                  <w:rPr>
                    <w:b/>
                    <w:color w:val="FFFFFF" w:themeColor="background1"/>
                    <w:sz w:val="24"/>
                  </w:rPr>
                </w:pPr>
                <w:r>
                  <w:rPr>
                    <w:b/>
                    <w:color w:val="FFFFFF" w:themeColor="background1"/>
                    <w:sz w:val="24"/>
                  </w:rPr>
                  <w:t>w</w:t>
                </w:r>
                <w:r w:rsidRPr="001D5E5A">
                  <w:rPr>
                    <w:b/>
                    <w:color w:val="FFFFFF" w:themeColor="background1"/>
                    <w:sz w:val="24"/>
                  </w:rPr>
                  <w:t>ersja 1.</w:t>
                </w:r>
                <w:r w:rsidR="00FC1A0A">
                  <w:rPr>
                    <w:b/>
                    <w:color w:val="FFFFFF" w:themeColor="background1"/>
                    <w:sz w:val="24"/>
                  </w:rPr>
                  <w:t>1</w:t>
                </w:r>
              </w:p>
              <w:p w:rsidR="00513248" w:rsidRPr="001D5E5A" w:rsidRDefault="003E5BB4" w:rsidP="00FC1A0A">
                <w:pPr>
                  <w:spacing w:after="0"/>
                  <w:rPr>
                    <w:b/>
                    <w:color w:val="FFFFFF" w:themeColor="background1"/>
                  </w:rPr>
                </w:pPr>
                <w:r>
                  <w:rPr>
                    <w:b/>
                    <w:color w:val="FFFFFF"/>
                    <w:sz w:val="24"/>
                  </w:rPr>
                  <w:t>2</w:t>
                </w:r>
                <w:r w:rsidR="00FC1A0A">
                  <w:rPr>
                    <w:b/>
                    <w:color w:val="FFFFFF"/>
                    <w:sz w:val="24"/>
                  </w:rPr>
                  <w:t>1</w:t>
                </w:r>
                <w:r>
                  <w:rPr>
                    <w:b/>
                    <w:color w:val="FFFFFF"/>
                    <w:sz w:val="24"/>
                  </w:rPr>
                  <w:t>.1</w:t>
                </w:r>
                <w:r w:rsidR="00FC1A0A">
                  <w:rPr>
                    <w:b/>
                    <w:color w:val="FFFFFF"/>
                    <w:sz w:val="24"/>
                  </w:rPr>
                  <w:t>2</w:t>
                </w:r>
                <w:r w:rsidR="003563E6">
                  <w:rPr>
                    <w:b/>
                    <w:color w:val="FFFFFF"/>
                    <w:sz w:val="24"/>
                  </w:rPr>
                  <w:t>.2016 r.</w:t>
                </w:r>
              </w:p>
            </w:tc>
          </w:tr>
          <w:tr w:rsidR="00624FC1">
            <w:trPr>
              <w:trHeight w:val="432"/>
            </w:trPr>
            <w:tc>
              <w:tcPr>
                <w:tcW w:w="0" w:type="auto"/>
                <w:vAlign w:val="bottom"/>
              </w:tcPr>
              <w:p w:rsidR="00624FC1" w:rsidRDefault="00624FC1">
                <w:pPr>
                  <w:rPr>
                    <w:color w:val="1F497D" w:themeColor="text2"/>
                  </w:rPr>
                </w:pPr>
              </w:p>
            </w:tc>
          </w:tr>
        </w:tbl>
        <w:p w:rsidR="009C39CB" w:rsidRDefault="005F34DE">
          <w:pPr>
            <w:spacing w:after="0" w:line="240" w:lineRule="auto"/>
            <w:rPr>
              <w:rStyle w:val="Hipercze"/>
              <w:rFonts w:eastAsia="Times New Roman"/>
              <w:noProof/>
              <w:lang w:eastAsia="pl-PL"/>
            </w:rPr>
          </w:pPr>
          <w:r>
            <w:rPr>
              <w:noProof/>
              <w:color w:val="2A2D6B"/>
              <w:lang w:eastAsia="pl-PL"/>
            </w:rPr>
            <w:drawing>
              <wp:anchor distT="0" distB="0" distL="114300" distR="114300" simplePos="0" relativeHeight="251662336" behindDoc="0" locked="0" layoutInCell="1" allowOverlap="1" wp14:anchorId="66F6A34A" wp14:editId="1EE33E5A">
                <wp:simplePos x="0" y="0"/>
                <wp:positionH relativeFrom="margin">
                  <wp:posOffset>-81280</wp:posOffset>
                </wp:positionH>
                <wp:positionV relativeFrom="margin">
                  <wp:posOffset>746125</wp:posOffset>
                </wp:positionV>
                <wp:extent cx="1132205" cy="1848485"/>
                <wp:effectExtent l="0" t="0" r="0" b="0"/>
                <wp:wrapSquare wrapText="bothSides"/>
                <wp:docPr id="444" name="Obraz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fe.png"/>
                        <pic:cNvPicPr/>
                      </pic:nvPicPr>
                      <pic:blipFill>
                        <a:blip r:embed="rId10">
                          <a:extLst>
                            <a:ext uri="{28A0092B-C50C-407E-A947-70E740481C1C}">
                              <a14:useLocalDpi xmlns:a14="http://schemas.microsoft.com/office/drawing/2010/main" val="0"/>
                            </a:ext>
                          </a:extLst>
                        </a:blip>
                        <a:stretch>
                          <a:fillRect/>
                        </a:stretch>
                      </pic:blipFill>
                      <pic:spPr>
                        <a:xfrm>
                          <a:off x="0" y="0"/>
                          <a:ext cx="1132205" cy="1848485"/>
                        </a:xfrm>
                        <a:prstGeom prst="rect">
                          <a:avLst/>
                        </a:prstGeom>
                      </pic:spPr>
                    </pic:pic>
                  </a:graphicData>
                </a:graphic>
                <wp14:sizeRelH relativeFrom="margin">
                  <wp14:pctWidth>0</wp14:pctWidth>
                </wp14:sizeRelH>
                <wp14:sizeRelV relativeFrom="margin">
                  <wp14:pctHeight>0</wp14:pctHeight>
                </wp14:sizeRelV>
              </wp:anchor>
            </w:drawing>
          </w:r>
          <w:r w:rsidR="004773C3">
            <w:rPr>
              <w:noProof/>
              <w:lang w:eastAsia="pl-PL"/>
            </w:rPr>
            <mc:AlternateContent>
              <mc:Choice Requires="wps">
                <w:drawing>
                  <wp:anchor distT="0" distB="0" distL="114300" distR="114300" simplePos="0" relativeHeight="251660288" behindDoc="1" locked="0" layoutInCell="1" allowOverlap="1" wp14:anchorId="0EDBCED3" wp14:editId="219A3D1C">
                    <wp:simplePos x="0" y="0"/>
                    <wp:positionH relativeFrom="margin">
                      <wp:posOffset>1198245</wp:posOffset>
                    </wp:positionH>
                    <wp:positionV relativeFrom="margin">
                      <wp:posOffset>995207</wp:posOffset>
                    </wp:positionV>
                    <wp:extent cx="4562475" cy="7645400"/>
                    <wp:effectExtent l="0" t="0" r="9525" b="9525"/>
                    <wp:wrapNone/>
                    <wp:docPr id="439" name="Pole tekstowe 439"/>
                    <wp:cNvGraphicFramePr/>
                    <a:graphic xmlns:a="http://schemas.openxmlformats.org/drawingml/2006/main">
                      <a:graphicData uri="http://schemas.microsoft.com/office/word/2010/wordprocessingShape">
                        <wps:wsp>
                          <wps:cNvSpPr txBox="1"/>
                          <wps:spPr>
                            <a:xfrm>
                              <a:off x="0" y="0"/>
                              <a:ext cx="4562475"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1A0A" w:rsidRPr="00F21DC5" w:rsidRDefault="00FC1A0A">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FC1A0A" w:rsidRPr="00F21DC5" w:rsidRDefault="00FC1A0A">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FC1A0A" w:rsidRPr="00F21DC5" w:rsidRDefault="00FC1A0A">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03BE8B4" id="_x0000_t202" coordsize="21600,21600" o:spt="202" path="m,l,21600r21600,l21600,xe">
                    <v:stroke joinstyle="miter"/>
                    <v:path gradientshapeok="t" o:connecttype="rect"/>
                  </v:shapetype>
                  <v:shape id="Pole tekstowe 439" o:spid="_x0000_s1026" type="#_x0000_t202" style="position:absolute;margin-left:94.35pt;margin-top:78.35pt;width:359.25pt;height:60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XsWgQIAAGMFAAAOAAAAZHJzL2Uyb0RvYy54bWysVN9P2zAQfp+0/8Hy+0gpbdkqUtSBmCYh&#10;qAYTz65j0wjb59nXJt1fz9lJCmJ7YdqLc/F9d74f393ZeWsN26kQa3AlPz4acaachKp2jyX/eX/1&#10;6TNnEYWrhAGnSr5XkZ8vPn44a/xcjWEDplKBkRMX540v+QbRz4siyo2yIh6BV46UGoIVSL/hsaiC&#10;aMi7NcV4NJoVDYTKB5AqRrq97JR8kf1rrSTeah0VMlNyig3zGfK5TmexOBPzxyD8ppZ9GOIforCi&#10;dvTowdWlQMG2of7Dla1lgAgajyTYArSupco5UDbHozfZ3G2EVzkXKk70hzLF/+dW3uxWgdVVyScn&#10;XzhzwlKTVmAUQ/UUERrFkoLK1Pg4J/SdJzy2X6Gldg/3kS5T9q0ONn0pL0Z6Kvj+UGTVIpN0OZnO&#10;xpPTKWeSdKezyXQyym0oXsx9iPhNgWVJKHmgLubiit11RAqFoAMkvebgqjYmd9I41pR8djIdZYOD&#10;hiyMS1iVOdG7SSl1oWcJ90YljHE/lKaa5AzSRWajujCB7QTxSEipHObks19CJ5SmIN5j2ONfonqP&#10;cZfH8DI4PBjb2kHI2b8Ju3oaQtYdngr5Ku8kYrtuMxnGQ2fXUO2p4QG6yYleXtXUlGsRcSUCjQr1&#10;mMYfb+nQBqj40EucbSD8/tt9whODSctZQ6NX8vhrK4LizHx3xO00p4MQBmE9CG5rL4C6cEyLxcss&#10;kkFAM4g6gH2grbBMr5BKOElvlRwH8QK7BUBbRarlMoNoGr3Aa3fnZXKdmpIodt8+iOB7HiJR+AaG&#10;oRTzN3TssJkvfrlFImXmaqprV8W+3jTJmcL91kmr4vV/Rr3sxsUzAAAA//8DAFBLAwQUAAYACAAA&#10;ACEASdmwlt4AAAAMAQAADwAAAGRycy9kb3ducmV2LnhtbExPwU6EMBC9m/gPzZh4c1vXCIiUjTG6&#10;Bz3JGuOxCwNF6ZTQLot+veNJb+/NvHnvTbFZ3CBmnELvScPlSoFAqn3TU6fhdfd4kYEI0VBjBk+o&#10;4QsDbMrTk8LkjT/SC85V7ASbUMiNBhvjmEsZaovOhJUfkXjX+smZyHTqZDOZI5u7Qa6VSqQzPXGC&#10;NSPeW6w/q4PjGm/Pym2/W/vunkwbKrubtw8fWp+fLXe3ICIu8U8Mv/X5BkrutPcHaoIYmGdZylIG&#10;1wkDVtyodA1iz5OrRKUgy0L+f6L8AQAA//8DAFBLAQItABQABgAIAAAAIQC2gziS/gAAAOEBAAAT&#10;AAAAAAAAAAAAAAAAAAAAAABbQ29udGVudF9UeXBlc10ueG1sUEsBAi0AFAAGAAgAAAAhADj9If/W&#10;AAAAlAEAAAsAAAAAAAAAAAAAAAAALwEAAF9yZWxzLy5yZWxzUEsBAi0AFAAGAAgAAAAhAMrVexaB&#10;AgAAYwUAAA4AAAAAAAAAAAAAAAAALgIAAGRycy9lMm9Eb2MueG1sUEsBAi0AFAAGAAgAAAAhAEnZ&#10;sJbeAAAADAEAAA8AAAAAAAAAAAAAAAAA2wQAAGRycy9kb3ducmV2LnhtbFBLBQYAAAAABAAEAPMA&#10;AADmBQAAAAA=&#10;" filled="f" stroked="f" strokeweight=".5pt">
                    <v:textbox style="mso-fit-shape-to-text:t" inset="0,0,0,0">
                      <w:txbxContent>
                        <w:p w:rsidR="00FC1A0A" w:rsidRPr="00F21DC5" w:rsidRDefault="00FC1A0A">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FC1A0A" w:rsidRPr="00F21DC5" w:rsidRDefault="00FC1A0A">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FC1A0A" w:rsidRPr="00F21DC5" w:rsidRDefault="00FC1A0A">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v:textbox>
                    <w10:wrap anchorx="margin" anchory="margin"/>
                  </v:shape>
                </w:pict>
              </mc:Fallback>
            </mc:AlternateContent>
          </w:r>
          <w:r w:rsidR="00624FC1" w:rsidRPr="00624FC1">
            <w:rPr>
              <w:noProof/>
              <w:color w:val="2A2D6B"/>
              <w:lang w:eastAsia="pl-PL"/>
            </w:rPr>
            <mc:AlternateContent>
              <mc:Choice Requires="wps">
                <w:drawing>
                  <wp:anchor distT="0" distB="0" distL="114300" distR="114300" simplePos="0" relativeHeight="251658240" behindDoc="1" locked="0" layoutInCell="1" allowOverlap="1" wp14:anchorId="35272773" wp14:editId="3A213D2C">
                    <wp:simplePos x="0" y="0"/>
                    <wp:positionH relativeFrom="page">
                      <wp:align>center</wp:align>
                    </wp:positionH>
                    <wp:positionV relativeFrom="page">
                      <wp:align>center</wp:align>
                    </wp:positionV>
                    <wp:extent cx="12326400" cy="7754587"/>
                    <wp:effectExtent l="0" t="0" r="0" b="0"/>
                    <wp:wrapNone/>
                    <wp:docPr id="440" name="Prostokąt 440"/>
                    <wp:cNvGraphicFramePr/>
                    <a:graphic xmlns:a="http://schemas.openxmlformats.org/drawingml/2006/main">
                      <a:graphicData uri="http://schemas.microsoft.com/office/word/2010/wordprocessingShape">
                        <wps:wsp>
                          <wps:cNvSpPr/>
                          <wps:spPr>
                            <a:xfrm>
                              <a:off x="0" y="0"/>
                              <a:ext cx="12326400" cy="7754587"/>
                            </a:xfrm>
                            <a:prstGeom prst="rect">
                              <a:avLst/>
                            </a:prstGeom>
                            <a:gradFill>
                              <a:gsLst>
                                <a:gs pos="0">
                                  <a:srgbClr val="202250">
                                    <a:lumMod val="0"/>
                                  </a:srgbClr>
                                </a:gs>
                                <a:gs pos="14000">
                                  <a:schemeClr val="dk2">
                                    <a:tint val="45000"/>
                                    <a:shade val="99000"/>
                                    <a:satMod val="350000"/>
                                  </a:schemeClr>
                                </a:gs>
                                <a:gs pos="100000">
                                  <a:srgbClr val="202250">
                                    <a:lumMod val="100000"/>
                                  </a:srgbClr>
                                </a:gs>
                              </a:gsLst>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FC1A0A" w:rsidRDefault="00FC1A0A" w:rsidP="00F21D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6203F3" id="Prostokąt 440" o:spid="_x0000_s1027" style="position:absolute;margin-left:0;margin-top:0;width:970.6pt;height:610.6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g9+gIAALgGAAAOAAAAZHJzL2Uyb0RvYy54bWysVc1u2zAMvg/YOwi6r/5p0jRBnSJo0WFA&#10;1wZrh54VWU6MypImMX+77832YKMk2wm6DBiGXRSKIj+SH03m6nrXSLIR1tVaFTQ7SykRiuuyVsuC&#10;fn2++3BJiQOmSia1EgXdC0evp+/fXW3NROR6pWUpLEEQ5SZbU9AVgJkkieMr0TB3po1Q+Fhp2zDA&#10;q10mpWVbRG9kkqfpRbLVtjRWc+Ecam/jI50G/KoSHB6rygkgsqCYG4TThnPhz2R6xSZLy8yq5m0a&#10;7B+yaFitMGgPdcuAkbWtf4Nqam610xWccd0kuqpqLkINWE2WvqnmacWMCLUgOc70NLn/B8sfNnNL&#10;6rKggwHyo1iDTZpjiqBff/4A4rXI0da4CZo+mbltbw5FX/Cuso3/xVLILvC673kVOyAclVl+nl8M&#10;UsTn+DgaDQfDy5GHTQ7+xjr4KHRDvFBQi50LhLLNvYNo2pm0PJd3tZRBdmgSBWI0kpMGT2eXixtp&#10;yYZh7/M0z4dRL9fNZ11GdSgOs2htQ0ZLd4yVYd4tnv8mRY9YvuYhDNQKIthg6E0xV8RbsVJE7Xh8&#10;0DLoI5974z58B30qAW/39xVl0Twy9rYsrHQZyfKSZT2FUvmslfaURlevSXzbY6ODBHspvJ1UX0SF&#10;Hw22NnIQxvVADeNcKMhiFw5M/LniAOiRK4zfY2MpJ+E98zHJ1tx7ijDsve/JlnV5RefeIwTWCnrn&#10;plbaxuy7xsReSiyqjRztO44iM54k2C12YZ7OvaXXLHS5xxmzOi4fZ/hdjd/4PXMwZxa3Dc4FblB4&#10;xKOSeltQ3UqUrLT9fkrv7XEJ4CslW9xeBXXf1swKSuQnhRMwzsI4Q7gMhqMcY9jjl8Xxi1o3NxqH&#10;JMNdbXgQvT3ITqysbl5w0c58VHxiimPsgnKw3eUG4lbFVc3FbBbMcMUZBvfqyXAP7nn2M/y8e2HW&#10;tIMOuCQedLfp2OTNvEdb76n0bA26qsMyOPDadgDXY5yduMr9/j2+B6vDH870FwAAAP//AwBQSwME&#10;FAAGAAgAAAAhAImXEGTbAAAABwEAAA8AAABkcnMvZG93bnJldi54bWxMj0FvwjAMhe+T+A+RkXZB&#10;kFIQYl1TtE3beYPtsGNoTFutcbokhfLvZ3aBi/WsZz1/L98MthVH9KFxpGA+S0Aglc40VCn4+nyb&#10;rkGEqMno1hEqOGOATTG6y3Vm3Im2eNzFSnAIhUwrqGPsMilDWaPVYeY6JPYOzlsdefWVNF6fONy2&#10;Mk2SlbS6If5Q6w5faix/dr1VIJfevIfF6+92cTi77/5j8tyEiVL34+HpEUTEIV6P4YLP6FAw0971&#10;ZIJoFXCR+D8v3sNynoLYs0pTVrLI5S1/8QcAAP//AwBQSwECLQAUAAYACAAAACEAtoM4kv4AAADh&#10;AQAAEwAAAAAAAAAAAAAAAAAAAAAAW0NvbnRlbnRfVHlwZXNdLnhtbFBLAQItABQABgAIAAAAIQA4&#10;/SH/1gAAAJQBAAALAAAAAAAAAAAAAAAAAC8BAABfcmVscy8ucmVsc1BLAQItABQABgAIAAAAIQBz&#10;HGg9+gIAALgGAAAOAAAAAAAAAAAAAAAAAC4CAABkcnMvZTJvRG9jLnhtbFBLAQItABQABgAIAAAA&#10;IQCJlxBk2wAAAAcBAAAPAAAAAAAAAAAAAAAAAFQFAABkcnMvZG93bnJldi54bWxQSwUGAAAAAAQA&#10;BADzAAAAXAYAAAAA&#10;" fillcolor="black" stroked="f" strokeweight="2pt">
                    <v:fill color2="#202250" rotate="t" focusposition=".5,-52429f" focussize="" colors="0 black;9175f #b4c1e1;1 #202250" focus="100%" type="gradientRadial"/>
                    <v:textbox>
                      <w:txbxContent>
                        <w:p w:rsidR="00FC1A0A" w:rsidRDefault="00FC1A0A" w:rsidP="00F21DC5"/>
                      </w:txbxContent>
                    </v:textbox>
                    <w10:wrap anchorx="page" anchory="page"/>
                  </v:rect>
                </w:pict>
              </mc:Fallback>
            </mc:AlternateContent>
          </w: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624FC1" w:rsidRDefault="000B1867">
          <w:pPr>
            <w:spacing w:after="0" w:line="240" w:lineRule="auto"/>
            <w:rPr>
              <w:rStyle w:val="Hipercze"/>
              <w:rFonts w:eastAsia="Times New Roman"/>
              <w:noProof/>
              <w:lang w:eastAsia="pl-PL"/>
            </w:rPr>
          </w:pPr>
        </w:p>
      </w:sdtContent>
    </w:sdt>
    <w:p w:rsidR="00FC1A0A" w:rsidRDefault="00FC1A0A" w:rsidP="00FC1A0A">
      <w:pPr>
        <w:rPr>
          <w:rFonts w:asciiTheme="minorHAnsi" w:hAnsiTheme="minorHAnsi"/>
          <w:color w:val="2A2F69"/>
          <w:sz w:val="32"/>
        </w:rPr>
      </w:pPr>
      <w:r>
        <w:rPr>
          <w:rFonts w:asciiTheme="minorHAnsi" w:hAnsiTheme="minorHAnsi"/>
          <w:noProof/>
          <w:color w:val="2A2F69"/>
          <w:sz w:val="32"/>
          <w:lang w:eastAsia="pl-PL"/>
        </w:rPr>
        <mc:AlternateContent>
          <mc:Choice Requires="wps">
            <w:drawing>
              <wp:anchor distT="0" distB="0" distL="114300" distR="114300" simplePos="0" relativeHeight="251938304" behindDoc="0" locked="0" layoutInCell="1" allowOverlap="1" wp14:anchorId="28348505" wp14:editId="01DFE7F6">
                <wp:simplePos x="0" y="0"/>
                <wp:positionH relativeFrom="page">
                  <wp:posOffset>899795</wp:posOffset>
                </wp:positionH>
                <wp:positionV relativeFrom="page">
                  <wp:posOffset>9521825</wp:posOffset>
                </wp:positionV>
                <wp:extent cx="8884285" cy="269875"/>
                <wp:effectExtent l="0" t="0" r="0" b="0"/>
                <wp:wrapNone/>
                <wp:docPr id="45" name="Pole tekstow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428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C1A0A" w:rsidRPr="00F44BB6" w:rsidRDefault="00FC1A0A" w:rsidP="00FC1A0A">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xmlns:w15="http://schemas.microsoft.com/office/word/2012/wordml">
            <w:pict>
              <v:shape w14:anchorId="40A52609" id="Pole tekstowe 53" o:spid="_x0000_s1028" type="#_x0000_t202" style="position:absolute;margin-left:70.85pt;margin-top:749.75pt;width:699.55pt;height:21.25pt;z-index:251938304;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0dvQIAAMcFAAAOAAAAZHJzL2Uyb0RvYy54bWysVG1v0zAQ/o7Ef7D8PcvL3DaJlk5b0yCk&#10;AZMGP8BJnMYisYPtNh2I/87ZabtuExIC8iGyfefn7rl7fFfX+75DO6Y0lyLD4UWAEROVrLnYZPjL&#10;58KLMdKGipp2UrAMPzKNr5dv31yNQ8oi2cquZgoBiNDpOGS4NWZIfV9XLeupvpADE2BspOqpga3a&#10;+LWiI6D3nR8FwdwfpaoHJSumNZzmkxEvHX7TsMp8ahrNDOoyDLkZ91fuX9q/v7yi6UbRoeXVIQ36&#10;F1n0lAsIeoLKqaFoq/grqJ5XSmrZmItK9r5sGl4xxwHYhMELNg8tHZjjAsXRw6lM+v/BVh939wrx&#10;OsNkhpGgPfToXnYMGfZVGzkyNLu0RRoHnYLvwwDeZn8r99BsR1gPd7L6qpGQq5aKDbtRSo4tozUk&#10;Gdqb/tnVCUdbkHL8IGsIRrdGOqB9o3pbQagJAnRo1uOpQWxvUAWHcRyTKIZEK7BF8yRezFwImh5v&#10;D0qbd0z2yC4yrEAADp3u7rSx2dD06GKDCVnwrnMi6MSzA3CcTiA2XLU2m4Xr6Y8kSNbxOiYeieZr&#10;jwR57t0UK+LNi3Axyy/z1SoPf9q4IUlbXtdM2DBHfYXkz/p3UPqkjJPCtOx4beFsSlptylWn0I6C&#10;vgv3HQpy5uY/T8MVAbi8oBRGJLiNEq+YxwuPFGTmJYsg9oIwuU3mAUlIXjyndMcF+3dKaMzw/HIW&#10;TGL6LbfAfa+50bTnBiZIx3uQx8mJplaCa1G71hrKu2l9Vgqb/lMpoN3HRjvBWo1OajX7cj89EBvd&#10;irmU9SMoWEkQGMgUph8sWqm+YzTCJMmw/ralimHUvRfwCpKQEDt63IbMFhFs1LmlPLdQUQFUhkuM&#10;puXKTONqOyi+aSHS8d3dwMspuBP1U1aH9wbTwnE7TDY7js73zutp/i5/AQAA//8DAFBLAwQUAAYA&#10;CAAAACEAbkwWceIAAAAOAQAADwAAAGRycy9kb3ducmV2LnhtbEyPwU7DMBBE70j8g7VIXCpqJ2qB&#10;hjhVhRROSJRSpB7deBtHxHYUu034ezZc4DajfZqdydejbdkF+9B4JyGZC2DoKq8bV0vYf5R3j8BC&#10;VE6r1juU8I0B1sX1Va4y7Qf3jpddrBmFuJApCSbGLuM8VAatCnPfoaPbyfdWRbJ9zXWvBgq3LU+F&#10;uOdWNY4+GNXhs8Hqa3e2Erb1YXMqX2fNcEjf9iF5KY2efUp5ezNunoBFHOMfDFN9qg4FdTr6s9OB&#10;teQXyQOhk1itlsAmZLkQNOf4q1IBvMj5/xnFDwAAAP//AwBQSwECLQAUAAYACAAAACEAtoM4kv4A&#10;AADhAQAAEwAAAAAAAAAAAAAAAAAAAAAAW0NvbnRlbnRfVHlwZXNdLnhtbFBLAQItABQABgAIAAAA&#10;IQA4/SH/1gAAAJQBAAALAAAAAAAAAAAAAAAAAC8BAABfcmVscy8ucmVsc1BLAQItABQABgAIAAAA&#10;IQCPBv0dvQIAAMcFAAAOAAAAAAAAAAAAAAAAAC4CAABkcnMvZTJvRG9jLnhtbFBLAQItABQABgAI&#10;AAAAIQBuTBZx4gAAAA4BAAAPAAAAAAAAAAAAAAAAABcFAABkcnMvZG93bnJldi54bWxQSwUGAAAA&#10;AAQABADzAAAAJgYAAAAA&#10;" filled="f" stroked="f" strokeweight=".5pt">
                <v:textbox style="mso-fit-shape-to-text:t">
                  <w:txbxContent>
                    <w:p w:rsidR="00FC1A0A" w:rsidRPr="00F44BB6" w:rsidRDefault="00FC1A0A" w:rsidP="00FC1A0A">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v:textbox>
                <w10:wrap anchorx="page" anchory="page"/>
              </v:shape>
            </w:pict>
          </mc:Fallback>
        </mc:AlternateContent>
      </w:r>
      <w:r w:rsidRPr="00464E05">
        <w:rPr>
          <w:rFonts w:asciiTheme="minorHAnsi" w:hAnsiTheme="minorHAnsi"/>
          <w:color w:val="2A2F69"/>
          <w:sz w:val="32"/>
        </w:rPr>
        <w:t>Opracowanie</w:t>
      </w:r>
      <w:r>
        <w:rPr>
          <w:rFonts w:asciiTheme="minorHAnsi" w:hAnsiTheme="minorHAnsi"/>
          <w:color w:val="2A2F69"/>
          <w:sz w:val="32"/>
        </w:rPr>
        <w:t>:</w:t>
      </w:r>
    </w:p>
    <w:p w:rsidR="00FC1A0A" w:rsidRDefault="00FC1A0A" w:rsidP="00005AE6">
      <w:pPr>
        <w:spacing w:after="0"/>
        <w:rPr>
          <w:rFonts w:asciiTheme="minorHAnsi" w:hAnsiTheme="minorHAnsi"/>
          <w:color w:val="2A2F69"/>
          <w:sz w:val="32"/>
        </w:rPr>
      </w:pPr>
      <w:r>
        <w:rPr>
          <w:rFonts w:asciiTheme="minorHAnsi" w:hAnsiTheme="minorHAnsi"/>
          <w:color w:val="2A2F69"/>
          <w:sz w:val="32"/>
        </w:rPr>
        <w:t xml:space="preserve">Departament Wdrażania Europejskiego </w:t>
      </w:r>
      <w:r>
        <w:rPr>
          <w:rFonts w:asciiTheme="minorHAnsi" w:hAnsiTheme="minorHAnsi"/>
          <w:color w:val="2A2F69"/>
          <w:sz w:val="32"/>
        </w:rPr>
        <w:br/>
        <w:t>Funduszu Społecznego</w:t>
      </w:r>
    </w:p>
    <w:p w:rsidR="00FC1A0A" w:rsidRDefault="00FC1A0A" w:rsidP="00005AE6">
      <w:pPr>
        <w:spacing w:after="0"/>
        <w:rPr>
          <w:rFonts w:asciiTheme="minorHAnsi" w:hAnsiTheme="minorHAnsi"/>
          <w:color w:val="2A2F69"/>
          <w:sz w:val="32"/>
        </w:rPr>
      </w:pPr>
      <w:r>
        <w:rPr>
          <w:rFonts w:asciiTheme="minorHAnsi" w:hAnsiTheme="minorHAnsi"/>
          <w:color w:val="2A2F69"/>
          <w:sz w:val="32"/>
        </w:rPr>
        <w:t>Urząd Marszałkowski Województwa Świętokrzyskiego</w:t>
      </w:r>
      <w:r w:rsidR="00005AE6">
        <w:rPr>
          <w:rFonts w:asciiTheme="minorHAnsi" w:hAnsiTheme="minorHAnsi"/>
          <w:color w:val="2A2F69"/>
          <w:sz w:val="32"/>
        </w:rPr>
        <w:t xml:space="preserve"> / Wojewódzki Urząd Pracy w Kielcach</w:t>
      </w:r>
    </w:p>
    <w:p w:rsidR="00005AE6" w:rsidRDefault="00005AE6" w:rsidP="00005AE6">
      <w:pPr>
        <w:spacing w:after="0"/>
        <w:rPr>
          <w:rFonts w:asciiTheme="minorHAnsi" w:hAnsiTheme="minorHAnsi"/>
          <w:color w:val="2A2F69"/>
          <w:sz w:val="32"/>
        </w:rPr>
      </w:pPr>
    </w:p>
    <w:p w:rsidR="00FC1A0A" w:rsidRDefault="00FC1A0A" w:rsidP="00FC1A0A">
      <w:pPr>
        <w:rPr>
          <w:rFonts w:asciiTheme="minorHAnsi" w:hAnsiTheme="minorHAnsi"/>
          <w:color w:val="2A2F69"/>
          <w:sz w:val="32"/>
        </w:rPr>
      </w:pPr>
      <w:r>
        <w:rPr>
          <w:rFonts w:asciiTheme="minorHAnsi" w:hAnsiTheme="minorHAnsi"/>
          <w:color w:val="2A2F69"/>
          <w:sz w:val="32"/>
        </w:rPr>
        <w:t>Kielce, 2016 r.</w:t>
      </w:r>
    </w:p>
    <w:p w:rsidR="00F04B73" w:rsidRDefault="00FC1A0A" w:rsidP="00005AE6">
      <w:pPr>
        <w:jc w:val="both"/>
        <w:rPr>
          <w:rFonts w:asciiTheme="minorHAnsi" w:hAnsiTheme="minorHAnsi"/>
          <w:color w:val="2A2F69"/>
          <w:sz w:val="32"/>
        </w:rPr>
      </w:pPr>
      <w:r>
        <w:rPr>
          <w:rFonts w:asciiTheme="minorHAnsi" w:hAnsiTheme="minorHAnsi"/>
          <w:color w:val="2A2F69"/>
          <w:sz w:val="32"/>
        </w:rPr>
        <w:t xml:space="preserve">Niniejszy podręcznik stanowi uszczegółowienie Podręcznika Beneficjenta opracowanego przez Ministerstwo Rozwoju (wersja 1.6) i jest jednocześnie Instrukcją Użytkownika B, o której mowa </w:t>
      </w:r>
      <w:r>
        <w:rPr>
          <w:rFonts w:asciiTheme="minorHAnsi" w:hAnsiTheme="minorHAnsi"/>
          <w:color w:val="2A2F69"/>
          <w:sz w:val="32"/>
        </w:rPr>
        <w:br/>
        <w:t>w Wytycznych w zakresie warunków gromadzenia i przekazywania danych w postaci elektronicznej na lata 2014-2020.</w:t>
      </w:r>
    </w:p>
    <w:p w:rsidR="00F04B73" w:rsidRPr="00E06305" w:rsidRDefault="00F04B73" w:rsidP="00F44BB6">
      <w:pPr>
        <w:rPr>
          <w:rFonts w:asciiTheme="minorHAnsi" w:hAnsiTheme="minorHAnsi"/>
          <w:color w:val="2A2F69"/>
          <w:sz w:val="32"/>
        </w:rPr>
      </w:pPr>
    </w:p>
    <w:p w:rsidR="00624FC1" w:rsidRDefault="00F04B73">
      <w:pPr>
        <w:spacing w:after="0" w:line="240" w:lineRule="auto"/>
        <w:rPr>
          <w:rFonts w:asciiTheme="minorHAnsi" w:hAnsiTheme="minorHAnsi"/>
        </w:rPr>
      </w:pPr>
      <w:r>
        <w:rPr>
          <w:rFonts w:asciiTheme="minorHAnsi" w:hAnsiTheme="minorHAnsi"/>
        </w:rPr>
        <w:t xml:space="preserve"> </w:t>
      </w:r>
      <w:r w:rsidR="00624FC1">
        <w:rPr>
          <w:rFonts w:asciiTheme="minorHAnsi" w:hAnsiTheme="minorHAnsi"/>
        </w:rPr>
        <w:br w:type="page"/>
      </w:r>
    </w:p>
    <w:p w:rsidR="00935D68" w:rsidRPr="00E06305" w:rsidRDefault="00935D68" w:rsidP="00F44BB6">
      <w:pPr>
        <w:rPr>
          <w:rFonts w:asciiTheme="minorHAnsi" w:hAnsiTheme="minorHAnsi" w:cs="Calibri"/>
          <w:b/>
          <w:i/>
          <w:color w:val="2A2F69"/>
          <w:sz w:val="48"/>
          <w:szCs w:val="40"/>
        </w:rPr>
      </w:pPr>
      <w:r w:rsidRPr="00E06305">
        <w:rPr>
          <w:rFonts w:asciiTheme="minorHAnsi" w:hAnsiTheme="minorHAnsi" w:cs="Calibri"/>
          <w:b/>
          <w:i/>
          <w:color w:val="2A2F69"/>
          <w:sz w:val="48"/>
          <w:szCs w:val="40"/>
        </w:rPr>
        <w:lastRenderedPageBreak/>
        <w:t>Spis treści</w:t>
      </w:r>
    </w:p>
    <w:p w:rsidR="0003256F" w:rsidRDefault="00935D68">
      <w:pPr>
        <w:pStyle w:val="Spistreci1"/>
        <w:tabs>
          <w:tab w:val="right" w:leader="dot" w:pos="13994"/>
        </w:tabs>
        <w:rPr>
          <w:rFonts w:asciiTheme="minorHAnsi" w:eastAsiaTheme="minorEastAsia" w:hAnsiTheme="minorHAnsi" w:cstheme="minorBidi"/>
          <w:noProof/>
        </w:rPr>
      </w:pPr>
      <w:r w:rsidRPr="00E06305">
        <w:rPr>
          <w:rFonts w:asciiTheme="minorHAnsi" w:hAnsiTheme="minorHAnsi" w:cs="Calibri"/>
          <w:i/>
          <w:sz w:val="24"/>
          <w:szCs w:val="24"/>
        </w:rPr>
        <w:fldChar w:fldCharType="begin"/>
      </w:r>
      <w:r w:rsidRPr="00E06305">
        <w:rPr>
          <w:rFonts w:asciiTheme="minorHAnsi" w:hAnsiTheme="minorHAnsi" w:cs="Calibri"/>
          <w:i/>
          <w:sz w:val="24"/>
          <w:szCs w:val="24"/>
        </w:rPr>
        <w:instrText xml:space="preserve"> TOC \o "1-3" \h \z \u </w:instrText>
      </w:r>
      <w:r w:rsidRPr="00E06305">
        <w:rPr>
          <w:rFonts w:asciiTheme="minorHAnsi" w:hAnsiTheme="minorHAnsi" w:cs="Calibri"/>
          <w:i/>
          <w:sz w:val="24"/>
          <w:szCs w:val="24"/>
        </w:rPr>
        <w:fldChar w:fldCharType="separate"/>
      </w:r>
      <w:hyperlink w:anchor="_Toc470784947" w:history="1">
        <w:r w:rsidR="0003256F" w:rsidRPr="009D7879">
          <w:rPr>
            <w:rStyle w:val="Hipercze"/>
            <w:noProof/>
          </w:rPr>
          <w:t>Wstęp</w:t>
        </w:r>
        <w:r w:rsidR="0003256F">
          <w:rPr>
            <w:noProof/>
            <w:webHidden/>
          </w:rPr>
          <w:tab/>
        </w:r>
        <w:r w:rsidR="0003256F">
          <w:rPr>
            <w:noProof/>
            <w:webHidden/>
          </w:rPr>
          <w:fldChar w:fldCharType="begin"/>
        </w:r>
        <w:r w:rsidR="0003256F">
          <w:rPr>
            <w:noProof/>
            <w:webHidden/>
          </w:rPr>
          <w:instrText xml:space="preserve"> PAGEREF _Toc470784947 \h </w:instrText>
        </w:r>
        <w:r w:rsidR="0003256F">
          <w:rPr>
            <w:noProof/>
            <w:webHidden/>
          </w:rPr>
        </w:r>
        <w:r w:rsidR="0003256F">
          <w:rPr>
            <w:noProof/>
            <w:webHidden/>
          </w:rPr>
          <w:fldChar w:fldCharType="separate"/>
        </w:r>
        <w:r w:rsidR="0003256F">
          <w:rPr>
            <w:noProof/>
            <w:webHidden/>
          </w:rPr>
          <w:t>9</w:t>
        </w:r>
        <w:r w:rsidR="0003256F">
          <w:rPr>
            <w:noProof/>
            <w:webHidden/>
          </w:rPr>
          <w:fldChar w:fldCharType="end"/>
        </w:r>
      </w:hyperlink>
    </w:p>
    <w:p w:rsidR="0003256F" w:rsidRDefault="000B1867">
      <w:pPr>
        <w:pStyle w:val="Spistreci1"/>
        <w:tabs>
          <w:tab w:val="left" w:pos="440"/>
          <w:tab w:val="right" w:leader="dot" w:pos="13994"/>
        </w:tabs>
        <w:rPr>
          <w:rFonts w:asciiTheme="minorHAnsi" w:eastAsiaTheme="minorEastAsia" w:hAnsiTheme="minorHAnsi" w:cstheme="minorBidi"/>
          <w:noProof/>
        </w:rPr>
      </w:pPr>
      <w:hyperlink w:anchor="_Toc470784948" w:history="1">
        <w:r w:rsidR="0003256F" w:rsidRPr="009D7879">
          <w:rPr>
            <w:rStyle w:val="Hipercze"/>
            <w:noProof/>
          </w:rPr>
          <w:t>1.</w:t>
        </w:r>
        <w:r w:rsidR="0003256F">
          <w:rPr>
            <w:rFonts w:asciiTheme="minorHAnsi" w:eastAsiaTheme="minorEastAsia" w:hAnsiTheme="minorHAnsi" w:cstheme="minorBidi"/>
            <w:noProof/>
          </w:rPr>
          <w:tab/>
        </w:r>
        <w:r w:rsidR="0003256F" w:rsidRPr="009D7879">
          <w:rPr>
            <w:rStyle w:val="Hipercze"/>
            <w:noProof/>
          </w:rPr>
          <w:t>Logowanie do systemu</w:t>
        </w:r>
        <w:r w:rsidR="0003256F">
          <w:rPr>
            <w:noProof/>
            <w:webHidden/>
          </w:rPr>
          <w:tab/>
        </w:r>
        <w:r w:rsidR="0003256F">
          <w:rPr>
            <w:noProof/>
            <w:webHidden/>
          </w:rPr>
          <w:fldChar w:fldCharType="begin"/>
        </w:r>
        <w:r w:rsidR="0003256F">
          <w:rPr>
            <w:noProof/>
            <w:webHidden/>
          </w:rPr>
          <w:instrText xml:space="preserve"> PAGEREF _Toc470784948 \h </w:instrText>
        </w:r>
        <w:r w:rsidR="0003256F">
          <w:rPr>
            <w:noProof/>
            <w:webHidden/>
          </w:rPr>
        </w:r>
        <w:r w:rsidR="0003256F">
          <w:rPr>
            <w:noProof/>
            <w:webHidden/>
          </w:rPr>
          <w:fldChar w:fldCharType="separate"/>
        </w:r>
        <w:r w:rsidR="0003256F">
          <w:rPr>
            <w:noProof/>
            <w:webHidden/>
          </w:rPr>
          <w:t>11</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4949" w:history="1">
        <w:r w:rsidR="0003256F" w:rsidRPr="009D7879">
          <w:rPr>
            <w:rStyle w:val="Hipercze"/>
            <w:noProof/>
          </w:rPr>
          <w:t>1.1.</w:t>
        </w:r>
        <w:r w:rsidR="0003256F">
          <w:rPr>
            <w:rFonts w:asciiTheme="minorHAnsi" w:eastAsiaTheme="minorEastAsia" w:hAnsiTheme="minorHAnsi" w:cstheme="minorBidi"/>
            <w:noProof/>
          </w:rPr>
          <w:tab/>
        </w:r>
        <w:r w:rsidR="0003256F" w:rsidRPr="009D7879">
          <w:rPr>
            <w:rStyle w:val="Hipercze"/>
            <w:noProof/>
          </w:rPr>
          <w:t>Profil Zaufany ePUAP</w:t>
        </w:r>
        <w:r w:rsidR="0003256F">
          <w:rPr>
            <w:noProof/>
            <w:webHidden/>
          </w:rPr>
          <w:tab/>
        </w:r>
        <w:r w:rsidR="0003256F">
          <w:rPr>
            <w:noProof/>
            <w:webHidden/>
          </w:rPr>
          <w:fldChar w:fldCharType="begin"/>
        </w:r>
        <w:r w:rsidR="0003256F">
          <w:rPr>
            <w:noProof/>
            <w:webHidden/>
          </w:rPr>
          <w:instrText xml:space="preserve"> PAGEREF _Toc470784949 \h </w:instrText>
        </w:r>
        <w:r w:rsidR="0003256F">
          <w:rPr>
            <w:noProof/>
            <w:webHidden/>
          </w:rPr>
        </w:r>
        <w:r w:rsidR="0003256F">
          <w:rPr>
            <w:noProof/>
            <w:webHidden/>
          </w:rPr>
          <w:fldChar w:fldCharType="separate"/>
        </w:r>
        <w:r w:rsidR="0003256F">
          <w:rPr>
            <w:noProof/>
            <w:webHidden/>
          </w:rPr>
          <w:t>13</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4950" w:history="1">
        <w:r w:rsidR="0003256F" w:rsidRPr="009D7879">
          <w:rPr>
            <w:rStyle w:val="Hipercze"/>
            <w:noProof/>
          </w:rPr>
          <w:t>1.2.</w:t>
        </w:r>
        <w:r w:rsidR="0003256F">
          <w:rPr>
            <w:rFonts w:asciiTheme="minorHAnsi" w:eastAsiaTheme="minorEastAsia" w:hAnsiTheme="minorHAnsi" w:cstheme="minorBidi"/>
            <w:noProof/>
          </w:rPr>
          <w:tab/>
        </w:r>
        <w:r w:rsidR="0003256F" w:rsidRPr="009D7879">
          <w:rPr>
            <w:rStyle w:val="Hipercze"/>
            <w:noProof/>
          </w:rPr>
          <w:t>Certyfikat kwalifikowany</w:t>
        </w:r>
        <w:r w:rsidR="0003256F">
          <w:rPr>
            <w:noProof/>
            <w:webHidden/>
          </w:rPr>
          <w:tab/>
        </w:r>
        <w:r w:rsidR="0003256F">
          <w:rPr>
            <w:noProof/>
            <w:webHidden/>
          </w:rPr>
          <w:fldChar w:fldCharType="begin"/>
        </w:r>
        <w:r w:rsidR="0003256F">
          <w:rPr>
            <w:noProof/>
            <w:webHidden/>
          </w:rPr>
          <w:instrText xml:space="preserve"> PAGEREF _Toc470784950 \h </w:instrText>
        </w:r>
        <w:r w:rsidR="0003256F">
          <w:rPr>
            <w:noProof/>
            <w:webHidden/>
          </w:rPr>
        </w:r>
        <w:r w:rsidR="0003256F">
          <w:rPr>
            <w:noProof/>
            <w:webHidden/>
          </w:rPr>
          <w:fldChar w:fldCharType="separate"/>
        </w:r>
        <w:r w:rsidR="0003256F">
          <w:rPr>
            <w:noProof/>
            <w:webHidden/>
          </w:rPr>
          <w:t>17</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4951" w:history="1">
        <w:r w:rsidR="0003256F" w:rsidRPr="009D7879">
          <w:rPr>
            <w:rStyle w:val="Hipercze"/>
            <w:noProof/>
          </w:rPr>
          <w:t>1.3.</w:t>
        </w:r>
        <w:r w:rsidR="0003256F">
          <w:rPr>
            <w:rFonts w:asciiTheme="minorHAnsi" w:eastAsiaTheme="minorEastAsia" w:hAnsiTheme="minorHAnsi" w:cstheme="minorBidi"/>
            <w:noProof/>
          </w:rPr>
          <w:tab/>
        </w:r>
        <w:r w:rsidR="0003256F" w:rsidRPr="009D7879">
          <w:rPr>
            <w:rStyle w:val="Hipercze"/>
            <w:noProof/>
          </w:rPr>
          <w:t>Login i hasło</w:t>
        </w:r>
        <w:r w:rsidR="0003256F">
          <w:rPr>
            <w:noProof/>
            <w:webHidden/>
          </w:rPr>
          <w:tab/>
        </w:r>
        <w:r w:rsidR="0003256F">
          <w:rPr>
            <w:noProof/>
            <w:webHidden/>
          </w:rPr>
          <w:fldChar w:fldCharType="begin"/>
        </w:r>
        <w:r w:rsidR="0003256F">
          <w:rPr>
            <w:noProof/>
            <w:webHidden/>
          </w:rPr>
          <w:instrText xml:space="preserve"> PAGEREF _Toc470784951 \h </w:instrText>
        </w:r>
        <w:r w:rsidR="0003256F">
          <w:rPr>
            <w:noProof/>
            <w:webHidden/>
          </w:rPr>
        </w:r>
        <w:r w:rsidR="0003256F">
          <w:rPr>
            <w:noProof/>
            <w:webHidden/>
          </w:rPr>
          <w:fldChar w:fldCharType="separate"/>
        </w:r>
        <w:r w:rsidR="0003256F">
          <w:rPr>
            <w:noProof/>
            <w:webHidden/>
          </w:rPr>
          <w:t>23</w:t>
        </w:r>
        <w:r w:rsidR="0003256F">
          <w:rPr>
            <w:noProof/>
            <w:webHidden/>
          </w:rPr>
          <w:fldChar w:fldCharType="end"/>
        </w:r>
      </w:hyperlink>
    </w:p>
    <w:p w:rsidR="0003256F" w:rsidRDefault="000B1867">
      <w:pPr>
        <w:pStyle w:val="Spistreci1"/>
        <w:tabs>
          <w:tab w:val="left" w:pos="440"/>
          <w:tab w:val="right" w:leader="dot" w:pos="13994"/>
        </w:tabs>
        <w:rPr>
          <w:rFonts w:asciiTheme="minorHAnsi" w:eastAsiaTheme="minorEastAsia" w:hAnsiTheme="minorHAnsi" w:cstheme="minorBidi"/>
          <w:noProof/>
        </w:rPr>
      </w:pPr>
      <w:hyperlink w:anchor="_Toc470784952" w:history="1">
        <w:r w:rsidR="0003256F" w:rsidRPr="009D7879">
          <w:rPr>
            <w:rStyle w:val="Hipercze"/>
            <w:noProof/>
          </w:rPr>
          <w:t>2.</w:t>
        </w:r>
        <w:r w:rsidR="0003256F">
          <w:rPr>
            <w:rFonts w:asciiTheme="minorHAnsi" w:eastAsiaTheme="minorEastAsia" w:hAnsiTheme="minorHAnsi" w:cstheme="minorBidi"/>
            <w:noProof/>
          </w:rPr>
          <w:tab/>
        </w:r>
        <w:r w:rsidR="0003256F" w:rsidRPr="009D7879">
          <w:rPr>
            <w:rStyle w:val="Hipercze"/>
            <w:noProof/>
          </w:rPr>
          <w:t>Nawigacja i układ graficzny SL2014</w:t>
        </w:r>
        <w:r w:rsidR="0003256F">
          <w:rPr>
            <w:noProof/>
            <w:webHidden/>
          </w:rPr>
          <w:tab/>
        </w:r>
        <w:r w:rsidR="0003256F">
          <w:rPr>
            <w:noProof/>
            <w:webHidden/>
          </w:rPr>
          <w:fldChar w:fldCharType="begin"/>
        </w:r>
        <w:r w:rsidR="0003256F">
          <w:rPr>
            <w:noProof/>
            <w:webHidden/>
          </w:rPr>
          <w:instrText xml:space="preserve"> PAGEREF _Toc470784952 \h </w:instrText>
        </w:r>
        <w:r w:rsidR="0003256F">
          <w:rPr>
            <w:noProof/>
            <w:webHidden/>
          </w:rPr>
        </w:r>
        <w:r w:rsidR="0003256F">
          <w:rPr>
            <w:noProof/>
            <w:webHidden/>
          </w:rPr>
          <w:fldChar w:fldCharType="separate"/>
        </w:r>
        <w:r w:rsidR="0003256F">
          <w:rPr>
            <w:noProof/>
            <w:webHidden/>
          </w:rPr>
          <w:t>28</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4953" w:history="1">
        <w:r w:rsidR="0003256F" w:rsidRPr="009D7879">
          <w:rPr>
            <w:rStyle w:val="Hipercze"/>
            <w:noProof/>
          </w:rPr>
          <w:t>2.1.</w:t>
        </w:r>
        <w:r w:rsidR="0003256F">
          <w:rPr>
            <w:rFonts w:asciiTheme="minorHAnsi" w:eastAsiaTheme="minorEastAsia" w:hAnsiTheme="minorHAnsi" w:cstheme="minorBidi"/>
            <w:noProof/>
          </w:rPr>
          <w:tab/>
        </w:r>
        <w:r w:rsidR="0003256F" w:rsidRPr="009D7879">
          <w:rPr>
            <w:rStyle w:val="Hipercze"/>
            <w:noProof/>
          </w:rPr>
          <w:t>Jak zmienić wersję językową?</w:t>
        </w:r>
        <w:r w:rsidR="0003256F">
          <w:rPr>
            <w:noProof/>
            <w:webHidden/>
          </w:rPr>
          <w:tab/>
        </w:r>
        <w:r w:rsidR="0003256F">
          <w:rPr>
            <w:noProof/>
            <w:webHidden/>
          </w:rPr>
          <w:fldChar w:fldCharType="begin"/>
        </w:r>
        <w:r w:rsidR="0003256F">
          <w:rPr>
            <w:noProof/>
            <w:webHidden/>
          </w:rPr>
          <w:instrText xml:space="preserve"> PAGEREF _Toc470784953 \h </w:instrText>
        </w:r>
        <w:r w:rsidR="0003256F">
          <w:rPr>
            <w:noProof/>
            <w:webHidden/>
          </w:rPr>
        </w:r>
        <w:r w:rsidR="0003256F">
          <w:rPr>
            <w:noProof/>
            <w:webHidden/>
          </w:rPr>
          <w:fldChar w:fldCharType="separate"/>
        </w:r>
        <w:r w:rsidR="0003256F">
          <w:rPr>
            <w:noProof/>
            <w:webHidden/>
          </w:rPr>
          <w:t>29</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4954" w:history="1">
        <w:r w:rsidR="0003256F" w:rsidRPr="009D7879">
          <w:rPr>
            <w:rStyle w:val="Hipercze"/>
            <w:noProof/>
          </w:rPr>
          <w:t>2.2.</w:t>
        </w:r>
        <w:r w:rsidR="0003256F">
          <w:rPr>
            <w:rFonts w:asciiTheme="minorHAnsi" w:eastAsiaTheme="minorEastAsia" w:hAnsiTheme="minorHAnsi" w:cstheme="minorBidi"/>
            <w:noProof/>
          </w:rPr>
          <w:tab/>
        </w:r>
        <w:r w:rsidR="0003256F" w:rsidRPr="009D7879">
          <w:rPr>
            <w:rStyle w:val="Hipercze"/>
            <w:noProof/>
          </w:rPr>
          <w:t>Jak zmienić rozmiar czcionki?</w:t>
        </w:r>
        <w:r w:rsidR="0003256F">
          <w:rPr>
            <w:noProof/>
            <w:webHidden/>
          </w:rPr>
          <w:tab/>
        </w:r>
        <w:r w:rsidR="0003256F">
          <w:rPr>
            <w:noProof/>
            <w:webHidden/>
          </w:rPr>
          <w:fldChar w:fldCharType="begin"/>
        </w:r>
        <w:r w:rsidR="0003256F">
          <w:rPr>
            <w:noProof/>
            <w:webHidden/>
          </w:rPr>
          <w:instrText xml:space="preserve"> PAGEREF _Toc470784954 \h </w:instrText>
        </w:r>
        <w:r w:rsidR="0003256F">
          <w:rPr>
            <w:noProof/>
            <w:webHidden/>
          </w:rPr>
        </w:r>
        <w:r w:rsidR="0003256F">
          <w:rPr>
            <w:noProof/>
            <w:webHidden/>
          </w:rPr>
          <w:fldChar w:fldCharType="separate"/>
        </w:r>
        <w:r w:rsidR="0003256F">
          <w:rPr>
            <w:noProof/>
            <w:webHidden/>
          </w:rPr>
          <w:t>29</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4955" w:history="1">
        <w:r w:rsidR="0003256F" w:rsidRPr="009D7879">
          <w:rPr>
            <w:rStyle w:val="Hipercze"/>
            <w:noProof/>
          </w:rPr>
          <w:t>2.3.</w:t>
        </w:r>
        <w:r w:rsidR="0003256F">
          <w:rPr>
            <w:rFonts w:asciiTheme="minorHAnsi" w:eastAsiaTheme="minorEastAsia" w:hAnsiTheme="minorHAnsi" w:cstheme="minorBidi"/>
            <w:noProof/>
          </w:rPr>
          <w:tab/>
        </w:r>
        <w:r w:rsidR="0003256F" w:rsidRPr="009D7879">
          <w:rPr>
            <w:rStyle w:val="Hipercze"/>
            <w:noProof/>
          </w:rPr>
          <w:t>Jak korzystać z funkcji wyszukiwania?</w:t>
        </w:r>
        <w:r w:rsidR="0003256F">
          <w:rPr>
            <w:noProof/>
            <w:webHidden/>
          </w:rPr>
          <w:tab/>
        </w:r>
        <w:r w:rsidR="0003256F">
          <w:rPr>
            <w:noProof/>
            <w:webHidden/>
          </w:rPr>
          <w:fldChar w:fldCharType="begin"/>
        </w:r>
        <w:r w:rsidR="0003256F">
          <w:rPr>
            <w:noProof/>
            <w:webHidden/>
          </w:rPr>
          <w:instrText xml:space="preserve"> PAGEREF _Toc470784955 \h </w:instrText>
        </w:r>
        <w:r w:rsidR="0003256F">
          <w:rPr>
            <w:noProof/>
            <w:webHidden/>
          </w:rPr>
        </w:r>
        <w:r w:rsidR="0003256F">
          <w:rPr>
            <w:noProof/>
            <w:webHidden/>
          </w:rPr>
          <w:fldChar w:fldCharType="separate"/>
        </w:r>
        <w:r w:rsidR="0003256F">
          <w:rPr>
            <w:noProof/>
            <w:webHidden/>
          </w:rPr>
          <w:t>30</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4956" w:history="1">
        <w:r w:rsidR="0003256F" w:rsidRPr="009D7879">
          <w:rPr>
            <w:rStyle w:val="Hipercze"/>
            <w:noProof/>
          </w:rPr>
          <w:t>2.4.</w:t>
        </w:r>
        <w:r w:rsidR="0003256F">
          <w:rPr>
            <w:rFonts w:asciiTheme="minorHAnsi" w:eastAsiaTheme="minorEastAsia" w:hAnsiTheme="minorHAnsi" w:cstheme="minorBidi"/>
            <w:noProof/>
          </w:rPr>
          <w:tab/>
        </w:r>
        <w:r w:rsidR="0003256F" w:rsidRPr="009D7879">
          <w:rPr>
            <w:rStyle w:val="Hipercze"/>
            <w:noProof/>
          </w:rPr>
          <w:t>Jak zmienić zakres informacji widocznych na ekranie początkowym? (Menadżer kolumn)</w:t>
        </w:r>
        <w:r w:rsidR="0003256F">
          <w:rPr>
            <w:noProof/>
            <w:webHidden/>
          </w:rPr>
          <w:tab/>
        </w:r>
        <w:r w:rsidR="0003256F">
          <w:rPr>
            <w:noProof/>
            <w:webHidden/>
          </w:rPr>
          <w:fldChar w:fldCharType="begin"/>
        </w:r>
        <w:r w:rsidR="0003256F">
          <w:rPr>
            <w:noProof/>
            <w:webHidden/>
          </w:rPr>
          <w:instrText xml:space="preserve"> PAGEREF _Toc470784956 \h </w:instrText>
        </w:r>
        <w:r w:rsidR="0003256F">
          <w:rPr>
            <w:noProof/>
            <w:webHidden/>
          </w:rPr>
        </w:r>
        <w:r w:rsidR="0003256F">
          <w:rPr>
            <w:noProof/>
            <w:webHidden/>
          </w:rPr>
          <w:fldChar w:fldCharType="separate"/>
        </w:r>
        <w:r w:rsidR="0003256F">
          <w:rPr>
            <w:noProof/>
            <w:webHidden/>
          </w:rPr>
          <w:t>31</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4957" w:history="1">
        <w:r w:rsidR="0003256F" w:rsidRPr="009D7879">
          <w:rPr>
            <w:rStyle w:val="Hipercze"/>
            <w:noProof/>
          </w:rPr>
          <w:t>2.5.</w:t>
        </w:r>
        <w:r w:rsidR="0003256F">
          <w:rPr>
            <w:rFonts w:asciiTheme="minorHAnsi" w:eastAsiaTheme="minorEastAsia" w:hAnsiTheme="minorHAnsi" w:cstheme="minorBidi"/>
            <w:noProof/>
          </w:rPr>
          <w:tab/>
        </w:r>
        <w:r w:rsidR="0003256F" w:rsidRPr="009D7879">
          <w:rPr>
            <w:rStyle w:val="Hipercze"/>
            <w:noProof/>
          </w:rPr>
          <w:t>Jak sprawdzić swoje dane?</w:t>
        </w:r>
        <w:r w:rsidR="0003256F">
          <w:rPr>
            <w:noProof/>
            <w:webHidden/>
          </w:rPr>
          <w:tab/>
        </w:r>
        <w:r w:rsidR="0003256F">
          <w:rPr>
            <w:noProof/>
            <w:webHidden/>
          </w:rPr>
          <w:fldChar w:fldCharType="begin"/>
        </w:r>
        <w:r w:rsidR="0003256F">
          <w:rPr>
            <w:noProof/>
            <w:webHidden/>
          </w:rPr>
          <w:instrText xml:space="preserve"> PAGEREF _Toc470784957 \h </w:instrText>
        </w:r>
        <w:r w:rsidR="0003256F">
          <w:rPr>
            <w:noProof/>
            <w:webHidden/>
          </w:rPr>
        </w:r>
        <w:r w:rsidR="0003256F">
          <w:rPr>
            <w:noProof/>
            <w:webHidden/>
          </w:rPr>
          <w:fldChar w:fldCharType="separate"/>
        </w:r>
        <w:r w:rsidR="0003256F">
          <w:rPr>
            <w:noProof/>
            <w:webHidden/>
          </w:rPr>
          <w:t>32</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4958" w:history="1">
        <w:r w:rsidR="0003256F" w:rsidRPr="009D7879">
          <w:rPr>
            <w:rStyle w:val="Hipercze"/>
            <w:noProof/>
          </w:rPr>
          <w:t>2.6.</w:t>
        </w:r>
        <w:r w:rsidR="0003256F">
          <w:rPr>
            <w:rFonts w:asciiTheme="minorHAnsi" w:eastAsiaTheme="minorEastAsia" w:hAnsiTheme="minorHAnsi" w:cstheme="minorBidi"/>
            <w:noProof/>
          </w:rPr>
          <w:tab/>
        </w:r>
        <w:r w:rsidR="0003256F" w:rsidRPr="009D7879">
          <w:rPr>
            <w:rStyle w:val="Hipercze"/>
            <w:noProof/>
          </w:rPr>
          <w:t>Czym jest pasek narzędzi?</w:t>
        </w:r>
        <w:r w:rsidR="0003256F">
          <w:rPr>
            <w:noProof/>
            <w:webHidden/>
          </w:rPr>
          <w:tab/>
        </w:r>
        <w:r w:rsidR="0003256F">
          <w:rPr>
            <w:noProof/>
            <w:webHidden/>
          </w:rPr>
          <w:fldChar w:fldCharType="begin"/>
        </w:r>
        <w:r w:rsidR="0003256F">
          <w:rPr>
            <w:noProof/>
            <w:webHidden/>
          </w:rPr>
          <w:instrText xml:space="preserve"> PAGEREF _Toc470784958 \h </w:instrText>
        </w:r>
        <w:r w:rsidR="0003256F">
          <w:rPr>
            <w:noProof/>
            <w:webHidden/>
          </w:rPr>
        </w:r>
        <w:r w:rsidR="0003256F">
          <w:rPr>
            <w:noProof/>
            <w:webHidden/>
          </w:rPr>
          <w:fldChar w:fldCharType="separate"/>
        </w:r>
        <w:r w:rsidR="0003256F">
          <w:rPr>
            <w:noProof/>
            <w:webHidden/>
          </w:rPr>
          <w:t>34</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4959" w:history="1">
        <w:r w:rsidR="0003256F" w:rsidRPr="009D7879">
          <w:rPr>
            <w:rStyle w:val="Hipercze"/>
            <w:noProof/>
          </w:rPr>
          <w:t>2.7.</w:t>
        </w:r>
        <w:r w:rsidR="0003256F">
          <w:rPr>
            <w:rFonts w:asciiTheme="minorHAnsi" w:eastAsiaTheme="minorEastAsia" w:hAnsiTheme="minorHAnsi" w:cstheme="minorBidi"/>
            <w:noProof/>
          </w:rPr>
          <w:tab/>
        </w:r>
        <w:r w:rsidR="0003256F" w:rsidRPr="009D7879">
          <w:rPr>
            <w:rStyle w:val="Hipercze"/>
            <w:noProof/>
          </w:rPr>
          <w:t>Jak wybrać daną funkcję?</w:t>
        </w:r>
        <w:r w:rsidR="0003256F">
          <w:rPr>
            <w:noProof/>
            <w:webHidden/>
          </w:rPr>
          <w:tab/>
        </w:r>
        <w:r w:rsidR="0003256F">
          <w:rPr>
            <w:noProof/>
            <w:webHidden/>
          </w:rPr>
          <w:fldChar w:fldCharType="begin"/>
        </w:r>
        <w:r w:rsidR="0003256F">
          <w:rPr>
            <w:noProof/>
            <w:webHidden/>
          </w:rPr>
          <w:instrText xml:space="preserve"> PAGEREF _Toc470784959 \h </w:instrText>
        </w:r>
        <w:r w:rsidR="0003256F">
          <w:rPr>
            <w:noProof/>
            <w:webHidden/>
          </w:rPr>
        </w:r>
        <w:r w:rsidR="0003256F">
          <w:rPr>
            <w:noProof/>
            <w:webHidden/>
          </w:rPr>
          <w:fldChar w:fldCharType="separate"/>
        </w:r>
        <w:r w:rsidR="0003256F">
          <w:rPr>
            <w:noProof/>
            <w:webHidden/>
          </w:rPr>
          <w:t>35</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4960" w:history="1">
        <w:r w:rsidR="0003256F" w:rsidRPr="009D7879">
          <w:rPr>
            <w:rStyle w:val="Hipercze"/>
            <w:noProof/>
          </w:rPr>
          <w:t>2.8.</w:t>
        </w:r>
        <w:r w:rsidR="0003256F">
          <w:rPr>
            <w:rFonts w:asciiTheme="minorHAnsi" w:eastAsiaTheme="minorEastAsia" w:hAnsiTheme="minorHAnsi" w:cstheme="minorBidi"/>
            <w:noProof/>
          </w:rPr>
          <w:tab/>
        </w:r>
        <w:r w:rsidR="0003256F" w:rsidRPr="009D7879">
          <w:rPr>
            <w:rStyle w:val="Hipercze"/>
            <w:noProof/>
          </w:rPr>
          <w:t>Odświeżanie dostępnego czasu pracy</w:t>
        </w:r>
        <w:r w:rsidR="0003256F">
          <w:rPr>
            <w:noProof/>
            <w:webHidden/>
          </w:rPr>
          <w:tab/>
        </w:r>
        <w:r w:rsidR="0003256F">
          <w:rPr>
            <w:noProof/>
            <w:webHidden/>
          </w:rPr>
          <w:fldChar w:fldCharType="begin"/>
        </w:r>
        <w:r w:rsidR="0003256F">
          <w:rPr>
            <w:noProof/>
            <w:webHidden/>
          </w:rPr>
          <w:instrText xml:space="preserve"> PAGEREF _Toc470784960 \h </w:instrText>
        </w:r>
        <w:r w:rsidR="0003256F">
          <w:rPr>
            <w:noProof/>
            <w:webHidden/>
          </w:rPr>
        </w:r>
        <w:r w:rsidR="0003256F">
          <w:rPr>
            <w:noProof/>
            <w:webHidden/>
          </w:rPr>
          <w:fldChar w:fldCharType="separate"/>
        </w:r>
        <w:r w:rsidR="0003256F">
          <w:rPr>
            <w:noProof/>
            <w:webHidden/>
          </w:rPr>
          <w:t>35</w:t>
        </w:r>
        <w:r w:rsidR="0003256F">
          <w:rPr>
            <w:noProof/>
            <w:webHidden/>
          </w:rPr>
          <w:fldChar w:fldCharType="end"/>
        </w:r>
      </w:hyperlink>
    </w:p>
    <w:p w:rsidR="0003256F" w:rsidRDefault="000B1867">
      <w:pPr>
        <w:pStyle w:val="Spistreci1"/>
        <w:tabs>
          <w:tab w:val="left" w:pos="440"/>
          <w:tab w:val="right" w:leader="dot" w:pos="13994"/>
        </w:tabs>
        <w:rPr>
          <w:rFonts w:asciiTheme="minorHAnsi" w:eastAsiaTheme="minorEastAsia" w:hAnsiTheme="minorHAnsi" w:cstheme="minorBidi"/>
          <w:noProof/>
        </w:rPr>
      </w:pPr>
      <w:hyperlink w:anchor="_Toc470784961" w:history="1">
        <w:r w:rsidR="0003256F" w:rsidRPr="009D7879">
          <w:rPr>
            <w:rStyle w:val="Hipercze"/>
            <w:noProof/>
          </w:rPr>
          <w:t>3.</w:t>
        </w:r>
        <w:r w:rsidR="0003256F">
          <w:rPr>
            <w:rFonts w:asciiTheme="minorHAnsi" w:eastAsiaTheme="minorEastAsia" w:hAnsiTheme="minorHAnsi" w:cstheme="minorBidi"/>
            <w:noProof/>
          </w:rPr>
          <w:tab/>
        </w:r>
        <w:r w:rsidR="0003256F" w:rsidRPr="009D7879">
          <w:rPr>
            <w:rStyle w:val="Hipercze"/>
            <w:noProof/>
          </w:rPr>
          <w:t>Ekran Projekt</w:t>
        </w:r>
        <w:r w:rsidR="0003256F">
          <w:rPr>
            <w:noProof/>
            <w:webHidden/>
          </w:rPr>
          <w:tab/>
        </w:r>
        <w:r w:rsidR="0003256F">
          <w:rPr>
            <w:noProof/>
            <w:webHidden/>
          </w:rPr>
          <w:fldChar w:fldCharType="begin"/>
        </w:r>
        <w:r w:rsidR="0003256F">
          <w:rPr>
            <w:noProof/>
            <w:webHidden/>
          </w:rPr>
          <w:instrText xml:space="preserve"> PAGEREF _Toc470784961 \h </w:instrText>
        </w:r>
        <w:r w:rsidR="0003256F">
          <w:rPr>
            <w:noProof/>
            <w:webHidden/>
          </w:rPr>
        </w:r>
        <w:r w:rsidR="0003256F">
          <w:rPr>
            <w:noProof/>
            <w:webHidden/>
          </w:rPr>
          <w:fldChar w:fldCharType="separate"/>
        </w:r>
        <w:r w:rsidR="0003256F">
          <w:rPr>
            <w:noProof/>
            <w:webHidden/>
          </w:rPr>
          <w:t>36</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4962" w:history="1">
        <w:r w:rsidR="0003256F" w:rsidRPr="009D7879">
          <w:rPr>
            <w:rStyle w:val="Hipercze"/>
            <w:noProof/>
          </w:rPr>
          <w:t>3.1.</w:t>
        </w:r>
        <w:r w:rsidR="0003256F">
          <w:rPr>
            <w:rFonts w:asciiTheme="minorHAnsi" w:eastAsiaTheme="minorEastAsia" w:hAnsiTheme="minorHAnsi" w:cstheme="minorBidi"/>
            <w:noProof/>
          </w:rPr>
          <w:tab/>
        </w:r>
        <w:r w:rsidR="0003256F" w:rsidRPr="009D7879">
          <w:rPr>
            <w:rStyle w:val="Hipercze"/>
            <w:noProof/>
          </w:rPr>
          <w:t>Główne elementy ekranu</w:t>
        </w:r>
        <w:r w:rsidR="0003256F">
          <w:rPr>
            <w:noProof/>
            <w:webHidden/>
          </w:rPr>
          <w:tab/>
        </w:r>
        <w:r w:rsidR="0003256F">
          <w:rPr>
            <w:noProof/>
            <w:webHidden/>
          </w:rPr>
          <w:fldChar w:fldCharType="begin"/>
        </w:r>
        <w:r w:rsidR="0003256F">
          <w:rPr>
            <w:noProof/>
            <w:webHidden/>
          </w:rPr>
          <w:instrText xml:space="preserve"> PAGEREF _Toc470784962 \h </w:instrText>
        </w:r>
        <w:r w:rsidR="0003256F">
          <w:rPr>
            <w:noProof/>
            <w:webHidden/>
          </w:rPr>
        </w:r>
        <w:r w:rsidR="0003256F">
          <w:rPr>
            <w:noProof/>
            <w:webHidden/>
          </w:rPr>
          <w:fldChar w:fldCharType="separate"/>
        </w:r>
        <w:r w:rsidR="0003256F">
          <w:rPr>
            <w:noProof/>
            <w:webHidden/>
          </w:rPr>
          <w:t>36</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4963" w:history="1">
        <w:r w:rsidR="0003256F" w:rsidRPr="009D7879">
          <w:rPr>
            <w:rStyle w:val="Hipercze"/>
            <w:noProof/>
          </w:rPr>
          <w:t>3.2.</w:t>
        </w:r>
        <w:r w:rsidR="0003256F">
          <w:rPr>
            <w:rFonts w:asciiTheme="minorHAnsi" w:eastAsiaTheme="minorEastAsia" w:hAnsiTheme="minorHAnsi" w:cstheme="minorBidi"/>
            <w:noProof/>
          </w:rPr>
          <w:tab/>
        </w:r>
        <w:r w:rsidR="0003256F" w:rsidRPr="009D7879">
          <w:rPr>
            <w:rStyle w:val="Hipercze"/>
            <w:noProof/>
          </w:rPr>
          <w:t>Zakładki</w:t>
        </w:r>
        <w:r w:rsidR="0003256F">
          <w:rPr>
            <w:noProof/>
            <w:webHidden/>
          </w:rPr>
          <w:tab/>
        </w:r>
        <w:r w:rsidR="0003256F">
          <w:rPr>
            <w:noProof/>
            <w:webHidden/>
          </w:rPr>
          <w:fldChar w:fldCharType="begin"/>
        </w:r>
        <w:r w:rsidR="0003256F">
          <w:rPr>
            <w:noProof/>
            <w:webHidden/>
          </w:rPr>
          <w:instrText xml:space="preserve"> PAGEREF _Toc470784963 \h </w:instrText>
        </w:r>
        <w:r w:rsidR="0003256F">
          <w:rPr>
            <w:noProof/>
            <w:webHidden/>
          </w:rPr>
        </w:r>
        <w:r w:rsidR="0003256F">
          <w:rPr>
            <w:noProof/>
            <w:webHidden/>
          </w:rPr>
          <w:fldChar w:fldCharType="separate"/>
        </w:r>
        <w:r w:rsidR="0003256F">
          <w:rPr>
            <w:noProof/>
            <w:webHidden/>
          </w:rPr>
          <w:t>38</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4964" w:history="1">
        <w:r w:rsidR="0003256F" w:rsidRPr="009D7879">
          <w:rPr>
            <w:rStyle w:val="Hipercze"/>
            <w:noProof/>
          </w:rPr>
          <w:t>3.3.</w:t>
        </w:r>
        <w:r w:rsidR="0003256F">
          <w:rPr>
            <w:rFonts w:asciiTheme="minorHAnsi" w:eastAsiaTheme="minorEastAsia" w:hAnsiTheme="minorHAnsi" w:cstheme="minorBidi"/>
            <w:noProof/>
          </w:rPr>
          <w:tab/>
        </w:r>
        <w:r w:rsidR="0003256F" w:rsidRPr="009D7879">
          <w:rPr>
            <w:rStyle w:val="Hipercze"/>
            <w:noProof/>
          </w:rPr>
          <w:t>Moje dane</w:t>
        </w:r>
        <w:r w:rsidR="0003256F">
          <w:rPr>
            <w:noProof/>
            <w:webHidden/>
          </w:rPr>
          <w:tab/>
        </w:r>
        <w:r w:rsidR="0003256F">
          <w:rPr>
            <w:noProof/>
            <w:webHidden/>
          </w:rPr>
          <w:fldChar w:fldCharType="begin"/>
        </w:r>
        <w:r w:rsidR="0003256F">
          <w:rPr>
            <w:noProof/>
            <w:webHidden/>
          </w:rPr>
          <w:instrText xml:space="preserve"> PAGEREF _Toc470784964 \h </w:instrText>
        </w:r>
        <w:r w:rsidR="0003256F">
          <w:rPr>
            <w:noProof/>
            <w:webHidden/>
          </w:rPr>
        </w:r>
        <w:r w:rsidR="0003256F">
          <w:rPr>
            <w:noProof/>
            <w:webHidden/>
          </w:rPr>
          <w:fldChar w:fldCharType="separate"/>
        </w:r>
        <w:r w:rsidR="0003256F">
          <w:rPr>
            <w:noProof/>
            <w:webHidden/>
          </w:rPr>
          <w:t>38</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4965" w:history="1">
        <w:r w:rsidR="0003256F" w:rsidRPr="009D7879">
          <w:rPr>
            <w:rStyle w:val="Hipercze"/>
            <w:noProof/>
          </w:rPr>
          <w:t>3.4.</w:t>
        </w:r>
        <w:r w:rsidR="0003256F">
          <w:rPr>
            <w:rFonts w:asciiTheme="minorHAnsi" w:eastAsiaTheme="minorEastAsia" w:hAnsiTheme="minorHAnsi" w:cstheme="minorBidi"/>
            <w:noProof/>
          </w:rPr>
          <w:tab/>
        </w:r>
        <w:r w:rsidR="0003256F" w:rsidRPr="009D7879">
          <w:rPr>
            <w:rStyle w:val="Hipercze"/>
            <w:noProof/>
          </w:rPr>
          <w:t>Powrót do listy projektów</w:t>
        </w:r>
        <w:r w:rsidR="0003256F">
          <w:rPr>
            <w:noProof/>
            <w:webHidden/>
          </w:rPr>
          <w:tab/>
        </w:r>
        <w:r w:rsidR="0003256F">
          <w:rPr>
            <w:noProof/>
            <w:webHidden/>
          </w:rPr>
          <w:fldChar w:fldCharType="begin"/>
        </w:r>
        <w:r w:rsidR="0003256F">
          <w:rPr>
            <w:noProof/>
            <w:webHidden/>
          </w:rPr>
          <w:instrText xml:space="preserve"> PAGEREF _Toc470784965 \h </w:instrText>
        </w:r>
        <w:r w:rsidR="0003256F">
          <w:rPr>
            <w:noProof/>
            <w:webHidden/>
          </w:rPr>
        </w:r>
        <w:r w:rsidR="0003256F">
          <w:rPr>
            <w:noProof/>
            <w:webHidden/>
          </w:rPr>
          <w:fldChar w:fldCharType="separate"/>
        </w:r>
        <w:r w:rsidR="0003256F">
          <w:rPr>
            <w:noProof/>
            <w:webHidden/>
          </w:rPr>
          <w:t>38</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4966" w:history="1">
        <w:r w:rsidR="0003256F" w:rsidRPr="009D7879">
          <w:rPr>
            <w:rStyle w:val="Hipercze"/>
            <w:noProof/>
          </w:rPr>
          <w:t>3.5.</w:t>
        </w:r>
        <w:r w:rsidR="0003256F">
          <w:rPr>
            <w:rFonts w:asciiTheme="minorHAnsi" w:eastAsiaTheme="minorEastAsia" w:hAnsiTheme="minorHAnsi" w:cstheme="minorBidi"/>
            <w:noProof/>
          </w:rPr>
          <w:tab/>
        </w:r>
        <w:r w:rsidR="0003256F" w:rsidRPr="009D7879">
          <w:rPr>
            <w:rStyle w:val="Hipercze"/>
            <w:noProof/>
          </w:rPr>
          <w:t>Podgląd listy kontroli</w:t>
        </w:r>
        <w:r w:rsidR="0003256F">
          <w:rPr>
            <w:noProof/>
            <w:webHidden/>
          </w:rPr>
          <w:tab/>
        </w:r>
        <w:r w:rsidR="0003256F">
          <w:rPr>
            <w:noProof/>
            <w:webHidden/>
          </w:rPr>
          <w:fldChar w:fldCharType="begin"/>
        </w:r>
        <w:r w:rsidR="0003256F">
          <w:rPr>
            <w:noProof/>
            <w:webHidden/>
          </w:rPr>
          <w:instrText xml:space="preserve"> PAGEREF _Toc470784966 \h </w:instrText>
        </w:r>
        <w:r w:rsidR="0003256F">
          <w:rPr>
            <w:noProof/>
            <w:webHidden/>
          </w:rPr>
        </w:r>
        <w:r w:rsidR="0003256F">
          <w:rPr>
            <w:noProof/>
            <w:webHidden/>
          </w:rPr>
          <w:fldChar w:fldCharType="separate"/>
        </w:r>
        <w:r w:rsidR="0003256F">
          <w:rPr>
            <w:noProof/>
            <w:webHidden/>
          </w:rPr>
          <w:t>39</w:t>
        </w:r>
        <w:r w:rsidR="0003256F">
          <w:rPr>
            <w:noProof/>
            <w:webHidden/>
          </w:rPr>
          <w:fldChar w:fldCharType="end"/>
        </w:r>
      </w:hyperlink>
    </w:p>
    <w:p w:rsidR="0003256F" w:rsidRDefault="000B1867">
      <w:pPr>
        <w:pStyle w:val="Spistreci1"/>
        <w:tabs>
          <w:tab w:val="left" w:pos="440"/>
          <w:tab w:val="right" w:leader="dot" w:pos="13994"/>
        </w:tabs>
        <w:rPr>
          <w:rFonts w:asciiTheme="minorHAnsi" w:eastAsiaTheme="minorEastAsia" w:hAnsiTheme="minorHAnsi" w:cstheme="minorBidi"/>
          <w:noProof/>
        </w:rPr>
      </w:pPr>
      <w:hyperlink w:anchor="_Toc470784967" w:history="1">
        <w:r w:rsidR="0003256F" w:rsidRPr="009D7879">
          <w:rPr>
            <w:rStyle w:val="Hipercze"/>
            <w:noProof/>
          </w:rPr>
          <w:t>4.</w:t>
        </w:r>
        <w:r w:rsidR="0003256F">
          <w:rPr>
            <w:rFonts w:asciiTheme="minorHAnsi" w:eastAsiaTheme="minorEastAsia" w:hAnsiTheme="minorHAnsi" w:cstheme="minorBidi"/>
            <w:noProof/>
          </w:rPr>
          <w:tab/>
        </w:r>
        <w:r w:rsidR="0003256F" w:rsidRPr="009D7879">
          <w:rPr>
            <w:rStyle w:val="Hipercze"/>
            <w:noProof/>
          </w:rPr>
          <w:t>Wniosek o płatność</w:t>
        </w:r>
        <w:r w:rsidR="0003256F">
          <w:rPr>
            <w:noProof/>
            <w:webHidden/>
          </w:rPr>
          <w:tab/>
        </w:r>
        <w:r w:rsidR="0003256F">
          <w:rPr>
            <w:noProof/>
            <w:webHidden/>
          </w:rPr>
          <w:fldChar w:fldCharType="begin"/>
        </w:r>
        <w:r w:rsidR="0003256F">
          <w:rPr>
            <w:noProof/>
            <w:webHidden/>
          </w:rPr>
          <w:instrText xml:space="preserve"> PAGEREF _Toc470784967 \h </w:instrText>
        </w:r>
        <w:r w:rsidR="0003256F">
          <w:rPr>
            <w:noProof/>
            <w:webHidden/>
          </w:rPr>
        </w:r>
        <w:r w:rsidR="0003256F">
          <w:rPr>
            <w:noProof/>
            <w:webHidden/>
          </w:rPr>
          <w:fldChar w:fldCharType="separate"/>
        </w:r>
        <w:r w:rsidR="0003256F">
          <w:rPr>
            <w:noProof/>
            <w:webHidden/>
          </w:rPr>
          <w:t>41</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4968" w:history="1">
        <w:r w:rsidR="0003256F" w:rsidRPr="009D7879">
          <w:rPr>
            <w:rStyle w:val="Hipercze"/>
            <w:noProof/>
          </w:rPr>
          <w:t>4.1.</w:t>
        </w:r>
        <w:r w:rsidR="0003256F">
          <w:rPr>
            <w:rFonts w:asciiTheme="minorHAnsi" w:eastAsiaTheme="minorEastAsia" w:hAnsiTheme="minorHAnsi" w:cstheme="minorBidi"/>
            <w:noProof/>
          </w:rPr>
          <w:tab/>
        </w:r>
        <w:r w:rsidR="0003256F" w:rsidRPr="009D7879">
          <w:rPr>
            <w:rStyle w:val="Hipercze"/>
            <w:noProof/>
          </w:rPr>
          <w:t>Podgląd umowy</w:t>
        </w:r>
        <w:r w:rsidR="0003256F">
          <w:rPr>
            <w:noProof/>
            <w:webHidden/>
          </w:rPr>
          <w:tab/>
        </w:r>
        <w:r w:rsidR="0003256F">
          <w:rPr>
            <w:noProof/>
            <w:webHidden/>
          </w:rPr>
          <w:fldChar w:fldCharType="begin"/>
        </w:r>
        <w:r w:rsidR="0003256F">
          <w:rPr>
            <w:noProof/>
            <w:webHidden/>
          </w:rPr>
          <w:instrText xml:space="preserve"> PAGEREF _Toc470784968 \h </w:instrText>
        </w:r>
        <w:r w:rsidR="0003256F">
          <w:rPr>
            <w:noProof/>
            <w:webHidden/>
          </w:rPr>
        </w:r>
        <w:r w:rsidR="0003256F">
          <w:rPr>
            <w:noProof/>
            <w:webHidden/>
          </w:rPr>
          <w:fldChar w:fldCharType="separate"/>
        </w:r>
        <w:r w:rsidR="0003256F">
          <w:rPr>
            <w:noProof/>
            <w:webHidden/>
          </w:rPr>
          <w:t>42</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4969" w:history="1">
        <w:r w:rsidR="0003256F" w:rsidRPr="009D7879">
          <w:rPr>
            <w:rStyle w:val="Hipercze"/>
            <w:noProof/>
          </w:rPr>
          <w:t>4.2.</w:t>
        </w:r>
        <w:r w:rsidR="0003256F">
          <w:rPr>
            <w:rFonts w:asciiTheme="minorHAnsi" w:eastAsiaTheme="minorEastAsia" w:hAnsiTheme="minorHAnsi" w:cstheme="minorBidi"/>
            <w:noProof/>
          </w:rPr>
          <w:tab/>
        </w:r>
        <w:r w:rsidR="0003256F" w:rsidRPr="009D7879">
          <w:rPr>
            <w:rStyle w:val="Hipercze"/>
            <w:noProof/>
          </w:rPr>
          <w:t>Tworzenie wniosku o płatność</w:t>
        </w:r>
        <w:r w:rsidR="0003256F">
          <w:rPr>
            <w:noProof/>
            <w:webHidden/>
          </w:rPr>
          <w:tab/>
        </w:r>
        <w:r w:rsidR="0003256F">
          <w:rPr>
            <w:noProof/>
            <w:webHidden/>
          </w:rPr>
          <w:fldChar w:fldCharType="begin"/>
        </w:r>
        <w:r w:rsidR="0003256F">
          <w:rPr>
            <w:noProof/>
            <w:webHidden/>
          </w:rPr>
          <w:instrText xml:space="preserve"> PAGEREF _Toc470784969 \h </w:instrText>
        </w:r>
        <w:r w:rsidR="0003256F">
          <w:rPr>
            <w:noProof/>
            <w:webHidden/>
          </w:rPr>
        </w:r>
        <w:r w:rsidR="0003256F">
          <w:rPr>
            <w:noProof/>
            <w:webHidden/>
          </w:rPr>
          <w:fldChar w:fldCharType="separate"/>
        </w:r>
        <w:r w:rsidR="0003256F">
          <w:rPr>
            <w:noProof/>
            <w:webHidden/>
          </w:rPr>
          <w:t>49</w:t>
        </w:r>
        <w:r w:rsidR="0003256F">
          <w:rPr>
            <w:noProof/>
            <w:webHidden/>
          </w:rPr>
          <w:fldChar w:fldCharType="end"/>
        </w:r>
      </w:hyperlink>
    </w:p>
    <w:p w:rsidR="0003256F" w:rsidRDefault="000B1867">
      <w:pPr>
        <w:pStyle w:val="Spistreci1"/>
        <w:tabs>
          <w:tab w:val="right" w:leader="dot" w:pos="13994"/>
        </w:tabs>
        <w:rPr>
          <w:rFonts w:asciiTheme="minorHAnsi" w:eastAsiaTheme="minorEastAsia" w:hAnsiTheme="minorHAnsi" w:cstheme="minorBidi"/>
          <w:noProof/>
        </w:rPr>
      </w:pPr>
      <w:hyperlink w:anchor="_Toc470784970" w:history="1">
        <w:r w:rsidR="0003256F" w:rsidRPr="009D7879">
          <w:rPr>
            <w:rStyle w:val="Hipercze"/>
            <w:noProof/>
          </w:rPr>
          <w:t>IDENTYFIKACJA WNIOSKU</w:t>
        </w:r>
        <w:r w:rsidR="0003256F">
          <w:rPr>
            <w:noProof/>
            <w:webHidden/>
          </w:rPr>
          <w:tab/>
        </w:r>
        <w:r w:rsidR="0003256F">
          <w:rPr>
            <w:noProof/>
            <w:webHidden/>
          </w:rPr>
          <w:fldChar w:fldCharType="begin"/>
        </w:r>
        <w:r w:rsidR="0003256F">
          <w:rPr>
            <w:noProof/>
            <w:webHidden/>
          </w:rPr>
          <w:instrText xml:space="preserve"> PAGEREF _Toc470784970 \h </w:instrText>
        </w:r>
        <w:r w:rsidR="0003256F">
          <w:rPr>
            <w:noProof/>
            <w:webHidden/>
          </w:rPr>
        </w:r>
        <w:r w:rsidR="0003256F">
          <w:rPr>
            <w:noProof/>
            <w:webHidden/>
          </w:rPr>
          <w:fldChar w:fldCharType="separate"/>
        </w:r>
        <w:r w:rsidR="0003256F">
          <w:rPr>
            <w:noProof/>
            <w:webHidden/>
          </w:rPr>
          <w:t>50</w:t>
        </w:r>
        <w:r w:rsidR="0003256F">
          <w:rPr>
            <w:noProof/>
            <w:webHidden/>
          </w:rPr>
          <w:fldChar w:fldCharType="end"/>
        </w:r>
      </w:hyperlink>
    </w:p>
    <w:p w:rsidR="0003256F" w:rsidRDefault="000B1867">
      <w:pPr>
        <w:pStyle w:val="Spistreci1"/>
        <w:tabs>
          <w:tab w:val="right" w:leader="dot" w:pos="13994"/>
        </w:tabs>
        <w:rPr>
          <w:rFonts w:asciiTheme="minorHAnsi" w:eastAsiaTheme="minorEastAsia" w:hAnsiTheme="minorHAnsi" w:cstheme="minorBidi"/>
          <w:noProof/>
        </w:rPr>
      </w:pPr>
      <w:hyperlink w:anchor="_Toc470784971" w:history="1">
        <w:r w:rsidR="0003256F" w:rsidRPr="009D7879">
          <w:rPr>
            <w:rStyle w:val="Hipercze"/>
            <w:noProof/>
          </w:rPr>
          <w:t>PROJEKT</w:t>
        </w:r>
        <w:r w:rsidR="0003256F">
          <w:rPr>
            <w:noProof/>
            <w:webHidden/>
          </w:rPr>
          <w:tab/>
        </w:r>
        <w:r w:rsidR="0003256F">
          <w:rPr>
            <w:noProof/>
            <w:webHidden/>
          </w:rPr>
          <w:fldChar w:fldCharType="begin"/>
        </w:r>
        <w:r w:rsidR="0003256F">
          <w:rPr>
            <w:noProof/>
            <w:webHidden/>
          </w:rPr>
          <w:instrText xml:space="preserve"> PAGEREF _Toc470784971 \h </w:instrText>
        </w:r>
        <w:r w:rsidR="0003256F">
          <w:rPr>
            <w:noProof/>
            <w:webHidden/>
          </w:rPr>
        </w:r>
        <w:r w:rsidR="0003256F">
          <w:rPr>
            <w:noProof/>
            <w:webHidden/>
          </w:rPr>
          <w:fldChar w:fldCharType="separate"/>
        </w:r>
        <w:r w:rsidR="0003256F">
          <w:rPr>
            <w:noProof/>
            <w:webHidden/>
          </w:rPr>
          <w:t>56</w:t>
        </w:r>
        <w:r w:rsidR="0003256F">
          <w:rPr>
            <w:noProof/>
            <w:webHidden/>
          </w:rPr>
          <w:fldChar w:fldCharType="end"/>
        </w:r>
      </w:hyperlink>
    </w:p>
    <w:p w:rsidR="0003256F" w:rsidRDefault="000B1867">
      <w:pPr>
        <w:pStyle w:val="Spistreci1"/>
        <w:tabs>
          <w:tab w:val="right" w:leader="dot" w:pos="13994"/>
        </w:tabs>
        <w:rPr>
          <w:rFonts w:asciiTheme="minorHAnsi" w:eastAsiaTheme="minorEastAsia" w:hAnsiTheme="minorHAnsi" w:cstheme="minorBidi"/>
          <w:noProof/>
        </w:rPr>
      </w:pPr>
      <w:hyperlink w:anchor="_Toc470784972" w:history="1">
        <w:r w:rsidR="0003256F" w:rsidRPr="009D7879">
          <w:rPr>
            <w:rStyle w:val="Hipercze"/>
            <w:noProof/>
          </w:rPr>
          <w:t>POSTĘP RZECZOWY</w:t>
        </w:r>
        <w:r w:rsidR="0003256F">
          <w:rPr>
            <w:noProof/>
            <w:webHidden/>
          </w:rPr>
          <w:tab/>
        </w:r>
        <w:r w:rsidR="0003256F">
          <w:rPr>
            <w:noProof/>
            <w:webHidden/>
          </w:rPr>
          <w:fldChar w:fldCharType="begin"/>
        </w:r>
        <w:r w:rsidR="0003256F">
          <w:rPr>
            <w:noProof/>
            <w:webHidden/>
          </w:rPr>
          <w:instrText xml:space="preserve"> PAGEREF _Toc470784972 \h </w:instrText>
        </w:r>
        <w:r w:rsidR="0003256F">
          <w:rPr>
            <w:noProof/>
            <w:webHidden/>
          </w:rPr>
        </w:r>
        <w:r w:rsidR="0003256F">
          <w:rPr>
            <w:noProof/>
            <w:webHidden/>
          </w:rPr>
          <w:fldChar w:fldCharType="separate"/>
        </w:r>
        <w:r w:rsidR="0003256F">
          <w:rPr>
            <w:noProof/>
            <w:webHidden/>
          </w:rPr>
          <w:t>60</w:t>
        </w:r>
        <w:r w:rsidR="0003256F">
          <w:rPr>
            <w:noProof/>
            <w:webHidden/>
          </w:rPr>
          <w:fldChar w:fldCharType="end"/>
        </w:r>
      </w:hyperlink>
    </w:p>
    <w:p w:rsidR="0003256F" w:rsidRDefault="000B1867">
      <w:pPr>
        <w:pStyle w:val="Spistreci1"/>
        <w:tabs>
          <w:tab w:val="right" w:leader="dot" w:pos="13994"/>
        </w:tabs>
        <w:rPr>
          <w:rFonts w:asciiTheme="minorHAnsi" w:eastAsiaTheme="minorEastAsia" w:hAnsiTheme="minorHAnsi" w:cstheme="minorBidi"/>
          <w:noProof/>
        </w:rPr>
      </w:pPr>
      <w:hyperlink w:anchor="_Toc470784973" w:history="1">
        <w:r w:rsidR="0003256F" w:rsidRPr="009D7879">
          <w:rPr>
            <w:rStyle w:val="Hipercze"/>
            <w:noProof/>
          </w:rPr>
          <w:t>POSTĘP RZECZOWY REALIZACJI PROJEKTU</w:t>
        </w:r>
        <w:r w:rsidR="0003256F">
          <w:rPr>
            <w:noProof/>
            <w:webHidden/>
          </w:rPr>
          <w:tab/>
        </w:r>
        <w:r w:rsidR="0003256F">
          <w:rPr>
            <w:noProof/>
            <w:webHidden/>
          </w:rPr>
          <w:fldChar w:fldCharType="begin"/>
        </w:r>
        <w:r w:rsidR="0003256F">
          <w:rPr>
            <w:noProof/>
            <w:webHidden/>
          </w:rPr>
          <w:instrText xml:space="preserve"> PAGEREF _Toc470784973 \h </w:instrText>
        </w:r>
        <w:r w:rsidR="0003256F">
          <w:rPr>
            <w:noProof/>
            <w:webHidden/>
          </w:rPr>
        </w:r>
        <w:r w:rsidR="0003256F">
          <w:rPr>
            <w:noProof/>
            <w:webHidden/>
          </w:rPr>
          <w:fldChar w:fldCharType="separate"/>
        </w:r>
        <w:r w:rsidR="0003256F">
          <w:rPr>
            <w:noProof/>
            <w:webHidden/>
          </w:rPr>
          <w:t>61</w:t>
        </w:r>
        <w:r w:rsidR="0003256F">
          <w:rPr>
            <w:noProof/>
            <w:webHidden/>
          </w:rPr>
          <w:fldChar w:fldCharType="end"/>
        </w:r>
      </w:hyperlink>
    </w:p>
    <w:p w:rsidR="0003256F" w:rsidRDefault="000B1867">
      <w:pPr>
        <w:pStyle w:val="Spistreci1"/>
        <w:tabs>
          <w:tab w:val="right" w:leader="dot" w:pos="13994"/>
        </w:tabs>
        <w:rPr>
          <w:rFonts w:asciiTheme="minorHAnsi" w:eastAsiaTheme="minorEastAsia" w:hAnsiTheme="minorHAnsi" w:cstheme="minorBidi"/>
          <w:noProof/>
        </w:rPr>
      </w:pPr>
      <w:hyperlink w:anchor="_Toc470784974" w:history="1">
        <w:r w:rsidR="0003256F" w:rsidRPr="009D7879">
          <w:rPr>
            <w:rStyle w:val="Hipercze"/>
            <w:noProof/>
          </w:rPr>
          <w:t>WSKAŹNIKI PRODUKTU</w:t>
        </w:r>
        <w:r w:rsidR="0003256F">
          <w:rPr>
            <w:noProof/>
            <w:webHidden/>
          </w:rPr>
          <w:tab/>
        </w:r>
        <w:r w:rsidR="0003256F">
          <w:rPr>
            <w:noProof/>
            <w:webHidden/>
          </w:rPr>
          <w:fldChar w:fldCharType="begin"/>
        </w:r>
        <w:r w:rsidR="0003256F">
          <w:rPr>
            <w:noProof/>
            <w:webHidden/>
          </w:rPr>
          <w:instrText xml:space="preserve"> PAGEREF _Toc470784974 \h </w:instrText>
        </w:r>
        <w:r w:rsidR="0003256F">
          <w:rPr>
            <w:noProof/>
            <w:webHidden/>
          </w:rPr>
        </w:r>
        <w:r w:rsidR="0003256F">
          <w:rPr>
            <w:noProof/>
            <w:webHidden/>
          </w:rPr>
          <w:fldChar w:fldCharType="separate"/>
        </w:r>
        <w:r w:rsidR="0003256F">
          <w:rPr>
            <w:noProof/>
            <w:webHidden/>
          </w:rPr>
          <w:t>63</w:t>
        </w:r>
        <w:r w:rsidR="0003256F">
          <w:rPr>
            <w:noProof/>
            <w:webHidden/>
          </w:rPr>
          <w:fldChar w:fldCharType="end"/>
        </w:r>
      </w:hyperlink>
    </w:p>
    <w:p w:rsidR="0003256F" w:rsidRDefault="000B1867">
      <w:pPr>
        <w:pStyle w:val="Spistreci1"/>
        <w:tabs>
          <w:tab w:val="right" w:leader="dot" w:pos="13994"/>
        </w:tabs>
        <w:rPr>
          <w:rFonts w:asciiTheme="minorHAnsi" w:eastAsiaTheme="minorEastAsia" w:hAnsiTheme="minorHAnsi" w:cstheme="minorBidi"/>
          <w:noProof/>
        </w:rPr>
      </w:pPr>
      <w:hyperlink w:anchor="_Toc470784975" w:history="1">
        <w:r w:rsidR="0003256F" w:rsidRPr="009D7879">
          <w:rPr>
            <w:rStyle w:val="Hipercze"/>
            <w:noProof/>
          </w:rPr>
          <w:t>WSKAŹNIKI REZULTATU</w:t>
        </w:r>
        <w:r w:rsidR="0003256F">
          <w:rPr>
            <w:noProof/>
            <w:webHidden/>
          </w:rPr>
          <w:tab/>
        </w:r>
        <w:r w:rsidR="0003256F">
          <w:rPr>
            <w:noProof/>
            <w:webHidden/>
          </w:rPr>
          <w:fldChar w:fldCharType="begin"/>
        </w:r>
        <w:r w:rsidR="0003256F">
          <w:rPr>
            <w:noProof/>
            <w:webHidden/>
          </w:rPr>
          <w:instrText xml:space="preserve"> PAGEREF _Toc470784975 \h </w:instrText>
        </w:r>
        <w:r w:rsidR="0003256F">
          <w:rPr>
            <w:noProof/>
            <w:webHidden/>
          </w:rPr>
        </w:r>
        <w:r w:rsidR="0003256F">
          <w:rPr>
            <w:noProof/>
            <w:webHidden/>
          </w:rPr>
          <w:fldChar w:fldCharType="separate"/>
        </w:r>
        <w:r w:rsidR="0003256F">
          <w:rPr>
            <w:noProof/>
            <w:webHidden/>
          </w:rPr>
          <w:t>66</w:t>
        </w:r>
        <w:r w:rsidR="0003256F">
          <w:rPr>
            <w:noProof/>
            <w:webHidden/>
          </w:rPr>
          <w:fldChar w:fldCharType="end"/>
        </w:r>
      </w:hyperlink>
    </w:p>
    <w:p w:rsidR="0003256F" w:rsidRDefault="000B1867">
      <w:pPr>
        <w:pStyle w:val="Spistreci1"/>
        <w:tabs>
          <w:tab w:val="right" w:leader="dot" w:pos="13994"/>
        </w:tabs>
        <w:rPr>
          <w:rFonts w:asciiTheme="minorHAnsi" w:eastAsiaTheme="minorEastAsia" w:hAnsiTheme="minorHAnsi" w:cstheme="minorBidi"/>
          <w:noProof/>
        </w:rPr>
      </w:pPr>
      <w:hyperlink w:anchor="_Toc470784976" w:history="1">
        <w:r w:rsidR="0003256F" w:rsidRPr="009D7879">
          <w:rPr>
            <w:rStyle w:val="Hipercze"/>
            <w:noProof/>
          </w:rPr>
          <w:t>PROBLEMY NAPOTKANE W TRAKCIE REALIZACJI PROJEKTU</w:t>
        </w:r>
        <w:r w:rsidR="0003256F">
          <w:rPr>
            <w:noProof/>
            <w:webHidden/>
          </w:rPr>
          <w:tab/>
        </w:r>
        <w:r w:rsidR="0003256F">
          <w:rPr>
            <w:noProof/>
            <w:webHidden/>
          </w:rPr>
          <w:fldChar w:fldCharType="begin"/>
        </w:r>
        <w:r w:rsidR="0003256F">
          <w:rPr>
            <w:noProof/>
            <w:webHidden/>
          </w:rPr>
          <w:instrText xml:space="preserve"> PAGEREF _Toc470784976 \h </w:instrText>
        </w:r>
        <w:r w:rsidR="0003256F">
          <w:rPr>
            <w:noProof/>
            <w:webHidden/>
          </w:rPr>
        </w:r>
        <w:r w:rsidR="0003256F">
          <w:rPr>
            <w:noProof/>
            <w:webHidden/>
          </w:rPr>
          <w:fldChar w:fldCharType="separate"/>
        </w:r>
        <w:r w:rsidR="0003256F">
          <w:rPr>
            <w:noProof/>
            <w:webHidden/>
          </w:rPr>
          <w:t>70</w:t>
        </w:r>
        <w:r w:rsidR="0003256F">
          <w:rPr>
            <w:noProof/>
            <w:webHidden/>
          </w:rPr>
          <w:fldChar w:fldCharType="end"/>
        </w:r>
      </w:hyperlink>
    </w:p>
    <w:p w:rsidR="0003256F" w:rsidRDefault="000B1867">
      <w:pPr>
        <w:pStyle w:val="Spistreci1"/>
        <w:tabs>
          <w:tab w:val="right" w:leader="dot" w:pos="13994"/>
        </w:tabs>
        <w:rPr>
          <w:rFonts w:asciiTheme="minorHAnsi" w:eastAsiaTheme="minorEastAsia" w:hAnsiTheme="minorHAnsi" w:cstheme="minorBidi"/>
          <w:noProof/>
        </w:rPr>
      </w:pPr>
      <w:hyperlink w:anchor="_Toc470784977" w:history="1">
        <w:r w:rsidR="0003256F" w:rsidRPr="009D7879">
          <w:rPr>
            <w:rStyle w:val="Hipercze"/>
            <w:noProof/>
          </w:rPr>
          <w:t>ZAKŁADKA PLANOWANY PRZEBIEG REALIZACJI</w:t>
        </w:r>
        <w:r w:rsidR="0003256F">
          <w:rPr>
            <w:noProof/>
            <w:webHidden/>
          </w:rPr>
          <w:tab/>
        </w:r>
        <w:r w:rsidR="0003256F">
          <w:rPr>
            <w:noProof/>
            <w:webHidden/>
          </w:rPr>
          <w:fldChar w:fldCharType="begin"/>
        </w:r>
        <w:r w:rsidR="0003256F">
          <w:rPr>
            <w:noProof/>
            <w:webHidden/>
          </w:rPr>
          <w:instrText xml:space="preserve"> PAGEREF _Toc470784977 \h </w:instrText>
        </w:r>
        <w:r w:rsidR="0003256F">
          <w:rPr>
            <w:noProof/>
            <w:webHidden/>
          </w:rPr>
        </w:r>
        <w:r w:rsidR="0003256F">
          <w:rPr>
            <w:noProof/>
            <w:webHidden/>
          </w:rPr>
          <w:fldChar w:fldCharType="separate"/>
        </w:r>
        <w:r w:rsidR="0003256F">
          <w:rPr>
            <w:noProof/>
            <w:webHidden/>
          </w:rPr>
          <w:t>72</w:t>
        </w:r>
        <w:r w:rsidR="0003256F">
          <w:rPr>
            <w:noProof/>
            <w:webHidden/>
          </w:rPr>
          <w:fldChar w:fldCharType="end"/>
        </w:r>
      </w:hyperlink>
    </w:p>
    <w:p w:rsidR="0003256F" w:rsidRDefault="000B1867">
      <w:pPr>
        <w:pStyle w:val="Spistreci1"/>
        <w:tabs>
          <w:tab w:val="right" w:leader="dot" w:pos="13994"/>
        </w:tabs>
        <w:rPr>
          <w:rFonts w:asciiTheme="minorHAnsi" w:eastAsiaTheme="minorEastAsia" w:hAnsiTheme="minorHAnsi" w:cstheme="minorBidi"/>
          <w:noProof/>
        </w:rPr>
      </w:pPr>
      <w:hyperlink w:anchor="_Toc470784978" w:history="1">
        <w:r w:rsidR="0003256F" w:rsidRPr="009D7879">
          <w:rPr>
            <w:rStyle w:val="Hipercze"/>
            <w:noProof/>
          </w:rPr>
          <w:t>POSTĘP FINANSOWY</w:t>
        </w:r>
        <w:r w:rsidR="0003256F">
          <w:rPr>
            <w:noProof/>
            <w:webHidden/>
          </w:rPr>
          <w:tab/>
        </w:r>
        <w:r w:rsidR="0003256F">
          <w:rPr>
            <w:noProof/>
            <w:webHidden/>
          </w:rPr>
          <w:fldChar w:fldCharType="begin"/>
        </w:r>
        <w:r w:rsidR="0003256F">
          <w:rPr>
            <w:noProof/>
            <w:webHidden/>
          </w:rPr>
          <w:instrText xml:space="preserve"> PAGEREF _Toc470784978 \h </w:instrText>
        </w:r>
        <w:r w:rsidR="0003256F">
          <w:rPr>
            <w:noProof/>
            <w:webHidden/>
          </w:rPr>
        </w:r>
        <w:r w:rsidR="0003256F">
          <w:rPr>
            <w:noProof/>
            <w:webHidden/>
          </w:rPr>
          <w:fldChar w:fldCharType="separate"/>
        </w:r>
        <w:r w:rsidR="0003256F">
          <w:rPr>
            <w:noProof/>
            <w:webHidden/>
          </w:rPr>
          <w:t>74</w:t>
        </w:r>
        <w:r w:rsidR="0003256F">
          <w:rPr>
            <w:noProof/>
            <w:webHidden/>
          </w:rPr>
          <w:fldChar w:fldCharType="end"/>
        </w:r>
      </w:hyperlink>
    </w:p>
    <w:p w:rsidR="0003256F" w:rsidRDefault="000B1867">
      <w:pPr>
        <w:pStyle w:val="Spistreci1"/>
        <w:tabs>
          <w:tab w:val="right" w:leader="dot" w:pos="13994"/>
        </w:tabs>
        <w:rPr>
          <w:rFonts w:asciiTheme="minorHAnsi" w:eastAsiaTheme="minorEastAsia" w:hAnsiTheme="minorHAnsi" w:cstheme="minorBidi"/>
          <w:noProof/>
        </w:rPr>
      </w:pPr>
      <w:hyperlink w:anchor="_Toc470784979" w:history="1">
        <w:r w:rsidR="0003256F" w:rsidRPr="009D7879">
          <w:rPr>
            <w:rStyle w:val="Hipercze"/>
            <w:noProof/>
          </w:rPr>
          <w:t>ZESTAWIENIE DOKUMENTÓW</w:t>
        </w:r>
        <w:r w:rsidR="0003256F">
          <w:rPr>
            <w:noProof/>
            <w:webHidden/>
          </w:rPr>
          <w:tab/>
        </w:r>
        <w:r w:rsidR="0003256F">
          <w:rPr>
            <w:noProof/>
            <w:webHidden/>
          </w:rPr>
          <w:fldChar w:fldCharType="begin"/>
        </w:r>
        <w:r w:rsidR="0003256F">
          <w:rPr>
            <w:noProof/>
            <w:webHidden/>
          </w:rPr>
          <w:instrText xml:space="preserve"> PAGEREF _Toc470784979 \h </w:instrText>
        </w:r>
        <w:r w:rsidR="0003256F">
          <w:rPr>
            <w:noProof/>
            <w:webHidden/>
          </w:rPr>
        </w:r>
        <w:r w:rsidR="0003256F">
          <w:rPr>
            <w:noProof/>
            <w:webHidden/>
          </w:rPr>
          <w:fldChar w:fldCharType="separate"/>
        </w:r>
        <w:r w:rsidR="0003256F">
          <w:rPr>
            <w:noProof/>
            <w:webHidden/>
          </w:rPr>
          <w:t>76</w:t>
        </w:r>
        <w:r w:rsidR="0003256F">
          <w:rPr>
            <w:noProof/>
            <w:webHidden/>
          </w:rPr>
          <w:fldChar w:fldCharType="end"/>
        </w:r>
      </w:hyperlink>
    </w:p>
    <w:p w:rsidR="0003256F" w:rsidRDefault="000B1867">
      <w:pPr>
        <w:pStyle w:val="Spistreci1"/>
        <w:tabs>
          <w:tab w:val="right" w:leader="dot" w:pos="13994"/>
        </w:tabs>
        <w:rPr>
          <w:rFonts w:asciiTheme="minorHAnsi" w:eastAsiaTheme="minorEastAsia" w:hAnsiTheme="minorHAnsi" w:cstheme="minorBidi"/>
          <w:noProof/>
        </w:rPr>
      </w:pPr>
      <w:hyperlink w:anchor="_Toc470784980" w:history="1">
        <w:r w:rsidR="0003256F" w:rsidRPr="009D7879">
          <w:rPr>
            <w:rStyle w:val="Hipercze"/>
            <w:noProof/>
          </w:rPr>
          <w:t>WYDATKI ROZLICZANE RYCZAŁTOWO</w:t>
        </w:r>
        <w:r w:rsidR="0003256F">
          <w:rPr>
            <w:noProof/>
            <w:webHidden/>
          </w:rPr>
          <w:tab/>
        </w:r>
        <w:r w:rsidR="0003256F">
          <w:rPr>
            <w:noProof/>
            <w:webHidden/>
          </w:rPr>
          <w:fldChar w:fldCharType="begin"/>
        </w:r>
        <w:r w:rsidR="0003256F">
          <w:rPr>
            <w:noProof/>
            <w:webHidden/>
          </w:rPr>
          <w:instrText xml:space="preserve"> PAGEREF _Toc470784980 \h </w:instrText>
        </w:r>
        <w:r w:rsidR="0003256F">
          <w:rPr>
            <w:noProof/>
            <w:webHidden/>
          </w:rPr>
        </w:r>
        <w:r w:rsidR="0003256F">
          <w:rPr>
            <w:noProof/>
            <w:webHidden/>
          </w:rPr>
          <w:fldChar w:fldCharType="separate"/>
        </w:r>
        <w:r w:rsidR="0003256F">
          <w:rPr>
            <w:noProof/>
            <w:webHidden/>
          </w:rPr>
          <w:t>92</w:t>
        </w:r>
        <w:r w:rsidR="0003256F">
          <w:rPr>
            <w:noProof/>
            <w:webHidden/>
          </w:rPr>
          <w:fldChar w:fldCharType="end"/>
        </w:r>
      </w:hyperlink>
    </w:p>
    <w:p w:rsidR="0003256F" w:rsidRDefault="000B1867">
      <w:pPr>
        <w:pStyle w:val="Spistreci1"/>
        <w:tabs>
          <w:tab w:val="right" w:leader="dot" w:pos="13994"/>
        </w:tabs>
        <w:rPr>
          <w:rFonts w:asciiTheme="minorHAnsi" w:eastAsiaTheme="minorEastAsia" w:hAnsiTheme="minorHAnsi" w:cstheme="minorBidi"/>
          <w:noProof/>
        </w:rPr>
      </w:pPr>
      <w:hyperlink w:anchor="_Toc470784981" w:history="1">
        <w:r w:rsidR="0003256F" w:rsidRPr="009D7879">
          <w:rPr>
            <w:rStyle w:val="Hipercze"/>
            <w:noProof/>
          </w:rPr>
          <w:t>ZWROTY/KOREKTY</w:t>
        </w:r>
        <w:r w:rsidR="0003256F">
          <w:rPr>
            <w:noProof/>
            <w:webHidden/>
          </w:rPr>
          <w:tab/>
        </w:r>
        <w:r w:rsidR="0003256F">
          <w:rPr>
            <w:noProof/>
            <w:webHidden/>
          </w:rPr>
          <w:fldChar w:fldCharType="begin"/>
        </w:r>
        <w:r w:rsidR="0003256F">
          <w:rPr>
            <w:noProof/>
            <w:webHidden/>
          </w:rPr>
          <w:instrText xml:space="preserve"> PAGEREF _Toc470784981 \h </w:instrText>
        </w:r>
        <w:r w:rsidR="0003256F">
          <w:rPr>
            <w:noProof/>
            <w:webHidden/>
          </w:rPr>
        </w:r>
        <w:r w:rsidR="0003256F">
          <w:rPr>
            <w:noProof/>
            <w:webHidden/>
          </w:rPr>
          <w:fldChar w:fldCharType="separate"/>
        </w:r>
        <w:r w:rsidR="0003256F">
          <w:rPr>
            <w:noProof/>
            <w:webHidden/>
          </w:rPr>
          <w:t>98</w:t>
        </w:r>
        <w:r w:rsidR="0003256F">
          <w:rPr>
            <w:noProof/>
            <w:webHidden/>
          </w:rPr>
          <w:fldChar w:fldCharType="end"/>
        </w:r>
      </w:hyperlink>
    </w:p>
    <w:p w:rsidR="0003256F" w:rsidRDefault="000B1867">
      <w:pPr>
        <w:pStyle w:val="Spistreci1"/>
        <w:tabs>
          <w:tab w:val="right" w:leader="dot" w:pos="13994"/>
        </w:tabs>
        <w:rPr>
          <w:rFonts w:asciiTheme="minorHAnsi" w:eastAsiaTheme="minorEastAsia" w:hAnsiTheme="minorHAnsi" w:cstheme="minorBidi"/>
          <w:noProof/>
        </w:rPr>
      </w:pPr>
      <w:hyperlink w:anchor="_Toc470784982" w:history="1">
        <w:r w:rsidR="0003256F" w:rsidRPr="009D7879">
          <w:rPr>
            <w:rStyle w:val="Hipercze"/>
            <w:noProof/>
          </w:rPr>
          <w:t>ŹRÓDŁA FINANSOWANIA WYDATKÓW</w:t>
        </w:r>
        <w:r w:rsidR="0003256F">
          <w:rPr>
            <w:noProof/>
            <w:webHidden/>
          </w:rPr>
          <w:tab/>
        </w:r>
        <w:r w:rsidR="0003256F">
          <w:rPr>
            <w:noProof/>
            <w:webHidden/>
          </w:rPr>
          <w:fldChar w:fldCharType="begin"/>
        </w:r>
        <w:r w:rsidR="0003256F">
          <w:rPr>
            <w:noProof/>
            <w:webHidden/>
          </w:rPr>
          <w:instrText xml:space="preserve"> PAGEREF _Toc470784982 \h </w:instrText>
        </w:r>
        <w:r w:rsidR="0003256F">
          <w:rPr>
            <w:noProof/>
            <w:webHidden/>
          </w:rPr>
        </w:r>
        <w:r w:rsidR="0003256F">
          <w:rPr>
            <w:noProof/>
            <w:webHidden/>
          </w:rPr>
          <w:fldChar w:fldCharType="separate"/>
        </w:r>
        <w:r w:rsidR="0003256F">
          <w:rPr>
            <w:noProof/>
            <w:webHidden/>
          </w:rPr>
          <w:t>103</w:t>
        </w:r>
        <w:r w:rsidR="0003256F">
          <w:rPr>
            <w:noProof/>
            <w:webHidden/>
          </w:rPr>
          <w:fldChar w:fldCharType="end"/>
        </w:r>
      </w:hyperlink>
    </w:p>
    <w:p w:rsidR="0003256F" w:rsidRDefault="000B1867">
      <w:pPr>
        <w:pStyle w:val="Spistreci1"/>
        <w:tabs>
          <w:tab w:val="right" w:leader="dot" w:pos="13994"/>
        </w:tabs>
        <w:rPr>
          <w:rFonts w:asciiTheme="minorHAnsi" w:eastAsiaTheme="minorEastAsia" w:hAnsiTheme="minorHAnsi" w:cstheme="minorBidi"/>
          <w:noProof/>
        </w:rPr>
      </w:pPr>
      <w:hyperlink w:anchor="_Toc470784983" w:history="1">
        <w:r w:rsidR="0003256F" w:rsidRPr="009D7879">
          <w:rPr>
            <w:rStyle w:val="Hipercze"/>
            <w:noProof/>
          </w:rPr>
          <w:t>ROZLICZENIE ZALICZEK</w:t>
        </w:r>
        <w:r w:rsidR="0003256F">
          <w:rPr>
            <w:noProof/>
            <w:webHidden/>
          </w:rPr>
          <w:tab/>
        </w:r>
        <w:r w:rsidR="0003256F">
          <w:rPr>
            <w:noProof/>
            <w:webHidden/>
          </w:rPr>
          <w:fldChar w:fldCharType="begin"/>
        </w:r>
        <w:r w:rsidR="0003256F">
          <w:rPr>
            <w:noProof/>
            <w:webHidden/>
          </w:rPr>
          <w:instrText xml:space="preserve"> PAGEREF _Toc470784983 \h </w:instrText>
        </w:r>
        <w:r w:rsidR="0003256F">
          <w:rPr>
            <w:noProof/>
            <w:webHidden/>
          </w:rPr>
        </w:r>
        <w:r w:rsidR="0003256F">
          <w:rPr>
            <w:noProof/>
            <w:webHidden/>
          </w:rPr>
          <w:fldChar w:fldCharType="separate"/>
        </w:r>
        <w:r w:rsidR="0003256F">
          <w:rPr>
            <w:noProof/>
            <w:webHidden/>
          </w:rPr>
          <w:t>106</w:t>
        </w:r>
        <w:r w:rsidR="0003256F">
          <w:rPr>
            <w:noProof/>
            <w:webHidden/>
          </w:rPr>
          <w:fldChar w:fldCharType="end"/>
        </w:r>
      </w:hyperlink>
    </w:p>
    <w:p w:rsidR="0003256F" w:rsidRDefault="000B1867">
      <w:pPr>
        <w:pStyle w:val="Spistreci1"/>
        <w:tabs>
          <w:tab w:val="right" w:leader="dot" w:pos="13994"/>
        </w:tabs>
        <w:rPr>
          <w:rFonts w:asciiTheme="minorHAnsi" w:eastAsiaTheme="minorEastAsia" w:hAnsiTheme="minorHAnsi" w:cstheme="minorBidi"/>
          <w:noProof/>
        </w:rPr>
      </w:pPr>
      <w:hyperlink w:anchor="_Toc470784984" w:history="1">
        <w:r w:rsidR="0003256F" w:rsidRPr="009D7879">
          <w:rPr>
            <w:rStyle w:val="Hipercze"/>
            <w:noProof/>
          </w:rPr>
          <w:t>POSTĘP FINANSOWY</w:t>
        </w:r>
        <w:r w:rsidR="0003256F">
          <w:rPr>
            <w:noProof/>
            <w:webHidden/>
          </w:rPr>
          <w:tab/>
        </w:r>
        <w:r w:rsidR="0003256F">
          <w:rPr>
            <w:noProof/>
            <w:webHidden/>
          </w:rPr>
          <w:fldChar w:fldCharType="begin"/>
        </w:r>
        <w:r w:rsidR="0003256F">
          <w:rPr>
            <w:noProof/>
            <w:webHidden/>
          </w:rPr>
          <w:instrText xml:space="preserve"> PAGEREF _Toc470784984 \h </w:instrText>
        </w:r>
        <w:r w:rsidR="0003256F">
          <w:rPr>
            <w:noProof/>
            <w:webHidden/>
          </w:rPr>
        </w:r>
        <w:r w:rsidR="0003256F">
          <w:rPr>
            <w:noProof/>
            <w:webHidden/>
          </w:rPr>
          <w:fldChar w:fldCharType="separate"/>
        </w:r>
        <w:r w:rsidR="0003256F">
          <w:rPr>
            <w:noProof/>
            <w:webHidden/>
          </w:rPr>
          <w:t>108</w:t>
        </w:r>
        <w:r w:rsidR="0003256F">
          <w:rPr>
            <w:noProof/>
            <w:webHidden/>
          </w:rPr>
          <w:fldChar w:fldCharType="end"/>
        </w:r>
      </w:hyperlink>
    </w:p>
    <w:p w:rsidR="0003256F" w:rsidRDefault="000B1867">
      <w:pPr>
        <w:pStyle w:val="Spistreci1"/>
        <w:tabs>
          <w:tab w:val="right" w:leader="dot" w:pos="13994"/>
        </w:tabs>
        <w:rPr>
          <w:rFonts w:asciiTheme="minorHAnsi" w:eastAsiaTheme="minorEastAsia" w:hAnsiTheme="minorHAnsi" w:cstheme="minorBidi"/>
          <w:noProof/>
        </w:rPr>
      </w:pPr>
      <w:hyperlink w:anchor="_Toc470784985" w:history="1">
        <w:r w:rsidR="0003256F" w:rsidRPr="009D7879">
          <w:rPr>
            <w:rStyle w:val="Hipercze"/>
            <w:noProof/>
          </w:rPr>
          <w:t>DOCHÓD</w:t>
        </w:r>
        <w:r w:rsidR="0003256F">
          <w:rPr>
            <w:noProof/>
            <w:webHidden/>
          </w:rPr>
          <w:tab/>
        </w:r>
        <w:r w:rsidR="0003256F">
          <w:rPr>
            <w:noProof/>
            <w:webHidden/>
          </w:rPr>
          <w:fldChar w:fldCharType="begin"/>
        </w:r>
        <w:r w:rsidR="0003256F">
          <w:rPr>
            <w:noProof/>
            <w:webHidden/>
          </w:rPr>
          <w:instrText xml:space="preserve"> PAGEREF _Toc470784985 \h </w:instrText>
        </w:r>
        <w:r w:rsidR="0003256F">
          <w:rPr>
            <w:noProof/>
            <w:webHidden/>
          </w:rPr>
        </w:r>
        <w:r w:rsidR="0003256F">
          <w:rPr>
            <w:noProof/>
            <w:webHidden/>
          </w:rPr>
          <w:fldChar w:fldCharType="separate"/>
        </w:r>
        <w:r w:rsidR="0003256F">
          <w:rPr>
            <w:noProof/>
            <w:webHidden/>
          </w:rPr>
          <w:t>110</w:t>
        </w:r>
        <w:r w:rsidR="0003256F">
          <w:rPr>
            <w:noProof/>
            <w:webHidden/>
          </w:rPr>
          <w:fldChar w:fldCharType="end"/>
        </w:r>
      </w:hyperlink>
    </w:p>
    <w:p w:rsidR="0003256F" w:rsidRDefault="000B1867">
      <w:pPr>
        <w:pStyle w:val="Spistreci1"/>
        <w:tabs>
          <w:tab w:val="right" w:leader="dot" w:pos="13994"/>
        </w:tabs>
        <w:rPr>
          <w:rFonts w:asciiTheme="minorHAnsi" w:eastAsiaTheme="minorEastAsia" w:hAnsiTheme="minorHAnsi" w:cstheme="minorBidi"/>
          <w:noProof/>
        </w:rPr>
      </w:pPr>
      <w:hyperlink w:anchor="_Toc470784986" w:history="1">
        <w:r w:rsidR="0003256F" w:rsidRPr="009D7879">
          <w:rPr>
            <w:rStyle w:val="Hipercze"/>
            <w:noProof/>
          </w:rPr>
          <w:t>INFORMACJE</w:t>
        </w:r>
        <w:r w:rsidR="0003256F">
          <w:rPr>
            <w:noProof/>
            <w:webHidden/>
          </w:rPr>
          <w:tab/>
        </w:r>
        <w:r w:rsidR="0003256F">
          <w:rPr>
            <w:noProof/>
            <w:webHidden/>
          </w:rPr>
          <w:fldChar w:fldCharType="begin"/>
        </w:r>
        <w:r w:rsidR="0003256F">
          <w:rPr>
            <w:noProof/>
            <w:webHidden/>
          </w:rPr>
          <w:instrText xml:space="preserve"> PAGEREF _Toc470784986 \h </w:instrText>
        </w:r>
        <w:r w:rsidR="0003256F">
          <w:rPr>
            <w:noProof/>
            <w:webHidden/>
          </w:rPr>
        </w:r>
        <w:r w:rsidR="0003256F">
          <w:rPr>
            <w:noProof/>
            <w:webHidden/>
          </w:rPr>
          <w:fldChar w:fldCharType="separate"/>
        </w:r>
        <w:r w:rsidR="0003256F">
          <w:rPr>
            <w:noProof/>
            <w:webHidden/>
          </w:rPr>
          <w:t>111</w:t>
        </w:r>
        <w:r w:rsidR="0003256F">
          <w:rPr>
            <w:noProof/>
            <w:webHidden/>
          </w:rPr>
          <w:fldChar w:fldCharType="end"/>
        </w:r>
      </w:hyperlink>
    </w:p>
    <w:p w:rsidR="0003256F" w:rsidRDefault="000B1867">
      <w:pPr>
        <w:pStyle w:val="Spistreci1"/>
        <w:tabs>
          <w:tab w:val="right" w:leader="dot" w:pos="13994"/>
        </w:tabs>
        <w:rPr>
          <w:rFonts w:asciiTheme="minorHAnsi" w:eastAsiaTheme="minorEastAsia" w:hAnsiTheme="minorHAnsi" w:cstheme="minorBidi"/>
          <w:noProof/>
        </w:rPr>
      </w:pPr>
      <w:hyperlink w:anchor="_Toc470784987" w:history="1">
        <w:r w:rsidR="0003256F" w:rsidRPr="009D7879">
          <w:rPr>
            <w:rStyle w:val="Hipercze"/>
            <w:noProof/>
          </w:rPr>
          <w:t>ZAŁĄCZNIKI</w:t>
        </w:r>
        <w:r w:rsidR="0003256F">
          <w:rPr>
            <w:noProof/>
            <w:webHidden/>
          </w:rPr>
          <w:tab/>
        </w:r>
        <w:r w:rsidR="0003256F">
          <w:rPr>
            <w:noProof/>
            <w:webHidden/>
          </w:rPr>
          <w:fldChar w:fldCharType="begin"/>
        </w:r>
        <w:r w:rsidR="0003256F">
          <w:rPr>
            <w:noProof/>
            <w:webHidden/>
          </w:rPr>
          <w:instrText xml:space="preserve"> PAGEREF _Toc470784987 \h </w:instrText>
        </w:r>
        <w:r w:rsidR="0003256F">
          <w:rPr>
            <w:noProof/>
            <w:webHidden/>
          </w:rPr>
        </w:r>
        <w:r w:rsidR="0003256F">
          <w:rPr>
            <w:noProof/>
            <w:webHidden/>
          </w:rPr>
          <w:fldChar w:fldCharType="separate"/>
        </w:r>
        <w:r w:rsidR="0003256F">
          <w:rPr>
            <w:noProof/>
            <w:webHidden/>
          </w:rPr>
          <w:t>112</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4988" w:history="1">
        <w:r w:rsidR="0003256F" w:rsidRPr="009D7879">
          <w:rPr>
            <w:rStyle w:val="Hipercze"/>
            <w:noProof/>
          </w:rPr>
          <w:t>4.3.</w:t>
        </w:r>
        <w:r w:rsidR="0003256F">
          <w:rPr>
            <w:rFonts w:asciiTheme="minorHAnsi" w:eastAsiaTheme="minorEastAsia" w:hAnsiTheme="minorHAnsi" w:cstheme="minorBidi"/>
            <w:noProof/>
          </w:rPr>
          <w:tab/>
        </w:r>
        <w:r w:rsidR="0003256F" w:rsidRPr="009D7879">
          <w:rPr>
            <w:rStyle w:val="Hipercze"/>
            <w:noProof/>
          </w:rPr>
          <w:t>Obsługa wniosku</w:t>
        </w:r>
        <w:r w:rsidR="0003256F">
          <w:rPr>
            <w:noProof/>
            <w:webHidden/>
          </w:rPr>
          <w:tab/>
        </w:r>
        <w:r w:rsidR="0003256F">
          <w:rPr>
            <w:noProof/>
            <w:webHidden/>
          </w:rPr>
          <w:fldChar w:fldCharType="begin"/>
        </w:r>
        <w:r w:rsidR="0003256F">
          <w:rPr>
            <w:noProof/>
            <w:webHidden/>
          </w:rPr>
          <w:instrText xml:space="preserve"> PAGEREF _Toc470784988 \h </w:instrText>
        </w:r>
        <w:r w:rsidR="0003256F">
          <w:rPr>
            <w:noProof/>
            <w:webHidden/>
          </w:rPr>
        </w:r>
        <w:r w:rsidR="0003256F">
          <w:rPr>
            <w:noProof/>
            <w:webHidden/>
          </w:rPr>
          <w:fldChar w:fldCharType="separate"/>
        </w:r>
        <w:r w:rsidR="0003256F">
          <w:rPr>
            <w:noProof/>
            <w:webHidden/>
          </w:rPr>
          <w:t>116</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4989" w:history="1">
        <w:r w:rsidR="0003256F" w:rsidRPr="009D7879">
          <w:rPr>
            <w:rStyle w:val="Hipercze"/>
            <w:noProof/>
          </w:rPr>
          <w:t>4.3.1.</w:t>
        </w:r>
        <w:r w:rsidR="0003256F">
          <w:rPr>
            <w:rFonts w:asciiTheme="minorHAnsi" w:eastAsiaTheme="minorEastAsia" w:hAnsiTheme="minorHAnsi" w:cstheme="minorBidi"/>
            <w:noProof/>
          </w:rPr>
          <w:tab/>
        </w:r>
        <w:r w:rsidR="0003256F" w:rsidRPr="009D7879">
          <w:rPr>
            <w:rStyle w:val="Hipercze"/>
            <w:noProof/>
          </w:rPr>
          <w:t>Sprawdzenie poprawności</w:t>
        </w:r>
        <w:r w:rsidR="0003256F">
          <w:rPr>
            <w:noProof/>
            <w:webHidden/>
          </w:rPr>
          <w:tab/>
        </w:r>
        <w:r w:rsidR="0003256F">
          <w:rPr>
            <w:noProof/>
            <w:webHidden/>
          </w:rPr>
          <w:fldChar w:fldCharType="begin"/>
        </w:r>
        <w:r w:rsidR="0003256F">
          <w:rPr>
            <w:noProof/>
            <w:webHidden/>
          </w:rPr>
          <w:instrText xml:space="preserve"> PAGEREF _Toc470784989 \h </w:instrText>
        </w:r>
        <w:r w:rsidR="0003256F">
          <w:rPr>
            <w:noProof/>
            <w:webHidden/>
          </w:rPr>
        </w:r>
        <w:r w:rsidR="0003256F">
          <w:rPr>
            <w:noProof/>
            <w:webHidden/>
          </w:rPr>
          <w:fldChar w:fldCharType="separate"/>
        </w:r>
        <w:r w:rsidR="0003256F">
          <w:rPr>
            <w:noProof/>
            <w:webHidden/>
          </w:rPr>
          <w:t>116</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4990" w:history="1">
        <w:r w:rsidR="0003256F" w:rsidRPr="009D7879">
          <w:rPr>
            <w:rStyle w:val="Hipercze"/>
            <w:noProof/>
          </w:rPr>
          <w:t>4.3.2.</w:t>
        </w:r>
        <w:r w:rsidR="0003256F">
          <w:rPr>
            <w:rFonts w:asciiTheme="minorHAnsi" w:eastAsiaTheme="minorEastAsia" w:hAnsiTheme="minorHAnsi" w:cstheme="minorBidi"/>
            <w:noProof/>
          </w:rPr>
          <w:tab/>
        </w:r>
        <w:r w:rsidR="0003256F" w:rsidRPr="009D7879">
          <w:rPr>
            <w:rStyle w:val="Hipercze"/>
            <w:noProof/>
          </w:rPr>
          <w:t>Złożenie wniosku</w:t>
        </w:r>
        <w:r w:rsidR="0003256F">
          <w:rPr>
            <w:noProof/>
            <w:webHidden/>
          </w:rPr>
          <w:tab/>
        </w:r>
        <w:r w:rsidR="0003256F">
          <w:rPr>
            <w:noProof/>
            <w:webHidden/>
          </w:rPr>
          <w:fldChar w:fldCharType="begin"/>
        </w:r>
        <w:r w:rsidR="0003256F">
          <w:rPr>
            <w:noProof/>
            <w:webHidden/>
          </w:rPr>
          <w:instrText xml:space="preserve"> PAGEREF _Toc470784990 \h </w:instrText>
        </w:r>
        <w:r w:rsidR="0003256F">
          <w:rPr>
            <w:noProof/>
            <w:webHidden/>
          </w:rPr>
        </w:r>
        <w:r w:rsidR="0003256F">
          <w:rPr>
            <w:noProof/>
            <w:webHidden/>
          </w:rPr>
          <w:fldChar w:fldCharType="separate"/>
        </w:r>
        <w:r w:rsidR="0003256F">
          <w:rPr>
            <w:noProof/>
            <w:webHidden/>
          </w:rPr>
          <w:t>119</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4991" w:history="1">
        <w:r w:rsidR="0003256F" w:rsidRPr="009D7879">
          <w:rPr>
            <w:rStyle w:val="Hipercze"/>
            <w:noProof/>
          </w:rPr>
          <w:t>4.3.3.</w:t>
        </w:r>
        <w:r w:rsidR="0003256F">
          <w:rPr>
            <w:rFonts w:asciiTheme="minorHAnsi" w:eastAsiaTheme="minorEastAsia" w:hAnsiTheme="minorHAnsi" w:cstheme="minorBidi"/>
            <w:noProof/>
          </w:rPr>
          <w:tab/>
        </w:r>
        <w:r w:rsidR="0003256F" w:rsidRPr="009D7879">
          <w:rPr>
            <w:rStyle w:val="Hipercze"/>
            <w:noProof/>
          </w:rPr>
          <w:t>Weryfikacja podpisu wniosku</w:t>
        </w:r>
        <w:r w:rsidR="0003256F">
          <w:rPr>
            <w:noProof/>
            <w:webHidden/>
          </w:rPr>
          <w:tab/>
        </w:r>
        <w:r w:rsidR="0003256F">
          <w:rPr>
            <w:noProof/>
            <w:webHidden/>
          </w:rPr>
          <w:fldChar w:fldCharType="begin"/>
        </w:r>
        <w:r w:rsidR="0003256F">
          <w:rPr>
            <w:noProof/>
            <w:webHidden/>
          </w:rPr>
          <w:instrText xml:space="preserve"> PAGEREF _Toc470784991 \h </w:instrText>
        </w:r>
        <w:r w:rsidR="0003256F">
          <w:rPr>
            <w:noProof/>
            <w:webHidden/>
          </w:rPr>
        </w:r>
        <w:r w:rsidR="0003256F">
          <w:rPr>
            <w:noProof/>
            <w:webHidden/>
          </w:rPr>
          <w:fldChar w:fldCharType="separate"/>
        </w:r>
        <w:r w:rsidR="0003256F">
          <w:rPr>
            <w:noProof/>
            <w:webHidden/>
          </w:rPr>
          <w:t>129</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4992" w:history="1">
        <w:r w:rsidR="0003256F" w:rsidRPr="009D7879">
          <w:rPr>
            <w:rStyle w:val="Hipercze"/>
            <w:noProof/>
          </w:rPr>
          <w:t>4.3.4.</w:t>
        </w:r>
        <w:r w:rsidR="0003256F">
          <w:rPr>
            <w:rFonts w:asciiTheme="minorHAnsi" w:eastAsiaTheme="minorEastAsia" w:hAnsiTheme="minorHAnsi" w:cstheme="minorBidi"/>
            <w:noProof/>
          </w:rPr>
          <w:tab/>
        </w:r>
        <w:r w:rsidR="0003256F" w:rsidRPr="009D7879">
          <w:rPr>
            <w:rStyle w:val="Hipercze"/>
            <w:noProof/>
          </w:rPr>
          <w:t>Zapis wniosku</w:t>
        </w:r>
        <w:r w:rsidR="0003256F">
          <w:rPr>
            <w:noProof/>
            <w:webHidden/>
          </w:rPr>
          <w:tab/>
        </w:r>
        <w:r w:rsidR="0003256F">
          <w:rPr>
            <w:noProof/>
            <w:webHidden/>
          </w:rPr>
          <w:fldChar w:fldCharType="begin"/>
        </w:r>
        <w:r w:rsidR="0003256F">
          <w:rPr>
            <w:noProof/>
            <w:webHidden/>
          </w:rPr>
          <w:instrText xml:space="preserve"> PAGEREF _Toc470784992 \h </w:instrText>
        </w:r>
        <w:r w:rsidR="0003256F">
          <w:rPr>
            <w:noProof/>
            <w:webHidden/>
          </w:rPr>
        </w:r>
        <w:r w:rsidR="0003256F">
          <w:rPr>
            <w:noProof/>
            <w:webHidden/>
          </w:rPr>
          <w:fldChar w:fldCharType="separate"/>
        </w:r>
        <w:r w:rsidR="0003256F">
          <w:rPr>
            <w:noProof/>
            <w:webHidden/>
          </w:rPr>
          <w:t>130</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4993" w:history="1">
        <w:r w:rsidR="0003256F" w:rsidRPr="009D7879">
          <w:rPr>
            <w:rStyle w:val="Hipercze"/>
            <w:noProof/>
          </w:rPr>
          <w:t>4.3.5.</w:t>
        </w:r>
        <w:r w:rsidR="0003256F">
          <w:rPr>
            <w:rFonts w:asciiTheme="minorHAnsi" w:eastAsiaTheme="minorEastAsia" w:hAnsiTheme="minorHAnsi" w:cstheme="minorBidi"/>
            <w:noProof/>
          </w:rPr>
          <w:tab/>
        </w:r>
        <w:r w:rsidR="0003256F" w:rsidRPr="009D7879">
          <w:rPr>
            <w:rStyle w:val="Hipercze"/>
            <w:noProof/>
          </w:rPr>
          <w:t>Wydruk wniosku</w:t>
        </w:r>
        <w:r w:rsidR="0003256F">
          <w:rPr>
            <w:noProof/>
            <w:webHidden/>
          </w:rPr>
          <w:tab/>
        </w:r>
        <w:r w:rsidR="0003256F">
          <w:rPr>
            <w:noProof/>
            <w:webHidden/>
          </w:rPr>
          <w:fldChar w:fldCharType="begin"/>
        </w:r>
        <w:r w:rsidR="0003256F">
          <w:rPr>
            <w:noProof/>
            <w:webHidden/>
          </w:rPr>
          <w:instrText xml:space="preserve"> PAGEREF _Toc470784993 \h </w:instrText>
        </w:r>
        <w:r w:rsidR="0003256F">
          <w:rPr>
            <w:noProof/>
            <w:webHidden/>
          </w:rPr>
        </w:r>
        <w:r w:rsidR="0003256F">
          <w:rPr>
            <w:noProof/>
            <w:webHidden/>
          </w:rPr>
          <w:fldChar w:fldCharType="separate"/>
        </w:r>
        <w:r w:rsidR="0003256F">
          <w:rPr>
            <w:noProof/>
            <w:webHidden/>
          </w:rPr>
          <w:t>131</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4994" w:history="1">
        <w:r w:rsidR="0003256F" w:rsidRPr="009D7879">
          <w:rPr>
            <w:rStyle w:val="Hipercze"/>
            <w:noProof/>
          </w:rPr>
          <w:t>4.3.6.</w:t>
        </w:r>
        <w:r w:rsidR="0003256F">
          <w:rPr>
            <w:rFonts w:asciiTheme="minorHAnsi" w:eastAsiaTheme="minorEastAsia" w:hAnsiTheme="minorHAnsi" w:cstheme="minorBidi"/>
            <w:noProof/>
          </w:rPr>
          <w:tab/>
        </w:r>
        <w:r w:rsidR="0003256F" w:rsidRPr="009D7879">
          <w:rPr>
            <w:rStyle w:val="Hipercze"/>
            <w:noProof/>
          </w:rPr>
          <w:t>Edycja wniosku</w:t>
        </w:r>
        <w:r w:rsidR="0003256F">
          <w:rPr>
            <w:noProof/>
            <w:webHidden/>
          </w:rPr>
          <w:tab/>
        </w:r>
        <w:r w:rsidR="0003256F">
          <w:rPr>
            <w:noProof/>
            <w:webHidden/>
          </w:rPr>
          <w:fldChar w:fldCharType="begin"/>
        </w:r>
        <w:r w:rsidR="0003256F">
          <w:rPr>
            <w:noProof/>
            <w:webHidden/>
          </w:rPr>
          <w:instrText xml:space="preserve"> PAGEREF _Toc470784994 \h </w:instrText>
        </w:r>
        <w:r w:rsidR="0003256F">
          <w:rPr>
            <w:noProof/>
            <w:webHidden/>
          </w:rPr>
        </w:r>
        <w:r w:rsidR="0003256F">
          <w:rPr>
            <w:noProof/>
            <w:webHidden/>
          </w:rPr>
          <w:fldChar w:fldCharType="separate"/>
        </w:r>
        <w:r w:rsidR="0003256F">
          <w:rPr>
            <w:noProof/>
            <w:webHidden/>
          </w:rPr>
          <w:t>132</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4995" w:history="1">
        <w:r w:rsidR="0003256F" w:rsidRPr="009D7879">
          <w:rPr>
            <w:rStyle w:val="Hipercze"/>
            <w:noProof/>
          </w:rPr>
          <w:t>4.3.7.</w:t>
        </w:r>
        <w:r w:rsidR="0003256F">
          <w:rPr>
            <w:rFonts w:asciiTheme="minorHAnsi" w:eastAsiaTheme="minorEastAsia" w:hAnsiTheme="minorHAnsi" w:cstheme="minorBidi"/>
            <w:noProof/>
          </w:rPr>
          <w:tab/>
        </w:r>
        <w:r w:rsidR="0003256F" w:rsidRPr="009D7879">
          <w:rPr>
            <w:rStyle w:val="Hipercze"/>
            <w:noProof/>
          </w:rPr>
          <w:t>Usunięcie wniosku</w:t>
        </w:r>
        <w:r w:rsidR="0003256F">
          <w:rPr>
            <w:noProof/>
            <w:webHidden/>
          </w:rPr>
          <w:tab/>
        </w:r>
        <w:r w:rsidR="0003256F">
          <w:rPr>
            <w:noProof/>
            <w:webHidden/>
          </w:rPr>
          <w:fldChar w:fldCharType="begin"/>
        </w:r>
        <w:r w:rsidR="0003256F">
          <w:rPr>
            <w:noProof/>
            <w:webHidden/>
          </w:rPr>
          <w:instrText xml:space="preserve"> PAGEREF _Toc470784995 \h </w:instrText>
        </w:r>
        <w:r w:rsidR="0003256F">
          <w:rPr>
            <w:noProof/>
            <w:webHidden/>
          </w:rPr>
        </w:r>
        <w:r w:rsidR="0003256F">
          <w:rPr>
            <w:noProof/>
            <w:webHidden/>
          </w:rPr>
          <w:fldChar w:fldCharType="separate"/>
        </w:r>
        <w:r w:rsidR="0003256F">
          <w:rPr>
            <w:noProof/>
            <w:webHidden/>
          </w:rPr>
          <w:t>134</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4996" w:history="1">
        <w:r w:rsidR="0003256F" w:rsidRPr="009D7879">
          <w:rPr>
            <w:rStyle w:val="Hipercze"/>
            <w:noProof/>
          </w:rPr>
          <w:t>4.3.8.</w:t>
        </w:r>
        <w:r w:rsidR="0003256F">
          <w:rPr>
            <w:rFonts w:asciiTheme="minorHAnsi" w:eastAsiaTheme="minorEastAsia" w:hAnsiTheme="minorHAnsi" w:cstheme="minorBidi"/>
            <w:noProof/>
          </w:rPr>
          <w:tab/>
        </w:r>
        <w:r w:rsidR="0003256F" w:rsidRPr="009D7879">
          <w:rPr>
            <w:rStyle w:val="Hipercze"/>
            <w:noProof/>
          </w:rPr>
          <w:t>Ponowne złożenie wniosku</w:t>
        </w:r>
        <w:r w:rsidR="0003256F">
          <w:rPr>
            <w:noProof/>
            <w:webHidden/>
          </w:rPr>
          <w:tab/>
        </w:r>
        <w:r w:rsidR="0003256F">
          <w:rPr>
            <w:noProof/>
            <w:webHidden/>
          </w:rPr>
          <w:fldChar w:fldCharType="begin"/>
        </w:r>
        <w:r w:rsidR="0003256F">
          <w:rPr>
            <w:noProof/>
            <w:webHidden/>
          </w:rPr>
          <w:instrText xml:space="preserve"> PAGEREF _Toc470784996 \h </w:instrText>
        </w:r>
        <w:r w:rsidR="0003256F">
          <w:rPr>
            <w:noProof/>
            <w:webHidden/>
          </w:rPr>
        </w:r>
        <w:r w:rsidR="0003256F">
          <w:rPr>
            <w:noProof/>
            <w:webHidden/>
          </w:rPr>
          <w:fldChar w:fldCharType="separate"/>
        </w:r>
        <w:r w:rsidR="0003256F">
          <w:rPr>
            <w:noProof/>
            <w:webHidden/>
          </w:rPr>
          <w:t>135</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4997" w:history="1">
        <w:r w:rsidR="0003256F" w:rsidRPr="009D7879">
          <w:rPr>
            <w:rStyle w:val="Hipercze"/>
            <w:noProof/>
          </w:rPr>
          <w:t>4.3.9.</w:t>
        </w:r>
        <w:r w:rsidR="0003256F">
          <w:rPr>
            <w:rFonts w:asciiTheme="minorHAnsi" w:eastAsiaTheme="minorEastAsia" w:hAnsiTheme="minorHAnsi" w:cstheme="minorBidi"/>
            <w:noProof/>
          </w:rPr>
          <w:tab/>
        </w:r>
        <w:r w:rsidR="0003256F" w:rsidRPr="009D7879">
          <w:rPr>
            <w:rStyle w:val="Hipercze"/>
            <w:noProof/>
          </w:rPr>
          <w:t>Podgląd wersji wniosku</w:t>
        </w:r>
        <w:r w:rsidR="0003256F">
          <w:rPr>
            <w:noProof/>
            <w:webHidden/>
          </w:rPr>
          <w:tab/>
        </w:r>
        <w:r w:rsidR="0003256F">
          <w:rPr>
            <w:noProof/>
            <w:webHidden/>
          </w:rPr>
          <w:fldChar w:fldCharType="begin"/>
        </w:r>
        <w:r w:rsidR="0003256F">
          <w:rPr>
            <w:noProof/>
            <w:webHidden/>
          </w:rPr>
          <w:instrText xml:space="preserve"> PAGEREF _Toc470784997 \h </w:instrText>
        </w:r>
        <w:r w:rsidR="0003256F">
          <w:rPr>
            <w:noProof/>
            <w:webHidden/>
          </w:rPr>
        </w:r>
        <w:r w:rsidR="0003256F">
          <w:rPr>
            <w:noProof/>
            <w:webHidden/>
          </w:rPr>
          <w:fldChar w:fldCharType="separate"/>
        </w:r>
        <w:r w:rsidR="0003256F">
          <w:rPr>
            <w:noProof/>
            <w:webHidden/>
          </w:rPr>
          <w:t>136</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4998" w:history="1">
        <w:r w:rsidR="0003256F" w:rsidRPr="009D7879">
          <w:rPr>
            <w:rStyle w:val="Hipercze"/>
            <w:noProof/>
          </w:rPr>
          <w:t>4.3.10.</w:t>
        </w:r>
        <w:r w:rsidR="0003256F">
          <w:rPr>
            <w:rFonts w:asciiTheme="minorHAnsi" w:eastAsiaTheme="minorEastAsia" w:hAnsiTheme="minorHAnsi" w:cstheme="minorBidi"/>
            <w:noProof/>
          </w:rPr>
          <w:tab/>
        </w:r>
        <w:r w:rsidR="0003256F" w:rsidRPr="009D7879">
          <w:rPr>
            <w:rStyle w:val="Hipercze"/>
            <w:noProof/>
          </w:rPr>
          <w:t>Potwierdzenie dostarczenia wniosku</w:t>
        </w:r>
        <w:r w:rsidR="0003256F">
          <w:rPr>
            <w:noProof/>
            <w:webHidden/>
          </w:rPr>
          <w:tab/>
        </w:r>
        <w:r w:rsidR="0003256F">
          <w:rPr>
            <w:noProof/>
            <w:webHidden/>
          </w:rPr>
          <w:fldChar w:fldCharType="begin"/>
        </w:r>
        <w:r w:rsidR="0003256F">
          <w:rPr>
            <w:noProof/>
            <w:webHidden/>
          </w:rPr>
          <w:instrText xml:space="preserve"> PAGEREF _Toc470784998 \h </w:instrText>
        </w:r>
        <w:r w:rsidR="0003256F">
          <w:rPr>
            <w:noProof/>
            <w:webHidden/>
          </w:rPr>
        </w:r>
        <w:r w:rsidR="0003256F">
          <w:rPr>
            <w:noProof/>
            <w:webHidden/>
          </w:rPr>
          <w:fldChar w:fldCharType="separate"/>
        </w:r>
        <w:r w:rsidR="0003256F">
          <w:rPr>
            <w:noProof/>
            <w:webHidden/>
          </w:rPr>
          <w:t>138</w:t>
        </w:r>
        <w:r w:rsidR="0003256F">
          <w:rPr>
            <w:noProof/>
            <w:webHidden/>
          </w:rPr>
          <w:fldChar w:fldCharType="end"/>
        </w:r>
      </w:hyperlink>
    </w:p>
    <w:p w:rsidR="0003256F" w:rsidRDefault="000B1867">
      <w:pPr>
        <w:pStyle w:val="Spistreci1"/>
        <w:tabs>
          <w:tab w:val="left" w:pos="440"/>
          <w:tab w:val="right" w:leader="dot" w:pos="13994"/>
        </w:tabs>
        <w:rPr>
          <w:rFonts w:asciiTheme="minorHAnsi" w:eastAsiaTheme="minorEastAsia" w:hAnsiTheme="minorHAnsi" w:cstheme="minorBidi"/>
          <w:noProof/>
        </w:rPr>
      </w:pPr>
      <w:hyperlink w:anchor="_Toc470784999" w:history="1">
        <w:r w:rsidR="0003256F" w:rsidRPr="009D7879">
          <w:rPr>
            <w:rStyle w:val="Hipercze"/>
            <w:noProof/>
          </w:rPr>
          <w:t>5.</w:t>
        </w:r>
        <w:r w:rsidR="0003256F">
          <w:rPr>
            <w:rFonts w:asciiTheme="minorHAnsi" w:eastAsiaTheme="minorEastAsia" w:hAnsiTheme="minorHAnsi" w:cstheme="minorBidi"/>
            <w:noProof/>
          </w:rPr>
          <w:tab/>
        </w:r>
        <w:r w:rsidR="0003256F" w:rsidRPr="009D7879">
          <w:rPr>
            <w:rStyle w:val="Hipercze"/>
            <w:noProof/>
          </w:rPr>
          <w:t>Projekty rozliczane w formule partnerskiej</w:t>
        </w:r>
        <w:r w:rsidR="0003256F">
          <w:rPr>
            <w:noProof/>
            <w:webHidden/>
          </w:rPr>
          <w:tab/>
        </w:r>
        <w:r w:rsidR="0003256F">
          <w:rPr>
            <w:noProof/>
            <w:webHidden/>
          </w:rPr>
          <w:fldChar w:fldCharType="begin"/>
        </w:r>
        <w:r w:rsidR="0003256F">
          <w:rPr>
            <w:noProof/>
            <w:webHidden/>
          </w:rPr>
          <w:instrText xml:space="preserve"> PAGEREF _Toc470784999 \h </w:instrText>
        </w:r>
        <w:r w:rsidR="0003256F">
          <w:rPr>
            <w:noProof/>
            <w:webHidden/>
          </w:rPr>
        </w:r>
        <w:r w:rsidR="0003256F">
          <w:rPr>
            <w:noProof/>
            <w:webHidden/>
          </w:rPr>
          <w:fldChar w:fldCharType="separate"/>
        </w:r>
        <w:r w:rsidR="0003256F">
          <w:rPr>
            <w:noProof/>
            <w:webHidden/>
          </w:rPr>
          <w:t>140</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5000" w:history="1">
        <w:r w:rsidR="0003256F" w:rsidRPr="009D7879">
          <w:rPr>
            <w:rStyle w:val="Hipercze"/>
            <w:noProof/>
          </w:rPr>
          <w:t>5.1.</w:t>
        </w:r>
        <w:r w:rsidR="0003256F">
          <w:rPr>
            <w:rFonts w:asciiTheme="minorHAnsi" w:eastAsiaTheme="minorEastAsia" w:hAnsiTheme="minorHAnsi" w:cstheme="minorBidi"/>
            <w:noProof/>
          </w:rPr>
          <w:tab/>
        </w:r>
        <w:r w:rsidR="0003256F" w:rsidRPr="009D7879">
          <w:rPr>
            <w:rStyle w:val="Hipercze"/>
            <w:noProof/>
          </w:rPr>
          <w:t>Tworzenie częściowego wniosku o płatność</w:t>
        </w:r>
        <w:r w:rsidR="0003256F">
          <w:rPr>
            <w:noProof/>
            <w:webHidden/>
          </w:rPr>
          <w:tab/>
        </w:r>
        <w:r w:rsidR="0003256F">
          <w:rPr>
            <w:noProof/>
            <w:webHidden/>
          </w:rPr>
          <w:fldChar w:fldCharType="begin"/>
        </w:r>
        <w:r w:rsidR="0003256F">
          <w:rPr>
            <w:noProof/>
            <w:webHidden/>
          </w:rPr>
          <w:instrText xml:space="preserve"> PAGEREF _Toc470785000 \h </w:instrText>
        </w:r>
        <w:r w:rsidR="0003256F">
          <w:rPr>
            <w:noProof/>
            <w:webHidden/>
          </w:rPr>
        </w:r>
        <w:r w:rsidR="0003256F">
          <w:rPr>
            <w:noProof/>
            <w:webHidden/>
          </w:rPr>
          <w:fldChar w:fldCharType="separate"/>
        </w:r>
        <w:r w:rsidR="0003256F">
          <w:rPr>
            <w:noProof/>
            <w:webHidden/>
          </w:rPr>
          <w:t>141</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5001" w:history="1">
        <w:r w:rsidR="0003256F" w:rsidRPr="009D7879">
          <w:rPr>
            <w:rStyle w:val="Hipercze"/>
            <w:noProof/>
          </w:rPr>
          <w:t>5.2.</w:t>
        </w:r>
        <w:r w:rsidR="0003256F">
          <w:rPr>
            <w:rFonts w:asciiTheme="minorHAnsi" w:eastAsiaTheme="minorEastAsia" w:hAnsiTheme="minorHAnsi" w:cstheme="minorBidi"/>
            <w:noProof/>
          </w:rPr>
          <w:tab/>
        </w:r>
        <w:r w:rsidR="0003256F" w:rsidRPr="009D7879">
          <w:rPr>
            <w:rStyle w:val="Hipercze"/>
            <w:noProof/>
          </w:rPr>
          <w:t>Obsługa częściowego wniosku o płatność</w:t>
        </w:r>
        <w:r w:rsidR="0003256F">
          <w:rPr>
            <w:noProof/>
            <w:webHidden/>
          </w:rPr>
          <w:tab/>
        </w:r>
        <w:r w:rsidR="0003256F">
          <w:rPr>
            <w:noProof/>
            <w:webHidden/>
          </w:rPr>
          <w:fldChar w:fldCharType="begin"/>
        </w:r>
        <w:r w:rsidR="0003256F">
          <w:rPr>
            <w:noProof/>
            <w:webHidden/>
          </w:rPr>
          <w:instrText xml:space="preserve"> PAGEREF _Toc470785001 \h </w:instrText>
        </w:r>
        <w:r w:rsidR="0003256F">
          <w:rPr>
            <w:noProof/>
            <w:webHidden/>
          </w:rPr>
        </w:r>
        <w:r w:rsidR="0003256F">
          <w:rPr>
            <w:noProof/>
            <w:webHidden/>
          </w:rPr>
          <w:fldChar w:fldCharType="separate"/>
        </w:r>
        <w:r w:rsidR="0003256F">
          <w:rPr>
            <w:noProof/>
            <w:webHidden/>
          </w:rPr>
          <w:t>142</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5002" w:history="1">
        <w:r w:rsidR="0003256F" w:rsidRPr="009D7879">
          <w:rPr>
            <w:rStyle w:val="Hipercze"/>
            <w:noProof/>
          </w:rPr>
          <w:t>5.3.</w:t>
        </w:r>
        <w:r w:rsidR="0003256F">
          <w:rPr>
            <w:rFonts w:asciiTheme="minorHAnsi" w:eastAsiaTheme="minorEastAsia" w:hAnsiTheme="minorHAnsi" w:cstheme="minorBidi"/>
            <w:noProof/>
          </w:rPr>
          <w:tab/>
        </w:r>
        <w:r w:rsidR="0003256F" w:rsidRPr="009D7879">
          <w:rPr>
            <w:rStyle w:val="Hipercze"/>
            <w:noProof/>
          </w:rPr>
          <w:t>Tworzenie zbiorczego wniosku o płatność</w:t>
        </w:r>
        <w:r w:rsidR="0003256F">
          <w:rPr>
            <w:noProof/>
            <w:webHidden/>
          </w:rPr>
          <w:tab/>
        </w:r>
        <w:r w:rsidR="0003256F">
          <w:rPr>
            <w:noProof/>
            <w:webHidden/>
          </w:rPr>
          <w:fldChar w:fldCharType="begin"/>
        </w:r>
        <w:r w:rsidR="0003256F">
          <w:rPr>
            <w:noProof/>
            <w:webHidden/>
          </w:rPr>
          <w:instrText xml:space="preserve"> PAGEREF _Toc470785002 \h </w:instrText>
        </w:r>
        <w:r w:rsidR="0003256F">
          <w:rPr>
            <w:noProof/>
            <w:webHidden/>
          </w:rPr>
        </w:r>
        <w:r w:rsidR="0003256F">
          <w:rPr>
            <w:noProof/>
            <w:webHidden/>
          </w:rPr>
          <w:fldChar w:fldCharType="separate"/>
        </w:r>
        <w:r w:rsidR="0003256F">
          <w:rPr>
            <w:noProof/>
            <w:webHidden/>
          </w:rPr>
          <w:t>142</w:t>
        </w:r>
        <w:r w:rsidR="0003256F">
          <w:rPr>
            <w:noProof/>
            <w:webHidden/>
          </w:rPr>
          <w:fldChar w:fldCharType="end"/>
        </w:r>
      </w:hyperlink>
    </w:p>
    <w:p w:rsidR="0003256F" w:rsidRDefault="000B1867">
      <w:pPr>
        <w:pStyle w:val="Spistreci1"/>
        <w:tabs>
          <w:tab w:val="left" w:pos="440"/>
          <w:tab w:val="right" w:leader="dot" w:pos="13994"/>
        </w:tabs>
        <w:rPr>
          <w:rFonts w:asciiTheme="minorHAnsi" w:eastAsiaTheme="minorEastAsia" w:hAnsiTheme="minorHAnsi" w:cstheme="minorBidi"/>
          <w:noProof/>
        </w:rPr>
      </w:pPr>
      <w:hyperlink w:anchor="_Toc470785003" w:history="1">
        <w:r w:rsidR="0003256F" w:rsidRPr="009D7879">
          <w:rPr>
            <w:rStyle w:val="Hipercze"/>
            <w:noProof/>
          </w:rPr>
          <w:t>6.</w:t>
        </w:r>
        <w:r w:rsidR="0003256F">
          <w:rPr>
            <w:rFonts w:asciiTheme="minorHAnsi" w:eastAsiaTheme="minorEastAsia" w:hAnsiTheme="minorHAnsi" w:cstheme="minorBidi"/>
            <w:noProof/>
          </w:rPr>
          <w:tab/>
        </w:r>
        <w:r w:rsidR="0003256F" w:rsidRPr="009D7879">
          <w:rPr>
            <w:rStyle w:val="Hipercze"/>
            <w:noProof/>
          </w:rPr>
          <w:t>Korespondencja</w:t>
        </w:r>
        <w:r w:rsidR="0003256F">
          <w:rPr>
            <w:noProof/>
            <w:webHidden/>
          </w:rPr>
          <w:tab/>
        </w:r>
        <w:r w:rsidR="0003256F">
          <w:rPr>
            <w:noProof/>
            <w:webHidden/>
          </w:rPr>
          <w:fldChar w:fldCharType="begin"/>
        </w:r>
        <w:r w:rsidR="0003256F">
          <w:rPr>
            <w:noProof/>
            <w:webHidden/>
          </w:rPr>
          <w:instrText xml:space="preserve"> PAGEREF _Toc470785003 \h </w:instrText>
        </w:r>
        <w:r w:rsidR="0003256F">
          <w:rPr>
            <w:noProof/>
            <w:webHidden/>
          </w:rPr>
        </w:r>
        <w:r w:rsidR="0003256F">
          <w:rPr>
            <w:noProof/>
            <w:webHidden/>
          </w:rPr>
          <w:fldChar w:fldCharType="separate"/>
        </w:r>
        <w:r w:rsidR="0003256F">
          <w:rPr>
            <w:noProof/>
            <w:webHidden/>
          </w:rPr>
          <w:t>145</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5004" w:history="1">
        <w:r w:rsidR="0003256F" w:rsidRPr="009D7879">
          <w:rPr>
            <w:rStyle w:val="Hipercze"/>
            <w:noProof/>
          </w:rPr>
          <w:t>6.1.</w:t>
        </w:r>
        <w:r w:rsidR="0003256F">
          <w:rPr>
            <w:rFonts w:asciiTheme="minorHAnsi" w:eastAsiaTheme="minorEastAsia" w:hAnsiTheme="minorHAnsi" w:cstheme="minorBidi"/>
            <w:noProof/>
          </w:rPr>
          <w:tab/>
        </w:r>
        <w:r w:rsidR="0003256F" w:rsidRPr="009D7879">
          <w:rPr>
            <w:rStyle w:val="Hipercze"/>
            <w:noProof/>
          </w:rPr>
          <w:t>Foldery e-skrzynki pocztowej</w:t>
        </w:r>
        <w:r w:rsidR="0003256F">
          <w:rPr>
            <w:noProof/>
            <w:webHidden/>
          </w:rPr>
          <w:tab/>
        </w:r>
        <w:r w:rsidR="0003256F">
          <w:rPr>
            <w:noProof/>
            <w:webHidden/>
          </w:rPr>
          <w:fldChar w:fldCharType="begin"/>
        </w:r>
        <w:r w:rsidR="0003256F">
          <w:rPr>
            <w:noProof/>
            <w:webHidden/>
          </w:rPr>
          <w:instrText xml:space="preserve"> PAGEREF _Toc470785004 \h </w:instrText>
        </w:r>
        <w:r w:rsidR="0003256F">
          <w:rPr>
            <w:noProof/>
            <w:webHidden/>
          </w:rPr>
        </w:r>
        <w:r w:rsidR="0003256F">
          <w:rPr>
            <w:noProof/>
            <w:webHidden/>
          </w:rPr>
          <w:fldChar w:fldCharType="separate"/>
        </w:r>
        <w:r w:rsidR="0003256F">
          <w:rPr>
            <w:noProof/>
            <w:webHidden/>
          </w:rPr>
          <w:t>146</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05" w:history="1">
        <w:r w:rsidR="0003256F" w:rsidRPr="009D7879">
          <w:rPr>
            <w:rStyle w:val="Hipercze"/>
            <w:noProof/>
          </w:rPr>
          <w:t>6.1.1.</w:t>
        </w:r>
        <w:r w:rsidR="0003256F">
          <w:rPr>
            <w:rFonts w:asciiTheme="minorHAnsi" w:eastAsiaTheme="minorEastAsia" w:hAnsiTheme="minorHAnsi" w:cstheme="minorBidi"/>
            <w:noProof/>
          </w:rPr>
          <w:tab/>
        </w:r>
        <w:r w:rsidR="0003256F" w:rsidRPr="009D7879">
          <w:rPr>
            <w:rStyle w:val="Hipercze"/>
            <w:noProof/>
          </w:rPr>
          <w:t>Przygotowanie pisma</w:t>
        </w:r>
        <w:r w:rsidR="0003256F">
          <w:rPr>
            <w:noProof/>
            <w:webHidden/>
          </w:rPr>
          <w:tab/>
        </w:r>
        <w:r w:rsidR="0003256F">
          <w:rPr>
            <w:noProof/>
            <w:webHidden/>
          </w:rPr>
          <w:fldChar w:fldCharType="begin"/>
        </w:r>
        <w:r w:rsidR="0003256F">
          <w:rPr>
            <w:noProof/>
            <w:webHidden/>
          </w:rPr>
          <w:instrText xml:space="preserve"> PAGEREF _Toc470785005 \h </w:instrText>
        </w:r>
        <w:r w:rsidR="0003256F">
          <w:rPr>
            <w:noProof/>
            <w:webHidden/>
          </w:rPr>
        </w:r>
        <w:r w:rsidR="0003256F">
          <w:rPr>
            <w:noProof/>
            <w:webHidden/>
          </w:rPr>
          <w:fldChar w:fldCharType="separate"/>
        </w:r>
        <w:r w:rsidR="0003256F">
          <w:rPr>
            <w:noProof/>
            <w:webHidden/>
          </w:rPr>
          <w:t>147</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06" w:history="1">
        <w:r w:rsidR="0003256F" w:rsidRPr="009D7879">
          <w:rPr>
            <w:rStyle w:val="Hipercze"/>
            <w:noProof/>
          </w:rPr>
          <w:t>6.1.2.</w:t>
        </w:r>
        <w:r w:rsidR="0003256F">
          <w:rPr>
            <w:rFonts w:asciiTheme="minorHAnsi" w:eastAsiaTheme="minorEastAsia" w:hAnsiTheme="minorHAnsi" w:cstheme="minorBidi"/>
            <w:noProof/>
          </w:rPr>
          <w:tab/>
        </w:r>
        <w:r w:rsidR="0003256F" w:rsidRPr="009D7879">
          <w:rPr>
            <w:rStyle w:val="Hipercze"/>
            <w:noProof/>
          </w:rPr>
          <w:t>Wysłanie wiadomości</w:t>
        </w:r>
        <w:r w:rsidR="0003256F">
          <w:rPr>
            <w:noProof/>
            <w:webHidden/>
          </w:rPr>
          <w:tab/>
        </w:r>
        <w:r w:rsidR="0003256F">
          <w:rPr>
            <w:noProof/>
            <w:webHidden/>
          </w:rPr>
          <w:fldChar w:fldCharType="begin"/>
        </w:r>
        <w:r w:rsidR="0003256F">
          <w:rPr>
            <w:noProof/>
            <w:webHidden/>
          </w:rPr>
          <w:instrText xml:space="preserve"> PAGEREF _Toc470785006 \h </w:instrText>
        </w:r>
        <w:r w:rsidR="0003256F">
          <w:rPr>
            <w:noProof/>
            <w:webHidden/>
          </w:rPr>
        </w:r>
        <w:r w:rsidR="0003256F">
          <w:rPr>
            <w:noProof/>
            <w:webHidden/>
          </w:rPr>
          <w:fldChar w:fldCharType="separate"/>
        </w:r>
        <w:r w:rsidR="0003256F">
          <w:rPr>
            <w:noProof/>
            <w:webHidden/>
          </w:rPr>
          <w:t>151</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07" w:history="1">
        <w:r w:rsidR="0003256F" w:rsidRPr="009D7879">
          <w:rPr>
            <w:rStyle w:val="Hipercze"/>
            <w:noProof/>
          </w:rPr>
          <w:t>6.1.3.</w:t>
        </w:r>
        <w:r w:rsidR="0003256F">
          <w:rPr>
            <w:rFonts w:asciiTheme="minorHAnsi" w:eastAsiaTheme="minorEastAsia" w:hAnsiTheme="minorHAnsi" w:cstheme="minorBidi"/>
            <w:noProof/>
          </w:rPr>
          <w:tab/>
        </w:r>
        <w:r w:rsidR="0003256F" w:rsidRPr="009D7879">
          <w:rPr>
            <w:rStyle w:val="Hipercze"/>
            <w:noProof/>
          </w:rPr>
          <w:t>Zapisywanie wersji roboczych</w:t>
        </w:r>
        <w:r w:rsidR="0003256F">
          <w:rPr>
            <w:noProof/>
            <w:webHidden/>
          </w:rPr>
          <w:tab/>
        </w:r>
        <w:r w:rsidR="0003256F">
          <w:rPr>
            <w:noProof/>
            <w:webHidden/>
          </w:rPr>
          <w:fldChar w:fldCharType="begin"/>
        </w:r>
        <w:r w:rsidR="0003256F">
          <w:rPr>
            <w:noProof/>
            <w:webHidden/>
          </w:rPr>
          <w:instrText xml:space="preserve"> PAGEREF _Toc470785007 \h </w:instrText>
        </w:r>
        <w:r w:rsidR="0003256F">
          <w:rPr>
            <w:noProof/>
            <w:webHidden/>
          </w:rPr>
        </w:r>
        <w:r w:rsidR="0003256F">
          <w:rPr>
            <w:noProof/>
            <w:webHidden/>
          </w:rPr>
          <w:fldChar w:fldCharType="separate"/>
        </w:r>
        <w:r w:rsidR="0003256F">
          <w:rPr>
            <w:noProof/>
            <w:webHidden/>
          </w:rPr>
          <w:t>154</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08" w:history="1">
        <w:r w:rsidR="0003256F" w:rsidRPr="009D7879">
          <w:rPr>
            <w:rStyle w:val="Hipercze"/>
            <w:noProof/>
          </w:rPr>
          <w:t>6.1.4.</w:t>
        </w:r>
        <w:r w:rsidR="0003256F">
          <w:rPr>
            <w:rFonts w:asciiTheme="minorHAnsi" w:eastAsiaTheme="minorEastAsia" w:hAnsiTheme="minorHAnsi" w:cstheme="minorBidi"/>
            <w:noProof/>
          </w:rPr>
          <w:tab/>
        </w:r>
        <w:r w:rsidR="0003256F" w:rsidRPr="009D7879">
          <w:rPr>
            <w:rStyle w:val="Hipercze"/>
            <w:noProof/>
          </w:rPr>
          <w:t>Odświeżanie skrzynki</w:t>
        </w:r>
        <w:r w:rsidR="0003256F">
          <w:rPr>
            <w:noProof/>
            <w:webHidden/>
          </w:rPr>
          <w:tab/>
        </w:r>
        <w:r w:rsidR="0003256F">
          <w:rPr>
            <w:noProof/>
            <w:webHidden/>
          </w:rPr>
          <w:fldChar w:fldCharType="begin"/>
        </w:r>
        <w:r w:rsidR="0003256F">
          <w:rPr>
            <w:noProof/>
            <w:webHidden/>
          </w:rPr>
          <w:instrText xml:space="preserve"> PAGEREF _Toc470785008 \h </w:instrText>
        </w:r>
        <w:r w:rsidR="0003256F">
          <w:rPr>
            <w:noProof/>
            <w:webHidden/>
          </w:rPr>
        </w:r>
        <w:r w:rsidR="0003256F">
          <w:rPr>
            <w:noProof/>
            <w:webHidden/>
          </w:rPr>
          <w:fldChar w:fldCharType="separate"/>
        </w:r>
        <w:r w:rsidR="0003256F">
          <w:rPr>
            <w:noProof/>
            <w:webHidden/>
          </w:rPr>
          <w:t>154</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09" w:history="1">
        <w:r w:rsidR="0003256F" w:rsidRPr="009D7879">
          <w:rPr>
            <w:rStyle w:val="Hipercze"/>
            <w:noProof/>
          </w:rPr>
          <w:t>6.1.5.</w:t>
        </w:r>
        <w:r w:rsidR="0003256F">
          <w:rPr>
            <w:rFonts w:asciiTheme="minorHAnsi" w:eastAsiaTheme="minorEastAsia" w:hAnsiTheme="minorHAnsi" w:cstheme="minorBidi"/>
            <w:noProof/>
          </w:rPr>
          <w:tab/>
        </w:r>
        <w:r w:rsidR="0003256F" w:rsidRPr="009D7879">
          <w:rPr>
            <w:rStyle w:val="Hipercze"/>
            <w:noProof/>
          </w:rPr>
          <w:t>Edytowanie dokumentów</w:t>
        </w:r>
        <w:r w:rsidR="0003256F">
          <w:rPr>
            <w:noProof/>
            <w:webHidden/>
          </w:rPr>
          <w:tab/>
        </w:r>
        <w:r w:rsidR="0003256F">
          <w:rPr>
            <w:noProof/>
            <w:webHidden/>
          </w:rPr>
          <w:fldChar w:fldCharType="begin"/>
        </w:r>
        <w:r w:rsidR="0003256F">
          <w:rPr>
            <w:noProof/>
            <w:webHidden/>
          </w:rPr>
          <w:instrText xml:space="preserve"> PAGEREF _Toc470785009 \h </w:instrText>
        </w:r>
        <w:r w:rsidR="0003256F">
          <w:rPr>
            <w:noProof/>
            <w:webHidden/>
          </w:rPr>
        </w:r>
        <w:r w:rsidR="0003256F">
          <w:rPr>
            <w:noProof/>
            <w:webHidden/>
          </w:rPr>
          <w:fldChar w:fldCharType="separate"/>
        </w:r>
        <w:r w:rsidR="0003256F">
          <w:rPr>
            <w:noProof/>
            <w:webHidden/>
          </w:rPr>
          <w:t>155</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10" w:history="1">
        <w:r w:rsidR="0003256F" w:rsidRPr="009D7879">
          <w:rPr>
            <w:rStyle w:val="Hipercze"/>
            <w:noProof/>
          </w:rPr>
          <w:t>6.1.6.</w:t>
        </w:r>
        <w:r w:rsidR="0003256F">
          <w:rPr>
            <w:rFonts w:asciiTheme="minorHAnsi" w:eastAsiaTheme="minorEastAsia" w:hAnsiTheme="minorHAnsi" w:cstheme="minorBidi"/>
            <w:noProof/>
          </w:rPr>
          <w:tab/>
        </w:r>
        <w:r w:rsidR="0003256F" w:rsidRPr="009D7879">
          <w:rPr>
            <w:rStyle w:val="Hipercze"/>
            <w:noProof/>
          </w:rPr>
          <w:t>Usuwanie dokumentów</w:t>
        </w:r>
        <w:r w:rsidR="0003256F">
          <w:rPr>
            <w:noProof/>
            <w:webHidden/>
          </w:rPr>
          <w:tab/>
        </w:r>
        <w:r w:rsidR="0003256F">
          <w:rPr>
            <w:noProof/>
            <w:webHidden/>
          </w:rPr>
          <w:fldChar w:fldCharType="begin"/>
        </w:r>
        <w:r w:rsidR="0003256F">
          <w:rPr>
            <w:noProof/>
            <w:webHidden/>
          </w:rPr>
          <w:instrText xml:space="preserve"> PAGEREF _Toc470785010 \h </w:instrText>
        </w:r>
        <w:r w:rsidR="0003256F">
          <w:rPr>
            <w:noProof/>
            <w:webHidden/>
          </w:rPr>
        </w:r>
        <w:r w:rsidR="0003256F">
          <w:rPr>
            <w:noProof/>
            <w:webHidden/>
          </w:rPr>
          <w:fldChar w:fldCharType="separate"/>
        </w:r>
        <w:r w:rsidR="0003256F">
          <w:rPr>
            <w:noProof/>
            <w:webHidden/>
          </w:rPr>
          <w:t>156</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11" w:history="1">
        <w:r w:rsidR="0003256F" w:rsidRPr="009D7879">
          <w:rPr>
            <w:rStyle w:val="Hipercze"/>
            <w:noProof/>
          </w:rPr>
          <w:t>6.1.7.</w:t>
        </w:r>
        <w:r w:rsidR="0003256F">
          <w:rPr>
            <w:rFonts w:asciiTheme="minorHAnsi" w:eastAsiaTheme="minorEastAsia" w:hAnsiTheme="minorHAnsi" w:cstheme="minorBidi"/>
            <w:noProof/>
          </w:rPr>
          <w:tab/>
        </w:r>
        <w:r w:rsidR="0003256F" w:rsidRPr="009D7879">
          <w:rPr>
            <w:rStyle w:val="Hipercze"/>
            <w:noProof/>
          </w:rPr>
          <w:t>Wysłanie pisma</w:t>
        </w:r>
        <w:r w:rsidR="0003256F">
          <w:rPr>
            <w:noProof/>
            <w:webHidden/>
          </w:rPr>
          <w:tab/>
        </w:r>
        <w:r w:rsidR="0003256F">
          <w:rPr>
            <w:noProof/>
            <w:webHidden/>
          </w:rPr>
          <w:fldChar w:fldCharType="begin"/>
        </w:r>
        <w:r w:rsidR="0003256F">
          <w:rPr>
            <w:noProof/>
            <w:webHidden/>
          </w:rPr>
          <w:instrText xml:space="preserve"> PAGEREF _Toc470785011 \h </w:instrText>
        </w:r>
        <w:r w:rsidR="0003256F">
          <w:rPr>
            <w:noProof/>
            <w:webHidden/>
          </w:rPr>
        </w:r>
        <w:r w:rsidR="0003256F">
          <w:rPr>
            <w:noProof/>
            <w:webHidden/>
          </w:rPr>
          <w:fldChar w:fldCharType="separate"/>
        </w:r>
        <w:r w:rsidR="0003256F">
          <w:rPr>
            <w:noProof/>
            <w:webHidden/>
          </w:rPr>
          <w:t>156</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12" w:history="1">
        <w:r w:rsidR="0003256F" w:rsidRPr="009D7879">
          <w:rPr>
            <w:rStyle w:val="Hipercze"/>
            <w:noProof/>
          </w:rPr>
          <w:t>6.1.8.</w:t>
        </w:r>
        <w:r w:rsidR="0003256F">
          <w:rPr>
            <w:rFonts w:asciiTheme="minorHAnsi" w:eastAsiaTheme="minorEastAsia" w:hAnsiTheme="minorHAnsi" w:cstheme="minorBidi"/>
            <w:noProof/>
          </w:rPr>
          <w:tab/>
        </w:r>
        <w:r w:rsidR="0003256F" w:rsidRPr="009D7879">
          <w:rPr>
            <w:rStyle w:val="Hipercze"/>
            <w:noProof/>
          </w:rPr>
          <w:t>Nadawanie numeru</w:t>
        </w:r>
        <w:r w:rsidR="0003256F">
          <w:rPr>
            <w:noProof/>
            <w:webHidden/>
          </w:rPr>
          <w:tab/>
        </w:r>
        <w:r w:rsidR="0003256F">
          <w:rPr>
            <w:noProof/>
            <w:webHidden/>
          </w:rPr>
          <w:fldChar w:fldCharType="begin"/>
        </w:r>
        <w:r w:rsidR="0003256F">
          <w:rPr>
            <w:noProof/>
            <w:webHidden/>
          </w:rPr>
          <w:instrText xml:space="preserve"> PAGEREF _Toc470785012 \h </w:instrText>
        </w:r>
        <w:r w:rsidR="0003256F">
          <w:rPr>
            <w:noProof/>
            <w:webHidden/>
          </w:rPr>
        </w:r>
        <w:r w:rsidR="0003256F">
          <w:rPr>
            <w:noProof/>
            <w:webHidden/>
          </w:rPr>
          <w:fldChar w:fldCharType="separate"/>
        </w:r>
        <w:r w:rsidR="0003256F">
          <w:rPr>
            <w:noProof/>
            <w:webHidden/>
          </w:rPr>
          <w:t>167</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13" w:history="1">
        <w:r w:rsidR="0003256F" w:rsidRPr="009D7879">
          <w:rPr>
            <w:rStyle w:val="Hipercze"/>
            <w:noProof/>
          </w:rPr>
          <w:t>6.1.9.</w:t>
        </w:r>
        <w:r w:rsidR="0003256F">
          <w:rPr>
            <w:rFonts w:asciiTheme="minorHAnsi" w:eastAsiaTheme="minorEastAsia" w:hAnsiTheme="minorHAnsi" w:cstheme="minorBidi"/>
            <w:noProof/>
          </w:rPr>
          <w:tab/>
        </w:r>
        <w:r w:rsidR="0003256F" w:rsidRPr="009D7879">
          <w:rPr>
            <w:rStyle w:val="Hipercze"/>
            <w:noProof/>
          </w:rPr>
          <w:t>Weryfikacja podpisu elektronicznego</w:t>
        </w:r>
        <w:r w:rsidR="0003256F">
          <w:rPr>
            <w:noProof/>
            <w:webHidden/>
          </w:rPr>
          <w:tab/>
        </w:r>
        <w:r w:rsidR="0003256F">
          <w:rPr>
            <w:noProof/>
            <w:webHidden/>
          </w:rPr>
          <w:fldChar w:fldCharType="begin"/>
        </w:r>
        <w:r w:rsidR="0003256F">
          <w:rPr>
            <w:noProof/>
            <w:webHidden/>
          </w:rPr>
          <w:instrText xml:space="preserve"> PAGEREF _Toc470785013 \h </w:instrText>
        </w:r>
        <w:r w:rsidR="0003256F">
          <w:rPr>
            <w:noProof/>
            <w:webHidden/>
          </w:rPr>
        </w:r>
        <w:r w:rsidR="0003256F">
          <w:rPr>
            <w:noProof/>
            <w:webHidden/>
          </w:rPr>
          <w:fldChar w:fldCharType="separate"/>
        </w:r>
        <w:r w:rsidR="0003256F">
          <w:rPr>
            <w:noProof/>
            <w:webHidden/>
          </w:rPr>
          <w:t>169</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14" w:history="1">
        <w:r w:rsidR="0003256F" w:rsidRPr="009D7879">
          <w:rPr>
            <w:rStyle w:val="Hipercze"/>
            <w:noProof/>
          </w:rPr>
          <w:t>6.1.10.</w:t>
        </w:r>
        <w:r w:rsidR="0003256F">
          <w:rPr>
            <w:rFonts w:asciiTheme="minorHAnsi" w:eastAsiaTheme="minorEastAsia" w:hAnsiTheme="minorHAnsi" w:cstheme="minorBidi"/>
            <w:noProof/>
          </w:rPr>
          <w:tab/>
        </w:r>
        <w:r w:rsidR="0003256F" w:rsidRPr="009D7879">
          <w:rPr>
            <w:rStyle w:val="Hipercze"/>
            <w:noProof/>
          </w:rPr>
          <w:t>Odpowiedź na pismo/wiadomość</w:t>
        </w:r>
        <w:r w:rsidR="0003256F">
          <w:rPr>
            <w:noProof/>
            <w:webHidden/>
          </w:rPr>
          <w:tab/>
        </w:r>
        <w:r w:rsidR="0003256F">
          <w:rPr>
            <w:noProof/>
            <w:webHidden/>
          </w:rPr>
          <w:fldChar w:fldCharType="begin"/>
        </w:r>
        <w:r w:rsidR="0003256F">
          <w:rPr>
            <w:noProof/>
            <w:webHidden/>
          </w:rPr>
          <w:instrText xml:space="preserve"> PAGEREF _Toc470785014 \h </w:instrText>
        </w:r>
        <w:r w:rsidR="0003256F">
          <w:rPr>
            <w:noProof/>
            <w:webHidden/>
          </w:rPr>
        </w:r>
        <w:r w:rsidR="0003256F">
          <w:rPr>
            <w:noProof/>
            <w:webHidden/>
          </w:rPr>
          <w:fldChar w:fldCharType="separate"/>
        </w:r>
        <w:r w:rsidR="0003256F">
          <w:rPr>
            <w:noProof/>
            <w:webHidden/>
          </w:rPr>
          <w:t>170</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15" w:history="1">
        <w:r w:rsidR="0003256F" w:rsidRPr="009D7879">
          <w:rPr>
            <w:rStyle w:val="Hipercze"/>
            <w:noProof/>
          </w:rPr>
          <w:t>6.1.11.</w:t>
        </w:r>
        <w:r w:rsidR="0003256F">
          <w:rPr>
            <w:rFonts w:asciiTheme="minorHAnsi" w:eastAsiaTheme="minorEastAsia" w:hAnsiTheme="minorHAnsi" w:cstheme="minorBidi"/>
            <w:noProof/>
          </w:rPr>
          <w:tab/>
        </w:r>
        <w:r w:rsidR="0003256F" w:rsidRPr="009D7879">
          <w:rPr>
            <w:rStyle w:val="Hipercze"/>
            <w:noProof/>
          </w:rPr>
          <w:t>Wydruk</w:t>
        </w:r>
        <w:r w:rsidR="0003256F">
          <w:rPr>
            <w:noProof/>
            <w:webHidden/>
          </w:rPr>
          <w:tab/>
        </w:r>
        <w:r w:rsidR="0003256F">
          <w:rPr>
            <w:noProof/>
            <w:webHidden/>
          </w:rPr>
          <w:fldChar w:fldCharType="begin"/>
        </w:r>
        <w:r w:rsidR="0003256F">
          <w:rPr>
            <w:noProof/>
            <w:webHidden/>
          </w:rPr>
          <w:instrText xml:space="preserve"> PAGEREF _Toc470785015 \h </w:instrText>
        </w:r>
        <w:r w:rsidR="0003256F">
          <w:rPr>
            <w:noProof/>
            <w:webHidden/>
          </w:rPr>
        </w:r>
        <w:r w:rsidR="0003256F">
          <w:rPr>
            <w:noProof/>
            <w:webHidden/>
          </w:rPr>
          <w:fldChar w:fldCharType="separate"/>
        </w:r>
        <w:r w:rsidR="0003256F">
          <w:rPr>
            <w:noProof/>
            <w:webHidden/>
          </w:rPr>
          <w:t>171</w:t>
        </w:r>
        <w:r w:rsidR="0003256F">
          <w:rPr>
            <w:noProof/>
            <w:webHidden/>
          </w:rPr>
          <w:fldChar w:fldCharType="end"/>
        </w:r>
      </w:hyperlink>
    </w:p>
    <w:p w:rsidR="0003256F" w:rsidRDefault="000B1867">
      <w:pPr>
        <w:pStyle w:val="Spistreci1"/>
        <w:tabs>
          <w:tab w:val="left" w:pos="440"/>
          <w:tab w:val="right" w:leader="dot" w:pos="13994"/>
        </w:tabs>
        <w:rPr>
          <w:rFonts w:asciiTheme="minorHAnsi" w:eastAsiaTheme="minorEastAsia" w:hAnsiTheme="minorHAnsi" w:cstheme="minorBidi"/>
          <w:noProof/>
        </w:rPr>
      </w:pPr>
      <w:hyperlink w:anchor="_Toc470785016" w:history="1">
        <w:r w:rsidR="0003256F" w:rsidRPr="009D7879">
          <w:rPr>
            <w:rStyle w:val="Hipercze"/>
            <w:noProof/>
          </w:rPr>
          <w:t>7.</w:t>
        </w:r>
        <w:r w:rsidR="0003256F">
          <w:rPr>
            <w:rFonts w:asciiTheme="minorHAnsi" w:eastAsiaTheme="minorEastAsia" w:hAnsiTheme="minorHAnsi" w:cstheme="minorBidi"/>
            <w:noProof/>
          </w:rPr>
          <w:tab/>
        </w:r>
        <w:r w:rsidR="0003256F" w:rsidRPr="009D7879">
          <w:rPr>
            <w:rStyle w:val="Hipercze"/>
            <w:noProof/>
          </w:rPr>
          <w:t>Harmonogram płatności</w:t>
        </w:r>
        <w:r w:rsidR="0003256F">
          <w:rPr>
            <w:noProof/>
            <w:webHidden/>
          </w:rPr>
          <w:tab/>
        </w:r>
        <w:r w:rsidR="0003256F">
          <w:rPr>
            <w:noProof/>
            <w:webHidden/>
          </w:rPr>
          <w:fldChar w:fldCharType="begin"/>
        </w:r>
        <w:r w:rsidR="0003256F">
          <w:rPr>
            <w:noProof/>
            <w:webHidden/>
          </w:rPr>
          <w:instrText xml:space="preserve"> PAGEREF _Toc470785016 \h </w:instrText>
        </w:r>
        <w:r w:rsidR="0003256F">
          <w:rPr>
            <w:noProof/>
            <w:webHidden/>
          </w:rPr>
        </w:r>
        <w:r w:rsidR="0003256F">
          <w:rPr>
            <w:noProof/>
            <w:webHidden/>
          </w:rPr>
          <w:fldChar w:fldCharType="separate"/>
        </w:r>
        <w:r w:rsidR="0003256F">
          <w:rPr>
            <w:noProof/>
            <w:webHidden/>
          </w:rPr>
          <w:t>172</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5017" w:history="1">
        <w:r w:rsidR="0003256F" w:rsidRPr="009D7879">
          <w:rPr>
            <w:rStyle w:val="Hipercze"/>
            <w:noProof/>
          </w:rPr>
          <w:t>7.1.</w:t>
        </w:r>
        <w:r w:rsidR="0003256F">
          <w:rPr>
            <w:rFonts w:asciiTheme="minorHAnsi" w:eastAsiaTheme="minorEastAsia" w:hAnsiTheme="minorHAnsi" w:cstheme="minorBidi"/>
            <w:noProof/>
          </w:rPr>
          <w:tab/>
        </w:r>
        <w:r w:rsidR="0003256F" w:rsidRPr="009D7879">
          <w:rPr>
            <w:rStyle w:val="Hipercze"/>
            <w:noProof/>
          </w:rPr>
          <w:t>Tworzenie i przesłanie harmonogramu</w:t>
        </w:r>
        <w:r w:rsidR="0003256F">
          <w:rPr>
            <w:noProof/>
            <w:webHidden/>
          </w:rPr>
          <w:tab/>
        </w:r>
        <w:r w:rsidR="0003256F">
          <w:rPr>
            <w:noProof/>
            <w:webHidden/>
          </w:rPr>
          <w:fldChar w:fldCharType="begin"/>
        </w:r>
        <w:r w:rsidR="0003256F">
          <w:rPr>
            <w:noProof/>
            <w:webHidden/>
          </w:rPr>
          <w:instrText xml:space="preserve"> PAGEREF _Toc470785017 \h </w:instrText>
        </w:r>
        <w:r w:rsidR="0003256F">
          <w:rPr>
            <w:noProof/>
            <w:webHidden/>
          </w:rPr>
        </w:r>
        <w:r w:rsidR="0003256F">
          <w:rPr>
            <w:noProof/>
            <w:webHidden/>
          </w:rPr>
          <w:fldChar w:fldCharType="separate"/>
        </w:r>
        <w:r w:rsidR="0003256F">
          <w:rPr>
            <w:noProof/>
            <w:webHidden/>
          </w:rPr>
          <w:t>173</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5018" w:history="1">
        <w:r w:rsidR="0003256F" w:rsidRPr="009D7879">
          <w:rPr>
            <w:rStyle w:val="Hipercze"/>
            <w:noProof/>
          </w:rPr>
          <w:t>7.2.</w:t>
        </w:r>
        <w:r w:rsidR="0003256F">
          <w:rPr>
            <w:rFonts w:asciiTheme="minorHAnsi" w:eastAsiaTheme="minorEastAsia" w:hAnsiTheme="minorHAnsi" w:cstheme="minorBidi"/>
            <w:noProof/>
          </w:rPr>
          <w:tab/>
        </w:r>
        <w:r w:rsidR="0003256F" w:rsidRPr="009D7879">
          <w:rPr>
            <w:rStyle w:val="Hipercze"/>
            <w:noProof/>
          </w:rPr>
          <w:t>Ponowne przesłanie harmonogramu</w:t>
        </w:r>
        <w:r w:rsidR="0003256F">
          <w:rPr>
            <w:noProof/>
            <w:webHidden/>
          </w:rPr>
          <w:tab/>
        </w:r>
        <w:r w:rsidR="0003256F">
          <w:rPr>
            <w:noProof/>
            <w:webHidden/>
          </w:rPr>
          <w:fldChar w:fldCharType="begin"/>
        </w:r>
        <w:r w:rsidR="0003256F">
          <w:rPr>
            <w:noProof/>
            <w:webHidden/>
          </w:rPr>
          <w:instrText xml:space="preserve"> PAGEREF _Toc470785018 \h </w:instrText>
        </w:r>
        <w:r w:rsidR="0003256F">
          <w:rPr>
            <w:noProof/>
            <w:webHidden/>
          </w:rPr>
        </w:r>
        <w:r w:rsidR="0003256F">
          <w:rPr>
            <w:noProof/>
            <w:webHidden/>
          </w:rPr>
          <w:fldChar w:fldCharType="separate"/>
        </w:r>
        <w:r w:rsidR="0003256F">
          <w:rPr>
            <w:noProof/>
            <w:webHidden/>
          </w:rPr>
          <w:t>185</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5019" w:history="1">
        <w:r w:rsidR="0003256F" w:rsidRPr="009D7879">
          <w:rPr>
            <w:rStyle w:val="Hipercze"/>
            <w:noProof/>
          </w:rPr>
          <w:t>7.3.</w:t>
        </w:r>
        <w:r w:rsidR="0003256F">
          <w:rPr>
            <w:rFonts w:asciiTheme="minorHAnsi" w:eastAsiaTheme="minorEastAsia" w:hAnsiTheme="minorHAnsi" w:cstheme="minorBidi"/>
            <w:noProof/>
          </w:rPr>
          <w:tab/>
        </w:r>
        <w:r w:rsidR="0003256F" w:rsidRPr="009D7879">
          <w:rPr>
            <w:rStyle w:val="Hipercze"/>
            <w:noProof/>
          </w:rPr>
          <w:t>Wersje harmonogramu</w:t>
        </w:r>
        <w:r w:rsidR="0003256F">
          <w:rPr>
            <w:noProof/>
            <w:webHidden/>
          </w:rPr>
          <w:tab/>
        </w:r>
        <w:r w:rsidR="0003256F">
          <w:rPr>
            <w:noProof/>
            <w:webHidden/>
          </w:rPr>
          <w:fldChar w:fldCharType="begin"/>
        </w:r>
        <w:r w:rsidR="0003256F">
          <w:rPr>
            <w:noProof/>
            <w:webHidden/>
          </w:rPr>
          <w:instrText xml:space="preserve"> PAGEREF _Toc470785019 \h </w:instrText>
        </w:r>
        <w:r w:rsidR="0003256F">
          <w:rPr>
            <w:noProof/>
            <w:webHidden/>
          </w:rPr>
        </w:r>
        <w:r w:rsidR="0003256F">
          <w:rPr>
            <w:noProof/>
            <w:webHidden/>
          </w:rPr>
          <w:fldChar w:fldCharType="separate"/>
        </w:r>
        <w:r w:rsidR="0003256F">
          <w:rPr>
            <w:noProof/>
            <w:webHidden/>
          </w:rPr>
          <w:t>186</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5020" w:history="1">
        <w:r w:rsidR="0003256F" w:rsidRPr="009D7879">
          <w:rPr>
            <w:rStyle w:val="Hipercze"/>
            <w:noProof/>
          </w:rPr>
          <w:t>7.4.</w:t>
        </w:r>
        <w:r w:rsidR="0003256F">
          <w:rPr>
            <w:rFonts w:asciiTheme="minorHAnsi" w:eastAsiaTheme="minorEastAsia" w:hAnsiTheme="minorHAnsi" w:cstheme="minorBidi"/>
            <w:noProof/>
          </w:rPr>
          <w:tab/>
        </w:r>
        <w:r w:rsidR="0003256F" w:rsidRPr="009D7879">
          <w:rPr>
            <w:rStyle w:val="Hipercze"/>
            <w:noProof/>
          </w:rPr>
          <w:t>Harmonogramy w projektach rozliczanych w formule partnerskiej</w:t>
        </w:r>
        <w:r w:rsidR="0003256F">
          <w:rPr>
            <w:noProof/>
            <w:webHidden/>
          </w:rPr>
          <w:tab/>
        </w:r>
        <w:r w:rsidR="0003256F">
          <w:rPr>
            <w:noProof/>
            <w:webHidden/>
          </w:rPr>
          <w:fldChar w:fldCharType="begin"/>
        </w:r>
        <w:r w:rsidR="0003256F">
          <w:rPr>
            <w:noProof/>
            <w:webHidden/>
          </w:rPr>
          <w:instrText xml:space="preserve"> PAGEREF _Toc470785020 \h </w:instrText>
        </w:r>
        <w:r w:rsidR="0003256F">
          <w:rPr>
            <w:noProof/>
            <w:webHidden/>
          </w:rPr>
        </w:r>
        <w:r w:rsidR="0003256F">
          <w:rPr>
            <w:noProof/>
            <w:webHidden/>
          </w:rPr>
          <w:fldChar w:fldCharType="separate"/>
        </w:r>
        <w:r w:rsidR="0003256F">
          <w:rPr>
            <w:noProof/>
            <w:webHidden/>
          </w:rPr>
          <w:t>186</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21" w:history="1">
        <w:r w:rsidR="0003256F" w:rsidRPr="009D7879">
          <w:rPr>
            <w:rStyle w:val="Hipercze"/>
            <w:noProof/>
          </w:rPr>
          <w:t>7.4.1.</w:t>
        </w:r>
        <w:r w:rsidR="0003256F">
          <w:rPr>
            <w:rFonts w:asciiTheme="minorHAnsi" w:eastAsiaTheme="minorEastAsia" w:hAnsiTheme="minorHAnsi" w:cstheme="minorBidi"/>
            <w:noProof/>
          </w:rPr>
          <w:tab/>
        </w:r>
        <w:r w:rsidR="0003256F" w:rsidRPr="009D7879">
          <w:rPr>
            <w:rStyle w:val="Hipercze"/>
            <w:noProof/>
          </w:rPr>
          <w:t>Tworzenie częściowego harmonogramu</w:t>
        </w:r>
        <w:r w:rsidR="0003256F">
          <w:rPr>
            <w:noProof/>
            <w:webHidden/>
          </w:rPr>
          <w:tab/>
        </w:r>
        <w:r w:rsidR="0003256F">
          <w:rPr>
            <w:noProof/>
            <w:webHidden/>
          </w:rPr>
          <w:fldChar w:fldCharType="begin"/>
        </w:r>
        <w:r w:rsidR="0003256F">
          <w:rPr>
            <w:noProof/>
            <w:webHidden/>
          </w:rPr>
          <w:instrText xml:space="preserve"> PAGEREF _Toc470785021 \h </w:instrText>
        </w:r>
        <w:r w:rsidR="0003256F">
          <w:rPr>
            <w:noProof/>
            <w:webHidden/>
          </w:rPr>
        </w:r>
        <w:r w:rsidR="0003256F">
          <w:rPr>
            <w:noProof/>
            <w:webHidden/>
          </w:rPr>
          <w:fldChar w:fldCharType="separate"/>
        </w:r>
        <w:r w:rsidR="0003256F">
          <w:rPr>
            <w:noProof/>
            <w:webHidden/>
          </w:rPr>
          <w:t>187</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22" w:history="1">
        <w:r w:rsidR="0003256F" w:rsidRPr="009D7879">
          <w:rPr>
            <w:rStyle w:val="Hipercze"/>
            <w:noProof/>
          </w:rPr>
          <w:t>7.4.2.</w:t>
        </w:r>
        <w:r w:rsidR="0003256F">
          <w:rPr>
            <w:rFonts w:asciiTheme="minorHAnsi" w:eastAsiaTheme="minorEastAsia" w:hAnsiTheme="minorHAnsi" w:cstheme="minorBidi"/>
            <w:noProof/>
          </w:rPr>
          <w:tab/>
        </w:r>
        <w:r w:rsidR="0003256F" w:rsidRPr="009D7879">
          <w:rPr>
            <w:rStyle w:val="Hipercze"/>
            <w:noProof/>
          </w:rPr>
          <w:t>Przesłanie harmonogramu zbiorczego</w:t>
        </w:r>
        <w:r w:rsidR="0003256F">
          <w:rPr>
            <w:noProof/>
            <w:webHidden/>
          </w:rPr>
          <w:tab/>
        </w:r>
        <w:r w:rsidR="0003256F">
          <w:rPr>
            <w:noProof/>
            <w:webHidden/>
          </w:rPr>
          <w:fldChar w:fldCharType="begin"/>
        </w:r>
        <w:r w:rsidR="0003256F">
          <w:rPr>
            <w:noProof/>
            <w:webHidden/>
          </w:rPr>
          <w:instrText xml:space="preserve"> PAGEREF _Toc470785022 \h </w:instrText>
        </w:r>
        <w:r w:rsidR="0003256F">
          <w:rPr>
            <w:noProof/>
            <w:webHidden/>
          </w:rPr>
        </w:r>
        <w:r w:rsidR="0003256F">
          <w:rPr>
            <w:noProof/>
            <w:webHidden/>
          </w:rPr>
          <w:fldChar w:fldCharType="separate"/>
        </w:r>
        <w:r w:rsidR="0003256F">
          <w:rPr>
            <w:noProof/>
            <w:webHidden/>
          </w:rPr>
          <w:t>188</w:t>
        </w:r>
        <w:r w:rsidR="0003256F">
          <w:rPr>
            <w:noProof/>
            <w:webHidden/>
          </w:rPr>
          <w:fldChar w:fldCharType="end"/>
        </w:r>
      </w:hyperlink>
    </w:p>
    <w:p w:rsidR="0003256F" w:rsidRDefault="000B1867">
      <w:pPr>
        <w:pStyle w:val="Spistreci1"/>
        <w:tabs>
          <w:tab w:val="left" w:pos="440"/>
          <w:tab w:val="right" w:leader="dot" w:pos="13994"/>
        </w:tabs>
        <w:rPr>
          <w:rFonts w:asciiTheme="minorHAnsi" w:eastAsiaTheme="minorEastAsia" w:hAnsiTheme="minorHAnsi" w:cstheme="minorBidi"/>
          <w:noProof/>
        </w:rPr>
      </w:pPr>
      <w:hyperlink w:anchor="_Toc470785023" w:history="1">
        <w:r w:rsidR="0003256F" w:rsidRPr="009D7879">
          <w:rPr>
            <w:rStyle w:val="Hipercze"/>
            <w:noProof/>
          </w:rPr>
          <w:t>8.</w:t>
        </w:r>
        <w:r w:rsidR="0003256F">
          <w:rPr>
            <w:rFonts w:asciiTheme="minorHAnsi" w:eastAsiaTheme="minorEastAsia" w:hAnsiTheme="minorHAnsi" w:cstheme="minorBidi"/>
            <w:noProof/>
          </w:rPr>
          <w:tab/>
        </w:r>
        <w:r w:rsidR="0003256F" w:rsidRPr="009D7879">
          <w:rPr>
            <w:rStyle w:val="Hipercze"/>
            <w:noProof/>
          </w:rPr>
          <w:t>Monitorowanie uczestników projektu</w:t>
        </w:r>
        <w:r w:rsidR="0003256F">
          <w:rPr>
            <w:noProof/>
            <w:webHidden/>
          </w:rPr>
          <w:tab/>
        </w:r>
        <w:r w:rsidR="0003256F">
          <w:rPr>
            <w:noProof/>
            <w:webHidden/>
          </w:rPr>
          <w:fldChar w:fldCharType="begin"/>
        </w:r>
        <w:r w:rsidR="0003256F">
          <w:rPr>
            <w:noProof/>
            <w:webHidden/>
          </w:rPr>
          <w:instrText xml:space="preserve"> PAGEREF _Toc470785023 \h </w:instrText>
        </w:r>
        <w:r w:rsidR="0003256F">
          <w:rPr>
            <w:noProof/>
            <w:webHidden/>
          </w:rPr>
        </w:r>
        <w:r w:rsidR="0003256F">
          <w:rPr>
            <w:noProof/>
            <w:webHidden/>
          </w:rPr>
          <w:fldChar w:fldCharType="separate"/>
        </w:r>
        <w:r w:rsidR="0003256F">
          <w:rPr>
            <w:noProof/>
            <w:webHidden/>
          </w:rPr>
          <w:t>189</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5024" w:history="1">
        <w:r w:rsidR="0003256F" w:rsidRPr="009D7879">
          <w:rPr>
            <w:rStyle w:val="Hipercze"/>
            <w:noProof/>
          </w:rPr>
          <w:t>8.1.</w:t>
        </w:r>
        <w:r w:rsidR="0003256F">
          <w:rPr>
            <w:rFonts w:asciiTheme="minorHAnsi" w:eastAsiaTheme="minorEastAsia" w:hAnsiTheme="minorHAnsi" w:cstheme="minorBidi"/>
            <w:noProof/>
          </w:rPr>
          <w:tab/>
        </w:r>
        <w:r w:rsidR="0003256F" w:rsidRPr="009D7879">
          <w:rPr>
            <w:rStyle w:val="Hipercze"/>
            <w:noProof/>
          </w:rPr>
          <w:t>Przygotowanie formularza</w:t>
        </w:r>
        <w:r w:rsidR="0003256F">
          <w:rPr>
            <w:noProof/>
            <w:webHidden/>
          </w:rPr>
          <w:tab/>
        </w:r>
        <w:r w:rsidR="0003256F">
          <w:rPr>
            <w:noProof/>
            <w:webHidden/>
          </w:rPr>
          <w:fldChar w:fldCharType="begin"/>
        </w:r>
        <w:r w:rsidR="0003256F">
          <w:rPr>
            <w:noProof/>
            <w:webHidden/>
          </w:rPr>
          <w:instrText xml:space="preserve"> PAGEREF _Toc470785024 \h </w:instrText>
        </w:r>
        <w:r w:rsidR="0003256F">
          <w:rPr>
            <w:noProof/>
            <w:webHidden/>
          </w:rPr>
        </w:r>
        <w:r w:rsidR="0003256F">
          <w:rPr>
            <w:noProof/>
            <w:webHidden/>
          </w:rPr>
          <w:fldChar w:fldCharType="separate"/>
        </w:r>
        <w:r w:rsidR="0003256F">
          <w:rPr>
            <w:noProof/>
            <w:webHidden/>
          </w:rPr>
          <w:t>191</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25" w:history="1">
        <w:r w:rsidR="0003256F" w:rsidRPr="009D7879">
          <w:rPr>
            <w:rStyle w:val="Hipercze"/>
            <w:noProof/>
          </w:rPr>
          <w:t>8.1.1.</w:t>
        </w:r>
        <w:r w:rsidR="0003256F">
          <w:rPr>
            <w:rFonts w:asciiTheme="minorHAnsi" w:eastAsiaTheme="minorEastAsia" w:hAnsiTheme="minorHAnsi" w:cstheme="minorBidi"/>
            <w:noProof/>
          </w:rPr>
          <w:tab/>
        </w:r>
        <w:r w:rsidR="0003256F" w:rsidRPr="009D7879">
          <w:rPr>
            <w:rStyle w:val="Hipercze"/>
            <w:noProof/>
          </w:rPr>
          <w:t>Informacje o projekcie</w:t>
        </w:r>
        <w:r w:rsidR="0003256F">
          <w:rPr>
            <w:noProof/>
            <w:webHidden/>
          </w:rPr>
          <w:tab/>
        </w:r>
        <w:r w:rsidR="0003256F">
          <w:rPr>
            <w:noProof/>
            <w:webHidden/>
          </w:rPr>
          <w:fldChar w:fldCharType="begin"/>
        </w:r>
        <w:r w:rsidR="0003256F">
          <w:rPr>
            <w:noProof/>
            <w:webHidden/>
          </w:rPr>
          <w:instrText xml:space="preserve"> PAGEREF _Toc470785025 \h </w:instrText>
        </w:r>
        <w:r w:rsidR="0003256F">
          <w:rPr>
            <w:noProof/>
            <w:webHidden/>
          </w:rPr>
        </w:r>
        <w:r w:rsidR="0003256F">
          <w:rPr>
            <w:noProof/>
            <w:webHidden/>
          </w:rPr>
          <w:fldChar w:fldCharType="separate"/>
        </w:r>
        <w:r w:rsidR="0003256F">
          <w:rPr>
            <w:noProof/>
            <w:webHidden/>
          </w:rPr>
          <w:t>192</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26" w:history="1">
        <w:r w:rsidR="0003256F" w:rsidRPr="009D7879">
          <w:rPr>
            <w:rStyle w:val="Hipercze"/>
            <w:noProof/>
          </w:rPr>
          <w:t>8.1.2.</w:t>
        </w:r>
        <w:r w:rsidR="0003256F">
          <w:rPr>
            <w:rFonts w:asciiTheme="minorHAnsi" w:eastAsiaTheme="minorEastAsia" w:hAnsiTheme="minorHAnsi" w:cstheme="minorBidi"/>
            <w:noProof/>
          </w:rPr>
          <w:tab/>
        </w:r>
        <w:r w:rsidR="0003256F" w:rsidRPr="009D7879">
          <w:rPr>
            <w:rStyle w:val="Hipercze"/>
            <w:noProof/>
          </w:rPr>
          <w:t>Dane instytucji otrzymujących wsparcie</w:t>
        </w:r>
        <w:r w:rsidR="0003256F">
          <w:rPr>
            <w:noProof/>
            <w:webHidden/>
          </w:rPr>
          <w:tab/>
        </w:r>
        <w:r w:rsidR="0003256F">
          <w:rPr>
            <w:noProof/>
            <w:webHidden/>
          </w:rPr>
          <w:fldChar w:fldCharType="begin"/>
        </w:r>
        <w:r w:rsidR="0003256F">
          <w:rPr>
            <w:noProof/>
            <w:webHidden/>
          </w:rPr>
          <w:instrText xml:space="preserve"> PAGEREF _Toc470785026 \h </w:instrText>
        </w:r>
        <w:r w:rsidR="0003256F">
          <w:rPr>
            <w:noProof/>
            <w:webHidden/>
          </w:rPr>
        </w:r>
        <w:r w:rsidR="0003256F">
          <w:rPr>
            <w:noProof/>
            <w:webHidden/>
          </w:rPr>
          <w:fldChar w:fldCharType="separate"/>
        </w:r>
        <w:r w:rsidR="0003256F">
          <w:rPr>
            <w:noProof/>
            <w:webHidden/>
          </w:rPr>
          <w:t>195</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27" w:history="1">
        <w:r w:rsidR="0003256F" w:rsidRPr="009D7879">
          <w:rPr>
            <w:rStyle w:val="Hipercze"/>
            <w:noProof/>
          </w:rPr>
          <w:t>8.1.3.</w:t>
        </w:r>
        <w:r w:rsidR="0003256F">
          <w:rPr>
            <w:rFonts w:asciiTheme="minorHAnsi" w:eastAsiaTheme="minorEastAsia" w:hAnsiTheme="minorHAnsi" w:cstheme="minorBidi"/>
            <w:noProof/>
          </w:rPr>
          <w:tab/>
        </w:r>
        <w:r w:rsidR="0003256F" w:rsidRPr="009D7879">
          <w:rPr>
            <w:rStyle w:val="Hipercze"/>
            <w:noProof/>
          </w:rPr>
          <w:t>Dane uczestników otrzymujących wsparcie – indywidualni i pracownicy instytucji</w:t>
        </w:r>
        <w:r w:rsidR="0003256F">
          <w:rPr>
            <w:noProof/>
            <w:webHidden/>
          </w:rPr>
          <w:tab/>
        </w:r>
        <w:r w:rsidR="0003256F">
          <w:rPr>
            <w:noProof/>
            <w:webHidden/>
          </w:rPr>
          <w:fldChar w:fldCharType="begin"/>
        </w:r>
        <w:r w:rsidR="0003256F">
          <w:rPr>
            <w:noProof/>
            <w:webHidden/>
          </w:rPr>
          <w:instrText xml:space="preserve"> PAGEREF _Toc470785027 \h </w:instrText>
        </w:r>
        <w:r w:rsidR="0003256F">
          <w:rPr>
            <w:noProof/>
            <w:webHidden/>
          </w:rPr>
        </w:r>
        <w:r w:rsidR="0003256F">
          <w:rPr>
            <w:noProof/>
            <w:webHidden/>
          </w:rPr>
          <w:fldChar w:fldCharType="separate"/>
        </w:r>
        <w:r w:rsidR="0003256F">
          <w:rPr>
            <w:noProof/>
            <w:webHidden/>
          </w:rPr>
          <w:t>202</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5028" w:history="1">
        <w:r w:rsidR="0003256F" w:rsidRPr="009D7879">
          <w:rPr>
            <w:rStyle w:val="Hipercze"/>
            <w:noProof/>
          </w:rPr>
          <w:t>8.2.</w:t>
        </w:r>
        <w:r w:rsidR="0003256F">
          <w:rPr>
            <w:rFonts w:asciiTheme="minorHAnsi" w:eastAsiaTheme="minorEastAsia" w:hAnsiTheme="minorHAnsi" w:cstheme="minorBidi"/>
            <w:noProof/>
          </w:rPr>
          <w:tab/>
        </w:r>
        <w:r w:rsidR="0003256F" w:rsidRPr="009D7879">
          <w:rPr>
            <w:rStyle w:val="Hipercze"/>
            <w:noProof/>
          </w:rPr>
          <w:t>Zapisywanie formularza</w:t>
        </w:r>
        <w:r w:rsidR="0003256F">
          <w:rPr>
            <w:noProof/>
            <w:webHidden/>
          </w:rPr>
          <w:tab/>
        </w:r>
        <w:r w:rsidR="0003256F">
          <w:rPr>
            <w:noProof/>
            <w:webHidden/>
          </w:rPr>
          <w:fldChar w:fldCharType="begin"/>
        </w:r>
        <w:r w:rsidR="0003256F">
          <w:rPr>
            <w:noProof/>
            <w:webHidden/>
          </w:rPr>
          <w:instrText xml:space="preserve"> PAGEREF _Toc470785028 \h </w:instrText>
        </w:r>
        <w:r w:rsidR="0003256F">
          <w:rPr>
            <w:noProof/>
            <w:webHidden/>
          </w:rPr>
        </w:r>
        <w:r w:rsidR="0003256F">
          <w:rPr>
            <w:noProof/>
            <w:webHidden/>
          </w:rPr>
          <w:fldChar w:fldCharType="separate"/>
        </w:r>
        <w:r w:rsidR="0003256F">
          <w:rPr>
            <w:noProof/>
            <w:webHidden/>
          </w:rPr>
          <w:t>220</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5029" w:history="1">
        <w:r w:rsidR="0003256F" w:rsidRPr="009D7879">
          <w:rPr>
            <w:rStyle w:val="Hipercze"/>
            <w:noProof/>
          </w:rPr>
          <w:t>8.3.</w:t>
        </w:r>
        <w:r w:rsidR="0003256F">
          <w:rPr>
            <w:rFonts w:asciiTheme="minorHAnsi" w:eastAsiaTheme="minorEastAsia" w:hAnsiTheme="minorHAnsi" w:cstheme="minorBidi"/>
            <w:noProof/>
          </w:rPr>
          <w:tab/>
        </w:r>
        <w:r w:rsidR="0003256F" w:rsidRPr="009D7879">
          <w:rPr>
            <w:rStyle w:val="Hipercze"/>
            <w:noProof/>
          </w:rPr>
          <w:t>Przesyłanie formularza</w:t>
        </w:r>
        <w:r w:rsidR="0003256F">
          <w:rPr>
            <w:noProof/>
            <w:webHidden/>
          </w:rPr>
          <w:tab/>
        </w:r>
        <w:r w:rsidR="0003256F">
          <w:rPr>
            <w:noProof/>
            <w:webHidden/>
          </w:rPr>
          <w:fldChar w:fldCharType="begin"/>
        </w:r>
        <w:r w:rsidR="0003256F">
          <w:rPr>
            <w:noProof/>
            <w:webHidden/>
          </w:rPr>
          <w:instrText xml:space="preserve"> PAGEREF _Toc470785029 \h </w:instrText>
        </w:r>
        <w:r w:rsidR="0003256F">
          <w:rPr>
            <w:noProof/>
            <w:webHidden/>
          </w:rPr>
        </w:r>
        <w:r w:rsidR="0003256F">
          <w:rPr>
            <w:noProof/>
            <w:webHidden/>
          </w:rPr>
          <w:fldChar w:fldCharType="separate"/>
        </w:r>
        <w:r w:rsidR="0003256F">
          <w:rPr>
            <w:noProof/>
            <w:webHidden/>
          </w:rPr>
          <w:t>220</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5030" w:history="1">
        <w:r w:rsidR="0003256F" w:rsidRPr="009D7879">
          <w:rPr>
            <w:rStyle w:val="Hipercze"/>
            <w:noProof/>
          </w:rPr>
          <w:t>8.4.</w:t>
        </w:r>
        <w:r w:rsidR="0003256F">
          <w:rPr>
            <w:rFonts w:asciiTheme="minorHAnsi" w:eastAsiaTheme="minorEastAsia" w:hAnsiTheme="minorHAnsi" w:cstheme="minorBidi"/>
            <w:noProof/>
          </w:rPr>
          <w:tab/>
        </w:r>
        <w:r w:rsidR="0003256F" w:rsidRPr="009D7879">
          <w:rPr>
            <w:rStyle w:val="Hipercze"/>
            <w:noProof/>
          </w:rPr>
          <w:t>Ponowne przesłanie formularza</w:t>
        </w:r>
        <w:r w:rsidR="0003256F">
          <w:rPr>
            <w:noProof/>
            <w:webHidden/>
          </w:rPr>
          <w:tab/>
        </w:r>
        <w:r w:rsidR="0003256F">
          <w:rPr>
            <w:noProof/>
            <w:webHidden/>
          </w:rPr>
          <w:fldChar w:fldCharType="begin"/>
        </w:r>
        <w:r w:rsidR="0003256F">
          <w:rPr>
            <w:noProof/>
            <w:webHidden/>
          </w:rPr>
          <w:instrText xml:space="preserve"> PAGEREF _Toc470785030 \h </w:instrText>
        </w:r>
        <w:r w:rsidR="0003256F">
          <w:rPr>
            <w:noProof/>
            <w:webHidden/>
          </w:rPr>
        </w:r>
        <w:r w:rsidR="0003256F">
          <w:rPr>
            <w:noProof/>
            <w:webHidden/>
          </w:rPr>
          <w:fldChar w:fldCharType="separate"/>
        </w:r>
        <w:r w:rsidR="0003256F">
          <w:rPr>
            <w:noProof/>
            <w:webHidden/>
          </w:rPr>
          <w:t>221</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5031" w:history="1">
        <w:r w:rsidR="0003256F" w:rsidRPr="009D7879">
          <w:rPr>
            <w:rStyle w:val="Hipercze"/>
            <w:noProof/>
          </w:rPr>
          <w:t>8.5.</w:t>
        </w:r>
        <w:r w:rsidR="0003256F">
          <w:rPr>
            <w:rFonts w:asciiTheme="minorHAnsi" w:eastAsiaTheme="minorEastAsia" w:hAnsiTheme="minorHAnsi" w:cstheme="minorBidi"/>
            <w:noProof/>
          </w:rPr>
          <w:tab/>
        </w:r>
        <w:r w:rsidR="0003256F" w:rsidRPr="009D7879">
          <w:rPr>
            <w:rStyle w:val="Hipercze"/>
            <w:noProof/>
          </w:rPr>
          <w:t>Obsługa formularza</w:t>
        </w:r>
        <w:r w:rsidR="0003256F">
          <w:rPr>
            <w:noProof/>
            <w:webHidden/>
          </w:rPr>
          <w:tab/>
        </w:r>
        <w:r w:rsidR="0003256F">
          <w:rPr>
            <w:noProof/>
            <w:webHidden/>
          </w:rPr>
          <w:fldChar w:fldCharType="begin"/>
        </w:r>
        <w:r w:rsidR="0003256F">
          <w:rPr>
            <w:noProof/>
            <w:webHidden/>
          </w:rPr>
          <w:instrText xml:space="preserve"> PAGEREF _Toc470785031 \h </w:instrText>
        </w:r>
        <w:r w:rsidR="0003256F">
          <w:rPr>
            <w:noProof/>
            <w:webHidden/>
          </w:rPr>
        </w:r>
        <w:r w:rsidR="0003256F">
          <w:rPr>
            <w:noProof/>
            <w:webHidden/>
          </w:rPr>
          <w:fldChar w:fldCharType="separate"/>
        </w:r>
        <w:r w:rsidR="0003256F">
          <w:rPr>
            <w:noProof/>
            <w:webHidden/>
          </w:rPr>
          <w:t>222</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32" w:history="1">
        <w:r w:rsidR="0003256F" w:rsidRPr="009D7879">
          <w:rPr>
            <w:rStyle w:val="Hipercze"/>
            <w:noProof/>
          </w:rPr>
          <w:t>8.5.1.</w:t>
        </w:r>
        <w:r w:rsidR="0003256F">
          <w:rPr>
            <w:rFonts w:asciiTheme="minorHAnsi" w:eastAsiaTheme="minorEastAsia" w:hAnsiTheme="minorHAnsi" w:cstheme="minorBidi"/>
            <w:noProof/>
          </w:rPr>
          <w:tab/>
        </w:r>
        <w:r w:rsidR="0003256F" w:rsidRPr="009D7879">
          <w:rPr>
            <w:rStyle w:val="Hipercze"/>
            <w:noProof/>
          </w:rPr>
          <w:t>Edycja formularza</w:t>
        </w:r>
        <w:r w:rsidR="0003256F">
          <w:rPr>
            <w:noProof/>
            <w:webHidden/>
          </w:rPr>
          <w:tab/>
        </w:r>
        <w:r w:rsidR="0003256F">
          <w:rPr>
            <w:noProof/>
            <w:webHidden/>
          </w:rPr>
          <w:fldChar w:fldCharType="begin"/>
        </w:r>
        <w:r w:rsidR="0003256F">
          <w:rPr>
            <w:noProof/>
            <w:webHidden/>
          </w:rPr>
          <w:instrText xml:space="preserve"> PAGEREF _Toc470785032 \h </w:instrText>
        </w:r>
        <w:r w:rsidR="0003256F">
          <w:rPr>
            <w:noProof/>
            <w:webHidden/>
          </w:rPr>
        </w:r>
        <w:r w:rsidR="0003256F">
          <w:rPr>
            <w:noProof/>
            <w:webHidden/>
          </w:rPr>
          <w:fldChar w:fldCharType="separate"/>
        </w:r>
        <w:r w:rsidR="0003256F">
          <w:rPr>
            <w:noProof/>
            <w:webHidden/>
          </w:rPr>
          <w:t>222</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33" w:history="1">
        <w:r w:rsidR="0003256F" w:rsidRPr="009D7879">
          <w:rPr>
            <w:rStyle w:val="Hipercze"/>
            <w:noProof/>
          </w:rPr>
          <w:t>8.5.2.</w:t>
        </w:r>
        <w:r w:rsidR="0003256F">
          <w:rPr>
            <w:rFonts w:asciiTheme="minorHAnsi" w:eastAsiaTheme="minorEastAsia" w:hAnsiTheme="minorHAnsi" w:cstheme="minorBidi"/>
            <w:noProof/>
          </w:rPr>
          <w:tab/>
        </w:r>
        <w:r w:rsidR="0003256F" w:rsidRPr="009D7879">
          <w:rPr>
            <w:rStyle w:val="Hipercze"/>
            <w:noProof/>
          </w:rPr>
          <w:t>Usuwanie formularza</w:t>
        </w:r>
        <w:r w:rsidR="0003256F">
          <w:rPr>
            <w:noProof/>
            <w:webHidden/>
          </w:rPr>
          <w:tab/>
        </w:r>
        <w:r w:rsidR="0003256F">
          <w:rPr>
            <w:noProof/>
            <w:webHidden/>
          </w:rPr>
          <w:fldChar w:fldCharType="begin"/>
        </w:r>
        <w:r w:rsidR="0003256F">
          <w:rPr>
            <w:noProof/>
            <w:webHidden/>
          </w:rPr>
          <w:instrText xml:space="preserve"> PAGEREF _Toc470785033 \h </w:instrText>
        </w:r>
        <w:r w:rsidR="0003256F">
          <w:rPr>
            <w:noProof/>
            <w:webHidden/>
          </w:rPr>
        </w:r>
        <w:r w:rsidR="0003256F">
          <w:rPr>
            <w:noProof/>
            <w:webHidden/>
          </w:rPr>
          <w:fldChar w:fldCharType="separate"/>
        </w:r>
        <w:r w:rsidR="0003256F">
          <w:rPr>
            <w:noProof/>
            <w:webHidden/>
          </w:rPr>
          <w:t>223</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34" w:history="1">
        <w:r w:rsidR="0003256F" w:rsidRPr="009D7879">
          <w:rPr>
            <w:rStyle w:val="Hipercze"/>
            <w:noProof/>
          </w:rPr>
          <w:t>8.5.3.</w:t>
        </w:r>
        <w:r w:rsidR="0003256F">
          <w:rPr>
            <w:rFonts w:asciiTheme="minorHAnsi" w:eastAsiaTheme="minorEastAsia" w:hAnsiTheme="minorHAnsi" w:cstheme="minorBidi"/>
            <w:noProof/>
          </w:rPr>
          <w:tab/>
        </w:r>
        <w:r w:rsidR="0003256F" w:rsidRPr="009D7879">
          <w:rPr>
            <w:rStyle w:val="Hipercze"/>
            <w:noProof/>
          </w:rPr>
          <w:t>Podgląd formularza</w:t>
        </w:r>
        <w:r w:rsidR="0003256F">
          <w:rPr>
            <w:noProof/>
            <w:webHidden/>
          </w:rPr>
          <w:tab/>
        </w:r>
        <w:r w:rsidR="0003256F">
          <w:rPr>
            <w:noProof/>
            <w:webHidden/>
          </w:rPr>
          <w:fldChar w:fldCharType="begin"/>
        </w:r>
        <w:r w:rsidR="0003256F">
          <w:rPr>
            <w:noProof/>
            <w:webHidden/>
          </w:rPr>
          <w:instrText xml:space="preserve"> PAGEREF _Toc470785034 \h </w:instrText>
        </w:r>
        <w:r w:rsidR="0003256F">
          <w:rPr>
            <w:noProof/>
            <w:webHidden/>
          </w:rPr>
        </w:r>
        <w:r w:rsidR="0003256F">
          <w:rPr>
            <w:noProof/>
            <w:webHidden/>
          </w:rPr>
          <w:fldChar w:fldCharType="separate"/>
        </w:r>
        <w:r w:rsidR="0003256F">
          <w:rPr>
            <w:noProof/>
            <w:webHidden/>
          </w:rPr>
          <w:t>223</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35" w:history="1">
        <w:r w:rsidR="0003256F" w:rsidRPr="009D7879">
          <w:rPr>
            <w:rStyle w:val="Hipercze"/>
            <w:noProof/>
          </w:rPr>
          <w:t>8.5.4.</w:t>
        </w:r>
        <w:r w:rsidR="0003256F">
          <w:rPr>
            <w:rFonts w:asciiTheme="minorHAnsi" w:eastAsiaTheme="minorEastAsia" w:hAnsiTheme="minorHAnsi" w:cstheme="minorBidi"/>
            <w:noProof/>
          </w:rPr>
          <w:tab/>
        </w:r>
        <w:r w:rsidR="0003256F" w:rsidRPr="009D7879">
          <w:rPr>
            <w:rStyle w:val="Hipercze"/>
            <w:noProof/>
          </w:rPr>
          <w:t>Eksport formularza</w:t>
        </w:r>
        <w:r w:rsidR="0003256F">
          <w:rPr>
            <w:noProof/>
            <w:webHidden/>
          </w:rPr>
          <w:tab/>
        </w:r>
        <w:r w:rsidR="0003256F">
          <w:rPr>
            <w:noProof/>
            <w:webHidden/>
          </w:rPr>
          <w:fldChar w:fldCharType="begin"/>
        </w:r>
        <w:r w:rsidR="0003256F">
          <w:rPr>
            <w:noProof/>
            <w:webHidden/>
          </w:rPr>
          <w:instrText xml:space="preserve"> PAGEREF _Toc470785035 \h </w:instrText>
        </w:r>
        <w:r w:rsidR="0003256F">
          <w:rPr>
            <w:noProof/>
            <w:webHidden/>
          </w:rPr>
        </w:r>
        <w:r w:rsidR="0003256F">
          <w:rPr>
            <w:noProof/>
            <w:webHidden/>
          </w:rPr>
          <w:fldChar w:fldCharType="separate"/>
        </w:r>
        <w:r w:rsidR="0003256F">
          <w:rPr>
            <w:noProof/>
            <w:webHidden/>
          </w:rPr>
          <w:t>224</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36" w:history="1">
        <w:r w:rsidR="0003256F" w:rsidRPr="009D7879">
          <w:rPr>
            <w:rStyle w:val="Hipercze"/>
            <w:noProof/>
          </w:rPr>
          <w:t>8.5.5.</w:t>
        </w:r>
        <w:r w:rsidR="0003256F">
          <w:rPr>
            <w:rFonts w:asciiTheme="minorHAnsi" w:eastAsiaTheme="minorEastAsia" w:hAnsiTheme="minorHAnsi" w:cstheme="minorBidi"/>
            <w:noProof/>
          </w:rPr>
          <w:tab/>
        </w:r>
        <w:r w:rsidR="0003256F" w:rsidRPr="009D7879">
          <w:rPr>
            <w:rStyle w:val="Hipercze"/>
            <w:noProof/>
          </w:rPr>
          <w:t>Import danych z pliku .csv</w:t>
        </w:r>
        <w:r w:rsidR="0003256F">
          <w:rPr>
            <w:noProof/>
            <w:webHidden/>
          </w:rPr>
          <w:tab/>
        </w:r>
        <w:r w:rsidR="0003256F">
          <w:rPr>
            <w:noProof/>
            <w:webHidden/>
          </w:rPr>
          <w:fldChar w:fldCharType="begin"/>
        </w:r>
        <w:r w:rsidR="0003256F">
          <w:rPr>
            <w:noProof/>
            <w:webHidden/>
          </w:rPr>
          <w:instrText xml:space="preserve"> PAGEREF _Toc470785036 \h </w:instrText>
        </w:r>
        <w:r w:rsidR="0003256F">
          <w:rPr>
            <w:noProof/>
            <w:webHidden/>
          </w:rPr>
        </w:r>
        <w:r w:rsidR="0003256F">
          <w:rPr>
            <w:noProof/>
            <w:webHidden/>
          </w:rPr>
          <w:fldChar w:fldCharType="separate"/>
        </w:r>
        <w:r w:rsidR="0003256F">
          <w:rPr>
            <w:noProof/>
            <w:webHidden/>
          </w:rPr>
          <w:t>226</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37" w:history="1">
        <w:r w:rsidR="0003256F" w:rsidRPr="009D7879">
          <w:rPr>
            <w:rStyle w:val="Hipercze"/>
            <w:noProof/>
          </w:rPr>
          <w:t>8.5.6.</w:t>
        </w:r>
        <w:r w:rsidR="0003256F">
          <w:rPr>
            <w:rFonts w:asciiTheme="minorHAnsi" w:eastAsiaTheme="minorEastAsia" w:hAnsiTheme="minorHAnsi" w:cstheme="minorBidi"/>
            <w:noProof/>
          </w:rPr>
          <w:tab/>
        </w:r>
        <w:r w:rsidR="0003256F" w:rsidRPr="009D7879">
          <w:rPr>
            <w:rStyle w:val="Hipercze"/>
            <w:noProof/>
          </w:rPr>
          <w:t>Filtrowanie</w:t>
        </w:r>
        <w:r w:rsidR="0003256F">
          <w:rPr>
            <w:noProof/>
            <w:webHidden/>
          </w:rPr>
          <w:tab/>
        </w:r>
        <w:r w:rsidR="0003256F">
          <w:rPr>
            <w:noProof/>
            <w:webHidden/>
          </w:rPr>
          <w:fldChar w:fldCharType="begin"/>
        </w:r>
        <w:r w:rsidR="0003256F">
          <w:rPr>
            <w:noProof/>
            <w:webHidden/>
          </w:rPr>
          <w:instrText xml:space="preserve"> PAGEREF _Toc470785037 \h </w:instrText>
        </w:r>
        <w:r w:rsidR="0003256F">
          <w:rPr>
            <w:noProof/>
            <w:webHidden/>
          </w:rPr>
        </w:r>
        <w:r w:rsidR="0003256F">
          <w:rPr>
            <w:noProof/>
            <w:webHidden/>
          </w:rPr>
          <w:fldChar w:fldCharType="separate"/>
        </w:r>
        <w:r w:rsidR="0003256F">
          <w:rPr>
            <w:noProof/>
            <w:webHidden/>
          </w:rPr>
          <w:t>227</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38" w:history="1">
        <w:r w:rsidR="0003256F" w:rsidRPr="009D7879">
          <w:rPr>
            <w:rStyle w:val="Hipercze"/>
            <w:noProof/>
          </w:rPr>
          <w:t>8.5.7.</w:t>
        </w:r>
        <w:r w:rsidR="0003256F">
          <w:rPr>
            <w:rFonts w:asciiTheme="minorHAnsi" w:eastAsiaTheme="minorEastAsia" w:hAnsiTheme="minorHAnsi" w:cstheme="minorBidi"/>
            <w:noProof/>
          </w:rPr>
          <w:tab/>
        </w:r>
        <w:r w:rsidR="0003256F" w:rsidRPr="009D7879">
          <w:rPr>
            <w:rStyle w:val="Hipercze"/>
            <w:noProof/>
          </w:rPr>
          <w:t>Wysyłanie wiadomości</w:t>
        </w:r>
        <w:r w:rsidR="0003256F">
          <w:rPr>
            <w:noProof/>
            <w:webHidden/>
          </w:rPr>
          <w:tab/>
        </w:r>
        <w:r w:rsidR="0003256F">
          <w:rPr>
            <w:noProof/>
            <w:webHidden/>
          </w:rPr>
          <w:fldChar w:fldCharType="begin"/>
        </w:r>
        <w:r w:rsidR="0003256F">
          <w:rPr>
            <w:noProof/>
            <w:webHidden/>
          </w:rPr>
          <w:instrText xml:space="preserve"> PAGEREF _Toc470785038 \h </w:instrText>
        </w:r>
        <w:r w:rsidR="0003256F">
          <w:rPr>
            <w:noProof/>
            <w:webHidden/>
          </w:rPr>
        </w:r>
        <w:r w:rsidR="0003256F">
          <w:rPr>
            <w:noProof/>
            <w:webHidden/>
          </w:rPr>
          <w:fldChar w:fldCharType="separate"/>
        </w:r>
        <w:r w:rsidR="0003256F">
          <w:rPr>
            <w:noProof/>
            <w:webHidden/>
          </w:rPr>
          <w:t>229</w:t>
        </w:r>
        <w:r w:rsidR="0003256F">
          <w:rPr>
            <w:noProof/>
            <w:webHidden/>
          </w:rPr>
          <w:fldChar w:fldCharType="end"/>
        </w:r>
      </w:hyperlink>
    </w:p>
    <w:p w:rsidR="0003256F" w:rsidRDefault="000B1867">
      <w:pPr>
        <w:pStyle w:val="Spistreci1"/>
        <w:tabs>
          <w:tab w:val="left" w:pos="440"/>
          <w:tab w:val="right" w:leader="dot" w:pos="13994"/>
        </w:tabs>
        <w:rPr>
          <w:rFonts w:asciiTheme="minorHAnsi" w:eastAsiaTheme="minorEastAsia" w:hAnsiTheme="minorHAnsi" w:cstheme="minorBidi"/>
          <w:noProof/>
        </w:rPr>
      </w:pPr>
      <w:hyperlink w:anchor="_Toc470785039" w:history="1">
        <w:r w:rsidR="0003256F" w:rsidRPr="009D7879">
          <w:rPr>
            <w:rStyle w:val="Hipercze"/>
            <w:noProof/>
          </w:rPr>
          <w:t>9.</w:t>
        </w:r>
        <w:r w:rsidR="0003256F">
          <w:rPr>
            <w:rFonts w:asciiTheme="minorHAnsi" w:eastAsiaTheme="minorEastAsia" w:hAnsiTheme="minorHAnsi" w:cstheme="minorBidi"/>
            <w:noProof/>
          </w:rPr>
          <w:tab/>
        </w:r>
        <w:r w:rsidR="0003256F" w:rsidRPr="009D7879">
          <w:rPr>
            <w:rStyle w:val="Hipercze"/>
            <w:noProof/>
          </w:rPr>
          <w:t>Zamówienia publiczne</w:t>
        </w:r>
        <w:r w:rsidR="0003256F">
          <w:rPr>
            <w:noProof/>
            <w:webHidden/>
          </w:rPr>
          <w:tab/>
        </w:r>
        <w:r w:rsidR="0003256F">
          <w:rPr>
            <w:noProof/>
            <w:webHidden/>
          </w:rPr>
          <w:fldChar w:fldCharType="begin"/>
        </w:r>
        <w:r w:rsidR="0003256F">
          <w:rPr>
            <w:noProof/>
            <w:webHidden/>
          </w:rPr>
          <w:instrText xml:space="preserve"> PAGEREF _Toc470785039 \h </w:instrText>
        </w:r>
        <w:r w:rsidR="0003256F">
          <w:rPr>
            <w:noProof/>
            <w:webHidden/>
          </w:rPr>
        </w:r>
        <w:r w:rsidR="0003256F">
          <w:rPr>
            <w:noProof/>
            <w:webHidden/>
          </w:rPr>
          <w:fldChar w:fldCharType="separate"/>
        </w:r>
        <w:r w:rsidR="0003256F">
          <w:rPr>
            <w:noProof/>
            <w:webHidden/>
          </w:rPr>
          <w:t>230</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5040" w:history="1">
        <w:r w:rsidR="0003256F" w:rsidRPr="009D7879">
          <w:rPr>
            <w:rStyle w:val="Hipercze"/>
            <w:noProof/>
          </w:rPr>
          <w:t>9.1.</w:t>
        </w:r>
        <w:r w:rsidR="0003256F">
          <w:rPr>
            <w:rFonts w:asciiTheme="minorHAnsi" w:eastAsiaTheme="minorEastAsia" w:hAnsiTheme="minorHAnsi" w:cstheme="minorBidi"/>
            <w:noProof/>
          </w:rPr>
          <w:tab/>
        </w:r>
        <w:r w:rsidR="0003256F" w:rsidRPr="009D7879">
          <w:rPr>
            <w:rStyle w:val="Hipercze"/>
            <w:noProof/>
          </w:rPr>
          <w:t>Ekran główny</w:t>
        </w:r>
        <w:r w:rsidR="0003256F">
          <w:rPr>
            <w:noProof/>
            <w:webHidden/>
          </w:rPr>
          <w:tab/>
        </w:r>
        <w:r w:rsidR="0003256F">
          <w:rPr>
            <w:noProof/>
            <w:webHidden/>
          </w:rPr>
          <w:fldChar w:fldCharType="begin"/>
        </w:r>
        <w:r w:rsidR="0003256F">
          <w:rPr>
            <w:noProof/>
            <w:webHidden/>
          </w:rPr>
          <w:instrText xml:space="preserve"> PAGEREF _Toc470785040 \h </w:instrText>
        </w:r>
        <w:r w:rsidR="0003256F">
          <w:rPr>
            <w:noProof/>
            <w:webHidden/>
          </w:rPr>
        </w:r>
        <w:r w:rsidR="0003256F">
          <w:rPr>
            <w:noProof/>
            <w:webHidden/>
          </w:rPr>
          <w:fldChar w:fldCharType="separate"/>
        </w:r>
        <w:r w:rsidR="0003256F">
          <w:rPr>
            <w:noProof/>
            <w:webHidden/>
          </w:rPr>
          <w:t>230</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41" w:history="1">
        <w:r w:rsidR="0003256F" w:rsidRPr="009D7879">
          <w:rPr>
            <w:rStyle w:val="Hipercze"/>
            <w:noProof/>
          </w:rPr>
          <w:t>9.1.1.</w:t>
        </w:r>
        <w:r w:rsidR="0003256F">
          <w:rPr>
            <w:rFonts w:asciiTheme="minorHAnsi" w:eastAsiaTheme="minorEastAsia" w:hAnsiTheme="minorHAnsi" w:cstheme="minorBidi"/>
            <w:noProof/>
          </w:rPr>
          <w:tab/>
        </w:r>
        <w:r w:rsidR="0003256F" w:rsidRPr="009D7879">
          <w:rPr>
            <w:rStyle w:val="Hipercze"/>
            <w:noProof/>
          </w:rPr>
          <w:t>Lista zamówień</w:t>
        </w:r>
        <w:r w:rsidR="0003256F">
          <w:rPr>
            <w:noProof/>
            <w:webHidden/>
          </w:rPr>
          <w:tab/>
        </w:r>
        <w:r w:rsidR="0003256F">
          <w:rPr>
            <w:noProof/>
            <w:webHidden/>
          </w:rPr>
          <w:fldChar w:fldCharType="begin"/>
        </w:r>
        <w:r w:rsidR="0003256F">
          <w:rPr>
            <w:noProof/>
            <w:webHidden/>
          </w:rPr>
          <w:instrText xml:space="preserve"> PAGEREF _Toc470785041 \h </w:instrText>
        </w:r>
        <w:r w:rsidR="0003256F">
          <w:rPr>
            <w:noProof/>
            <w:webHidden/>
          </w:rPr>
        </w:r>
        <w:r w:rsidR="0003256F">
          <w:rPr>
            <w:noProof/>
            <w:webHidden/>
          </w:rPr>
          <w:fldChar w:fldCharType="separate"/>
        </w:r>
        <w:r w:rsidR="0003256F">
          <w:rPr>
            <w:noProof/>
            <w:webHidden/>
          </w:rPr>
          <w:t>231</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42" w:history="1">
        <w:r w:rsidR="0003256F" w:rsidRPr="009D7879">
          <w:rPr>
            <w:rStyle w:val="Hipercze"/>
            <w:noProof/>
          </w:rPr>
          <w:t>9.1.2.</w:t>
        </w:r>
        <w:r w:rsidR="0003256F">
          <w:rPr>
            <w:rFonts w:asciiTheme="minorHAnsi" w:eastAsiaTheme="minorEastAsia" w:hAnsiTheme="minorHAnsi" w:cstheme="minorBidi"/>
            <w:noProof/>
          </w:rPr>
          <w:tab/>
        </w:r>
        <w:r w:rsidR="0003256F" w:rsidRPr="009D7879">
          <w:rPr>
            <w:rStyle w:val="Hipercze"/>
            <w:noProof/>
          </w:rPr>
          <w:t>Informacje o zamówieniu</w:t>
        </w:r>
        <w:r w:rsidR="0003256F">
          <w:rPr>
            <w:noProof/>
            <w:webHidden/>
          </w:rPr>
          <w:tab/>
        </w:r>
        <w:r w:rsidR="0003256F">
          <w:rPr>
            <w:noProof/>
            <w:webHidden/>
          </w:rPr>
          <w:fldChar w:fldCharType="begin"/>
        </w:r>
        <w:r w:rsidR="0003256F">
          <w:rPr>
            <w:noProof/>
            <w:webHidden/>
          </w:rPr>
          <w:instrText xml:space="preserve"> PAGEREF _Toc470785042 \h </w:instrText>
        </w:r>
        <w:r w:rsidR="0003256F">
          <w:rPr>
            <w:noProof/>
            <w:webHidden/>
          </w:rPr>
        </w:r>
        <w:r w:rsidR="0003256F">
          <w:rPr>
            <w:noProof/>
            <w:webHidden/>
          </w:rPr>
          <w:fldChar w:fldCharType="separate"/>
        </w:r>
        <w:r w:rsidR="0003256F">
          <w:rPr>
            <w:noProof/>
            <w:webHidden/>
          </w:rPr>
          <w:t>231</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43" w:history="1">
        <w:r w:rsidR="0003256F" w:rsidRPr="009D7879">
          <w:rPr>
            <w:rStyle w:val="Hipercze"/>
            <w:noProof/>
          </w:rPr>
          <w:t>9.1.3.</w:t>
        </w:r>
        <w:r w:rsidR="0003256F">
          <w:rPr>
            <w:rFonts w:asciiTheme="minorHAnsi" w:eastAsiaTheme="minorEastAsia" w:hAnsiTheme="minorHAnsi" w:cstheme="minorBidi"/>
            <w:noProof/>
          </w:rPr>
          <w:tab/>
        </w:r>
        <w:r w:rsidR="0003256F" w:rsidRPr="009D7879">
          <w:rPr>
            <w:rStyle w:val="Hipercze"/>
            <w:noProof/>
          </w:rPr>
          <w:t>Informacje o kontrakcie</w:t>
        </w:r>
        <w:r w:rsidR="0003256F">
          <w:rPr>
            <w:noProof/>
            <w:webHidden/>
          </w:rPr>
          <w:tab/>
        </w:r>
        <w:r w:rsidR="0003256F">
          <w:rPr>
            <w:noProof/>
            <w:webHidden/>
          </w:rPr>
          <w:fldChar w:fldCharType="begin"/>
        </w:r>
        <w:r w:rsidR="0003256F">
          <w:rPr>
            <w:noProof/>
            <w:webHidden/>
          </w:rPr>
          <w:instrText xml:space="preserve"> PAGEREF _Toc470785043 \h </w:instrText>
        </w:r>
        <w:r w:rsidR="0003256F">
          <w:rPr>
            <w:noProof/>
            <w:webHidden/>
          </w:rPr>
        </w:r>
        <w:r w:rsidR="0003256F">
          <w:rPr>
            <w:noProof/>
            <w:webHidden/>
          </w:rPr>
          <w:fldChar w:fldCharType="separate"/>
        </w:r>
        <w:r w:rsidR="0003256F">
          <w:rPr>
            <w:noProof/>
            <w:webHidden/>
          </w:rPr>
          <w:t>234</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5044" w:history="1">
        <w:r w:rsidR="0003256F" w:rsidRPr="009D7879">
          <w:rPr>
            <w:rStyle w:val="Hipercze"/>
            <w:noProof/>
          </w:rPr>
          <w:t>9.2.</w:t>
        </w:r>
        <w:r w:rsidR="0003256F">
          <w:rPr>
            <w:rFonts w:asciiTheme="minorHAnsi" w:eastAsiaTheme="minorEastAsia" w:hAnsiTheme="minorHAnsi" w:cstheme="minorBidi"/>
            <w:noProof/>
          </w:rPr>
          <w:tab/>
        </w:r>
        <w:r w:rsidR="0003256F" w:rsidRPr="009D7879">
          <w:rPr>
            <w:rStyle w:val="Hipercze"/>
            <w:noProof/>
          </w:rPr>
          <w:t>Przesłanie informacji o zamówieniu/kontrakcie</w:t>
        </w:r>
        <w:r w:rsidR="0003256F">
          <w:rPr>
            <w:noProof/>
            <w:webHidden/>
          </w:rPr>
          <w:tab/>
        </w:r>
        <w:r w:rsidR="0003256F">
          <w:rPr>
            <w:noProof/>
            <w:webHidden/>
          </w:rPr>
          <w:fldChar w:fldCharType="begin"/>
        </w:r>
        <w:r w:rsidR="0003256F">
          <w:rPr>
            <w:noProof/>
            <w:webHidden/>
          </w:rPr>
          <w:instrText xml:space="preserve"> PAGEREF _Toc470785044 \h </w:instrText>
        </w:r>
        <w:r w:rsidR="0003256F">
          <w:rPr>
            <w:noProof/>
            <w:webHidden/>
          </w:rPr>
        </w:r>
        <w:r w:rsidR="0003256F">
          <w:rPr>
            <w:noProof/>
            <w:webHidden/>
          </w:rPr>
          <w:fldChar w:fldCharType="separate"/>
        </w:r>
        <w:r w:rsidR="0003256F">
          <w:rPr>
            <w:noProof/>
            <w:webHidden/>
          </w:rPr>
          <w:t>237</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5045" w:history="1">
        <w:r w:rsidR="0003256F" w:rsidRPr="009D7879">
          <w:rPr>
            <w:rStyle w:val="Hipercze"/>
            <w:noProof/>
          </w:rPr>
          <w:t>9.3.</w:t>
        </w:r>
        <w:r w:rsidR="0003256F">
          <w:rPr>
            <w:rFonts w:asciiTheme="minorHAnsi" w:eastAsiaTheme="minorEastAsia" w:hAnsiTheme="minorHAnsi" w:cstheme="minorBidi"/>
            <w:noProof/>
          </w:rPr>
          <w:tab/>
        </w:r>
        <w:r w:rsidR="0003256F" w:rsidRPr="009D7879">
          <w:rPr>
            <w:rStyle w:val="Hipercze"/>
            <w:noProof/>
          </w:rPr>
          <w:t>Ponowne przesłanie informacji o zamówieniu/kontrakcie</w:t>
        </w:r>
        <w:r w:rsidR="0003256F">
          <w:rPr>
            <w:noProof/>
            <w:webHidden/>
          </w:rPr>
          <w:tab/>
        </w:r>
        <w:r w:rsidR="0003256F">
          <w:rPr>
            <w:noProof/>
            <w:webHidden/>
          </w:rPr>
          <w:fldChar w:fldCharType="begin"/>
        </w:r>
        <w:r w:rsidR="0003256F">
          <w:rPr>
            <w:noProof/>
            <w:webHidden/>
          </w:rPr>
          <w:instrText xml:space="preserve"> PAGEREF _Toc470785045 \h </w:instrText>
        </w:r>
        <w:r w:rsidR="0003256F">
          <w:rPr>
            <w:noProof/>
            <w:webHidden/>
          </w:rPr>
        </w:r>
        <w:r w:rsidR="0003256F">
          <w:rPr>
            <w:noProof/>
            <w:webHidden/>
          </w:rPr>
          <w:fldChar w:fldCharType="separate"/>
        </w:r>
        <w:r w:rsidR="0003256F">
          <w:rPr>
            <w:noProof/>
            <w:webHidden/>
          </w:rPr>
          <w:t>240</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5046" w:history="1">
        <w:r w:rsidR="0003256F" w:rsidRPr="009D7879">
          <w:rPr>
            <w:rStyle w:val="Hipercze"/>
            <w:noProof/>
          </w:rPr>
          <w:t>9.4.</w:t>
        </w:r>
        <w:r w:rsidR="0003256F">
          <w:rPr>
            <w:rFonts w:asciiTheme="minorHAnsi" w:eastAsiaTheme="minorEastAsia" w:hAnsiTheme="minorHAnsi" w:cstheme="minorBidi"/>
            <w:noProof/>
          </w:rPr>
          <w:tab/>
        </w:r>
        <w:r w:rsidR="0003256F" w:rsidRPr="009D7879">
          <w:rPr>
            <w:rStyle w:val="Hipercze"/>
            <w:noProof/>
          </w:rPr>
          <w:t>Filtrowanie danych</w:t>
        </w:r>
        <w:r w:rsidR="0003256F">
          <w:rPr>
            <w:noProof/>
            <w:webHidden/>
          </w:rPr>
          <w:tab/>
        </w:r>
        <w:r w:rsidR="0003256F">
          <w:rPr>
            <w:noProof/>
            <w:webHidden/>
          </w:rPr>
          <w:fldChar w:fldCharType="begin"/>
        </w:r>
        <w:r w:rsidR="0003256F">
          <w:rPr>
            <w:noProof/>
            <w:webHidden/>
          </w:rPr>
          <w:instrText xml:space="preserve"> PAGEREF _Toc470785046 \h </w:instrText>
        </w:r>
        <w:r w:rsidR="0003256F">
          <w:rPr>
            <w:noProof/>
            <w:webHidden/>
          </w:rPr>
        </w:r>
        <w:r w:rsidR="0003256F">
          <w:rPr>
            <w:noProof/>
            <w:webHidden/>
          </w:rPr>
          <w:fldChar w:fldCharType="separate"/>
        </w:r>
        <w:r w:rsidR="0003256F">
          <w:rPr>
            <w:noProof/>
            <w:webHidden/>
          </w:rPr>
          <w:t>240</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5047" w:history="1">
        <w:r w:rsidR="0003256F" w:rsidRPr="009D7879">
          <w:rPr>
            <w:rStyle w:val="Hipercze"/>
            <w:noProof/>
          </w:rPr>
          <w:t>9.5.</w:t>
        </w:r>
        <w:r w:rsidR="0003256F">
          <w:rPr>
            <w:rFonts w:asciiTheme="minorHAnsi" w:eastAsiaTheme="minorEastAsia" w:hAnsiTheme="minorHAnsi" w:cstheme="minorBidi"/>
            <w:noProof/>
          </w:rPr>
          <w:tab/>
        </w:r>
        <w:r w:rsidR="0003256F" w:rsidRPr="009D7879">
          <w:rPr>
            <w:rStyle w:val="Hipercze"/>
            <w:noProof/>
          </w:rPr>
          <w:t>Wysyłanie wiadomości</w:t>
        </w:r>
        <w:r w:rsidR="0003256F">
          <w:rPr>
            <w:noProof/>
            <w:webHidden/>
          </w:rPr>
          <w:tab/>
        </w:r>
        <w:r w:rsidR="0003256F">
          <w:rPr>
            <w:noProof/>
            <w:webHidden/>
          </w:rPr>
          <w:fldChar w:fldCharType="begin"/>
        </w:r>
        <w:r w:rsidR="0003256F">
          <w:rPr>
            <w:noProof/>
            <w:webHidden/>
          </w:rPr>
          <w:instrText xml:space="preserve"> PAGEREF _Toc470785047 \h </w:instrText>
        </w:r>
        <w:r w:rsidR="0003256F">
          <w:rPr>
            <w:noProof/>
            <w:webHidden/>
          </w:rPr>
        </w:r>
        <w:r w:rsidR="0003256F">
          <w:rPr>
            <w:noProof/>
            <w:webHidden/>
          </w:rPr>
          <w:fldChar w:fldCharType="separate"/>
        </w:r>
        <w:r w:rsidR="0003256F">
          <w:rPr>
            <w:noProof/>
            <w:webHidden/>
          </w:rPr>
          <w:t>243</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5048" w:history="1">
        <w:r w:rsidR="0003256F" w:rsidRPr="009D7879">
          <w:rPr>
            <w:rStyle w:val="Hipercze"/>
            <w:noProof/>
          </w:rPr>
          <w:t>10.</w:t>
        </w:r>
        <w:r w:rsidR="0003256F">
          <w:rPr>
            <w:rFonts w:asciiTheme="minorHAnsi" w:eastAsiaTheme="minorEastAsia" w:hAnsiTheme="minorHAnsi" w:cstheme="minorBidi"/>
            <w:noProof/>
          </w:rPr>
          <w:tab/>
        </w:r>
        <w:r w:rsidR="0003256F" w:rsidRPr="009D7879">
          <w:rPr>
            <w:rStyle w:val="Hipercze"/>
            <w:noProof/>
          </w:rPr>
          <w:t>Baza personelu</w:t>
        </w:r>
        <w:r w:rsidR="0003256F">
          <w:rPr>
            <w:noProof/>
            <w:webHidden/>
          </w:rPr>
          <w:tab/>
        </w:r>
        <w:r w:rsidR="0003256F">
          <w:rPr>
            <w:noProof/>
            <w:webHidden/>
          </w:rPr>
          <w:fldChar w:fldCharType="begin"/>
        </w:r>
        <w:r w:rsidR="0003256F">
          <w:rPr>
            <w:noProof/>
            <w:webHidden/>
          </w:rPr>
          <w:instrText xml:space="preserve"> PAGEREF _Toc470785048 \h </w:instrText>
        </w:r>
        <w:r w:rsidR="0003256F">
          <w:rPr>
            <w:noProof/>
            <w:webHidden/>
          </w:rPr>
        </w:r>
        <w:r w:rsidR="0003256F">
          <w:rPr>
            <w:noProof/>
            <w:webHidden/>
          </w:rPr>
          <w:fldChar w:fldCharType="separate"/>
        </w:r>
        <w:r w:rsidR="0003256F">
          <w:rPr>
            <w:noProof/>
            <w:webHidden/>
          </w:rPr>
          <w:t>244</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49" w:history="1">
        <w:r w:rsidR="0003256F" w:rsidRPr="009D7879">
          <w:rPr>
            <w:rStyle w:val="Hipercze"/>
            <w:noProof/>
          </w:rPr>
          <w:t>10.1.</w:t>
        </w:r>
        <w:r w:rsidR="0003256F">
          <w:rPr>
            <w:rFonts w:asciiTheme="minorHAnsi" w:eastAsiaTheme="minorEastAsia" w:hAnsiTheme="minorHAnsi" w:cstheme="minorBidi"/>
            <w:noProof/>
          </w:rPr>
          <w:tab/>
        </w:r>
        <w:r w:rsidR="0003256F" w:rsidRPr="009D7879">
          <w:rPr>
            <w:rStyle w:val="Hipercze"/>
            <w:noProof/>
          </w:rPr>
          <w:t>Ekran główny</w:t>
        </w:r>
        <w:r w:rsidR="0003256F">
          <w:rPr>
            <w:noProof/>
            <w:webHidden/>
          </w:rPr>
          <w:tab/>
        </w:r>
        <w:r w:rsidR="0003256F">
          <w:rPr>
            <w:noProof/>
            <w:webHidden/>
          </w:rPr>
          <w:fldChar w:fldCharType="begin"/>
        </w:r>
        <w:r w:rsidR="0003256F">
          <w:rPr>
            <w:noProof/>
            <w:webHidden/>
          </w:rPr>
          <w:instrText xml:space="preserve"> PAGEREF _Toc470785049 \h </w:instrText>
        </w:r>
        <w:r w:rsidR="0003256F">
          <w:rPr>
            <w:noProof/>
            <w:webHidden/>
          </w:rPr>
        </w:r>
        <w:r w:rsidR="0003256F">
          <w:rPr>
            <w:noProof/>
            <w:webHidden/>
          </w:rPr>
          <w:fldChar w:fldCharType="separate"/>
        </w:r>
        <w:r w:rsidR="0003256F">
          <w:rPr>
            <w:noProof/>
            <w:webHidden/>
          </w:rPr>
          <w:t>245</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50" w:history="1">
        <w:r w:rsidR="0003256F" w:rsidRPr="009D7879">
          <w:rPr>
            <w:rStyle w:val="Hipercze"/>
            <w:noProof/>
          </w:rPr>
          <w:t>10.2.</w:t>
        </w:r>
        <w:r w:rsidR="0003256F">
          <w:rPr>
            <w:rFonts w:asciiTheme="minorHAnsi" w:eastAsiaTheme="minorEastAsia" w:hAnsiTheme="minorHAnsi" w:cstheme="minorBidi"/>
            <w:noProof/>
          </w:rPr>
          <w:tab/>
        </w:r>
        <w:r w:rsidR="0003256F" w:rsidRPr="009D7879">
          <w:rPr>
            <w:rStyle w:val="Hipercze"/>
            <w:noProof/>
          </w:rPr>
          <w:t>Personel projektu</w:t>
        </w:r>
        <w:r w:rsidR="0003256F">
          <w:rPr>
            <w:noProof/>
            <w:webHidden/>
          </w:rPr>
          <w:tab/>
        </w:r>
        <w:r w:rsidR="0003256F">
          <w:rPr>
            <w:noProof/>
            <w:webHidden/>
          </w:rPr>
          <w:fldChar w:fldCharType="begin"/>
        </w:r>
        <w:r w:rsidR="0003256F">
          <w:rPr>
            <w:noProof/>
            <w:webHidden/>
          </w:rPr>
          <w:instrText xml:space="preserve"> PAGEREF _Toc470785050 \h </w:instrText>
        </w:r>
        <w:r w:rsidR="0003256F">
          <w:rPr>
            <w:noProof/>
            <w:webHidden/>
          </w:rPr>
        </w:r>
        <w:r w:rsidR="0003256F">
          <w:rPr>
            <w:noProof/>
            <w:webHidden/>
          </w:rPr>
          <w:fldChar w:fldCharType="separate"/>
        </w:r>
        <w:r w:rsidR="0003256F">
          <w:rPr>
            <w:noProof/>
            <w:webHidden/>
          </w:rPr>
          <w:t>245</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51" w:history="1">
        <w:r w:rsidR="0003256F" w:rsidRPr="009D7879">
          <w:rPr>
            <w:rStyle w:val="Hipercze"/>
            <w:noProof/>
          </w:rPr>
          <w:t>10.3.</w:t>
        </w:r>
        <w:r w:rsidR="0003256F">
          <w:rPr>
            <w:rFonts w:asciiTheme="minorHAnsi" w:eastAsiaTheme="minorEastAsia" w:hAnsiTheme="minorHAnsi" w:cstheme="minorBidi"/>
            <w:noProof/>
          </w:rPr>
          <w:tab/>
        </w:r>
        <w:r w:rsidR="0003256F" w:rsidRPr="009D7879">
          <w:rPr>
            <w:rStyle w:val="Hipercze"/>
            <w:noProof/>
          </w:rPr>
          <w:t>Planowany czas pracy</w:t>
        </w:r>
        <w:r w:rsidR="0003256F">
          <w:rPr>
            <w:noProof/>
            <w:webHidden/>
          </w:rPr>
          <w:tab/>
        </w:r>
        <w:r w:rsidR="0003256F">
          <w:rPr>
            <w:noProof/>
            <w:webHidden/>
          </w:rPr>
          <w:fldChar w:fldCharType="begin"/>
        </w:r>
        <w:r w:rsidR="0003256F">
          <w:rPr>
            <w:noProof/>
            <w:webHidden/>
          </w:rPr>
          <w:instrText xml:space="preserve"> PAGEREF _Toc470785051 \h </w:instrText>
        </w:r>
        <w:r w:rsidR="0003256F">
          <w:rPr>
            <w:noProof/>
            <w:webHidden/>
          </w:rPr>
        </w:r>
        <w:r w:rsidR="0003256F">
          <w:rPr>
            <w:noProof/>
            <w:webHidden/>
          </w:rPr>
          <w:fldChar w:fldCharType="separate"/>
        </w:r>
        <w:r w:rsidR="0003256F">
          <w:rPr>
            <w:noProof/>
            <w:webHidden/>
          </w:rPr>
          <w:t>250</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52" w:history="1">
        <w:r w:rsidR="0003256F" w:rsidRPr="009D7879">
          <w:rPr>
            <w:rStyle w:val="Hipercze"/>
            <w:noProof/>
          </w:rPr>
          <w:t>10.3.1.</w:t>
        </w:r>
        <w:r w:rsidR="0003256F">
          <w:rPr>
            <w:rFonts w:asciiTheme="minorHAnsi" w:eastAsiaTheme="minorEastAsia" w:hAnsiTheme="minorHAnsi" w:cstheme="minorBidi"/>
            <w:noProof/>
          </w:rPr>
          <w:tab/>
        </w:r>
        <w:r w:rsidR="0003256F" w:rsidRPr="009D7879">
          <w:rPr>
            <w:rStyle w:val="Hipercze"/>
            <w:noProof/>
          </w:rPr>
          <w:t>Przesłanie informacji o personelu i planowanym czasie pracy</w:t>
        </w:r>
        <w:r w:rsidR="0003256F">
          <w:rPr>
            <w:noProof/>
            <w:webHidden/>
          </w:rPr>
          <w:tab/>
        </w:r>
        <w:r w:rsidR="0003256F">
          <w:rPr>
            <w:noProof/>
            <w:webHidden/>
          </w:rPr>
          <w:fldChar w:fldCharType="begin"/>
        </w:r>
        <w:r w:rsidR="0003256F">
          <w:rPr>
            <w:noProof/>
            <w:webHidden/>
          </w:rPr>
          <w:instrText xml:space="preserve"> PAGEREF _Toc470785052 \h </w:instrText>
        </w:r>
        <w:r w:rsidR="0003256F">
          <w:rPr>
            <w:noProof/>
            <w:webHidden/>
          </w:rPr>
        </w:r>
        <w:r w:rsidR="0003256F">
          <w:rPr>
            <w:noProof/>
            <w:webHidden/>
          </w:rPr>
          <w:fldChar w:fldCharType="separate"/>
        </w:r>
        <w:r w:rsidR="0003256F">
          <w:rPr>
            <w:noProof/>
            <w:webHidden/>
          </w:rPr>
          <w:t>254</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53" w:history="1">
        <w:r w:rsidR="0003256F" w:rsidRPr="009D7879">
          <w:rPr>
            <w:rStyle w:val="Hipercze"/>
            <w:noProof/>
          </w:rPr>
          <w:t>10.4.</w:t>
        </w:r>
        <w:r w:rsidR="0003256F">
          <w:rPr>
            <w:rFonts w:asciiTheme="minorHAnsi" w:eastAsiaTheme="minorEastAsia" w:hAnsiTheme="minorHAnsi" w:cstheme="minorBidi"/>
            <w:noProof/>
          </w:rPr>
          <w:tab/>
        </w:r>
        <w:r w:rsidR="0003256F" w:rsidRPr="009D7879">
          <w:rPr>
            <w:rStyle w:val="Hipercze"/>
            <w:noProof/>
          </w:rPr>
          <w:t>Protokół odbioru</w:t>
        </w:r>
        <w:r w:rsidR="0003256F">
          <w:rPr>
            <w:noProof/>
            <w:webHidden/>
          </w:rPr>
          <w:tab/>
        </w:r>
        <w:r w:rsidR="0003256F">
          <w:rPr>
            <w:noProof/>
            <w:webHidden/>
          </w:rPr>
          <w:fldChar w:fldCharType="begin"/>
        </w:r>
        <w:r w:rsidR="0003256F">
          <w:rPr>
            <w:noProof/>
            <w:webHidden/>
          </w:rPr>
          <w:instrText xml:space="preserve"> PAGEREF _Toc470785053 \h </w:instrText>
        </w:r>
        <w:r w:rsidR="0003256F">
          <w:rPr>
            <w:noProof/>
            <w:webHidden/>
          </w:rPr>
        </w:r>
        <w:r w:rsidR="0003256F">
          <w:rPr>
            <w:noProof/>
            <w:webHidden/>
          </w:rPr>
          <w:fldChar w:fldCharType="separate"/>
        </w:r>
        <w:r w:rsidR="0003256F">
          <w:rPr>
            <w:noProof/>
            <w:webHidden/>
          </w:rPr>
          <w:t>255</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54" w:history="1">
        <w:r w:rsidR="0003256F" w:rsidRPr="009D7879">
          <w:rPr>
            <w:rStyle w:val="Hipercze"/>
            <w:noProof/>
          </w:rPr>
          <w:t>10.4.1.</w:t>
        </w:r>
        <w:r w:rsidR="0003256F">
          <w:rPr>
            <w:rFonts w:asciiTheme="minorHAnsi" w:eastAsiaTheme="minorEastAsia" w:hAnsiTheme="minorHAnsi" w:cstheme="minorBidi"/>
            <w:noProof/>
          </w:rPr>
          <w:tab/>
        </w:r>
        <w:r w:rsidR="0003256F" w:rsidRPr="009D7879">
          <w:rPr>
            <w:rStyle w:val="Hipercze"/>
            <w:noProof/>
          </w:rPr>
          <w:t>Przesłanie protokołu odbioru</w:t>
        </w:r>
        <w:r w:rsidR="0003256F">
          <w:rPr>
            <w:noProof/>
            <w:webHidden/>
          </w:rPr>
          <w:tab/>
        </w:r>
        <w:r w:rsidR="0003256F">
          <w:rPr>
            <w:noProof/>
            <w:webHidden/>
          </w:rPr>
          <w:fldChar w:fldCharType="begin"/>
        </w:r>
        <w:r w:rsidR="0003256F">
          <w:rPr>
            <w:noProof/>
            <w:webHidden/>
          </w:rPr>
          <w:instrText xml:space="preserve"> PAGEREF _Toc470785054 \h </w:instrText>
        </w:r>
        <w:r w:rsidR="0003256F">
          <w:rPr>
            <w:noProof/>
            <w:webHidden/>
          </w:rPr>
        </w:r>
        <w:r w:rsidR="0003256F">
          <w:rPr>
            <w:noProof/>
            <w:webHidden/>
          </w:rPr>
          <w:fldChar w:fldCharType="separate"/>
        </w:r>
        <w:r w:rsidR="0003256F">
          <w:rPr>
            <w:noProof/>
            <w:webHidden/>
          </w:rPr>
          <w:t>260</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55" w:history="1">
        <w:r w:rsidR="0003256F" w:rsidRPr="009D7879">
          <w:rPr>
            <w:rStyle w:val="Hipercze"/>
            <w:noProof/>
          </w:rPr>
          <w:t>10.5.</w:t>
        </w:r>
        <w:r w:rsidR="0003256F">
          <w:rPr>
            <w:rFonts w:asciiTheme="minorHAnsi" w:eastAsiaTheme="minorEastAsia" w:hAnsiTheme="minorHAnsi" w:cstheme="minorBidi"/>
            <w:noProof/>
          </w:rPr>
          <w:tab/>
        </w:r>
        <w:r w:rsidR="0003256F" w:rsidRPr="009D7879">
          <w:rPr>
            <w:rStyle w:val="Hipercze"/>
            <w:noProof/>
          </w:rPr>
          <w:t>Ponowne przesłanie informacji o personelu/protokołu odbioru</w:t>
        </w:r>
        <w:r w:rsidR="0003256F">
          <w:rPr>
            <w:noProof/>
            <w:webHidden/>
          </w:rPr>
          <w:tab/>
        </w:r>
        <w:r w:rsidR="0003256F">
          <w:rPr>
            <w:noProof/>
            <w:webHidden/>
          </w:rPr>
          <w:fldChar w:fldCharType="begin"/>
        </w:r>
        <w:r w:rsidR="0003256F">
          <w:rPr>
            <w:noProof/>
            <w:webHidden/>
          </w:rPr>
          <w:instrText xml:space="preserve"> PAGEREF _Toc470785055 \h </w:instrText>
        </w:r>
        <w:r w:rsidR="0003256F">
          <w:rPr>
            <w:noProof/>
            <w:webHidden/>
          </w:rPr>
        </w:r>
        <w:r w:rsidR="0003256F">
          <w:rPr>
            <w:noProof/>
            <w:webHidden/>
          </w:rPr>
          <w:fldChar w:fldCharType="separate"/>
        </w:r>
        <w:r w:rsidR="0003256F">
          <w:rPr>
            <w:noProof/>
            <w:webHidden/>
          </w:rPr>
          <w:t>261</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56" w:history="1">
        <w:r w:rsidR="0003256F" w:rsidRPr="009D7879">
          <w:rPr>
            <w:rStyle w:val="Hipercze"/>
            <w:noProof/>
          </w:rPr>
          <w:t>10.6.</w:t>
        </w:r>
        <w:r w:rsidR="0003256F">
          <w:rPr>
            <w:rFonts w:asciiTheme="minorHAnsi" w:eastAsiaTheme="minorEastAsia" w:hAnsiTheme="minorHAnsi" w:cstheme="minorBidi"/>
            <w:noProof/>
          </w:rPr>
          <w:tab/>
        </w:r>
        <w:r w:rsidR="0003256F" w:rsidRPr="009D7879">
          <w:rPr>
            <w:rStyle w:val="Hipercze"/>
            <w:noProof/>
          </w:rPr>
          <w:t>Filtrowanie danych</w:t>
        </w:r>
        <w:r w:rsidR="0003256F">
          <w:rPr>
            <w:noProof/>
            <w:webHidden/>
          </w:rPr>
          <w:tab/>
        </w:r>
        <w:r w:rsidR="0003256F">
          <w:rPr>
            <w:noProof/>
            <w:webHidden/>
          </w:rPr>
          <w:fldChar w:fldCharType="begin"/>
        </w:r>
        <w:r w:rsidR="0003256F">
          <w:rPr>
            <w:noProof/>
            <w:webHidden/>
          </w:rPr>
          <w:instrText xml:space="preserve"> PAGEREF _Toc470785056 \h </w:instrText>
        </w:r>
        <w:r w:rsidR="0003256F">
          <w:rPr>
            <w:noProof/>
            <w:webHidden/>
          </w:rPr>
        </w:r>
        <w:r w:rsidR="0003256F">
          <w:rPr>
            <w:noProof/>
            <w:webHidden/>
          </w:rPr>
          <w:fldChar w:fldCharType="separate"/>
        </w:r>
        <w:r w:rsidR="0003256F">
          <w:rPr>
            <w:noProof/>
            <w:webHidden/>
          </w:rPr>
          <w:t>262</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57" w:history="1">
        <w:r w:rsidR="0003256F" w:rsidRPr="009D7879">
          <w:rPr>
            <w:rStyle w:val="Hipercze"/>
            <w:noProof/>
          </w:rPr>
          <w:t>10.7.</w:t>
        </w:r>
        <w:r w:rsidR="0003256F">
          <w:rPr>
            <w:rFonts w:asciiTheme="minorHAnsi" w:eastAsiaTheme="minorEastAsia" w:hAnsiTheme="minorHAnsi" w:cstheme="minorBidi"/>
            <w:noProof/>
          </w:rPr>
          <w:tab/>
        </w:r>
        <w:r w:rsidR="0003256F" w:rsidRPr="009D7879">
          <w:rPr>
            <w:rStyle w:val="Hipercze"/>
            <w:noProof/>
          </w:rPr>
          <w:t>Baza personelu w projektach rozliczanych w formule partnerskiej</w:t>
        </w:r>
        <w:r w:rsidR="0003256F">
          <w:rPr>
            <w:noProof/>
            <w:webHidden/>
          </w:rPr>
          <w:tab/>
        </w:r>
        <w:r w:rsidR="0003256F">
          <w:rPr>
            <w:noProof/>
            <w:webHidden/>
          </w:rPr>
          <w:fldChar w:fldCharType="begin"/>
        </w:r>
        <w:r w:rsidR="0003256F">
          <w:rPr>
            <w:noProof/>
            <w:webHidden/>
          </w:rPr>
          <w:instrText xml:space="preserve"> PAGEREF _Toc470785057 \h </w:instrText>
        </w:r>
        <w:r w:rsidR="0003256F">
          <w:rPr>
            <w:noProof/>
            <w:webHidden/>
          </w:rPr>
        </w:r>
        <w:r w:rsidR="0003256F">
          <w:rPr>
            <w:noProof/>
            <w:webHidden/>
          </w:rPr>
          <w:fldChar w:fldCharType="separate"/>
        </w:r>
        <w:r w:rsidR="0003256F">
          <w:rPr>
            <w:noProof/>
            <w:webHidden/>
          </w:rPr>
          <w:t>264</w:t>
        </w:r>
        <w:r w:rsidR="0003256F">
          <w:rPr>
            <w:noProof/>
            <w:webHidden/>
          </w:rPr>
          <w:fldChar w:fldCharType="end"/>
        </w:r>
      </w:hyperlink>
    </w:p>
    <w:p w:rsidR="0003256F" w:rsidRDefault="000B1867">
      <w:pPr>
        <w:pStyle w:val="Spistreci1"/>
        <w:tabs>
          <w:tab w:val="left" w:pos="660"/>
          <w:tab w:val="right" w:leader="dot" w:pos="13994"/>
        </w:tabs>
        <w:rPr>
          <w:rFonts w:asciiTheme="minorHAnsi" w:eastAsiaTheme="minorEastAsia" w:hAnsiTheme="minorHAnsi" w:cstheme="minorBidi"/>
          <w:noProof/>
        </w:rPr>
      </w:pPr>
      <w:hyperlink w:anchor="_Toc470785058" w:history="1">
        <w:r w:rsidR="0003256F" w:rsidRPr="009D7879">
          <w:rPr>
            <w:rStyle w:val="Hipercze"/>
            <w:noProof/>
          </w:rPr>
          <w:t>11.</w:t>
        </w:r>
        <w:r w:rsidR="0003256F">
          <w:rPr>
            <w:rFonts w:asciiTheme="minorHAnsi" w:eastAsiaTheme="minorEastAsia" w:hAnsiTheme="minorHAnsi" w:cstheme="minorBidi"/>
            <w:noProof/>
          </w:rPr>
          <w:tab/>
        </w:r>
        <w:r w:rsidR="0003256F" w:rsidRPr="009D7879">
          <w:rPr>
            <w:rStyle w:val="Hipercze"/>
            <w:noProof/>
          </w:rPr>
          <w:t>Monitorowanie IF</w:t>
        </w:r>
        <w:r w:rsidR="0003256F">
          <w:rPr>
            <w:noProof/>
            <w:webHidden/>
          </w:rPr>
          <w:tab/>
        </w:r>
        <w:r w:rsidR="0003256F">
          <w:rPr>
            <w:noProof/>
            <w:webHidden/>
          </w:rPr>
          <w:fldChar w:fldCharType="begin"/>
        </w:r>
        <w:r w:rsidR="0003256F">
          <w:rPr>
            <w:noProof/>
            <w:webHidden/>
          </w:rPr>
          <w:instrText xml:space="preserve"> PAGEREF _Toc470785058 \h </w:instrText>
        </w:r>
        <w:r w:rsidR="0003256F">
          <w:rPr>
            <w:noProof/>
            <w:webHidden/>
          </w:rPr>
        </w:r>
        <w:r w:rsidR="0003256F">
          <w:rPr>
            <w:noProof/>
            <w:webHidden/>
          </w:rPr>
          <w:fldChar w:fldCharType="separate"/>
        </w:r>
        <w:r w:rsidR="0003256F">
          <w:rPr>
            <w:noProof/>
            <w:webHidden/>
          </w:rPr>
          <w:t>265</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59" w:history="1">
        <w:r w:rsidR="0003256F" w:rsidRPr="009D7879">
          <w:rPr>
            <w:rStyle w:val="Hipercze"/>
            <w:noProof/>
          </w:rPr>
          <w:t>11.1.</w:t>
        </w:r>
        <w:r w:rsidR="0003256F">
          <w:rPr>
            <w:rFonts w:asciiTheme="minorHAnsi" w:eastAsiaTheme="minorEastAsia" w:hAnsiTheme="minorHAnsi" w:cstheme="minorBidi"/>
            <w:noProof/>
          </w:rPr>
          <w:tab/>
        </w:r>
        <w:r w:rsidR="0003256F" w:rsidRPr="009D7879">
          <w:rPr>
            <w:rStyle w:val="Hipercze"/>
            <w:noProof/>
          </w:rPr>
          <w:t>Przygotowanie formularza</w:t>
        </w:r>
        <w:r w:rsidR="0003256F">
          <w:rPr>
            <w:noProof/>
            <w:webHidden/>
          </w:rPr>
          <w:tab/>
        </w:r>
        <w:r w:rsidR="0003256F">
          <w:rPr>
            <w:noProof/>
            <w:webHidden/>
          </w:rPr>
          <w:fldChar w:fldCharType="begin"/>
        </w:r>
        <w:r w:rsidR="0003256F">
          <w:rPr>
            <w:noProof/>
            <w:webHidden/>
          </w:rPr>
          <w:instrText xml:space="preserve"> PAGEREF _Toc470785059 \h </w:instrText>
        </w:r>
        <w:r w:rsidR="0003256F">
          <w:rPr>
            <w:noProof/>
            <w:webHidden/>
          </w:rPr>
        </w:r>
        <w:r w:rsidR="0003256F">
          <w:rPr>
            <w:noProof/>
            <w:webHidden/>
          </w:rPr>
          <w:fldChar w:fldCharType="separate"/>
        </w:r>
        <w:r w:rsidR="0003256F">
          <w:rPr>
            <w:noProof/>
            <w:webHidden/>
          </w:rPr>
          <w:t>265</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60" w:history="1">
        <w:r w:rsidR="0003256F" w:rsidRPr="009D7879">
          <w:rPr>
            <w:rStyle w:val="Hipercze"/>
            <w:noProof/>
          </w:rPr>
          <w:t>11.1.1.</w:t>
        </w:r>
        <w:r w:rsidR="0003256F">
          <w:rPr>
            <w:rFonts w:asciiTheme="minorHAnsi" w:eastAsiaTheme="minorEastAsia" w:hAnsiTheme="minorHAnsi" w:cstheme="minorBidi"/>
            <w:noProof/>
          </w:rPr>
          <w:tab/>
        </w:r>
        <w:r w:rsidR="0003256F" w:rsidRPr="009D7879">
          <w:rPr>
            <w:rStyle w:val="Hipercze"/>
            <w:noProof/>
          </w:rPr>
          <w:t>Informacje o projekcie</w:t>
        </w:r>
        <w:r w:rsidR="0003256F">
          <w:rPr>
            <w:noProof/>
            <w:webHidden/>
          </w:rPr>
          <w:tab/>
        </w:r>
        <w:r w:rsidR="0003256F">
          <w:rPr>
            <w:noProof/>
            <w:webHidden/>
          </w:rPr>
          <w:fldChar w:fldCharType="begin"/>
        </w:r>
        <w:r w:rsidR="0003256F">
          <w:rPr>
            <w:noProof/>
            <w:webHidden/>
          </w:rPr>
          <w:instrText xml:space="preserve"> PAGEREF _Toc470785060 \h </w:instrText>
        </w:r>
        <w:r w:rsidR="0003256F">
          <w:rPr>
            <w:noProof/>
            <w:webHidden/>
          </w:rPr>
        </w:r>
        <w:r w:rsidR="0003256F">
          <w:rPr>
            <w:noProof/>
            <w:webHidden/>
          </w:rPr>
          <w:fldChar w:fldCharType="separate"/>
        </w:r>
        <w:r w:rsidR="0003256F">
          <w:rPr>
            <w:noProof/>
            <w:webHidden/>
          </w:rPr>
          <w:t>267</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61" w:history="1">
        <w:r w:rsidR="0003256F" w:rsidRPr="009D7879">
          <w:rPr>
            <w:rStyle w:val="Hipercze"/>
            <w:noProof/>
          </w:rPr>
          <w:t>11.1.2.</w:t>
        </w:r>
        <w:r w:rsidR="0003256F">
          <w:rPr>
            <w:rFonts w:asciiTheme="minorHAnsi" w:eastAsiaTheme="minorEastAsia" w:hAnsiTheme="minorHAnsi" w:cstheme="minorBidi"/>
            <w:noProof/>
          </w:rPr>
          <w:tab/>
        </w:r>
        <w:r w:rsidR="0003256F" w:rsidRPr="009D7879">
          <w:rPr>
            <w:rStyle w:val="Hipercze"/>
            <w:noProof/>
          </w:rPr>
          <w:t>Środki wypłacone pośrednikom finansowym</w:t>
        </w:r>
        <w:r w:rsidR="0003256F">
          <w:rPr>
            <w:noProof/>
            <w:webHidden/>
          </w:rPr>
          <w:tab/>
        </w:r>
        <w:r w:rsidR="0003256F">
          <w:rPr>
            <w:noProof/>
            <w:webHidden/>
          </w:rPr>
          <w:fldChar w:fldCharType="begin"/>
        </w:r>
        <w:r w:rsidR="0003256F">
          <w:rPr>
            <w:noProof/>
            <w:webHidden/>
          </w:rPr>
          <w:instrText xml:space="preserve"> PAGEREF _Toc470785061 \h </w:instrText>
        </w:r>
        <w:r w:rsidR="0003256F">
          <w:rPr>
            <w:noProof/>
            <w:webHidden/>
          </w:rPr>
        </w:r>
        <w:r w:rsidR="0003256F">
          <w:rPr>
            <w:noProof/>
            <w:webHidden/>
          </w:rPr>
          <w:fldChar w:fldCharType="separate"/>
        </w:r>
        <w:r w:rsidR="0003256F">
          <w:rPr>
            <w:noProof/>
            <w:webHidden/>
          </w:rPr>
          <w:t>269</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62" w:history="1">
        <w:r w:rsidR="0003256F" w:rsidRPr="009D7879">
          <w:rPr>
            <w:rStyle w:val="Hipercze"/>
            <w:noProof/>
          </w:rPr>
          <w:t>11.1.3.</w:t>
        </w:r>
        <w:r w:rsidR="0003256F">
          <w:rPr>
            <w:rFonts w:asciiTheme="minorHAnsi" w:eastAsiaTheme="minorEastAsia" w:hAnsiTheme="minorHAnsi" w:cstheme="minorBidi"/>
            <w:noProof/>
          </w:rPr>
          <w:tab/>
        </w:r>
        <w:r w:rsidR="0003256F" w:rsidRPr="009D7879">
          <w:rPr>
            <w:rStyle w:val="Hipercze"/>
            <w:noProof/>
          </w:rPr>
          <w:t>Środki zaangażowane w ramach umów z ostatecznymi odbiorcami</w:t>
        </w:r>
        <w:r w:rsidR="0003256F">
          <w:rPr>
            <w:noProof/>
            <w:webHidden/>
          </w:rPr>
          <w:tab/>
        </w:r>
        <w:r w:rsidR="0003256F">
          <w:rPr>
            <w:noProof/>
            <w:webHidden/>
          </w:rPr>
          <w:fldChar w:fldCharType="begin"/>
        </w:r>
        <w:r w:rsidR="0003256F">
          <w:rPr>
            <w:noProof/>
            <w:webHidden/>
          </w:rPr>
          <w:instrText xml:space="preserve"> PAGEREF _Toc470785062 \h </w:instrText>
        </w:r>
        <w:r w:rsidR="0003256F">
          <w:rPr>
            <w:noProof/>
            <w:webHidden/>
          </w:rPr>
        </w:r>
        <w:r w:rsidR="0003256F">
          <w:rPr>
            <w:noProof/>
            <w:webHidden/>
          </w:rPr>
          <w:fldChar w:fldCharType="separate"/>
        </w:r>
        <w:r w:rsidR="0003256F">
          <w:rPr>
            <w:noProof/>
            <w:webHidden/>
          </w:rPr>
          <w:t>272</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63" w:history="1">
        <w:r w:rsidR="0003256F" w:rsidRPr="009D7879">
          <w:rPr>
            <w:rStyle w:val="Hipercze"/>
            <w:noProof/>
          </w:rPr>
          <w:t>11.2.</w:t>
        </w:r>
        <w:r w:rsidR="0003256F">
          <w:rPr>
            <w:rFonts w:asciiTheme="minorHAnsi" w:eastAsiaTheme="minorEastAsia" w:hAnsiTheme="minorHAnsi" w:cstheme="minorBidi"/>
            <w:noProof/>
          </w:rPr>
          <w:tab/>
        </w:r>
        <w:r w:rsidR="0003256F" w:rsidRPr="009D7879">
          <w:rPr>
            <w:rStyle w:val="Hipercze"/>
            <w:noProof/>
          </w:rPr>
          <w:t>Zapisywanie formularza</w:t>
        </w:r>
        <w:r w:rsidR="0003256F">
          <w:rPr>
            <w:noProof/>
            <w:webHidden/>
          </w:rPr>
          <w:tab/>
        </w:r>
        <w:r w:rsidR="0003256F">
          <w:rPr>
            <w:noProof/>
            <w:webHidden/>
          </w:rPr>
          <w:fldChar w:fldCharType="begin"/>
        </w:r>
        <w:r w:rsidR="0003256F">
          <w:rPr>
            <w:noProof/>
            <w:webHidden/>
          </w:rPr>
          <w:instrText xml:space="preserve"> PAGEREF _Toc470785063 \h </w:instrText>
        </w:r>
        <w:r w:rsidR="0003256F">
          <w:rPr>
            <w:noProof/>
            <w:webHidden/>
          </w:rPr>
        </w:r>
        <w:r w:rsidR="0003256F">
          <w:rPr>
            <w:noProof/>
            <w:webHidden/>
          </w:rPr>
          <w:fldChar w:fldCharType="separate"/>
        </w:r>
        <w:r w:rsidR="0003256F">
          <w:rPr>
            <w:noProof/>
            <w:webHidden/>
          </w:rPr>
          <w:t>277</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64" w:history="1">
        <w:r w:rsidR="0003256F" w:rsidRPr="009D7879">
          <w:rPr>
            <w:rStyle w:val="Hipercze"/>
            <w:noProof/>
          </w:rPr>
          <w:t>11.3.</w:t>
        </w:r>
        <w:r w:rsidR="0003256F">
          <w:rPr>
            <w:rFonts w:asciiTheme="minorHAnsi" w:eastAsiaTheme="minorEastAsia" w:hAnsiTheme="minorHAnsi" w:cstheme="minorBidi"/>
            <w:noProof/>
          </w:rPr>
          <w:tab/>
        </w:r>
        <w:r w:rsidR="0003256F" w:rsidRPr="009D7879">
          <w:rPr>
            <w:rStyle w:val="Hipercze"/>
            <w:noProof/>
          </w:rPr>
          <w:t>Przesyłanie formularza</w:t>
        </w:r>
        <w:r w:rsidR="0003256F">
          <w:rPr>
            <w:noProof/>
            <w:webHidden/>
          </w:rPr>
          <w:tab/>
        </w:r>
        <w:r w:rsidR="0003256F">
          <w:rPr>
            <w:noProof/>
            <w:webHidden/>
          </w:rPr>
          <w:fldChar w:fldCharType="begin"/>
        </w:r>
        <w:r w:rsidR="0003256F">
          <w:rPr>
            <w:noProof/>
            <w:webHidden/>
          </w:rPr>
          <w:instrText xml:space="preserve"> PAGEREF _Toc470785064 \h </w:instrText>
        </w:r>
        <w:r w:rsidR="0003256F">
          <w:rPr>
            <w:noProof/>
            <w:webHidden/>
          </w:rPr>
        </w:r>
        <w:r w:rsidR="0003256F">
          <w:rPr>
            <w:noProof/>
            <w:webHidden/>
          </w:rPr>
          <w:fldChar w:fldCharType="separate"/>
        </w:r>
        <w:r w:rsidR="0003256F">
          <w:rPr>
            <w:noProof/>
            <w:webHidden/>
          </w:rPr>
          <w:t>278</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65" w:history="1">
        <w:r w:rsidR="0003256F" w:rsidRPr="009D7879">
          <w:rPr>
            <w:rStyle w:val="Hipercze"/>
            <w:noProof/>
          </w:rPr>
          <w:t>11.4.</w:t>
        </w:r>
        <w:r w:rsidR="0003256F">
          <w:rPr>
            <w:rFonts w:asciiTheme="minorHAnsi" w:eastAsiaTheme="minorEastAsia" w:hAnsiTheme="minorHAnsi" w:cstheme="minorBidi"/>
            <w:noProof/>
          </w:rPr>
          <w:tab/>
        </w:r>
        <w:r w:rsidR="0003256F" w:rsidRPr="009D7879">
          <w:rPr>
            <w:rStyle w:val="Hipercze"/>
            <w:noProof/>
          </w:rPr>
          <w:t>Ponowne przesłanie formularza</w:t>
        </w:r>
        <w:r w:rsidR="0003256F">
          <w:rPr>
            <w:noProof/>
            <w:webHidden/>
          </w:rPr>
          <w:tab/>
        </w:r>
        <w:r w:rsidR="0003256F">
          <w:rPr>
            <w:noProof/>
            <w:webHidden/>
          </w:rPr>
          <w:fldChar w:fldCharType="begin"/>
        </w:r>
        <w:r w:rsidR="0003256F">
          <w:rPr>
            <w:noProof/>
            <w:webHidden/>
          </w:rPr>
          <w:instrText xml:space="preserve"> PAGEREF _Toc470785065 \h </w:instrText>
        </w:r>
        <w:r w:rsidR="0003256F">
          <w:rPr>
            <w:noProof/>
            <w:webHidden/>
          </w:rPr>
        </w:r>
        <w:r w:rsidR="0003256F">
          <w:rPr>
            <w:noProof/>
            <w:webHidden/>
          </w:rPr>
          <w:fldChar w:fldCharType="separate"/>
        </w:r>
        <w:r w:rsidR="0003256F">
          <w:rPr>
            <w:noProof/>
            <w:webHidden/>
          </w:rPr>
          <w:t>278</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66" w:history="1">
        <w:r w:rsidR="0003256F" w:rsidRPr="009D7879">
          <w:rPr>
            <w:rStyle w:val="Hipercze"/>
            <w:noProof/>
          </w:rPr>
          <w:t>11.5.</w:t>
        </w:r>
        <w:r w:rsidR="0003256F">
          <w:rPr>
            <w:rFonts w:asciiTheme="minorHAnsi" w:eastAsiaTheme="minorEastAsia" w:hAnsiTheme="minorHAnsi" w:cstheme="minorBidi"/>
            <w:noProof/>
          </w:rPr>
          <w:tab/>
        </w:r>
        <w:r w:rsidR="0003256F" w:rsidRPr="009D7879">
          <w:rPr>
            <w:rStyle w:val="Hipercze"/>
            <w:noProof/>
          </w:rPr>
          <w:t>Obsługa formularza</w:t>
        </w:r>
        <w:r w:rsidR="0003256F">
          <w:rPr>
            <w:noProof/>
            <w:webHidden/>
          </w:rPr>
          <w:tab/>
        </w:r>
        <w:r w:rsidR="0003256F">
          <w:rPr>
            <w:noProof/>
            <w:webHidden/>
          </w:rPr>
          <w:fldChar w:fldCharType="begin"/>
        </w:r>
        <w:r w:rsidR="0003256F">
          <w:rPr>
            <w:noProof/>
            <w:webHidden/>
          </w:rPr>
          <w:instrText xml:space="preserve"> PAGEREF _Toc470785066 \h </w:instrText>
        </w:r>
        <w:r w:rsidR="0003256F">
          <w:rPr>
            <w:noProof/>
            <w:webHidden/>
          </w:rPr>
        </w:r>
        <w:r w:rsidR="0003256F">
          <w:rPr>
            <w:noProof/>
            <w:webHidden/>
          </w:rPr>
          <w:fldChar w:fldCharType="separate"/>
        </w:r>
        <w:r w:rsidR="0003256F">
          <w:rPr>
            <w:noProof/>
            <w:webHidden/>
          </w:rPr>
          <w:t>278</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67" w:history="1">
        <w:r w:rsidR="0003256F" w:rsidRPr="009D7879">
          <w:rPr>
            <w:rStyle w:val="Hipercze"/>
            <w:noProof/>
          </w:rPr>
          <w:t>11.5.1.</w:t>
        </w:r>
        <w:r w:rsidR="0003256F">
          <w:rPr>
            <w:rFonts w:asciiTheme="minorHAnsi" w:eastAsiaTheme="minorEastAsia" w:hAnsiTheme="minorHAnsi" w:cstheme="minorBidi"/>
            <w:noProof/>
          </w:rPr>
          <w:tab/>
        </w:r>
        <w:r w:rsidR="0003256F" w:rsidRPr="009D7879">
          <w:rPr>
            <w:rStyle w:val="Hipercze"/>
            <w:noProof/>
          </w:rPr>
          <w:t>Edycja formularza</w:t>
        </w:r>
        <w:r w:rsidR="0003256F">
          <w:rPr>
            <w:noProof/>
            <w:webHidden/>
          </w:rPr>
          <w:tab/>
        </w:r>
        <w:r w:rsidR="0003256F">
          <w:rPr>
            <w:noProof/>
            <w:webHidden/>
          </w:rPr>
          <w:fldChar w:fldCharType="begin"/>
        </w:r>
        <w:r w:rsidR="0003256F">
          <w:rPr>
            <w:noProof/>
            <w:webHidden/>
          </w:rPr>
          <w:instrText xml:space="preserve"> PAGEREF _Toc470785067 \h </w:instrText>
        </w:r>
        <w:r w:rsidR="0003256F">
          <w:rPr>
            <w:noProof/>
            <w:webHidden/>
          </w:rPr>
        </w:r>
        <w:r w:rsidR="0003256F">
          <w:rPr>
            <w:noProof/>
            <w:webHidden/>
          </w:rPr>
          <w:fldChar w:fldCharType="separate"/>
        </w:r>
        <w:r w:rsidR="0003256F">
          <w:rPr>
            <w:noProof/>
            <w:webHidden/>
          </w:rPr>
          <w:t>279</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68" w:history="1">
        <w:r w:rsidR="0003256F" w:rsidRPr="009D7879">
          <w:rPr>
            <w:rStyle w:val="Hipercze"/>
            <w:noProof/>
          </w:rPr>
          <w:t>11.5.2.</w:t>
        </w:r>
        <w:r w:rsidR="0003256F">
          <w:rPr>
            <w:rFonts w:asciiTheme="minorHAnsi" w:eastAsiaTheme="minorEastAsia" w:hAnsiTheme="minorHAnsi" w:cstheme="minorBidi"/>
            <w:noProof/>
          </w:rPr>
          <w:tab/>
        </w:r>
        <w:r w:rsidR="0003256F" w:rsidRPr="009D7879">
          <w:rPr>
            <w:rStyle w:val="Hipercze"/>
            <w:noProof/>
          </w:rPr>
          <w:t>Usuwanie formularza</w:t>
        </w:r>
        <w:r w:rsidR="0003256F">
          <w:rPr>
            <w:noProof/>
            <w:webHidden/>
          </w:rPr>
          <w:tab/>
        </w:r>
        <w:r w:rsidR="0003256F">
          <w:rPr>
            <w:noProof/>
            <w:webHidden/>
          </w:rPr>
          <w:fldChar w:fldCharType="begin"/>
        </w:r>
        <w:r w:rsidR="0003256F">
          <w:rPr>
            <w:noProof/>
            <w:webHidden/>
          </w:rPr>
          <w:instrText xml:space="preserve"> PAGEREF _Toc470785068 \h </w:instrText>
        </w:r>
        <w:r w:rsidR="0003256F">
          <w:rPr>
            <w:noProof/>
            <w:webHidden/>
          </w:rPr>
        </w:r>
        <w:r w:rsidR="0003256F">
          <w:rPr>
            <w:noProof/>
            <w:webHidden/>
          </w:rPr>
          <w:fldChar w:fldCharType="separate"/>
        </w:r>
        <w:r w:rsidR="0003256F">
          <w:rPr>
            <w:noProof/>
            <w:webHidden/>
          </w:rPr>
          <w:t>279</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69" w:history="1">
        <w:r w:rsidR="0003256F" w:rsidRPr="009D7879">
          <w:rPr>
            <w:rStyle w:val="Hipercze"/>
            <w:noProof/>
          </w:rPr>
          <w:t>11.5.3.</w:t>
        </w:r>
        <w:r w:rsidR="0003256F">
          <w:rPr>
            <w:rFonts w:asciiTheme="minorHAnsi" w:eastAsiaTheme="minorEastAsia" w:hAnsiTheme="minorHAnsi" w:cstheme="minorBidi"/>
            <w:noProof/>
          </w:rPr>
          <w:tab/>
        </w:r>
        <w:r w:rsidR="0003256F" w:rsidRPr="009D7879">
          <w:rPr>
            <w:rStyle w:val="Hipercze"/>
            <w:noProof/>
          </w:rPr>
          <w:t>Podgląd formularza</w:t>
        </w:r>
        <w:r w:rsidR="0003256F">
          <w:rPr>
            <w:noProof/>
            <w:webHidden/>
          </w:rPr>
          <w:tab/>
        </w:r>
        <w:r w:rsidR="0003256F">
          <w:rPr>
            <w:noProof/>
            <w:webHidden/>
          </w:rPr>
          <w:fldChar w:fldCharType="begin"/>
        </w:r>
        <w:r w:rsidR="0003256F">
          <w:rPr>
            <w:noProof/>
            <w:webHidden/>
          </w:rPr>
          <w:instrText xml:space="preserve"> PAGEREF _Toc470785069 \h </w:instrText>
        </w:r>
        <w:r w:rsidR="0003256F">
          <w:rPr>
            <w:noProof/>
            <w:webHidden/>
          </w:rPr>
        </w:r>
        <w:r w:rsidR="0003256F">
          <w:rPr>
            <w:noProof/>
            <w:webHidden/>
          </w:rPr>
          <w:fldChar w:fldCharType="separate"/>
        </w:r>
        <w:r w:rsidR="0003256F">
          <w:rPr>
            <w:noProof/>
            <w:webHidden/>
          </w:rPr>
          <w:t>280</w:t>
        </w:r>
        <w:r w:rsidR="0003256F">
          <w:rPr>
            <w:noProof/>
            <w:webHidden/>
          </w:rPr>
          <w:fldChar w:fldCharType="end"/>
        </w:r>
      </w:hyperlink>
    </w:p>
    <w:p w:rsidR="0003256F" w:rsidRDefault="000B1867">
      <w:pPr>
        <w:pStyle w:val="Spistreci1"/>
        <w:tabs>
          <w:tab w:val="left" w:pos="880"/>
          <w:tab w:val="right" w:leader="dot" w:pos="13994"/>
        </w:tabs>
        <w:rPr>
          <w:rFonts w:asciiTheme="minorHAnsi" w:eastAsiaTheme="minorEastAsia" w:hAnsiTheme="minorHAnsi" w:cstheme="minorBidi"/>
          <w:noProof/>
        </w:rPr>
      </w:pPr>
      <w:hyperlink w:anchor="_Toc470785070" w:history="1">
        <w:r w:rsidR="0003256F" w:rsidRPr="009D7879">
          <w:rPr>
            <w:rStyle w:val="Hipercze"/>
            <w:noProof/>
          </w:rPr>
          <w:t>11.5.4.</w:t>
        </w:r>
        <w:r w:rsidR="0003256F">
          <w:rPr>
            <w:rFonts w:asciiTheme="minorHAnsi" w:eastAsiaTheme="minorEastAsia" w:hAnsiTheme="minorHAnsi" w:cstheme="minorBidi"/>
            <w:noProof/>
          </w:rPr>
          <w:tab/>
        </w:r>
        <w:r w:rsidR="0003256F" w:rsidRPr="009D7879">
          <w:rPr>
            <w:rStyle w:val="Hipercze"/>
            <w:noProof/>
          </w:rPr>
          <w:t>Filtrowanie</w:t>
        </w:r>
        <w:r w:rsidR="0003256F">
          <w:rPr>
            <w:noProof/>
            <w:webHidden/>
          </w:rPr>
          <w:tab/>
        </w:r>
        <w:r w:rsidR="0003256F">
          <w:rPr>
            <w:noProof/>
            <w:webHidden/>
          </w:rPr>
          <w:fldChar w:fldCharType="begin"/>
        </w:r>
        <w:r w:rsidR="0003256F">
          <w:rPr>
            <w:noProof/>
            <w:webHidden/>
          </w:rPr>
          <w:instrText xml:space="preserve"> PAGEREF _Toc470785070 \h </w:instrText>
        </w:r>
        <w:r w:rsidR="0003256F">
          <w:rPr>
            <w:noProof/>
            <w:webHidden/>
          </w:rPr>
        </w:r>
        <w:r w:rsidR="0003256F">
          <w:rPr>
            <w:noProof/>
            <w:webHidden/>
          </w:rPr>
          <w:fldChar w:fldCharType="separate"/>
        </w:r>
        <w:r w:rsidR="0003256F">
          <w:rPr>
            <w:noProof/>
            <w:webHidden/>
          </w:rPr>
          <w:t>281</w:t>
        </w:r>
        <w:r w:rsidR="0003256F">
          <w:rPr>
            <w:noProof/>
            <w:webHidden/>
          </w:rPr>
          <w:fldChar w:fldCharType="end"/>
        </w:r>
      </w:hyperlink>
    </w:p>
    <w:p w:rsidR="00624FC1" w:rsidRDefault="00935D68" w:rsidP="00A120B9">
      <w:pPr>
        <w:spacing w:line="600" w:lineRule="auto"/>
      </w:pPr>
      <w:r w:rsidRPr="00E06305">
        <w:rPr>
          <w:rFonts w:asciiTheme="minorHAnsi" w:hAnsiTheme="minorHAnsi" w:cs="Calibri"/>
          <w:b/>
          <w:bCs/>
          <w:i/>
          <w:sz w:val="24"/>
          <w:szCs w:val="24"/>
        </w:rPr>
        <w:fldChar w:fldCharType="end"/>
      </w:r>
      <w:r w:rsidR="00624FC1">
        <w:br w:type="page"/>
      </w:r>
    </w:p>
    <w:p w:rsidR="00267A3F" w:rsidRPr="007B2DD6" w:rsidRDefault="006316C1" w:rsidP="00942CA3">
      <w:pPr>
        <w:pStyle w:val="Nagwek1"/>
        <w:rPr>
          <w:rFonts w:asciiTheme="minorHAnsi" w:hAnsiTheme="minorHAnsi"/>
          <w:color w:val="2A2F69"/>
        </w:rPr>
      </w:pPr>
      <w:bookmarkStart w:id="0" w:name="_Toc445976206"/>
      <w:bookmarkStart w:id="1" w:name="_Toc470784947"/>
      <w:r w:rsidRPr="007B2DD6">
        <w:rPr>
          <w:rFonts w:asciiTheme="minorHAnsi" w:hAnsiTheme="minorHAnsi"/>
          <w:color w:val="2A2F69"/>
        </w:rPr>
        <w:lastRenderedPageBreak/>
        <w:t>Wstęp</w:t>
      </w:r>
      <w:bookmarkEnd w:id="0"/>
      <w:bookmarkEnd w:id="1"/>
      <w:r w:rsidR="00154944">
        <w:rPr>
          <w:rFonts w:asciiTheme="minorHAnsi" w:hAnsiTheme="minorHAnsi"/>
          <w:color w:val="2A2F69"/>
        </w:rPr>
        <w:t xml:space="preserve"> </w:t>
      </w:r>
    </w:p>
    <w:p w:rsidR="008B7BC6" w:rsidRDefault="00DA0557"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Zawarta umowa o dofinansowanie zobowiązuje Cię, abyś w ramach procesu rozliczania realizowanego projektu wykorzystywał SL2014</w:t>
      </w:r>
      <w:r w:rsidR="00CB27AC">
        <w:rPr>
          <w:rFonts w:asciiTheme="minorHAnsi" w:hAnsiTheme="minorHAnsi" w:cs="Arial"/>
          <w:sz w:val="20"/>
          <w:szCs w:val="20"/>
        </w:rPr>
        <w:t xml:space="preserve"> (dalej</w:t>
      </w:r>
      <w:r w:rsidR="004D4B1F">
        <w:rPr>
          <w:rFonts w:asciiTheme="minorHAnsi" w:hAnsiTheme="minorHAnsi" w:cs="Arial"/>
          <w:sz w:val="20"/>
          <w:szCs w:val="20"/>
        </w:rPr>
        <w:t xml:space="preserve"> również</w:t>
      </w:r>
      <w:r w:rsidR="00CB27AC">
        <w:rPr>
          <w:rFonts w:asciiTheme="minorHAnsi" w:hAnsiTheme="minorHAnsi" w:cs="Arial"/>
          <w:sz w:val="20"/>
          <w:szCs w:val="20"/>
        </w:rPr>
        <w:t xml:space="preserve"> jako: </w:t>
      </w:r>
      <w:r w:rsidR="00CB27AC" w:rsidRPr="002240EC">
        <w:rPr>
          <w:rFonts w:asciiTheme="minorHAnsi" w:hAnsiTheme="minorHAnsi" w:cs="Arial"/>
          <w:i/>
          <w:sz w:val="20"/>
          <w:szCs w:val="20"/>
        </w:rPr>
        <w:t>System</w:t>
      </w:r>
      <w:r w:rsidR="00CB27AC">
        <w:rPr>
          <w:rFonts w:asciiTheme="minorHAnsi" w:hAnsiTheme="minorHAnsi" w:cs="Arial"/>
          <w:sz w:val="20"/>
          <w:szCs w:val="20"/>
        </w:rPr>
        <w:t>)</w:t>
      </w:r>
      <w:r w:rsidR="001B682C" w:rsidRPr="007B2DD6">
        <w:rPr>
          <w:rFonts w:asciiTheme="minorHAnsi" w:hAnsiTheme="minorHAnsi" w:cs="Arial"/>
          <w:sz w:val="20"/>
          <w:szCs w:val="20"/>
        </w:rPr>
        <w:t xml:space="preserve">. </w:t>
      </w:r>
      <w:r>
        <w:rPr>
          <w:rFonts w:asciiTheme="minorHAnsi" w:hAnsiTheme="minorHAnsi" w:cs="Arial"/>
          <w:sz w:val="20"/>
          <w:szCs w:val="20"/>
        </w:rPr>
        <w:br/>
      </w:r>
      <w:r w:rsidR="004825D7">
        <w:rPr>
          <w:rFonts w:asciiTheme="minorHAnsi" w:hAnsiTheme="minorHAnsi" w:cs="Arial"/>
          <w:sz w:val="20"/>
          <w:szCs w:val="20"/>
        </w:rPr>
        <w:t>Dzięki systemowi możesz</w:t>
      </w:r>
      <w:r w:rsidR="00685995" w:rsidRPr="007B2DD6">
        <w:rPr>
          <w:rFonts w:asciiTheme="minorHAnsi" w:hAnsiTheme="minorHAnsi" w:cs="Arial"/>
          <w:sz w:val="20"/>
          <w:szCs w:val="20"/>
        </w:rPr>
        <w:t xml:space="preserve">, </w:t>
      </w:r>
      <w:r w:rsidR="006F7DCF" w:rsidRPr="007B2DD6">
        <w:rPr>
          <w:rFonts w:asciiTheme="minorHAnsi" w:hAnsiTheme="minorHAnsi" w:cs="Arial"/>
          <w:sz w:val="20"/>
          <w:szCs w:val="20"/>
        </w:rPr>
        <w:t>m.in.</w:t>
      </w:r>
      <w:r w:rsidR="00685995" w:rsidRPr="007B2DD6">
        <w:rPr>
          <w:rFonts w:asciiTheme="minorHAnsi" w:hAnsiTheme="minorHAnsi" w:cs="Arial"/>
          <w:sz w:val="20"/>
          <w:szCs w:val="20"/>
        </w:rPr>
        <w:t xml:space="preserve"> składa</w:t>
      </w:r>
      <w:r w:rsidR="004825D7">
        <w:rPr>
          <w:rFonts w:asciiTheme="minorHAnsi" w:hAnsiTheme="minorHAnsi" w:cs="Arial"/>
          <w:sz w:val="20"/>
          <w:szCs w:val="20"/>
        </w:rPr>
        <w:t>ć</w:t>
      </w:r>
      <w:r w:rsidR="00685995" w:rsidRPr="007B2DD6">
        <w:rPr>
          <w:rFonts w:asciiTheme="minorHAnsi" w:hAnsiTheme="minorHAnsi" w:cs="Arial"/>
          <w:sz w:val="20"/>
          <w:szCs w:val="20"/>
        </w:rPr>
        <w:t xml:space="preserve"> wniosk</w:t>
      </w:r>
      <w:r w:rsidR="004825D7">
        <w:rPr>
          <w:rFonts w:asciiTheme="minorHAnsi" w:hAnsiTheme="minorHAnsi" w:cs="Arial"/>
          <w:sz w:val="20"/>
          <w:szCs w:val="20"/>
        </w:rPr>
        <w:t>i</w:t>
      </w:r>
      <w:r w:rsidR="00685995" w:rsidRPr="007B2DD6">
        <w:rPr>
          <w:rFonts w:asciiTheme="minorHAnsi" w:hAnsiTheme="minorHAnsi" w:cs="Arial"/>
          <w:sz w:val="20"/>
          <w:szCs w:val="20"/>
        </w:rPr>
        <w:t xml:space="preserve"> o płatność, prowadz</w:t>
      </w:r>
      <w:r w:rsidR="004825D7">
        <w:rPr>
          <w:rFonts w:asciiTheme="minorHAnsi" w:hAnsiTheme="minorHAnsi" w:cs="Arial"/>
          <w:sz w:val="20"/>
          <w:szCs w:val="20"/>
        </w:rPr>
        <w:t>ić</w:t>
      </w:r>
      <w:r w:rsidR="00685995" w:rsidRPr="007B2DD6">
        <w:rPr>
          <w:rFonts w:asciiTheme="minorHAnsi" w:hAnsiTheme="minorHAnsi" w:cs="Arial"/>
          <w:sz w:val="20"/>
          <w:szCs w:val="20"/>
        </w:rPr>
        <w:t xml:space="preserve"> korespondencj</w:t>
      </w:r>
      <w:r w:rsidR="004825D7">
        <w:rPr>
          <w:rFonts w:asciiTheme="minorHAnsi" w:hAnsiTheme="minorHAnsi" w:cs="Arial"/>
          <w:sz w:val="20"/>
          <w:szCs w:val="20"/>
        </w:rPr>
        <w:t>ę</w:t>
      </w:r>
      <w:r w:rsidR="00685995" w:rsidRPr="007B2DD6">
        <w:rPr>
          <w:rFonts w:asciiTheme="minorHAnsi" w:hAnsiTheme="minorHAnsi" w:cs="Arial"/>
          <w:sz w:val="20"/>
          <w:szCs w:val="20"/>
        </w:rPr>
        <w:t xml:space="preserve"> z instytucją odpowiedzialn</w:t>
      </w:r>
      <w:r w:rsidR="006F7DCF" w:rsidRPr="007B2DD6">
        <w:rPr>
          <w:rFonts w:asciiTheme="minorHAnsi" w:hAnsiTheme="minorHAnsi" w:cs="Arial"/>
          <w:sz w:val="20"/>
          <w:szCs w:val="20"/>
        </w:rPr>
        <w:t xml:space="preserve">ą za </w:t>
      </w:r>
      <w:r w:rsidR="004825D7">
        <w:rPr>
          <w:rFonts w:asciiTheme="minorHAnsi" w:hAnsiTheme="minorHAnsi" w:cs="Arial"/>
          <w:sz w:val="20"/>
          <w:szCs w:val="20"/>
        </w:rPr>
        <w:t>ich</w:t>
      </w:r>
      <w:r w:rsidR="004825D7" w:rsidRPr="007B2DD6">
        <w:rPr>
          <w:rFonts w:asciiTheme="minorHAnsi" w:hAnsiTheme="minorHAnsi" w:cs="Arial"/>
          <w:sz w:val="20"/>
          <w:szCs w:val="20"/>
        </w:rPr>
        <w:t xml:space="preserve"> </w:t>
      </w:r>
      <w:r w:rsidR="006F7DCF" w:rsidRPr="007B2DD6">
        <w:rPr>
          <w:rFonts w:asciiTheme="minorHAnsi" w:hAnsiTheme="minorHAnsi" w:cs="Arial"/>
          <w:sz w:val="20"/>
          <w:szCs w:val="20"/>
        </w:rPr>
        <w:t>weryfikację czy</w:t>
      </w:r>
      <w:r w:rsidR="00685995" w:rsidRPr="007B2DD6">
        <w:rPr>
          <w:rFonts w:asciiTheme="minorHAnsi" w:hAnsiTheme="minorHAnsi" w:cs="Arial"/>
          <w:sz w:val="20"/>
          <w:szCs w:val="20"/>
        </w:rPr>
        <w:t xml:space="preserve"> </w:t>
      </w:r>
      <w:r w:rsidR="004825D7" w:rsidRPr="007B2DD6">
        <w:rPr>
          <w:rFonts w:asciiTheme="minorHAnsi" w:hAnsiTheme="minorHAnsi" w:cs="Arial"/>
          <w:sz w:val="20"/>
          <w:szCs w:val="20"/>
        </w:rPr>
        <w:t>przekazywa</w:t>
      </w:r>
      <w:r w:rsidR="004825D7">
        <w:rPr>
          <w:rFonts w:asciiTheme="minorHAnsi" w:hAnsiTheme="minorHAnsi" w:cs="Arial"/>
          <w:sz w:val="20"/>
          <w:szCs w:val="20"/>
        </w:rPr>
        <w:t>ć</w:t>
      </w:r>
      <w:r w:rsidR="004825D7" w:rsidRPr="007B2DD6">
        <w:rPr>
          <w:rFonts w:asciiTheme="minorHAnsi" w:hAnsiTheme="minorHAnsi" w:cs="Arial"/>
          <w:sz w:val="20"/>
          <w:szCs w:val="20"/>
        </w:rPr>
        <w:t xml:space="preserve"> dan</w:t>
      </w:r>
      <w:r w:rsidR="004825D7">
        <w:rPr>
          <w:rFonts w:asciiTheme="minorHAnsi" w:hAnsiTheme="minorHAnsi" w:cs="Arial"/>
          <w:sz w:val="20"/>
          <w:szCs w:val="20"/>
        </w:rPr>
        <w:t>e</w:t>
      </w:r>
      <w:r w:rsidR="004825D7" w:rsidRPr="007B2DD6">
        <w:rPr>
          <w:rFonts w:asciiTheme="minorHAnsi" w:hAnsiTheme="minorHAnsi" w:cs="Arial"/>
          <w:sz w:val="20"/>
          <w:szCs w:val="20"/>
        </w:rPr>
        <w:t xml:space="preserve"> </w:t>
      </w:r>
      <w:r w:rsidR="00AD4195">
        <w:rPr>
          <w:rFonts w:asciiTheme="minorHAnsi" w:hAnsiTheme="minorHAnsi" w:cs="Arial"/>
          <w:sz w:val="20"/>
          <w:szCs w:val="20"/>
        </w:rPr>
        <w:t xml:space="preserve">niezbędne </w:t>
      </w:r>
      <w:r w:rsidR="00AD4195">
        <w:rPr>
          <w:rFonts w:asciiTheme="minorHAnsi" w:hAnsiTheme="minorHAnsi" w:cs="Arial"/>
          <w:sz w:val="20"/>
          <w:szCs w:val="20"/>
        </w:rPr>
        <w:br/>
        <w:t>do realizacji Twojego</w:t>
      </w:r>
      <w:r w:rsidR="004825D7">
        <w:rPr>
          <w:rFonts w:asciiTheme="minorHAnsi" w:hAnsiTheme="minorHAnsi" w:cs="Arial"/>
          <w:sz w:val="20"/>
          <w:szCs w:val="20"/>
        </w:rPr>
        <w:t xml:space="preserve"> projek</w:t>
      </w:r>
      <w:r w:rsidR="00AD4195">
        <w:rPr>
          <w:rFonts w:asciiTheme="minorHAnsi" w:hAnsiTheme="minorHAnsi" w:cs="Arial"/>
          <w:sz w:val="20"/>
          <w:szCs w:val="20"/>
        </w:rPr>
        <w:t>tu</w:t>
      </w:r>
      <w:r w:rsidR="004825D7">
        <w:rPr>
          <w:rFonts w:asciiTheme="minorHAnsi" w:hAnsiTheme="minorHAnsi" w:cs="Arial"/>
          <w:sz w:val="20"/>
          <w:szCs w:val="20"/>
        </w:rPr>
        <w:t>.</w:t>
      </w:r>
      <w:r w:rsidR="00685995" w:rsidRPr="007B2DD6">
        <w:rPr>
          <w:rFonts w:asciiTheme="minorHAnsi" w:hAnsiTheme="minorHAnsi" w:cs="Arial"/>
          <w:sz w:val="20"/>
          <w:szCs w:val="20"/>
        </w:rPr>
        <w:t xml:space="preserve"> </w:t>
      </w:r>
    </w:p>
    <w:p w:rsidR="001114AF" w:rsidRDefault="004956D8" w:rsidP="0013129C">
      <w:pPr>
        <w:spacing w:before="120" w:after="120" w:line="360" w:lineRule="auto"/>
        <w:jc w:val="both"/>
        <w:rPr>
          <w:rFonts w:asciiTheme="minorHAnsi" w:hAnsiTheme="minorHAnsi" w:cs="Arial"/>
          <w:sz w:val="20"/>
          <w:szCs w:val="20"/>
        </w:rPr>
      </w:pPr>
      <w:r w:rsidRPr="00251038">
        <w:rPr>
          <w:rFonts w:asciiTheme="minorHAnsi" w:hAnsiTheme="minorHAnsi" w:cs="Arial"/>
          <w:i/>
          <w:sz w:val="20"/>
          <w:szCs w:val="20"/>
        </w:rPr>
        <w:t xml:space="preserve">Podręcznik </w:t>
      </w:r>
      <w:r w:rsidR="008A23E8">
        <w:rPr>
          <w:rFonts w:asciiTheme="minorHAnsi" w:hAnsiTheme="minorHAnsi" w:cs="Arial"/>
          <w:i/>
          <w:sz w:val="20"/>
          <w:szCs w:val="20"/>
        </w:rPr>
        <w:t>B</w:t>
      </w:r>
      <w:r w:rsidR="008A23E8" w:rsidRPr="00251038">
        <w:rPr>
          <w:rFonts w:asciiTheme="minorHAnsi" w:hAnsiTheme="minorHAnsi" w:cs="Arial"/>
          <w:i/>
          <w:sz w:val="20"/>
          <w:szCs w:val="20"/>
        </w:rPr>
        <w:t>eneficjenta</w:t>
      </w:r>
      <w:r w:rsidR="008A23E8" w:rsidRPr="007B2DD6">
        <w:rPr>
          <w:rFonts w:asciiTheme="minorHAnsi" w:hAnsiTheme="minorHAnsi" w:cs="Arial"/>
          <w:sz w:val="20"/>
          <w:szCs w:val="20"/>
        </w:rPr>
        <w:t xml:space="preserve"> </w:t>
      </w:r>
      <w:r w:rsidR="0013129C">
        <w:rPr>
          <w:rFonts w:asciiTheme="minorHAnsi" w:hAnsiTheme="minorHAnsi" w:cs="Arial"/>
          <w:sz w:val="20"/>
          <w:szCs w:val="20"/>
        </w:rPr>
        <w:t xml:space="preserve">jest </w:t>
      </w:r>
      <w:r>
        <w:rPr>
          <w:rFonts w:asciiTheme="minorHAnsi" w:hAnsiTheme="minorHAnsi" w:cs="Arial"/>
          <w:sz w:val="20"/>
          <w:szCs w:val="20"/>
        </w:rPr>
        <w:t xml:space="preserve">instrukcją pracy w SL2014, której celem jest </w:t>
      </w:r>
      <w:r w:rsidR="0013129C">
        <w:rPr>
          <w:rFonts w:asciiTheme="minorHAnsi" w:hAnsiTheme="minorHAnsi" w:cs="Arial"/>
          <w:sz w:val="20"/>
          <w:szCs w:val="20"/>
        </w:rPr>
        <w:t xml:space="preserve">przybliżenie funkcjonalności </w:t>
      </w:r>
      <w:r>
        <w:rPr>
          <w:rFonts w:asciiTheme="minorHAnsi" w:hAnsiTheme="minorHAnsi" w:cs="Arial"/>
          <w:sz w:val="20"/>
          <w:szCs w:val="20"/>
        </w:rPr>
        <w:t xml:space="preserve">SL2014 </w:t>
      </w:r>
      <w:r w:rsidR="0013129C">
        <w:rPr>
          <w:rFonts w:asciiTheme="minorHAnsi" w:hAnsiTheme="minorHAnsi" w:cs="Arial"/>
          <w:sz w:val="20"/>
          <w:szCs w:val="20"/>
        </w:rPr>
        <w:t>użytkownikom up</w:t>
      </w:r>
      <w:r w:rsidR="00763CF1">
        <w:rPr>
          <w:rFonts w:asciiTheme="minorHAnsi" w:hAnsiTheme="minorHAnsi" w:cs="Arial"/>
          <w:sz w:val="20"/>
          <w:szCs w:val="20"/>
        </w:rPr>
        <w:t>rawnionym</w:t>
      </w:r>
      <w:r w:rsidR="0013129C">
        <w:rPr>
          <w:rFonts w:asciiTheme="minorHAnsi" w:hAnsiTheme="minorHAnsi" w:cs="Arial"/>
          <w:sz w:val="20"/>
          <w:szCs w:val="20"/>
        </w:rPr>
        <w:t xml:space="preserve"> przez beneficjentów </w:t>
      </w:r>
      <w:r w:rsidR="006F7DCF" w:rsidRPr="007B2DD6">
        <w:rPr>
          <w:rFonts w:asciiTheme="minorHAnsi" w:hAnsiTheme="minorHAnsi" w:cs="Arial"/>
          <w:sz w:val="20"/>
          <w:szCs w:val="20"/>
        </w:rPr>
        <w:t>(</w:t>
      </w:r>
      <w:r w:rsidR="00763CF1">
        <w:rPr>
          <w:rFonts w:asciiTheme="minorHAnsi" w:hAnsiTheme="minorHAnsi" w:cs="Arial"/>
          <w:sz w:val="20"/>
          <w:szCs w:val="20"/>
        </w:rPr>
        <w:t xml:space="preserve">których </w:t>
      </w:r>
      <w:r w:rsidR="00851D39">
        <w:rPr>
          <w:rFonts w:asciiTheme="minorHAnsi" w:hAnsiTheme="minorHAnsi" w:cs="Arial"/>
          <w:sz w:val="20"/>
          <w:szCs w:val="20"/>
        </w:rPr>
        <w:t>dane</w:t>
      </w:r>
      <w:r w:rsidR="00763CF1">
        <w:rPr>
          <w:rFonts w:asciiTheme="minorHAnsi" w:hAnsiTheme="minorHAnsi" w:cs="Arial"/>
          <w:sz w:val="20"/>
          <w:szCs w:val="20"/>
        </w:rPr>
        <w:t xml:space="preserve"> znajdują się na liście</w:t>
      </w:r>
      <w:r w:rsidR="006F7DCF" w:rsidRPr="007B2DD6">
        <w:rPr>
          <w:rFonts w:asciiTheme="minorHAnsi" w:hAnsiTheme="minorHAnsi" w:cs="Arial"/>
          <w:sz w:val="20"/>
          <w:szCs w:val="20"/>
        </w:rPr>
        <w:t xml:space="preserve"> osób uprawnionych, stanowiącej integralną część </w:t>
      </w:r>
      <w:r w:rsidR="0013129C">
        <w:rPr>
          <w:rFonts w:asciiTheme="minorHAnsi" w:hAnsiTheme="minorHAnsi" w:cs="Arial"/>
          <w:sz w:val="20"/>
          <w:szCs w:val="20"/>
        </w:rPr>
        <w:t xml:space="preserve">tej </w:t>
      </w:r>
      <w:r w:rsidR="006F7DCF" w:rsidRPr="007B2DD6">
        <w:rPr>
          <w:rFonts w:asciiTheme="minorHAnsi" w:hAnsiTheme="minorHAnsi" w:cs="Arial"/>
          <w:sz w:val="20"/>
          <w:szCs w:val="20"/>
        </w:rPr>
        <w:t>umowy)</w:t>
      </w:r>
      <w:r>
        <w:rPr>
          <w:rFonts w:asciiTheme="minorHAnsi" w:hAnsiTheme="minorHAnsi" w:cs="Arial"/>
          <w:sz w:val="20"/>
          <w:szCs w:val="20"/>
        </w:rPr>
        <w:t>.</w:t>
      </w:r>
      <w:r w:rsidR="001114AF">
        <w:rPr>
          <w:rFonts w:asciiTheme="minorHAnsi" w:hAnsiTheme="minorHAnsi" w:cs="Arial"/>
          <w:sz w:val="20"/>
          <w:szCs w:val="20"/>
        </w:rPr>
        <w:t xml:space="preserve"> </w:t>
      </w:r>
    </w:p>
    <w:p w:rsidR="00685995" w:rsidRDefault="001114AF"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Tak długo jak </w:t>
      </w:r>
      <w:r w:rsidR="00851D39">
        <w:rPr>
          <w:rFonts w:asciiTheme="minorHAnsi" w:hAnsiTheme="minorHAnsi" w:cs="Arial"/>
          <w:sz w:val="20"/>
          <w:szCs w:val="20"/>
        </w:rPr>
        <w:t>Twoje dane znajdują się na liście</w:t>
      </w:r>
      <w:r w:rsidR="00851D39" w:rsidRPr="007B2DD6">
        <w:rPr>
          <w:rFonts w:asciiTheme="minorHAnsi" w:hAnsiTheme="minorHAnsi" w:cs="Arial"/>
          <w:sz w:val="20"/>
          <w:szCs w:val="20"/>
        </w:rPr>
        <w:t xml:space="preserve"> osób uprawnionych</w:t>
      </w:r>
      <w:r w:rsidR="00851D39">
        <w:rPr>
          <w:rFonts w:asciiTheme="minorHAnsi" w:hAnsiTheme="minorHAnsi" w:cs="Arial"/>
          <w:sz w:val="20"/>
          <w:szCs w:val="20"/>
        </w:rPr>
        <w:t xml:space="preserve">, </w:t>
      </w:r>
      <w:r>
        <w:rPr>
          <w:rFonts w:asciiTheme="minorHAnsi" w:hAnsiTheme="minorHAnsi" w:cs="Arial"/>
          <w:sz w:val="20"/>
          <w:szCs w:val="20"/>
        </w:rPr>
        <w:t>m</w:t>
      </w:r>
      <w:r w:rsidR="00851D39">
        <w:rPr>
          <w:rFonts w:asciiTheme="minorHAnsi" w:hAnsiTheme="minorHAnsi" w:cs="Arial"/>
          <w:sz w:val="20"/>
          <w:szCs w:val="20"/>
        </w:rPr>
        <w:t xml:space="preserve">asz dostęp do </w:t>
      </w:r>
      <w:r>
        <w:rPr>
          <w:rFonts w:asciiTheme="minorHAnsi" w:hAnsiTheme="minorHAnsi" w:cs="Arial"/>
          <w:sz w:val="20"/>
          <w:szCs w:val="20"/>
        </w:rPr>
        <w:t>dan</w:t>
      </w:r>
      <w:r w:rsidR="00851D39">
        <w:rPr>
          <w:rFonts w:asciiTheme="minorHAnsi" w:hAnsiTheme="minorHAnsi" w:cs="Arial"/>
          <w:sz w:val="20"/>
          <w:szCs w:val="20"/>
        </w:rPr>
        <w:t>ego projektu w SL2014</w:t>
      </w:r>
      <w:r>
        <w:rPr>
          <w:rFonts w:asciiTheme="minorHAnsi" w:hAnsiTheme="minorHAnsi" w:cs="Arial"/>
          <w:sz w:val="20"/>
          <w:szCs w:val="20"/>
        </w:rPr>
        <w:t>.</w:t>
      </w:r>
    </w:p>
    <w:p w:rsidR="00154944" w:rsidRPr="00251038" w:rsidRDefault="00154944" w:rsidP="00251038">
      <w:pPr>
        <w:spacing w:before="120" w:after="120" w:line="360" w:lineRule="auto"/>
        <w:jc w:val="both"/>
        <w:rPr>
          <w:rFonts w:asciiTheme="minorHAnsi" w:hAnsiTheme="minorHAnsi" w:cs="Arial"/>
          <w:sz w:val="20"/>
          <w:szCs w:val="20"/>
        </w:rPr>
      </w:pPr>
      <w:r w:rsidRPr="00251038">
        <w:rPr>
          <w:rFonts w:asciiTheme="minorHAnsi" w:hAnsiTheme="minorHAnsi" w:cs="Arial"/>
          <w:sz w:val="20"/>
          <w:szCs w:val="20"/>
        </w:rPr>
        <w:t xml:space="preserve">Przed przystąpieniem do pracy w SL2014 upewnij się, że wersja instrukcji którą się posługujesz jest właściwą dla danego działania, osi czy programu, a sprzęt komputerowy </w:t>
      </w:r>
      <w:r w:rsidR="00826EEA">
        <w:rPr>
          <w:rFonts w:asciiTheme="minorHAnsi" w:hAnsiTheme="minorHAnsi" w:cs="Arial"/>
          <w:sz w:val="20"/>
          <w:szCs w:val="20"/>
        </w:rPr>
        <w:br/>
      </w:r>
      <w:r w:rsidRPr="00251038">
        <w:rPr>
          <w:rFonts w:asciiTheme="minorHAnsi" w:hAnsiTheme="minorHAnsi" w:cs="Arial"/>
          <w:sz w:val="20"/>
          <w:szCs w:val="20"/>
        </w:rPr>
        <w:t>z którego korzystasz:</w:t>
      </w:r>
    </w:p>
    <w:p w:rsidR="00154944" w:rsidRPr="00251038" w:rsidRDefault="00154944" w:rsidP="003F01D8">
      <w:pPr>
        <w:pStyle w:val="Akapitzlist"/>
        <w:numPr>
          <w:ilvl w:val="0"/>
          <w:numId w:val="35"/>
        </w:numPr>
        <w:spacing w:before="120" w:after="120" w:line="360" w:lineRule="auto"/>
        <w:rPr>
          <w:rFonts w:asciiTheme="minorHAnsi" w:hAnsiTheme="minorHAnsi" w:cs="Arial"/>
          <w:sz w:val="20"/>
          <w:szCs w:val="20"/>
        </w:rPr>
      </w:pPr>
      <w:r w:rsidRPr="00251038">
        <w:rPr>
          <w:rFonts w:asciiTheme="minorHAnsi" w:hAnsiTheme="minorHAnsi" w:cs="Arial"/>
          <w:sz w:val="20"/>
          <w:szCs w:val="20"/>
        </w:rPr>
        <w:t>posiada połączenie z siecią Internet</w:t>
      </w:r>
      <w:r w:rsidR="00826EEA">
        <w:rPr>
          <w:rFonts w:asciiTheme="minorHAnsi" w:hAnsiTheme="minorHAnsi" w:cs="Arial"/>
          <w:sz w:val="20"/>
          <w:szCs w:val="20"/>
        </w:rPr>
        <w:t>;</w:t>
      </w:r>
    </w:p>
    <w:p w:rsidR="00154944" w:rsidRPr="00251038" w:rsidRDefault="00154944" w:rsidP="003F01D8">
      <w:pPr>
        <w:pStyle w:val="Akapitzlist"/>
        <w:numPr>
          <w:ilvl w:val="0"/>
          <w:numId w:val="34"/>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zainstalowaną jedną z następujących przeglądarek internetowych: Mozilla </w:t>
      </w:r>
      <w:proofErr w:type="spellStart"/>
      <w:r w:rsidRPr="00251038">
        <w:rPr>
          <w:rFonts w:asciiTheme="minorHAnsi" w:hAnsiTheme="minorHAnsi" w:cs="Arial"/>
          <w:sz w:val="20"/>
          <w:szCs w:val="20"/>
        </w:rPr>
        <w:t>Firefox</w:t>
      </w:r>
      <w:proofErr w:type="spellEnd"/>
      <w:r w:rsidRPr="00251038">
        <w:rPr>
          <w:rFonts w:asciiTheme="minorHAnsi" w:hAnsiTheme="minorHAnsi" w:cs="Arial"/>
          <w:sz w:val="20"/>
          <w:szCs w:val="20"/>
        </w:rPr>
        <w:t xml:space="preserve">, Internet Explorer, Google Chrome w najnowszej stabilnej wersji </w:t>
      </w:r>
      <w:r w:rsidRPr="00251038">
        <w:rPr>
          <w:rFonts w:asciiTheme="minorHAnsi" w:hAnsiTheme="minorHAnsi" w:cs="Arial"/>
          <w:sz w:val="20"/>
          <w:szCs w:val="20"/>
        </w:rPr>
        <w:br/>
        <w:t>( nie starszej niż dwie wersje wstecz);</w:t>
      </w:r>
    </w:p>
    <w:p w:rsidR="00154944" w:rsidRPr="00251038" w:rsidRDefault="00154944" w:rsidP="003F01D8">
      <w:pPr>
        <w:pStyle w:val="Akapitzlist"/>
        <w:numPr>
          <w:ilvl w:val="0"/>
          <w:numId w:val="34"/>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włączoną obsługę technologii Java </w:t>
      </w:r>
      <w:proofErr w:type="spellStart"/>
      <w:r w:rsidRPr="00251038">
        <w:rPr>
          <w:rFonts w:asciiTheme="minorHAnsi" w:hAnsiTheme="minorHAnsi" w:cs="Arial"/>
          <w:sz w:val="20"/>
          <w:szCs w:val="20"/>
        </w:rPr>
        <w:t>Script</w:t>
      </w:r>
      <w:proofErr w:type="spellEnd"/>
      <w:r w:rsidRPr="00251038">
        <w:rPr>
          <w:rFonts w:asciiTheme="minorHAnsi" w:hAnsiTheme="minorHAnsi" w:cs="Arial"/>
          <w:sz w:val="20"/>
          <w:szCs w:val="20"/>
        </w:rPr>
        <w:t>, tzw. "cookie" oraz wyłączone blokowanie wyskakujących okien w przeglądarce internetowej;</w:t>
      </w:r>
    </w:p>
    <w:p w:rsidR="00154944" w:rsidRPr="00251038" w:rsidRDefault="00154944" w:rsidP="003F01D8">
      <w:pPr>
        <w:pStyle w:val="Akapitzlist"/>
        <w:numPr>
          <w:ilvl w:val="0"/>
          <w:numId w:val="34"/>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zainstalowaną najnowszą wersję wtyczki Flash Media Player.</w:t>
      </w:r>
    </w:p>
    <w:p w:rsidR="00154944" w:rsidRPr="007B2DD6" w:rsidRDefault="00154944" w:rsidP="00154944">
      <w:pPr>
        <w:spacing w:after="0" w:line="360" w:lineRule="auto"/>
        <w:jc w:val="both"/>
        <w:rPr>
          <w:rFonts w:asciiTheme="minorHAnsi" w:hAnsiTheme="minorHAnsi"/>
          <w:sz w:val="20"/>
          <w:szCs w:val="20"/>
        </w:rPr>
      </w:pPr>
    </w:p>
    <w:tbl>
      <w:tblPr>
        <w:tblW w:w="0" w:type="auto"/>
        <w:jc w:val="center"/>
        <w:shd w:val="clear" w:color="auto" w:fill="2A2F69"/>
        <w:tblLook w:val="04A0" w:firstRow="1" w:lastRow="0" w:firstColumn="1" w:lastColumn="0" w:noHBand="0" w:noVBand="1"/>
      </w:tblPr>
      <w:tblGrid>
        <w:gridCol w:w="14213"/>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7B2DD6" w:rsidRDefault="00154944" w:rsidP="00C7268F">
            <w:pPr>
              <w:spacing w:after="0" w:line="360" w:lineRule="auto"/>
              <w:contextualSpacing/>
              <w:jc w:val="center"/>
              <w:rPr>
                <w:rFonts w:asciiTheme="minorHAnsi" w:hAnsiTheme="minorHAnsi"/>
                <w:color w:val="FFFFFF" w:themeColor="background1"/>
                <w:sz w:val="12"/>
                <w:szCs w:val="12"/>
              </w:rPr>
            </w:pPr>
            <w:r w:rsidRPr="007B2DD6">
              <w:rPr>
                <w:rFonts w:asciiTheme="minorHAnsi" w:hAnsiTheme="minorHAnsi" w:cs="Arial"/>
                <w:b/>
                <w:color w:val="FFFFFF" w:themeColor="background1"/>
                <w:sz w:val="20"/>
                <w:szCs w:val="20"/>
              </w:rPr>
              <w:t xml:space="preserve">Twoja umowa </w:t>
            </w:r>
            <w:r>
              <w:rPr>
                <w:rFonts w:asciiTheme="minorHAnsi" w:hAnsiTheme="minorHAnsi" w:cs="Arial"/>
                <w:b/>
                <w:color w:val="FFFFFF" w:themeColor="background1"/>
                <w:sz w:val="20"/>
                <w:szCs w:val="20"/>
              </w:rPr>
              <w:t xml:space="preserve">może </w:t>
            </w:r>
            <w:r w:rsidRPr="007B2DD6">
              <w:rPr>
                <w:rFonts w:asciiTheme="minorHAnsi" w:hAnsiTheme="minorHAnsi" w:cs="Arial"/>
                <w:b/>
                <w:color w:val="FFFFFF" w:themeColor="background1"/>
                <w:sz w:val="20"/>
                <w:szCs w:val="20"/>
              </w:rPr>
              <w:t xml:space="preserve">zawierać </w:t>
            </w:r>
            <w:r>
              <w:rPr>
                <w:rFonts w:asciiTheme="minorHAnsi" w:hAnsiTheme="minorHAnsi" w:cs="Arial"/>
                <w:b/>
                <w:color w:val="FFFFFF" w:themeColor="background1"/>
                <w:sz w:val="20"/>
                <w:szCs w:val="20"/>
              </w:rPr>
              <w:t xml:space="preserve">zapisy precyzujące </w:t>
            </w:r>
            <w:r w:rsidRPr="007B2DD6">
              <w:rPr>
                <w:rFonts w:asciiTheme="minorHAnsi" w:hAnsiTheme="minorHAnsi" w:cs="Arial"/>
                <w:b/>
                <w:color w:val="FFFFFF" w:themeColor="background1"/>
                <w:sz w:val="20"/>
                <w:szCs w:val="20"/>
              </w:rPr>
              <w:t xml:space="preserve">zakres spraw i czynności, które nie mogą być prowadzone </w:t>
            </w:r>
            <w:r>
              <w:rPr>
                <w:rFonts w:asciiTheme="minorHAnsi" w:hAnsiTheme="minorHAnsi" w:cs="Arial"/>
                <w:b/>
                <w:color w:val="FFFFFF" w:themeColor="background1"/>
                <w:sz w:val="20"/>
                <w:szCs w:val="20"/>
              </w:rPr>
              <w:t xml:space="preserve">za pośrednictwem SL2014. </w:t>
            </w:r>
            <w:r>
              <w:rPr>
                <w:rFonts w:asciiTheme="minorHAnsi" w:hAnsiTheme="minorHAnsi" w:cs="Arial"/>
                <w:b/>
                <w:color w:val="FFFFFF" w:themeColor="background1"/>
                <w:sz w:val="20"/>
                <w:szCs w:val="20"/>
              </w:rPr>
              <w:br/>
              <w:t xml:space="preserve">W takim przypadku wymiana informacji nie odbywa się w systemie, tylko zgodnie ze sposobem określonym w umowie. </w:t>
            </w:r>
          </w:p>
        </w:tc>
      </w:tr>
    </w:tbl>
    <w:p w:rsidR="00154944" w:rsidRDefault="00154944" w:rsidP="0013129C">
      <w:pPr>
        <w:spacing w:before="120" w:after="120" w:line="360" w:lineRule="auto"/>
        <w:jc w:val="both"/>
        <w:rPr>
          <w:rFonts w:asciiTheme="minorHAnsi" w:hAnsiTheme="minorHAnsi" w:cs="Arial"/>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E22BA2" w:rsidRDefault="00E22BA2" w:rsidP="001B682C">
      <w:pPr>
        <w:jc w:val="both"/>
        <w:rPr>
          <w:rFonts w:asciiTheme="minorHAnsi" w:hAnsiTheme="minorHAnsi"/>
          <w:sz w:val="20"/>
          <w:szCs w:val="20"/>
        </w:rPr>
      </w:pPr>
    </w:p>
    <w:p w:rsidR="00387478" w:rsidRPr="00251038" w:rsidRDefault="00387478" w:rsidP="008B7BC6">
      <w:pPr>
        <w:rPr>
          <w:rFonts w:asciiTheme="minorHAnsi" w:hAnsiTheme="minorHAnsi" w:cs="Arial"/>
          <w:b/>
          <w:sz w:val="20"/>
          <w:szCs w:val="20"/>
        </w:rPr>
      </w:pPr>
      <w:r w:rsidRPr="00251038">
        <w:rPr>
          <w:rFonts w:asciiTheme="minorHAnsi" w:hAnsiTheme="minorHAnsi" w:cs="Arial"/>
          <w:b/>
          <w:sz w:val="20"/>
          <w:szCs w:val="20"/>
        </w:rPr>
        <w:t>Co oznacza zapis?</w:t>
      </w:r>
    </w:p>
    <w:p w:rsidR="00841008" w:rsidRDefault="00841008" w:rsidP="008B7BC6">
      <w:pPr>
        <w:rPr>
          <w:rFonts w:asciiTheme="minorHAnsi" w:hAnsiTheme="minorHAnsi" w:cs="Arial"/>
          <w:sz w:val="20"/>
          <w:szCs w:val="20"/>
        </w:rPr>
      </w:pPr>
      <w:r w:rsidRPr="00B939D4">
        <w:rPr>
          <w:rFonts w:asciiTheme="minorHAnsi" w:hAnsiTheme="minorHAnsi" w:cs="Arial"/>
          <w:b/>
          <w:sz w:val="20"/>
          <w:szCs w:val="20"/>
        </w:rPr>
        <w:t xml:space="preserve">Pole jest </w:t>
      </w:r>
      <w:r w:rsidR="00B269B5" w:rsidRPr="00B939D4">
        <w:rPr>
          <w:rFonts w:asciiTheme="minorHAnsi" w:hAnsiTheme="minorHAnsi" w:cs="Arial"/>
          <w:b/>
          <w:sz w:val="20"/>
          <w:szCs w:val="20"/>
        </w:rPr>
        <w:t>obowiązkowe</w:t>
      </w:r>
      <w:r w:rsidR="00335840" w:rsidRPr="00B939D4">
        <w:rPr>
          <w:rFonts w:asciiTheme="minorHAnsi" w:hAnsiTheme="minorHAnsi" w:cs="Arial"/>
          <w:b/>
          <w:sz w:val="20"/>
          <w:szCs w:val="20"/>
        </w:rPr>
        <w:t>/ wymagane</w:t>
      </w:r>
      <w:r w:rsidR="00B269B5">
        <w:rPr>
          <w:rFonts w:asciiTheme="minorHAnsi" w:hAnsiTheme="minorHAnsi" w:cs="Arial"/>
          <w:sz w:val="20"/>
          <w:szCs w:val="20"/>
        </w:rPr>
        <w:t xml:space="preserve"> – </w:t>
      </w:r>
      <w:r w:rsidR="00F61AEC">
        <w:rPr>
          <w:rFonts w:asciiTheme="minorHAnsi" w:hAnsiTheme="minorHAnsi" w:cs="Arial"/>
          <w:sz w:val="20"/>
          <w:szCs w:val="20"/>
        </w:rPr>
        <w:t>pole musi być wypełnione</w:t>
      </w:r>
      <w:r>
        <w:rPr>
          <w:rFonts w:asciiTheme="minorHAnsi" w:hAnsiTheme="minorHAnsi" w:cs="Arial"/>
          <w:sz w:val="20"/>
          <w:szCs w:val="20"/>
        </w:rPr>
        <w:t xml:space="preserve">, aby </w:t>
      </w:r>
      <w:r w:rsidR="00826EEA">
        <w:rPr>
          <w:rFonts w:asciiTheme="minorHAnsi" w:hAnsiTheme="minorHAnsi" w:cs="Arial"/>
          <w:sz w:val="20"/>
          <w:szCs w:val="20"/>
        </w:rPr>
        <w:t>s</w:t>
      </w:r>
      <w:r w:rsidR="00F61AEC">
        <w:rPr>
          <w:rFonts w:asciiTheme="minorHAnsi" w:hAnsiTheme="minorHAnsi" w:cs="Arial"/>
          <w:sz w:val="20"/>
          <w:szCs w:val="20"/>
        </w:rPr>
        <w:t>ystem zapisał</w:t>
      </w:r>
      <w:r>
        <w:rPr>
          <w:rFonts w:asciiTheme="minorHAnsi" w:hAnsiTheme="minorHAnsi" w:cs="Arial"/>
          <w:sz w:val="20"/>
          <w:szCs w:val="20"/>
        </w:rPr>
        <w:t xml:space="preserve"> poprawnie dane.</w:t>
      </w:r>
      <w:r w:rsidR="00A1795A">
        <w:rPr>
          <w:rFonts w:asciiTheme="minorHAnsi" w:hAnsiTheme="minorHAnsi" w:cs="Arial"/>
          <w:sz w:val="20"/>
          <w:szCs w:val="20"/>
        </w:rPr>
        <w:t xml:space="preserve"> </w:t>
      </w:r>
      <w:r w:rsidR="00F33711">
        <w:rPr>
          <w:rFonts w:asciiTheme="minorHAnsi" w:hAnsiTheme="minorHAnsi" w:cs="Arial"/>
          <w:sz w:val="20"/>
          <w:szCs w:val="20"/>
        </w:rPr>
        <w:t xml:space="preserve">Poznasz, które to pola po rodzaju czcionki użytej w ich nazwie (tzw. </w:t>
      </w:r>
      <w:r w:rsidR="00F33711" w:rsidRPr="00B939D4">
        <w:rPr>
          <w:rFonts w:asciiTheme="minorHAnsi" w:hAnsiTheme="minorHAnsi" w:cs="Arial"/>
          <w:b/>
          <w:sz w:val="20"/>
          <w:szCs w:val="20"/>
        </w:rPr>
        <w:t>pogrubiona</w:t>
      </w:r>
      <w:r w:rsidR="00F33711">
        <w:rPr>
          <w:rFonts w:asciiTheme="minorHAnsi" w:hAnsiTheme="minorHAnsi" w:cs="Arial"/>
          <w:sz w:val="20"/>
          <w:szCs w:val="20"/>
        </w:rPr>
        <w:t xml:space="preserve">). </w:t>
      </w:r>
      <w:r w:rsidR="00A1795A">
        <w:rPr>
          <w:rFonts w:asciiTheme="minorHAnsi" w:hAnsiTheme="minorHAnsi" w:cs="Arial"/>
          <w:sz w:val="20"/>
          <w:szCs w:val="20"/>
        </w:rPr>
        <w:t>Dla niektórych pól</w:t>
      </w:r>
      <w:r w:rsidR="000241D0">
        <w:rPr>
          <w:rFonts w:asciiTheme="minorHAnsi" w:hAnsiTheme="minorHAnsi" w:cs="Arial"/>
          <w:sz w:val="20"/>
          <w:szCs w:val="20"/>
        </w:rPr>
        <w:t xml:space="preserve"> s</w:t>
      </w:r>
      <w:r w:rsidR="00A1795A">
        <w:rPr>
          <w:rFonts w:asciiTheme="minorHAnsi" w:hAnsiTheme="minorHAnsi" w:cs="Arial"/>
          <w:sz w:val="20"/>
          <w:szCs w:val="20"/>
        </w:rPr>
        <w:t>ystem wyliczy i podpowie Ci wartość, ale pozwoli Ci ją zmienić (</w:t>
      </w:r>
      <w:r w:rsidR="00C7268F">
        <w:rPr>
          <w:rFonts w:asciiTheme="minorHAnsi" w:hAnsiTheme="minorHAnsi" w:cs="Arial"/>
          <w:sz w:val="20"/>
          <w:szCs w:val="20"/>
        </w:rPr>
        <w:t>dowiesz się o tym z opisu pola).</w:t>
      </w:r>
      <w:r w:rsidR="00553243">
        <w:rPr>
          <w:rFonts w:asciiTheme="minorHAnsi" w:hAnsiTheme="minorHAnsi" w:cs="Arial"/>
          <w:sz w:val="20"/>
          <w:szCs w:val="20"/>
        </w:rPr>
        <w:tab/>
      </w:r>
      <w:r w:rsidR="00553243">
        <w:rPr>
          <w:rFonts w:asciiTheme="minorHAnsi" w:hAnsiTheme="minorHAnsi" w:cs="Arial"/>
          <w:sz w:val="20"/>
          <w:szCs w:val="20"/>
        </w:rPr>
        <w:br/>
      </w:r>
      <w:r w:rsidR="00675822">
        <w:rPr>
          <w:rFonts w:asciiTheme="minorHAnsi" w:hAnsiTheme="minorHAnsi" w:cs="Arial"/>
          <w:sz w:val="20"/>
          <w:szCs w:val="20"/>
        </w:rPr>
        <w:t xml:space="preserve">Jeżeli wprowadzona przez Ciebie wartość jest niepoprawna – system wyświetli komunikat błędu (kolor czcionki: </w:t>
      </w:r>
      <w:r w:rsidR="00675822" w:rsidRPr="00B939D4">
        <w:rPr>
          <w:rFonts w:asciiTheme="minorHAnsi" w:hAnsiTheme="minorHAnsi" w:cs="Arial"/>
          <w:color w:val="FF0000"/>
          <w:sz w:val="20"/>
          <w:szCs w:val="20"/>
        </w:rPr>
        <w:t>czerwony</w:t>
      </w:r>
      <w:r w:rsidR="00675822">
        <w:rPr>
          <w:rFonts w:asciiTheme="minorHAnsi" w:hAnsiTheme="minorHAnsi" w:cs="Arial"/>
          <w:sz w:val="20"/>
          <w:szCs w:val="20"/>
        </w:rPr>
        <w:t>).</w:t>
      </w:r>
      <w:r w:rsidR="00553243">
        <w:rPr>
          <w:rFonts w:asciiTheme="minorHAnsi" w:hAnsiTheme="minorHAnsi" w:cs="Arial"/>
          <w:sz w:val="20"/>
          <w:szCs w:val="20"/>
        </w:rPr>
        <w:t xml:space="preserve"> Musisz poprawić błędne dane, aby system poprawnie zapisał</w:t>
      </w:r>
      <w:r w:rsidR="00F33711">
        <w:rPr>
          <w:rFonts w:asciiTheme="minorHAnsi" w:hAnsiTheme="minorHAnsi" w:cs="Arial"/>
          <w:sz w:val="20"/>
          <w:szCs w:val="20"/>
        </w:rPr>
        <w:t xml:space="preserve"> kartę/ formularz na którym pracujesz</w:t>
      </w:r>
      <w:r w:rsidR="00553243">
        <w:rPr>
          <w:rFonts w:asciiTheme="minorHAnsi" w:hAnsiTheme="minorHAnsi" w:cs="Arial"/>
          <w:sz w:val="20"/>
          <w:szCs w:val="20"/>
        </w:rPr>
        <w:t xml:space="preserve">.  Jeżeli komunikat ma kolor </w:t>
      </w:r>
      <w:r w:rsidR="00553243" w:rsidRPr="00B939D4">
        <w:rPr>
          <w:rFonts w:asciiTheme="minorHAnsi" w:hAnsiTheme="minorHAnsi" w:cs="Arial"/>
          <w:color w:val="E36C0A" w:themeColor="accent6" w:themeShade="BF"/>
          <w:sz w:val="20"/>
          <w:szCs w:val="20"/>
        </w:rPr>
        <w:t>pomarańczowy</w:t>
      </w:r>
      <w:r w:rsidR="00553243">
        <w:rPr>
          <w:rFonts w:asciiTheme="minorHAnsi" w:hAnsiTheme="minorHAnsi" w:cs="Arial"/>
          <w:color w:val="E36C0A" w:themeColor="accent6" w:themeShade="BF"/>
          <w:sz w:val="20"/>
          <w:szCs w:val="20"/>
        </w:rPr>
        <w:t xml:space="preserve"> </w:t>
      </w:r>
      <w:r w:rsidR="00553243">
        <w:rPr>
          <w:rFonts w:asciiTheme="minorHAnsi" w:hAnsiTheme="minorHAnsi" w:cs="Arial"/>
          <w:sz w:val="20"/>
          <w:szCs w:val="20"/>
        </w:rPr>
        <w:t>–</w:t>
      </w:r>
      <w:r w:rsidR="00553243" w:rsidRPr="00B939D4">
        <w:rPr>
          <w:rFonts w:asciiTheme="minorHAnsi" w:hAnsiTheme="minorHAnsi" w:cs="Arial"/>
          <w:sz w:val="20"/>
          <w:szCs w:val="20"/>
        </w:rPr>
        <w:t xml:space="preserve"> </w:t>
      </w:r>
      <w:r w:rsidR="00553243">
        <w:rPr>
          <w:rFonts w:asciiTheme="minorHAnsi" w:hAnsiTheme="minorHAnsi" w:cs="Arial"/>
          <w:sz w:val="20"/>
          <w:szCs w:val="20"/>
        </w:rPr>
        <w:t xml:space="preserve">jest </w:t>
      </w:r>
      <w:r w:rsidR="00B939D4">
        <w:rPr>
          <w:rFonts w:asciiTheme="minorHAnsi" w:hAnsiTheme="minorHAnsi" w:cs="Arial"/>
          <w:sz w:val="20"/>
          <w:szCs w:val="20"/>
        </w:rPr>
        <w:t>ostrzeżeniem, pomimo którego</w:t>
      </w:r>
      <w:r w:rsidR="00553243">
        <w:rPr>
          <w:rFonts w:asciiTheme="minorHAnsi" w:hAnsiTheme="minorHAnsi" w:cs="Arial"/>
          <w:sz w:val="20"/>
          <w:szCs w:val="20"/>
        </w:rPr>
        <w:t xml:space="preserve"> możesz zapisać poprawnie dane.</w:t>
      </w:r>
    </w:p>
    <w:p w:rsidR="00387478" w:rsidRDefault="00387478" w:rsidP="008B7BC6">
      <w:pPr>
        <w:rPr>
          <w:rFonts w:asciiTheme="minorHAnsi" w:hAnsiTheme="minorHAnsi" w:cs="Arial"/>
          <w:sz w:val="20"/>
          <w:szCs w:val="20"/>
        </w:rPr>
      </w:pPr>
      <w:r>
        <w:rPr>
          <w:rFonts w:asciiTheme="minorHAnsi" w:hAnsiTheme="minorHAnsi" w:cs="Arial"/>
          <w:sz w:val="20"/>
          <w:szCs w:val="20"/>
        </w:rPr>
        <w:t xml:space="preserve">Pole jest nieobowiązkowe – pole nie musi być wypełnione, aby </w:t>
      </w:r>
      <w:r w:rsidR="00826EEA">
        <w:rPr>
          <w:rFonts w:asciiTheme="minorHAnsi" w:hAnsiTheme="minorHAnsi" w:cs="Arial"/>
          <w:sz w:val="20"/>
          <w:szCs w:val="20"/>
        </w:rPr>
        <w:t>s</w:t>
      </w:r>
      <w:r w:rsidR="00F61AEC">
        <w:rPr>
          <w:rFonts w:asciiTheme="minorHAnsi" w:hAnsiTheme="minorHAnsi" w:cs="Arial"/>
          <w:sz w:val="20"/>
          <w:szCs w:val="20"/>
        </w:rPr>
        <w:t xml:space="preserve">ystem </w:t>
      </w:r>
      <w:r>
        <w:rPr>
          <w:rFonts w:asciiTheme="minorHAnsi" w:hAnsiTheme="minorHAnsi" w:cs="Arial"/>
          <w:sz w:val="20"/>
          <w:szCs w:val="20"/>
        </w:rPr>
        <w:t>zapisa</w:t>
      </w:r>
      <w:r w:rsidR="00F61AEC">
        <w:rPr>
          <w:rFonts w:asciiTheme="minorHAnsi" w:hAnsiTheme="minorHAnsi" w:cs="Arial"/>
          <w:sz w:val="20"/>
          <w:szCs w:val="20"/>
        </w:rPr>
        <w:t>ł</w:t>
      </w:r>
      <w:r>
        <w:rPr>
          <w:rFonts w:asciiTheme="minorHAnsi" w:hAnsiTheme="minorHAnsi" w:cs="Arial"/>
          <w:sz w:val="20"/>
          <w:szCs w:val="20"/>
        </w:rPr>
        <w:t xml:space="preserve"> poprawnie dane.</w:t>
      </w:r>
      <w:r w:rsidR="00335840">
        <w:rPr>
          <w:rFonts w:asciiTheme="minorHAnsi" w:hAnsiTheme="minorHAnsi" w:cs="Arial"/>
          <w:sz w:val="20"/>
          <w:szCs w:val="20"/>
        </w:rPr>
        <w:t xml:space="preserve"> W przeciwieństwie do pól obowiązkowych – ich nazwy są pisane z użyciem zwykłej, niepogrubionej czcionki.</w:t>
      </w:r>
    </w:p>
    <w:p w:rsidR="007726C7" w:rsidRDefault="00387478" w:rsidP="008B7BC6">
      <w:pPr>
        <w:rPr>
          <w:rFonts w:asciiTheme="minorHAnsi" w:hAnsiTheme="minorHAnsi" w:cs="Arial"/>
          <w:sz w:val="20"/>
          <w:szCs w:val="20"/>
        </w:rPr>
      </w:pPr>
      <w:r>
        <w:rPr>
          <w:rFonts w:asciiTheme="minorHAnsi" w:hAnsiTheme="minorHAnsi" w:cs="Arial"/>
          <w:sz w:val="20"/>
          <w:szCs w:val="20"/>
        </w:rPr>
        <w:t>Pole jest nieedytowalne –</w:t>
      </w:r>
      <w:r w:rsidR="00EA00BD">
        <w:rPr>
          <w:rFonts w:asciiTheme="minorHAnsi" w:hAnsiTheme="minorHAnsi" w:cs="Arial"/>
          <w:sz w:val="20"/>
          <w:szCs w:val="20"/>
        </w:rPr>
        <w:t xml:space="preserve"> </w:t>
      </w:r>
      <w:r>
        <w:rPr>
          <w:rFonts w:asciiTheme="minorHAnsi" w:hAnsiTheme="minorHAnsi" w:cs="Arial"/>
          <w:sz w:val="20"/>
          <w:szCs w:val="20"/>
        </w:rPr>
        <w:t>nie ma</w:t>
      </w:r>
      <w:r w:rsidR="00EA00BD">
        <w:rPr>
          <w:rFonts w:asciiTheme="minorHAnsi" w:hAnsiTheme="minorHAnsi" w:cs="Arial"/>
          <w:sz w:val="20"/>
          <w:szCs w:val="20"/>
        </w:rPr>
        <w:t>sz</w:t>
      </w:r>
      <w:r>
        <w:rPr>
          <w:rFonts w:asciiTheme="minorHAnsi" w:hAnsiTheme="minorHAnsi" w:cs="Arial"/>
          <w:sz w:val="20"/>
          <w:szCs w:val="20"/>
        </w:rPr>
        <w:t xml:space="preserve"> możliwości zmiany wartości w polu</w:t>
      </w:r>
      <w:r w:rsidR="00335840">
        <w:rPr>
          <w:rFonts w:asciiTheme="minorHAnsi" w:hAnsiTheme="minorHAnsi" w:cs="Arial"/>
          <w:sz w:val="20"/>
          <w:szCs w:val="20"/>
        </w:rPr>
        <w:t xml:space="preserve">, </w:t>
      </w:r>
      <w:r w:rsidR="00675822">
        <w:rPr>
          <w:rFonts w:asciiTheme="minorHAnsi" w:hAnsiTheme="minorHAnsi" w:cs="Arial"/>
          <w:sz w:val="20"/>
          <w:szCs w:val="20"/>
        </w:rPr>
        <w:t>s</w:t>
      </w:r>
      <w:r w:rsidR="00335840">
        <w:rPr>
          <w:rFonts w:asciiTheme="minorHAnsi" w:hAnsiTheme="minorHAnsi" w:cs="Arial"/>
          <w:sz w:val="20"/>
          <w:szCs w:val="20"/>
        </w:rPr>
        <w:t>ystem wypełni to pole automatycznie.</w:t>
      </w:r>
    </w:p>
    <w:p w:rsidR="00675822" w:rsidRDefault="00675822" w:rsidP="008B7BC6">
      <w:pPr>
        <w:rPr>
          <w:rFonts w:asciiTheme="minorHAnsi" w:hAnsiTheme="minorHAnsi" w:cs="Arial"/>
          <w:sz w:val="20"/>
          <w:szCs w:val="20"/>
        </w:rPr>
      </w:pPr>
      <w:r>
        <w:rPr>
          <w:rFonts w:asciiTheme="minorHAnsi" w:hAnsiTheme="minorHAnsi" w:cs="Arial"/>
          <w:sz w:val="20"/>
          <w:szCs w:val="20"/>
        </w:rPr>
        <w:t>Sekcja – część karty/ formularza w systemie.</w:t>
      </w:r>
    </w:p>
    <w:p w:rsidR="00553243" w:rsidRDefault="00553243" w:rsidP="008B7BC6">
      <w:pPr>
        <w:rPr>
          <w:rFonts w:asciiTheme="minorHAnsi" w:hAnsiTheme="minorHAnsi" w:cs="Arial"/>
          <w:sz w:val="20"/>
          <w:szCs w:val="20"/>
        </w:rPr>
      </w:pPr>
      <w:proofErr w:type="spellStart"/>
      <w:r>
        <w:rPr>
          <w:rFonts w:asciiTheme="minorHAnsi" w:hAnsiTheme="minorHAnsi" w:cs="Arial"/>
          <w:sz w:val="20"/>
          <w:szCs w:val="20"/>
        </w:rPr>
        <w:t>Checkbox</w:t>
      </w:r>
      <w:proofErr w:type="spellEnd"/>
      <w:r>
        <w:rPr>
          <w:rFonts w:asciiTheme="minorHAnsi" w:hAnsiTheme="minorHAnsi" w:cs="Arial"/>
          <w:sz w:val="20"/>
          <w:szCs w:val="20"/>
        </w:rPr>
        <w:t xml:space="preserve"> – szczególny rodzaj pola</w:t>
      </w:r>
      <w:r w:rsidR="00E523D8">
        <w:rPr>
          <w:rFonts w:asciiTheme="minorHAnsi" w:hAnsiTheme="minorHAnsi" w:cs="Arial"/>
          <w:sz w:val="20"/>
          <w:szCs w:val="20"/>
        </w:rPr>
        <w:t>, z</w:t>
      </w:r>
      <w:r>
        <w:rPr>
          <w:rFonts w:asciiTheme="minorHAnsi" w:hAnsiTheme="minorHAnsi" w:cs="Arial"/>
          <w:sz w:val="20"/>
          <w:szCs w:val="20"/>
        </w:rPr>
        <w:t xml:space="preserve">aznaczony = odpowiedzi „tak”( </w:t>
      </w:r>
      <w:r>
        <w:rPr>
          <w:rFonts w:asciiTheme="minorHAnsi" w:hAnsiTheme="minorHAnsi" w:cs="Arial"/>
          <w:noProof/>
          <w:sz w:val="20"/>
          <w:szCs w:val="20"/>
          <w:lang w:eastAsia="pl-PL"/>
        </w:rPr>
        <w:drawing>
          <wp:inline distT="0" distB="0" distL="0" distR="0" wp14:anchorId="05D2855D" wp14:editId="7852EEB7">
            <wp:extent cx="191135" cy="170815"/>
            <wp:effectExtent l="0" t="0" r="0" b="635"/>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35" cy="170815"/>
                    </a:xfrm>
                    <a:prstGeom prst="rect">
                      <a:avLst/>
                    </a:prstGeom>
                    <a:noFill/>
                    <a:ln>
                      <a:noFill/>
                    </a:ln>
                  </pic:spPr>
                </pic:pic>
              </a:graphicData>
            </a:graphic>
          </wp:inline>
        </w:drawing>
      </w:r>
      <w:r>
        <w:rPr>
          <w:rFonts w:asciiTheme="minorHAnsi" w:hAnsiTheme="minorHAnsi" w:cs="Arial"/>
          <w:sz w:val="20"/>
          <w:szCs w:val="20"/>
        </w:rPr>
        <w:t>), niezaznaczony (pusty) = odpowiedzi „nie”</w:t>
      </w:r>
      <w:r w:rsidR="00E523D8">
        <w:rPr>
          <w:rFonts w:asciiTheme="minorHAnsi" w:hAnsiTheme="minorHAnsi" w:cs="Arial"/>
          <w:sz w:val="20"/>
          <w:szCs w:val="20"/>
        </w:rPr>
        <w:t xml:space="preserve"> (</w:t>
      </w:r>
      <w:r w:rsidR="00E523D8">
        <w:rPr>
          <w:rFonts w:asciiTheme="minorHAnsi" w:hAnsiTheme="minorHAnsi" w:cs="Arial"/>
          <w:noProof/>
          <w:sz w:val="20"/>
          <w:szCs w:val="20"/>
          <w:lang w:eastAsia="pl-PL"/>
        </w:rPr>
        <w:drawing>
          <wp:inline distT="0" distB="0" distL="0" distR="0" wp14:anchorId="209CE094" wp14:editId="3D604CEE">
            <wp:extent cx="170815" cy="184150"/>
            <wp:effectExtent l="0" t="0" r="635" b="635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r w:rsidR="00E523D8">
        <w:rPr>
          <w:rFonts w:asciiTheme="minorHAnsi" w:hAnsiTheme="minorHAnsi" w:cs="Arial"/>
          <w:sz w:val="20"/>
          <w:szCs w:val="20"/>
        </w:rPr>
        <w:t>)</w:t>
      </w:r>
      <w:r>
        <w:rPr>
          <w:rFonts w:asciiTheme="minorHAnsi" w:hAnsiTheme="minorHAnsi" w:cs="Arial"/>
          <w:sz w:val="20"/>
          <w:szCs w:val="20"/>
        </w:rPr>
        <w:t>.</w:t>
      </w:r>
    </w:p>
    <w:p w:rsidR="007726C7" w:rsidRDefault="009B68D9" w:rsidP="008B7BC6">
      <w:pPr>
        <w:rPr>
          <w:rFonts w:asciiTheme="minorHAnsi" w:hAnsiTheme="minorHAnsi" w:cs="Arial"/>
          <w:sz w:val="20"/>
          <w:szCs w:val="20"/>
        </w:rPr>
      </w:pPr>
      <w:r>
        <w:rPr>
          <w:rFonts w:asciiTheme="minorHAnsi" w:hAnsiTheme="minorHAnsi" w:cs="Arial"/>
          <w:sz w:val="20"/>
          <w:szCs w:val="20"/>
        </w:rPr>
        <w:t>Projekt EFS – projekt współfinansowany ze środków Europejskiego Funduszu Społecznego</w:t>
      </w:r>
      <w:r w:rsidR="00EF4D01">
        <w:rPr>
          <w:rFonts w:asciiTheme="minorHAnsi" w:hAnsiTheme="minorHAnsi" w:cs="Arial"/>
          <w:sz w:val="20"/>
          <w:szCs w:val="20"/>
        </w:rPr>
        <w:t>.</w:t>
      </w:r>
    </w:p>
    <w:p w:rsidR="009B68D9" w:rsidRDefault="009B68D9" w:rsidP="008B7BC6">
      <w:pPr>
        <w:rPr>
          <w:rFonts w:asciiTheme="minorHAnsi" w:hAnsiTheme="minorHAnsi" w:cs="Arial"/>
          <w:sz w:val="20"/>
          <w:szCs w:val="20"/>
        </w:rPr>
      </w:pPr>
      <w:r>
        <w:rPr>
          <w:rFonts w:asciiTheme="minorHAnsi" w:hAnsiTheme="minorHAnsi" w:cs="Arial"/>
          <w:sz w:val="20"/>
          <w:szCs w:val="20"/>
        </w:rPr>
        <w:t>Projekt EFRR – projekt współfinansowany ze środków Europejskiego Funduszu Rozwoju Regionalnego.</w:t>
      </w:r>
    </w:p>
    <w:p w:rsidR="009B68D9" w:rsidRDefault="009B68D9" w:rsidP="008B7BC6">
      <w:pPr>
        <w:rPr>
          <w:rFonts w:asciiTheme="minorHAnsi" w:hAnsiTheme="minorHAnsi" w:cs="Arial"/>
          <w:sz w:val="20"/>
          <w:szCs w:val="20"/>
        </w:rPr>
      </w:pP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726C7" w:rsidRPr="007B2DD6" w:rsidTr="00827368">
        <w:trPr>
          <w:trHeight w:val="580"/>
        </w:trPr>
        <w:tc>
          <w:tcPr>
            <w:tcW w:w="14271" w:type="dxa"/>
            <w:shd w:val="clear" w:color="auto" w:fill="2A2F69"/>
            <w:vAlign w:val="center"/>
          </w:tcPr>
          <w:p w:rsidR="007726C7" w:rsidRPr="007B2DD6" w:rsidRDefault="007726C7" w:rsidP="00827368">
            <w:pPr>
              <w:spacing w:before="120" w:after="0" w:line="360" w:lineRule="auto"/>
              <w:contextualSpacing/>
              <w:jc w:val="center"/>
              <w:rPr>
                <w:rFonts w:asciiTheme="minorHAnsi" w:hAnsiTheme="minorHAnsi"/>
                <w:b/>
                <w:color w:val="FFFFFF" w:themeColor="background1"/>
                <w:sz w:val="12"/>
                <w:szCs w:val="12"/>
              </w:rPr>
            </w:pP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Ze względów bezpieczeństwa w systemie jest monitorowany czas pracy każdego użytkownika. </w:t>
            </w: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System </w:t>
            </w:r>
            <w:r>
              <w:rPr>
                <w:rFonts w:asciiTheme="minorHAnsi" w:hAnsiTheme="minorHAnsi"/>
                <w:b/>
                <w:color w:val="FFFFFF" w:themeColor="background1"/>
                <w:sz w:val="20"/>
                <w:szCs w:val="12"/>
              </w:rPr>
              <w:t xml:space="preserve">automatycznie </w:t>
            </w:r>
            <w:proofErr w:type="spellStart"/>
            <w:r w:rsidRPr="00F21DC5">
              <w:rPr>
                <w:rFonts w:asciiTheme="minorHAnsi" w:hAnsiTheme="minorHAnsi"/>
                <w:b/>
                <w:color w:val="FFFFFF" w:themeColor="background1"/>
                <w:sz w:val="20"/>
                <w:szCs w:val="12"/>
              </w:rPr>
              <w:t>wylogowuje</w:t>
            </w:r>
            <w:proofErr w:type="spellEnd"/>
            <w:r w:rsidRPr="00F21DC5">
              <w:rPr>
                <w:rFonts w:asciiTheme="minorHAnsi" w:hAnsiTheme="minorHAnsi"/>
                <w:b/>
                <w:color w:val="FFFFFF" w:themeColor="background1"/>
                <w:sz w:val="20"/>
                <w:szCs w:val="12"/>
              </w:rPr>
              <w:t xml:space="preserve"> użytkownika po upływie </w:t>
            </w:r>
            <w:r w:rsidRPr="00F21DC5">
              <w:rPr>
                <w:rFonts w:asciiTheme="minorHAnsi" w:hAnsiTheme="minorHAnsi"/>
                <w:b/>
                <w:color w:val="FFFFFF" w:themeColor="background1"/>
                <w:sz w:val="20"/>
                <w:szCs w:val="12"/>
                <w:u w:val="single"/>
              </w:rPr>
              <w:t>20 minut</w:t>
            </w:r>
            <w:r w:rsidRPr="00F21DC5">
              <w:rPr>
                <w:rFonts w:asciiTheme="minorHAnsi" w:hAnsiTheme="minorHAnsi"/>
                <w:b/>
                <w:color w:val="FFFFFF" w:themeColor="background1"/>
                <w:sz w:val="20"/>
                <w:szCs w:val="12"/>
              </w:rPr>
              <w:t xml:space="preserve"> jego bezczynności.</w:t>
            </w:r>
            <w:r>
              <w:rPr>
                <w:rFonts w:asciiTheme="minorHAnsi" w:hAnsiTheme="minorHAnsi"/>
                <w:b/>
                <w:color w:val="FFFFFF" w:themeColor="background1"/>
                <w:sz w:val="20"/>
                <w:szCs w:val="12"/>
              </w:rPr>
              <w:t xml:space="preserve"> </w:t>
            </w: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Dane, których nie zapiszesz w tym czasie zostaną utracone!</w:t>
            </w:r>
          </w:p>
          <w:p w:rsidR="007726C7" w:rsidRPr="007B2DD6" w:rsidRDefault="007726C7" w:rsidP="00827368">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 w:val="20"/>
                <w:szCs w:val="12"/>
              </w:rPr>
              <w:t>W dalszej części tego Podręcznika znajdziesz informacje jak korzystać z funkcji Odśwież i wydłużać czas pracy</w:t>
            </w:r>
            <w:r w:rsidR="00CA0747">
              <w:rPr>
                <w:rFonts w:asciiTheme="minorHAnsi" w:hAnsiTheme="minorHAnsi"/>
                <w:b/>
                <w:color w:val="FFFFFF" w:themeColor="background1"/>
                <w:sz w:val="20"/>
                <w:szCs w:val="12"/>
              </w:rPr>
              <w:t>.</w:t>
            </w:r>
          </w:p>
        </w:tc>
      </w:tr>
    </w:tbl>
    <w:p w:rsidR="007726C7" w:rsidRDefault="007726C7" w:rsidP="008B7BC6">
      <w:pPr>
        <w:rPr>
          <w:rFonts w:asciiTheme="minorHAnsi" w:hAnsiTheme="minorHAnsi" w:cs="Arial"/>
          <w:sz w:val="20"/>
          <w:szCs w:val="20"/>
        </w:rPr>
      </w:pPr>
    </w:p>
    <w:p w:rsidR="00E22BA2" w:rsidRPr="000241D0" w:rsidRDefault="00E22BA2" w:rsidP="008B7BC6">
      <w:r>
        <w:br w:type="page"/>
      </w:r>
    </w:p>
    <w:p w:rsidR="00892BEE" w:rsidRPr="00942CA3" w:rsidRDefault="00DB3C78" w:rsidP="00E93DE6">
      <w:pPr>
        <w:pStyle w:val="Nagwek1"/>
        <w:numPr>
          <w:ilvl w:val="0"/>
          <w:numId w:val="7"/>
        </w:numPr>
        <w:rPr>
          <w:rFonts w:asciiTheme="minorHAnsi" w:hAnsiTheme="minorHAnsi"/>
          <w:color w:val="2A2F69"/>
        </w:rPr>
      </w:pPr>
      <w:bookmarkStart w:id="2" w:name="_Toc430864865"/>
      <w:bookmarkStart w:id="3" w:name="_Toc434587255"/>
      <w:bookmarkStart w:id="4" w:name="_Toc434914263"/>
      <w:bookmarkStart w:id="5" w:name="_Toc434914405"/>
      <w:bookmarkStart w:id="6" w:name="_Toc435084706"/>
      <w:bookmarkStart w:id="7" w:name="_Toc435084848"/>
      <w:bookmarkStart w:id="8" w:name="_Toc435084990"/>
      <w:bookmarkStart w:id="9" w:name="_Toc445976207"/>
      <w:bookmarkStart w:id="10" w:name="_Toc470784948"/>
      <w:bookmarkEnd w:id="2"/>
      <w:bookmarkEnd w:id="3"/>
      <w:bookmarkEnd w:id="4"/>
      <w:bookmarkEnd w:id="5"/>
      <w:bookmarkEnd w:id="6"/>
      <w:bookmarkEnd w:id="7"/>
      <w:bookmarkEnd w:id="8"/>
      <w:r w:rsidRPr="00942CA3">
        <w:rPr>
          <w:rFonts w:asciiTheme="minorHAnsi" w:hAnsiTheme="minorHAnsi"/>
          <w:color w:val="2A2F69"/>
        </w:rPr>
        <w:lastRenderedPageBreak/>
        <w:t>Logowanie do systemu</w:t>
      </w:r>
      <w:bookmarkEnd w:id="9"/>
      <w:bookmarkEnd w:id="10"/>
    </w:p>
    <w:p w:rsidR="00CB27AC" w:rsidRDefault="009C0173" w:rsidP="008B7BC6">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Przed rozpoczęciem pracy upewnij si</w:t>
      </w:r>
      <w:r w:rsidR="000A7829">
        <w:rPr>
          <w:rFonts w:asciiTheme="minorHAnsi" w:hAnsiTheme="minorHAnsi" w:cs="Arial"/>
          <w:sz w:val="20"/>
          <w:szCs w:val="20"/>
        </w:rPr>
        <w:t>ę,</w:t>
      </w:r>
      <w:r w:rsidRPr="007B2DD6">
        <w:rPr>
          <w:rFonts w:asciiTheme="minorHAnsi" w:hAnsiTheme="minorHAnsi" w:cs="Arial"/>
          <w:sz w:val="20"/>
          <w:szCs w:val="20"/>
        </w:rPr>
        <w:t xml:space="preserve"> że na adres poczty elektronicznej który podałeś</w:t>
      </w:r>
      <w:r w:rsidR="000C7CB7">
        <w:rPr>
          <w:rFonts w:asciiTheme="minorHAnsi" w:hAnsiTheme="minorHAnsi" w:cs="Arial"/>
          <w:sz w:val="20"/>
          <w:szCs w:val="20"/>
        </w:rPr>
        <w:t>/</w:t>
      </w:r>
      <w:proofErr w:type="spellStart"/>
      <w:r w:rsidR="000C7CB7">
        <w:rPr>
          <w:rFonts w:asciiTheme="minorHAnsi" w:hAnsiTheme="minorHAnsi" w:cs="Arial"/>
          <w:sz w:val="20"/>
          <w:szCs w:val="20"/>
        </w:rPr>
        <w:t>aś</w:t>
      </w:r>
      <w:proofErr w:type="spellEnd"/>
      <w:r w:rsidRPr="007B2DD6">
        <w:rPr>
          <w:rFonts w:asciiTheme="minorHAnsi" w:hAnsiTheme="minorHAnsi" w:cs="Arial"/>
          <w:sz w:val="20"/>
          <w:szCs w:val="20"/>
        </w:rPr>
        <w:t xml:space="preserve"> we wniosku o nadanie dostępu dla osoby uprawnionej</w:t>
      </w:r>
      <w:r w:rsidR="000A7829">
        <w:rPr>
          <w:rFonts w:asciiTheme="minorHAnsi" w:hAnsiTheme="minorHAnsi" w:cs="Arial"/>
          <w:sz w:val="20"/>
          <w:szCs w:val="20"/>
        </w:rPr>
        <w:t>,</w:t>
      </w:r>
      <w:r w:rsidRPr="007B2DD6">
        <w:rPr>
          <w:rFonts w:asciiTheme="minorHAnsi" w:hAnsiTheme="minorHAnsi" w:cs="Arial"/>
          <w:sz w:val="20"/>
          <w:szCs w:val="20"/>
        </w:rPr>
        <w:t xml:space="preserve"> otrzymałeś</w:t>
      </w:r>
      <w:r w:rsidR="004A30B9">
        <w:rPr>
          <w:rFonts w:asciiTheme="minorHAnsi" w:hAnsiTheme="minorHAnsi" w:cs="Arial"/>
          <w:sz w:val="20"/>
          <w:szCs w:val="20"/>
        </w:rPr>
        <w:t>/</w:t>
      </w:r>
      <w:proofErr w:type="spellStart"/>
      <w:r w:rsidR="004A30B9">
        <w:rPr>
          <w:rFonts w:asciiTheme="minorHAnsi" w:hAnsiTheme="minorHAnsi" w:cs="Arial"/>
          <w:sz w:val="20"/>
          <w:szCs w:val="20"/>
        </w:rPr>
        <w:t>aś</w:t>
      </w:r>
      <w:proofErr w:type="spellEnd"/>
      <w:r w:rsidRPr="007B2DD6">
        <w:rPr>
          <w:rFonts w:asciiTheme="minorHAnsi" w:hAnsiTheme="minorHAnsi" w:cs="Arial"/>
          <w:sz w:val="20"/>
          <w:szCs w:val="20"/>
        </w:rPr>
        <w:t xml:space="preserve"> wiadomość potwierdzającą utworzenie Twojego konta w systemie. </w:t>
      </w:r>
      <w:r w:rsidR="00742929" w:rsidRPr="007B2DD6">
        <w:rPr>
          <w:rFonts w:asciiTheme="minorHAnsi" w:hAnsiTheme="minorHAnsi" w:cs="Arial"/>
          <w:sz w:val="20"/>
          <w:szCs w:val="20"/>
        </w:rPr>
        <w:t>W wiadomości znajdziesz także aktualny adres internetowy SL2014</w:t>
      </w:r>
      <w:r w:rsidR="00CB27AC">
        <w:rPr>
          <w:rFonts w:asciiTheme="minorHAnsi" w:hAnsiTheme="minorHAnsi" w:cs="Arial"/>
          <w:sz w:val="20"/>
          <w:szCs w:val="20"/>
        </w:rPr>
        <w:t>.</w:t>
      </w:r>
    </w:p>
    <w:p w:rsidR="009C0173" w:rsidRDefault="009C0173" w:rsidP="00CB27AC">
      <w:pPr>
        <w:spacing w:before="120"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32742506" wp14:editId="2CBD1380">
            <wp:extent cx="6200775" cy="154442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220" cy="1546776"/>
                    </a:xfrm>
                    <a:prstGeom prst="rect">
                      <a:avLst/>
                    </a:prstGeom>
                    <a:noFill/>
                    <a:ln>
                      <a:noFill/>
                    </a:ln>
                  </pic:spPr>
                </pic:pic>
              </a:graphicData>
            </a:graphic>
          </wp:inline>
        </w:drawing>
      </w:r>
    </w:p>
    <w:p w:rsidR="0038275E" w:rsidRPr="00CB27AC" w:rsidRDefault="0038275E" w:rsidP="00CB27AC">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Zwróć uwagę, że na Twoją skrzynkę </w:t>
      </w:r>
      <w:r>
        <w:rPr>
          <w:rFonts w:asciiTheme="minorHAnsi" w:hAnsiTheme="minorHAnsi" w:cs="Arial"/>
          <w:sz w:val="20"/>
          <w:szCs w:val="20"/>
        </w:rPr>
        <w:t>przesłana została także wiadomość zawierając</w:t>
      </w:r>
      <w:r w:rsidR="004B15C8">
        <w:rPr>
          <w:rFonts w:asciiTheme="minorHAnsi" w:hAnsiTheme="minorHAnsi" w:cs="Arial"/>
          <w:sz w:val="20"/>
          <w:szCs w:val="20"/>
        </w:rPr>
        <w:t>a</w:t>
      </w:r>
      <w:r>
        <w:rPr>
          <w:rFonts w:asciiTheme="minorHAnsi" w:hAnsiTheme="minorHAnsi" w:cs="Arial"/>
          <w:sz w:val="20"/>
          <w:szCs w:val="20"/>
        </w:rPr>
        <w:t xml:space="preserve"> </w:t>
      </w:r>
      <w:r>
        <w:rPr>
          <w:rFonts w:asciiTheme="minorHAnsi" w:hAnsiTheme="minorHAnsi" w:cs="Arial"/>
          <w:i/>
          <w:sz w:val="20"/>
          <w:szCs w:val="20"/>
        </w:rPr>
        <w:t>Upoważnienie do przetwarzania danych osobowych w zbiorze Centralny system teleinformatyczny</w:t>
      </w:r>
      <w:r w:rsidR="00CB27AC">
        <w:rPr>
          <w:rFonts w:asciiTheme="minorHAnsi" w:hAnsiTheme="minorHAnsi" w:cs="Arial"/>
          <w:i/>
          <w:sz w:val="20"/>
          <w:szCs w:val="20"/>
        </w:rPr>
        <w:t xml:space="preserve"> wspierający realizację programów operacyjnych</w:t>
      </w:r>
      <w:r w:rsidR="00CB27AC">
        <w:rPr>
          <w:rFonts w:asciiTheme="minorHAnsi" w:hAnsiTheme="minorHAnsi" w:cs="Arial"/>
          <w:sz w:val="20"/>
          <w:szCs w:val="20"/>
        </w:rPr>
        <w:t>:</w:t>
      </w:r>
    </w:p>
    <w:p w:rsidR="0038275E" w:rsidRPr="007B2DD6" w:rsidRDefault="00CB27AC" w:rsidP="003472BE">
      <w:pPr>
        <w:spacing w:before="120" w:after="120" w:line="360" w:lineRule="auto"/>
        <w:jc w:val="center"/>
        <w:rPr>
          <w:rFonts w:asciiTheme="minorHAnsi" w:hAnsiTheme="minorHAnsi" w:cs="Arial"/>
          <w:sz w:val="20"/>
          <w:szCs w:val="20"/>
        </w:rPr>
      </w:pPr>
      <w:r>
        <w:rPr>
          <w:noProof/>
          <w:lang w:eastAsia="pl-PL"/>
        </w:rPr>
        <w:drawing>
          <wp:inline distT="0" distB="0" distL="0" distR="0" wp14:anchorId="6CA1D171" wp14:editId="16ECC1E2">
            <wp:extent cx="7372350" cy="2574757"/>
            <wp:effectExtent l="0" t="0" r="0" b="0"/>
            <wp:docPr id="534" name="Obraz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372350" cy="2574757"/>
                    </a:xfrm>
                    <a:prstGeom prst="rect">
                      <a:avLst/>
                    </a:prstGeom>
                  </pic:spPr>
                </pic:pic>
              </a:graphicData>
            </a:graphic>
          </wp:inline>
        </w:drawing>
      </w:r>
      <w:r>
        <w:rPr>
          <w:noProof/>
          <w:lang w:eastAsia="pl-PL"/>
        </w:rPr>
        <w:t xml:space="preserve"> </w:t>
      </w:r>
    </w:p>
    <w:p w:rsidR="009C0173" w:rsidRPr="007B2DD6" w:rsidRDefault="00630636" w:rsidP="003472BE">
      <w:pPr>
        <w:spacing w:before="120" w:after="120" w:line="360" w:lineRule="auto"/>
        <w:rPr>
          <w:rFonts w:asciiTheme="minorHAnsi" w:hAnsiTheme="minorHAnsi" w:cs="Arial"/>
          <w:sz w:val="20"/>
          <w:szCs w:val="20"/>
        </w:rPr>
      </w:pPr>
      <w:r>
        <w:rPr>
          <w:rFonts w:asciiTheme="minorHAnsi" w:hAnsiTheme="minorHAnsi" w:cs="Arial"/>
          <w:sz w:val="20"/>
          <w:szCs w:val="20"/>
        </w:rPr>
        <w:lastRenderedPageBreak/>
        <w:t>Aby</w:t>
      </w:r>
      <w:r w:rsidR="009C0173" w:rsidRPr="007B2DD6">
        <w:rPr>
          <w:rFonts w:asciiTheme="minorHAnsi" w:hAnsiTheme="minorHAnsi" w:cs="Arial"/>
          <w:sz w:val="20"/>
          <w:szCs w:val="20"/>
        </w:rPr>
        <w:t xml:space="preserve"> zalogowa</w:t>
      </w:r>
      <w:r>
        <w:rPr>
          <w:rFonts w:asciiTheme="minorHAnsi" w:hAnsiTheme="minorHAnsi" w:cs="Arial"/>
          <w:sz w:val="20"/>
          <w:szCs w:val="20"/>
        </w:rPr>
        <w:t>ć</w:t>
      </w:r>
      <w:r w:rsidR="009C0173" w:rsidRPr="007B2DD6">
        <w:rPr>
          <w:rFonts w:asciiTheme="minorHAnsi" w:hAnsiTheme="minorHAnsi" w:cs="Arial"/>
          <w:sz w:val="20"/>
          <w:szCs w:val="20"/>
        </w:rPr>
        <w:t xml:space="preserve"> się do systemu:</w:t>
      </w:r>
    </w:p>
    <w:p w:rsidR="009C0173" w:rsidRPr="007B2DD6" w:rsidRDefault="009C0173"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wybierz link znajdujący się w wiadomości o utworzeniu konta</w:t>
      </w:r>
    </w:p>
    <w:p w:rsidR="009C0173"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lub</w:t>
      </w:r>
    </w:p>
    <w:p w:rsidR="00AC3D51" w:rsidRPr="007B2DD6" w:rsidRDefault="00DB3C78"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uruchom </w:t>
      </w:r>
      <w:r w:rsidR="009C0173" w:rsidRPr="007B2DD6">
        <w:rPr>
          <w:rFonts w:asciiTheme="minorHAnsi" w:hAnsiTheme="minorHAnsi" w:cs="Arial"/>
          <w:sz w:val="20"/>
          <w:szCs w:val="20"/>
        </w:rPr>
        <w:t xml:space="preserve">bezpośrednio </w:t>
      </w:r>
      <w:r w:rsidRPr="007B2DD6">
        <w:rPr>
          <w:rFonts w:asciiTheme="minorHAnsi" w:hAnsiTheme="minorHAnsi" w:cs="Arial"/>
          <w:sz w:val="20"/>
          <w:szCs w:val="20"/>
        </w:rPr>
        <w:t>jedną z przeglądarek www:</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Mozilla </w:t>
      </w:r>
      <w:proofErr w:type="spellStart"/>
      <w:r w:rsidRPr="007B2DD6">
        <w:rPr>
          <w:rFonts w:asciiTheme="minorHAnsi" w:hAnsiTheme="minorHAnsi" w:cs="Arial"/>
          <w:sz w:val="20"/>
          <w:szCs w:val="20"/>
        </w:rPr>
        <w:t>Firefox</w:t>
      </w:r>
      <w:proofErr w:type="spellEnd"/>
    </w:p>
    <w:p w:rsidR="00630636" w:rsidRPr="007B2DD6" w:rsidRDefault="00630636" w:rsidP="00630636">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Google Chrome</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Internet Explorer</w:t>
      </w:r>
    </w:p>
    <w:p w:rsidR="00DB3C78"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i </w:t>
      </w:r>
      <w:r w:rsidR="00003313" w:rsidRPr="007B2DD6">
        <w:rPr>
          <w:rFonts w:asciiTheme="minorHAnsi" w:hAnsiTheme="minorHAnsi" w:cs="Arial"/>
          <w:sz w:val="20"/>
          <w:szCs w:val="20"/>
        </w:rPr>
        <w:t>wp</w:t>
      </w:r>
      <w:r w:rsidR="00003313">
        <w:rPr>
          <w:rFonts w:asciiTheme="minorHAnsi" w:hAnsiTheme="minorHAnsi" w:cs="Arial"/>
          <w:sz w:val="20"/>
          <w:szCs w:val="20"/>
        </w:rPr>
        <w:t>rowadź</w:t>
      </w:r>
      <w:r w:rsidR="00003313" w:rsidRPr="007B2DD6">
        <w:rPr>
          <w:rFonts w:asciiTheme="minorHAnsi" w:hAnsiTheme="minorHAnsi" w:cs="Arial"/>
          <w:sz w:val="20"/>
          <w:szCs w:val="20"/>
        </w:rPr>
        <w:t xml:space="preserve"> </w:t>
      </w:r>
      <w:r w:rsidRPr="007B2DD6">
        <w:rPr>
          <w:rFonts w:asciiTheme="minorHAnsi" w:hAnsiTheme="minorHAnsi" w:cs="Arial"/>
          <w:sz w:val="20"/>
          <w:szCs w:val="20"/>
        </w:rPr>
        <w:t xml:space="preserve">adres </w:t>
      </w:r>
      <w:r w:rsidRPr="007B2DD6">
        <w:rPr>
          <w:rFonts w:asciiTheme="minorHAnsi" w:hAnsiTheme="minorHAnsi" w:cs="Arial"/>
          <w:b/>
          <w:i/>
          <w:color w:val="2A2F69"/>
          <w:szCs w:val="20"/>
        </w:rPr>
        <w:t>https://sl</w:t>
      </w:r>
      <w:r w:rsidR="00AC297B">
        <w:rPr>
          <w:rFonts w:asciiTheme="minorHAnsi" w:hAnsiTheme="minorHAnsi" w:cs="Arial"/>
          <w:b/>
          <w:i/>
          <w:color w:val="2A2F69"/>
          <w:szCs w:val="20"/>
        </w:rPr>
        <w:t>2014</w:t>
      </w:r>
      <w:r w:rsidRPr="007B2DD6">
        <w:rPr>
          <w:rFonts w:asciiTheme="minorHAnsi" w:hAnsiTheme="minorHAnsi" w:cs="Arial"/>
          <w:b/>
          <w:i/>
          <w:color w:val="2A2F69"/>
          <w:szCs w:val="20"/>
        </w:rPr>
        <w:t>.gov.pl/FLogin/FStartup.aspx</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9C0173" w:rsidRPr="007B2DD6" w:rsidTr="009C0173">
        <w:trPr>
          <w:trHeight w:val="580"/>
        </w:trPr>
        <w:tc>
          <w:tcPr>
            <w:tcW w:w="14271" w:type="dxa"/>
            <w:shd w:val="clear" w:color="auto" w:fill="2A2F69"/>
            <w:vAlign w:val="center"/>
          </w:tcPr>
          <w:p w:rsidR="009C0173" w:rsidRPr="007B2DD6" w:rsidRDefault="009C0173" w:rsidP="00D7619D">
            <w:pPr>
              <w:spacing w:before="120" w:after="0" w:line="360" w:lineRule="auto"/>
              <w:contextualSpacing/>
              <w:jc w:val="center"/>
              <w:rPr>
                <w:rFonts w:asciiTheme="minorHAnsi" w:hAnsiTheme="minorHAnsi"/>
                <w:b/>
                <w:color w:val="FFFFFF" w:themeColor="background1"/>
                <w:sz w:val="12"/>
                <w:szCs w:val="12"/>
              </w:rPr>
            </w:pPr>
          </w:p>
          <w:p w:rsidR="00E22BA2" w:rsidRDefault="004D4B1F" w:rsidP="00D7619D">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UWAGA</w:t>
            </w:r>
            <w:r w:rsidR="00E22BA2">
              <w:rPr>
                <w:rFonts w:asciiTheme="minorHAnsi" w:hAnsiTheme="minorHAnsi"/>
                <w:b/>
                <w:color w:val="FFFFFF" w:themeColor="background1"/>
                <w:sz w:val="20"/>
                <w:szCs w:val="12"/>
              </w:rPr>
              <w:t>!</w:t>
            </w:r>
            <w:r>
              <w:rPr>
                <w:rFonts w:asciiTheme="minorHAnsi" w:hAnsiTheme="minorHAnsi"/>
                <w:b/>
                <w:color w:val="FFFFFF" w:themeColor="background1"/>
                <w:sz w:val="20"/>
                <w:szCs w:val="12"/>
              </w:rPr>
              <w:t xml:space="preserve"> </w:t>
            </w:r>
            <w:r w:rsidR="00E22BA2">
              <w:t xml:space="preserve"> </w:t>
            </w:r>
            <w:r w:rsidR="00E22BA2" w:rsidRPr="00E22BA2">
              <w:rPr>
                <w:rFonts w:asciiTheme="minorHAnsi" w:hAnsiTheme="minorHAnsi"/>
                <w:b/>
                <w:color w:val="FFFFFF" w:themeColor="background1"/>
                <w:sz w:val="20"/>
                <w:szCs w:val="12"/>
              </w:rPr>
              <w:t xml:space="preserve">Przed przystąpieniem do pracy w SL2014 </w:t>
            </w:r>
            <w:r w:rsidR="00E22BA2">
              <w:rPr>
                <w:rFonts w:asciiTheme="minorHAnsi" w:hAnsiTheme="minorHAnsi"/>
                <w:b/>
                <w:color w:val="FFFFFF" w:themeColor="background1"/>
                <w:sz w:val="20"/>
                <w:szCs w:val="12"/>
              </w:rPr>
              <w:t xml:space="preserve">upewnij się, czy korzystasz z aktualnej wersji przeglądarki -  </w:t>
            </w:r>
          </w:p>
          <w:p w:rsidR="009C0173" w:rsidRPr="007B2DD6" w:rsidRDefault="004D4B1F" w:rsidP="008B7BC6">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SL2014</w:t>
            </w:r>
            <w:r w:rsidRPr="007B2DD6">
              <w:rPr>
                <w:rFonts w:asciiTheme="minorHAnsi" w:hAnsiTheme="minorHAnsi"/>
                <w:b/>
                <w:color w:val="FFFFFF" w:themeColor="background1"/>
                <w:sz w:val="20"/>
                <w:szCs w:val="12"/>
              </w:rPr>
              <w:t xml:space="preserve"> </w:t>
            </w:r>
            <w:r w:rsidR="009C0173" w:rsidRPr="007B2DD6">
              <w:rPr>
                <w:rFonts w:asciiTheme="minorHAnsi" w:hAnsiTheme="minorHAnsi"/>
                <w:b/>
                <w:color w:val="FFFFFF" w:themeColor="background1"/>
                <w:sz w:val="20"/>
                <w:szCs w:val="12"/>
              </w:rPr>
              <w:t xml:space="preserve">gwarantuje prawidłowe wyświetlanie danych na najwyższych stabilnych wersjach </w:t>
            </w:r>
            <w:r w:rsidR="00E22BA2" w:rsidRPr="007B2DD6">
              <w:rPr>
                <w:rFonts w:asciiTheme="minorHAnsi" w:hAnsiTheme="minorHAnsi"/>
                <w:b/>
                <w:color w:val="FFFFFF" w:themeColor="background1"/>
                <w:sz w:val="20"/>
                <w:szCs w:val="12"/>
              </w:rPr>
              <w:t>(</w:t>
            </w:r>
            <w:r w:rsidR="00E22BA2">
              <w:rPr>
                <w:rFonts w:asciiTheme="minorHAnsi" w:hAnsiTheme="minorHAnsi"/>
                <w:b/>
                <w:color w:val="FFFFFF" w:themeColor="background1"/>
                <w:sz w:val="20"/>
                <w:szCs w:val="12"/>
              </w:rPr>
              <w:t xml:space="preserve">tj. w wersjach aktualnych </w:t>
            </w:r>
            <w:r w:rsidR="00E22BA2" w:rsidRPr="007B2DD6">
              <w:rPr>
                <w:rFonts w:asciiTheme="minorHAnsi" w:hAnsiTheme="minorHAnsi"/>
                <w:b/>
                <w:color w:val="FFFFFF" w:themeColor="background1"/>
                <w:sz w:val="20"/>
                <w:szCs w:val="12"/>
              </w:rPr>
              <w:t xml:space="preserve">oraz </w:t>
            </w:r>
            <w:r w:rsidR="00E22BA2">
              <w:rPr>
                <w:rFonts w:asciiTheme="minorHAnsi" w:hAnsiTheme="minorHAnsi"/>
                <w:b/>
                <w:color w:val="FFFFFF" w:themeColor="background1"/>
                <w:sz w:val="20"/>
                <w:szCs w:val="12"/>
              </w:rPr>
              <w:t xml:space="preserve">dwóch wersjach </w:t>
            </w:r>
            <w:r w:rsidR="00E22BA2">
              <w:rPr>
                <w:rFonts w:asciiTheme="minorHAnsi" w:hAnsiTheme="minorHAnsi"/>
                <w:b/>
                <w:color w:val="FFFFFF" w:themeColor="background1"/>
                <w:sz w:val="20"/>
                <w:szCs w:val="12"/>
              </w:rPr>
              <w:br/>
              <w:t>poprzedzających wersję aktualną) wymienionych</w:t>
            </w:r>
            <w:r w:rsidR="009C0173" w:rsidRPr="007B2DD6">
              <w:rPr>
                <w:rFonts w:asciiTheme="minorHAnsi" w:hAnsiTheme="minorHAnsi"/>
                <w:b/>
                <w:color w:val="FFFFFF" w:themeColor="background1"/>
                <w:sz w:val="20"/>
                <w:szCs w:val="12"/>
              </w:rPr>
              <w:t xml:space="preserve"> </w:t>
            </w:r>
            <w:r w:rsidR="00E22BA2">
              <w:rPr>
                <w:rFonts w:asciiTheme="minorHAnsi" w:hAnsiTheme="minorHAnsi"/>
                <w:b/>
                <w:color w:val="FFFFFF" w:themeColor="background1"/>
                <w:sz w:val="20"/>
                <w:szCs w:val="12"/>
              </w:rPr>
              <w:t xml:space="preserve">wyżej </w:t>
            </w:r>
            <w:r w:rsidR="009C0173" w:rsidRPr="007B2DD6">
              <w:rPr>
                <w:rFonts w:asciiTheme="minorHAnsi" w:hAnsiTheme="minorHAnsi"/>
                <w:b/>
                <w:color w:val="FFFFFF" w:themeColor="background1"/>
                <w:sz w:val="20"/>
                <w:szCs w:val="12"/>
              </w:rPr>
              <w:t>przeglądarek</w:t>
            </w:r>
            <w:r w:rsidR="003C77D2">
              <w:rPr>
                <w:rFonts w:asciiTheme="minorHAnsi" w:hAnsiTheme="minorHAnsi"/>
                <w:b/>
                <w:color w:val="FFFFFF" w:themeColor="background1"/>
                <w:sz w:val="20"/>
                <w:szCs w:val="12"/>
              </w:rPr>
              <w:t>.</w:t>
            </w:r>
          </w:p>
          <w:p w:rsidR="009C0173" w:rsidRPr="007B2DD6" w:rsidRDefault="009C0173" w:rsidP="00093E60">
            <w:pPr>
              <w:spacing w:before="120" w:after="0" w:line="360" w:lineRule="auto"/>
              <w:contextualSpacing/>
              <w:jc w:val="center"/>
              <w:rPr>
                <w:rFonts w:asciiTheme="minorHAnsi" w:hAnsiTheme="minorHAnsi"/>
                <w:b/>
                <w:color w:val="FFFFFF" w:themeColor="background1"/>
                <w:sz w:val="12"/>
                <w:szCs w:val="12"/>
              </w:rPr>
            </w:pPr>
          </w:p>
        </w:tc>
      </w:tr>
    </w:tbl>
    <w:p w:rsidR="00167247" w:rsidRPr="007B2DD6" w:rsidRDefault="00167247" w:rsidP="00194C32">
      <w:pPr>
        <w:jc w:val="center"/>
        <w:rPr>
          <w:rFonts w:asciiTheme="minorHAnsi" w:hAnsiTheme="minorHAnsi"/>
          <w:noProof/>
          <w:lang w:eastAsia="pl-PL"/>
        </w:rPr>
      </w:pPr>
    </w:p>
    <w:p w:rsidR="00863DD9" w:rsidRPr="007B2DD6" w:rsidRDefault="00863DD9" w:rsidP="00E93DE6">
      <w:pPr>
        <w:pStyle w:val="Nagwek1"/>
        <w:numPr>
          <w:ilvl w:val="1"/>
          <w:numId w:val="7"/>
        </w:numPr>
        <w:rPr>
          <w:rFonts w:asciiTheme="minorHAnsi" w:hAnsiTheme="minorHAnsi"/>
          <w:color w:val="2A2F69"/>
        </w:rPr>
      </w:pPr>
      <w:bookmarkStart w:id="11" w:name="_Toc420319289"/>
      <w:bookmarkStart w:id="12" w:name="_Toc445976208"/>
      <w:bookmarkStart w:id="13" w:name="_Toc470784949"/>
      <w:bookmarkEnd w:id="11"/>
      <w:r w:rsidRPr="007B2DD6">
        <w:rPr>
          <w:rFonts w:asciiTheme="minorHAnsi" w:hAnsiTheme="minorHAnsi"/>
          <w:color w:val="2A2F69"/>
        </w:rPr>
        <w:lastRenderedPageBreak/>
        <w:t xml:space="preserve">Profil Zaufany </w:t>
      </w:r>
      <w:proofErr w:type="spellStart"/>
      <w:r w:rsidRPr="007B2DD6">
        <w:rPr>
          <w:rFonts w:asciiTheme="minorHAnsi" w:hAnsiTheme="minorHAnsi"/>
          <w:color w:val="2A2F69"/>
        </w:rPr>
        <w:t>ePUAP</w:t>
      </w:r>
      <w:bookmarkEnd w:id="12"/>
      <w:bookmarkEnd w:id="13"/>
      <w:proofErr w:type="spellEnd"/>
    </w:p>
    <w:p w:rsidR="00BC40E8" w:rsidRPr="007B2DD6" w:rsidRDefault="00BC40E8" w:rsidP="00BC40E8">
      <w:pPr>
        <w:jc w:val="center"/>
        <w:rPr>
          <w:rFonts w:asciiTheme="minorHAnsi" w:hAnsiTheme="minorHAnsi"/>
        </w:rPr>
      </w:pPr>
      <w:r w:rsidRPr="007B2DD6">
        <w:rPr>
          <w:rFonts w:asciiTheme="minorHAnsi" w:hAnsiTheme="minorHAnsi"/>
          <w:noProof/>
          <w:lang w:eastAsia="pl-PL"/>
        </w:rPr>
        <w:drawing>
          <wp:inline distT="0" distB="0" distL="0" distR="0" wp14:anchorId="13D6A8E3" wp14:editId="2D19BF45">
            <wp:extent cx="3734321" cy="3448532"/>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ap_logowanie.png"/>
                    <pic:cNvPicPr/>
                  </pic:nvPicPr>
                  <pic:blipFill>
                    <a:blip r:embed="rId15">
                      <a:extLst>
                        <a:ext uri="{28A0092B-C50C-407E-A947-70E740481C1C}">
                          <a14:useLocalDpi xmlns:a14="http://schemas.microsoft.com/office/drawing/2010/main" val="0"/>
                        </a:ext>
                      </a:extLst>
                    </a:blip>
                    <a:stretch>
                      <a:fillRect/>
                    </a:stretch>
                  </pic:blipFill>
                  <pic:spPr>
                    <a:xfrm>
                      <a:off x="0" y="0"/>
                      <a:ext cx="3734321" cy="3448532"/>
                    </a:xfrm>
                    <a:prstGeom prst="rect">
                      <a:avLst/>
                    </a:prstGeom>
                  </pic:spPr>
                </pic:pic>
              </a:graphicData>
            </a:graphic>
          </wp:inline>
        </w:drawing>
      </w:r>
    </w:p>
    <w:p w:rsidR="00194C32" w:rsidRPr="007B2DD6" w:rsidRDefault="002663ED" w:rsidP="003472BE">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Podstawową metodą logowania do systemu jest uwierzytelnienie za pomocą elektronicznej platformy usług administracji publicznej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w:t>
      </w:r>
      <w:r w:rsidR="00405632" w:rsidRPr="007B2DD6">
        <w:rPr>
          <w:rFonts w:asciiTheme="minorHAnsi" w:hAnsiTheme="minorHAnsi" w:cs="Arial"/>
          <w:sz w:val="20"/>
          <w:szCs w:val="20"/>
        </w:rPr>
        <w:t xml:space="preserve"> </w:t>
      </w:r>
    </w:p>
    <w:p w:rsidR="002663ED" w:rsidRPr="007B2DD6" w:rsidRDefault="00405632" w:rsidP="00DA7D3A">
      <w:pPr>
        <w:spacing w:before="120" w:after="120" w:line="360" w:lineRule="auto"/>
        <w:jc w:val="both"/>
        <w:rPr>
          <w:rFonts w:asciiTheme="minorHAnsi" w:hAnsiTheme="minorHAnsi"/>
          <w:noProof/>
          <w:lang w:eastAsia="pl-PL"/>
        </w:rPr>
      </w:pPr>
      <w:r w:rsidRPr="007B2DD6">
        <w:rPr>
          <w:rFonts w:asciiTheme="minorHAnsi" w:hAnsiTheme="minorHAnsi" w:cs="Arial"/>
          <w:sz w:val="20"/>
          <w:szCs w:val="20"/>
        </w:rPr>
        <w:t>Jeżeli jeszcze nie posiadasz</w:t>
      </w:r>
      <w:r w:rsidR="004A30B9">
        <w:rPr>
          <w:rFonts w:asciiTheme="minorHAnsi" w:hAnsiTheme="minorHAnsi" w:cs="Arial"/>
          <w:sz w:val="20"/>
          <w:szCs w:val="20"/>
        </w:rPr>
        <w:t xml:space="preserve"> profilu zaufanego </w:t>
      </w:r>
      <w:proofErr w:type="spellStart"/>
      <w:r w:rsidR="004A30B9">
        <w:rPr>
          <w:rFonts w:asciiTheme="minorHAnsi" w:hAnsiTheme="minorHAnsi" w:cs="Arial"/>
          <w:sz w:val="20"/>
          <w:szCs w:val="20"/>
        </w:rPr>
        <w:t>ePUAP</w:t>
      </w:r>
      <w:proofErr w:type="spellEnd"/>
      <w:r w:rsidRPr="007B2DD6">
        <w:rPr>
          <w:rFonts w:asciiTheme="minorHAnsi" w:hAnsiTheme="minorHAnsi" w:cs="Arial"/>
          <w:sz w:val="20"/>
          <w:szCs w:val="20"/>
        </w:rPr>
        <w:t xml:space="preserve">, wejdź na stronę rejestracji w portalu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 xml:space="preserve"> </w:t>
      </w:r>
      <w:hyperlink r:id="rId16" w:history="1">
        <w:r w:rsidRPr="007B2DD6">
          <w:rPr>
            <w:rFonts w:asciiTheme="minorHAnsi" w:hAnsiTheme="minorHAnsi"/>
            <w:b/>
            <w:i/>
            <w:color w:val="2A2F69"/>
          </w:rPr>
          <w:t>l</w:t>
        </w:r>
      </w:hyperlink>
      <w:r w:rsidRPr="007B2DD6">
        <w:rPr>
          <w:rFonts w:asciiTheme="minorHAnsi" w:hAnsiTheme="minorHAnsi" w:cs="Arial"/>
          <w:b/>
          <w:i/>
          <w:color w:val="2A2F69"/>
          <w:szCs w:val="20"/>
        </w:rPr>
        <w:t xml:space="preserve"> </w:t>
      </w:r>
      <w:r w:rsidRPr="007B2DD6">
        <w:rPr>
          <w:rFonts w:asciiTheme="minorHAnsi" w:hAnsiTheme="minorHAnsi" w:cs="Arial"/>
          <w:sz w:val="20"/>
          <w:szCs w:val="20"/>
        </w:rPr>
        <w:t xml:space="preserve">i skorzystaj z funkcji </w:t>
      </w:r>
      <w:r w:rsidRPr="007B2DD6">
        <w:rPr>
          <w:rFonts w:asciiTheme="minorHAnsi" w:hAnsiTheme="minorHAnsi" w:cs="Arial"/>
          <w:i/>
          <w:sz w:val="20"/>
          <w:szCs w:val="20"/>
        </w:rPr>
        <w:t>Załóż profil zaufany</w:t>
      </w:r>
      <w:r w:rsidRPr="007B2DD6">
        <w:rPr>
          <w:rFonts w:asciiTheme="minorHAnsi" w:hAnsiTheme="minorHAnsi" w:cs="Arial"/>
          <w:sz w:val="20"/>
          <w:szCs w:val="20"/>
        </w:rPr>
        <w:t>.</w:t>
      </w:r>
      <w:r w:rsidR="00DA7D3A">
        <w:rPr>
          <w:rFonts w:asciiTheme="minorHAnsi" w:hAnsiTheme="minorHAnsi" w:cs="Arial"/>
          <w:sz w:val="20"/>
          <w:szCs w:val="20"/>
        </w:rPr>
        <w:t xml:space="preserve"> </w:t>
      </w:r>
      <w:r w:rsidRPr="007B2DD6">
        <w:rPr>
          <w:rFonts w:asciiTheme="minorHAnsi" w:hAnsiTheme="minorHAnsi"/>
          <w:noProof/>
          <w:lang w:eastAsia="pl-PL"/>
        </w:rPr>
        <w:t xml:space="preserve"> </w:t>
      </w:r>
      <w:r w:rsidRPr="007B2DD6">
        <w:rPr>
          <w:rFonts w:asciiTheme="minorHAnsi" w:hAnsiTheme="minorHAnsi"/>
          <w:noProof/>
          <w:lang w:eastAsia="pl-PL"/>
        </w:rPr>
        <w:drawing>
          <wp:inline distT="0" distB="0" distL="0" distR="0" wp14:anchorId="4FCB7363" wp14:editId="4B167515">
            <wp:extent cx="1666875" cy="333375"/>
            <wp:effectExtent l="0" t="0" r="9525"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66875" cy="333375"/>
                    </a:xfrm>
                    <a:prstGeom prst="rect">
                      <a:avLst/>
                    </a:prstGeom>
                  </pic:spPr>
                </pic:pic>
              </a:graphicData>
            </a:graphic>
          </wp:inline>
        </w:drawing>
      </w:r>
    </w:p>
    <w:p w:rsidR="00BC40E8" w:rsidRPr="007B2DD6" w:rsidRDefault="00BC40E8" w:rsidP="003472BE">
      <w:pPr>
        <w:spacing w:before="120" w:after="120" w:line="360" w:lineRule="auto"/>
        <w:rPr>
          <w:rFonts w:asciiTheme="minorHAnsi" w:hAnsiTheme="minorHAnsi" w:cs="Arial"/>
          <w:sz w:val="18"/>
          <w:szCs w:val="20"/>
        </w:rPr>
      </w:pPr>
    </w:p>
    <w:p w:rsidR="00003313" w:rsidRDefault="00405632" w:rsidP="003472BE">
      <w:pPr>
        <w:spacing w:before="120" w:after="120" w:line="360" w:lineRule="auto"/>
        <w:jc w:val="both"/>
        <w:rPr>
          <w:rFonts w:asciiTheme="minorHAnsi" w:hAnsiTheme="minorHAnsi"/>
          <w:sz w:val="20"/>
        </w:rPr>
      </w:pPr>
      <w:r w:rsidRPr="007B2DD6">
        <w:rPr>
          <w:rFonts w:asciiTheme="minorHAnsi" w:hAnsiTheme="minorHAnsi"/>
          <w:sz w:val="20"/>
        </w:rPr>
        <w:t xml:space="preserve">W systemie </w:t>
      </w:r>
      <w:proofErr w:type="spellStart"/>
      <w:r w:rsidRPr="007B2DD6">
        <w:rPr>
          <w:rFonts w:asciiTheme="minorHAnsi" w:hAnsiTheme="minorHAnsi"/>
          <w:sz w:val="20"/>
        </w:rPr>
        <w:t>ePUAP</w:t>
      </w:r>
      <w:proofErr w:type="spellEnd"/>
      <w:r w:rsidRPr="007B2DD6">
        <w:rPr>
          <w:rFonts w:asciiTheme="minorHAnsi" w:hAnsiTheme="minorHAnsi"/>
          <w:sz w:val="20"/>
        </w:rPr>
        <w:t xml:space="preserve"> istnieją dwie możliwości uzyskania profilu zaufanego</w:t>
      </w:r>
      <w:r w:rsidR="00003313">
        <w:rPr>
          <w:rFonts w:asciiTheme="minorHAnsi" w:hAnsiTheme="minorHAnsi"/>
          <w:sz w:val="20"/>
        </w:rPr>
        <w:t>:</w:t>
      </w:r>
    </w:p>
    <w:p w:rsidR="00405632" w:rsidRPr="00F21DC5" w:rsidRDefault="00003313" w:rsidP="003F01D8">
      <w:pPr>
        <w:pStyle w:val="Akapitzlist"/>
        <w:numPr>
          <w:ilvl w:val="0"/>
          <w:numId w:val="29"/>
        </w:numPr>
        <w:spacing w:before="120" w:after="120" w:line="360" w:lineRule="auto"/>
        <w:jc w:val="both"/>
        <w:rPr>
          <w:rFonts w:asciiTheme="minorHAnsi" w:hAnsiTheme="minorHAnsi"/>
          <w:sz w:val="20"/>
        </w:rPr>
      </w:pPr>
      <w:r>
        <w:rPr>
          <w:rFonts w:asciiTheme="minorHAnsi" w:hAnsiTheme="minorHAnsi"/>
          <w:sz w:val="20"/>
        </w:rPr>
        <w:lastRenderedPageBreak/>
        <w:t>P</w:t>
      </w:r>
      <w:r w:rsidR="00405632" w:rsidRPr="00F21DC5">
        <w:rPr>
          <w:rFonts w:asciiTheme="minorHAnsi" w:hAnsiTheme="minorHAnsi"/>
          <w:sz w:val="20"/>
        </w:rPr>
        <w:t>otwierdzenie tożsamości w punkcie potwierdzenia profilu zaufanego - dostępna jest dla każdego</w:t>
      </w:r>
      <w:r w:rsidR="00194C32" w:rsidRPr="00F21DC5">
        <w:rPr>
          <w:rFonts w:asciiTheme="minorHAnsi" w:hAnsiTheme="minorHAnsi"/>
          <w:sz w:val="20"/>
        </w:rPr>
        <w:t xml:space="preserve">. </w:t>
      </w:r>
      <w:r w:rsidR="00405632" w:rsidRPr="00F21DC5">
        <w:rPr>
          <w:rFonts w:asciiTheme="minorHAnsi" w:hAnsiTheme="minorHAnsi"/>
          <w:sz w:val="20"/>
        </w:rPr>
        <w:t xml:space="preserve">Wystarczy założyć konto na </w:t>
      </w:r>
      <w:proofErr w:type="spellStart"/>
      <w:r w:rsidR="00194C32" w:rsidRPr="00F21DC5">
        <w:rPr>
          <w:rFonts w:asciiTheme="minorHAnsi" w:hAnsiTheme="minorHAnsi"/>
          <w:sz w:val="20"/>
        </w:rPr>
        <w:t>ePUAP</w:t>
      </w:r>
      <w:proofErr w:type="spellEnd"/>
      <w:r w:rsidR="00405632" w:rsidRPr="00F21DC5">
        <w:rPr>
          <w:rFonts w:asciiTheme="minorHAnsi" w:hAnsiTheme="minorHAnsi"/>
          <w:sz w:val="20"/>
        </w:rPr>
        <w:t xml:space="preserve">, </w:t>
      </w:r>
      <w:r w:rsidR="00194C32" w:rsidRPr="00F21DC5">
        <w:rPr>
          <w:rFonts w:asciiTheme="minorHAnsi" w:hAnsiTheme="minorHAnsi"/>
          <w:sz w:val="20"/>
        </w:rPr>
        <w:t xml:space="preserve">skorzystać z funkcji </w:t>
      </w:r>
      <w:r w:rsidR="00194C32" w:rsidRPr="00F21DC5">
        <w:rPr>
          <w:rFonts w:asciiTheme="minorHAnsi" w:hAnsiTheme="minorHAnsi"/>
          <w:i/>
          <w:sz w:val="20"/>
        </w:rPr>
        <w:t>Załóż profil zaufany</w:t>
      </w:r>
      <w:r w:rsidR="00405632" w:rsidRPr="00F21DC5">
        <w:rPr>
          <w:rFonts w:asciiTheme="minorHAnsi" w:hAnsiTheme="minorHAnsi"/>
          <w:sz w:val="20"/>
        </w:rPr>
        <w:t>, a następnie udać się do dowolnego punktu</w:t>
      </w:r>
      <w:r w:rsidR="00194C32" w:rsidRPr="00F21DC5">
        <w:rPr>
          <w:rFonts w:asciiTheme="minorHAnsi" w:hAnsiTheme="minorHAnsi"/>
          <w:sz w:val="20"/>
        </w:rPr>
        <w:t xml:space="preserve"> określonego na portalu, </w:t>
      </w:r>
      <w:r w:rsidR="004A30B9">
        <w:rPr>
          <w:rFonts w:asciiTheme="minorHAnsi" w:hAnsiTheme="minorHAnsi"/>
          <w:sz w:val="20"/>
        </w:rPr>
        <w:t xml:space="preserve">aby </w:t>
      </w:r>
      <w:r w:rsidR="004A30B9" w:rsidRPr="00F21DC5">
        <w:rPr>
          <w:rFonts w:asciiTheme="minorHAnsi" w:hAnsiTheme="minorHAnsi"/>
          <w:sz w:val="20"/>
        </w:rPr>
        <w:t>potwierdz</w:t>
      </w:r>
      <w:r w:rsidR="004A30B9">
        <w:rPr>
          <w:rFonts w:asciiTheme="minorHAnsi" w:hAnsiTheme="minorHAnsi"/>
          <w:sz w:val="20"/>
        </w:rPr>
        <w:t>ić</w:t>
      </w:r>
      <w:r w:rsidR="004A30B9" w:rsidRPr="00F21DC5">
        <w:rPr>
          <w:rFonts w:asciiTheme="minorHAnsi" w:hAnsiTheme="minorHAnsi"/>
          <w:sz w:val="20"/>
        </w:rPr>
        <w:t xml:space="preserve"> </w:t>
      </w:r>
      <w:r w:rsidR="003C77D2" w:rsidRPr="00F21DC5">
        <w:rPr>
          <w:rFonts w:asciiTheme="minorHAnsi" w:hAnsiTheme="minorHAnsi"/>
          <w:sz w:val="20"/>
        </w:rPr>
        <w:t>swoj</w:t>
      </w:r>
      <w:r w:rsidR="003C77D2">
        <w:rPr>
          <w:rFonts w:asciiTheme="minorHAnsi" w:hAnsiTheme="minorHAnsi"/>
          <w:sz w:val="20"/>
        </w:rPr>
        <w:t xml:space="preserve">ą </w:t>
      </w:r>
      <w:r w:rsidR="003C77D2" w:rsidRPr="00F21DC5">
        <w:rPr>
          <w:rFonts w:asciiTheme="minorHAnsi" w:hAnsiTheme="minorHAnsi"/>
          <w:sz w:val="20"/>
        </w:rPr>
        <w:t>tożsamość</w:t>
      </w:r>
      <w:r w:rsidR="00405632" w:rsidRPr="00F21DC5">
        <w:rPr>
          <w:rFonts w:asciiTheme="minorHAnsi" w:hAnsiTheme="minorHAnsi"/>
          <w:sz w:val="20"/>
        </w:rPr>
        <w:t xml:space="preserve">. </w:t>
      </w:r>
    </w:p>
    <w:p w:rsidR="00405632" w:rsidRPr="00F21DC5" w:rsidRDefault="00003313" w:rsidP="003F01D8">
      <w:pPr>
        <w:pStyle w:val="Akapitzlist"/>
        <w:numPr>
          <w:ilvl w:val="0"/>
          <w:numId w:val="29"/>
        </w:numPr>
        <w:spacing w:before="120" w:after="120" w:line="360" w:lineRule="auto"/>
        <w:jc w:val="both"/>
        <w:rPr>
          <w:rFonts w:asciiTheme="minorHAnsi" w:hAnsiTheme="minorHAnsi"/>
          <w:sz w:val="20"/>
        </w:rPr>
      </w:pPr>
      <w:proofErr w:type="spellStart"/>
      <w:r>
        <w:rPr>
          <w:rFonts w:asciiTheme="minorHAnsi" w:hAnsiTheme="minorHAnsi"/>
          <w:sz w:val="20"/>
        </w:rPr>
        <w:t>S</w:t>
      </w:r>
      <w:r w:rsidR="00405632" w:rsidRPr="00F21DC5">
        <w:rPr>
          <w:rFonts w:asciiTheme="minorHAnsi" w:hAnsiTheme="minorHAnsi"/>
          <w:sz w:val="20"/>
        </w:rPr>
        <w:t>amozaufani</w:t>
      </w:r>
      <w:r>
        <w:rPr>
          <w:rFonts w:asciiTheme="minorHAnsi" w:hAnsiTheme="minorHAnsi"/>
          <w:sz w:val="20"/>
        </w:rPr>
        <w:t>e</w:t>
      </w:r>
      <w:proofErr w:type="spellEnd"/>
      <w:r w:rsidR="00405632" w:rsidRPr="00F21DC5">
        <w:rPr>
          <w:rFonts w:asciiTheme="minorHAnsi" w:hAnsiTheme="minorHAnsi"/>
          <w:sz w:val="20"/>
        </w:rPr>
        <w:t xml:space="preserve"> – mogą </w:t>
      </w:r>
      <w:r>
        <w:rPr>
          <w:rFonts w:asciiTheme="minorHAnsi" w:hAnsiTheme="minorHAnsi"/>
          <w:sz w:val="20"/>
        </w:rPr>
        <w:t>z niej s</w:t>
      </w:r>
      <w:r w:rsidR="00405632" w:rsidRPr="00F21DC5">
        <w:rPr>
          <w:rFonts w:asciiTheme="minorHAnsi" w:hAnsiTheme="minorHAnsi"/>
          <w:sz w:val="20"/>
        </w:rPr>
        <w:t xml:space="preserve">korzystać osoby posiadające bezpieczny podpis elektroniczny weryfikowany ważnym certyfikatem kwalifikowanym. </w:t>
      </w:r>
      <w:r w:rsidR="005F34DE">
        <w:rPr>
          <w:rFonts w:asciiTheme="minorHAnsi" w:hAnsiTheme="minorHAnsi"/>
          <w:sz w:val="20"/>
        </w:rPr>
        <w:t>W</w:t>
      </w:r>
      <w:r w:rsidR="00405632" w:rsidRPr="00F21DC5">
        <w:rPr>
          <w:rFonts w:asciiTheme="minorHAnsi" w:hAnsiTheme="minorHAnsi"/>
          <w:sz w:val="20"/>
        </w:rPr>
        <w:t xml:space="preserve">ypełniając </w:t>
      </w:r>
      <w:r w:rsidR="005F34DE">
        <w:rPr>
          <w:rFonts w:asciiTheme="minorHAnsi" w:hAnsiTheme="minorHAnsi"/>
          <w:sz w:val="20"/>
        </w:rPr>
        <w:t>w</w:t>
      </w:r>
      <w:r w:rsidR="005F34DE" w:rsidRPr="00F21DC5">
        <w:rPr>
          <w:rFonts w:asciiTheme="minorHAnsi" w:hAnsiTheme="minorHAnsi"/>
          <w:sz w:val="20"/>
        </w:rPr>
        <w:t xml:space="preserve">ówczas </w:t>
      </w:r>
      <w:r w:rsidR="00405632" w:rsidRPr="00F21DC5">
        <w:rPr>
          <w:rFonts w:asciiTheme="minorHAnsi" w:hAnsiTheme="minorHAnsi"/>
          <w:sz w:val="20"/>
        </w:rPr>
        <w:t xml:space="preserve">wniosek o założenie profilu zaufanego </w:t>
      </w:r>
      <w:r w:rsidR="005F34DE">
        <w:rPr>
          <w:rFonts w:asciiTheme="minorHAnsi" w:hAnsiTheme="minorHAnsi"/>
          <w:sz w:val="20"/>
        </w:rPr>
        <w:t>mogą</w:t>
      </w:r>
      <w:r w:rsidR="005F34DE" w:rsidRPr="00F21DC5">
        <w:rPr>
          <w:rFonts w:asciiTheme="minorHAnsi" w:hAnsiTheme="minorHAnsi"/>
          <w:sz w:val="20"/>
        </w:rPr>
        <w:t xml:space="preserve"> </w:t>
      </w:r>
      <w:r w:rsidR="00405632" w:rsidRPr="00F21DC5">
        <w:rPr>
          <w:rFonts w:asciiTheme="minorHAnsi" w:hAnsiTheme="minorHAnsi"/>
          <w:sz w:val="20"/>
        </w:rPr>
        <w:t>sami, za pomocą bezpiecznego podpisu elektronicznego z ważnym certyfikatem kwalifikowanym, potwierdzić swoje dane.</w:t>
      </w:r>
    </w:p>
    <w:p w:rsidR="00194C32" w:rsidRPr="007B2DD6" w:rsidRDefault="00D7619D" w:rsidP="003472BE">
      <w:pPr>
        <w:spacing w:before="120" w:after="120" w:line="360" w:lineRule="auto"/>
        <w:jc w:val="both"/>
        <w:rPr>
          <w:rFonts w:asciiTheme="minorHAnsi" w:hAnsiTheme="minorHAnsi"/>
          <w:sz w:val="20"/>
        </w:rPr>
      </w:pPr>
      <w:r w:rsidRPr="007B2DD6">
        <w:rPr>
          <w:rFonts w:asciiTheme="minorHAnsi" w:hAnsiTheme="minorHAnsi"/>
          <w:sz w:val="20"/>
        </w:rPr>
        <w:t xml:space="preserve">Po uzyskaniu profilu zaufanego </w:t>
      </w:r>
      <w:proofErr w:type="spellStart"/>
      <w:r w:rsidRPr="007B2DD6">
        <w:rPr>
          <w:rFonts w:asciiTheme="minorHAnsi" w:hAnsiTheme="minorHAnsi"/>
          <w:sz w:val="20"/>
        </w:rPr>
        <w:t>ePUAP</w:t>
      </w:r>
      <w:proofErr w:type="spellEnd"/>
      <w:r w:rsidRPr="007B2DD6">
        <w:rPr>
          <w:rFonts w:asciiTheme="minorHAnsi" w:hAnsiTheme="minorHAnsi"/>
          <w:sz w:val="20"/>
        </w:rPr>
        <w:t xml:space="preserve"> l</w:t>
      </w:r>
      <w:r w:rsidR="00194C32" w:rsidRPr="007B2DD6">
        <w:rPr>
          <w:rFonts w:asciiTheme="minorHAnsi" w:hAnsiTheme="minorHAnsi"/>
          <w:sz w:val="20"/>
        </w:rPr>
        <w:t>ogowanie w systemie odbywa się następująco:</w:t>
      </w:r>
    </w:p>
    <w:tbl>
      <w:tblPr>
        <w:tblW w:w="0" w:type="auto"/>
        <w:tblBorders>
          <w:top w:val="single" w:sz="4" w:space="0" w:color="auto"/>
          <w:bottom w:val="single" w:sz="4" w:space="0" w:color="auto"/>
        </w:tblBorders>
        <w:tblLook w:val="04A0" w:firstRow="1" w:lastRow="0" w:firstColumn="1" w:lastColumn="0" w:noHBand="0" w:noVBand="1"/>
      </w:tblPr>
      <w:tblGrid>
        <w:gridCol w:w="9747"/>
        <w:gridCol w:w="4473"/>
      </w:tblGrid>
      <w:tr w:rsidR="00BC40E8" w:rsidRPr="007B2DD6" w:rsidTr="005D010C">
        <w:tc>
          <w:tcPr>
            <w:tcW w:w="9747" w:type="dxa"/>
            <w:tcBorders>
              <w:bottom w:val="single" w:sz="4" w:space="0" w:color="auto"/>
            </w:tcBorders>
            <w:shd w:val="clear" w:color="auto" w:fill="auto"/>
          </w:tcPr>
          <w:p w:rsidR="00BC40E8" w:rsidRPr="007B2DD6" w:rsidRDefault="00061A06" w:rsidP="00BC40E8">
            <w:pPr>
              <w:spacing w:before="120" w:after="0" w:line="360" w:lineRule="auto"/>
              <w:rPr>
                <w:rFonts w:asciiTheme="minorHAnsi" w:hAnsiTheme="minorHAnsi"/>
              </w:rPr>
            </w:pPr>
            <w:r>
              <w:rPr>
                <w:noProof/>
                <w:lang w:eastAsia="pl-PL"/>
              </w:rPr>
              <w:drawing>
                <wp:inline distT="0" distB="0" distL="0" distR="0" wp14:anchorId="3796717C" wp14:editId="218C6722">
                  <wp:extent cx="5972810" cy="290068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2900680"/>
                          </a:xfrm>
                          <a:prstGeom prst="rect">
                            <a:avLst/>
                          </a:prstGeom>
                        </pic:spPr>
                      </pic:pic>
                    </a:graphicData>
                  </a:graphic>
                </wp:inline>
              </w:drawing>
            </w:r>
          </w:p>
        </w:tc>
        <w:tc>
          <w:tcPr>
            <w:tcW w:w="4473" w:type="dxa"/>
            <w:tcBorders>
              <w:bottom w:val="single" w:sz="4" w:space="0" w:color="auto"/>
            </w:tcBorders>
            <w:shd w:val="clear" w:color="auto" w:fill="auto"/>
          </w:tcPr>
          <w:p w:rsidR="00BC40E8" w:rsidRPr="007B2DD6" w:rsidRDefault="00BC40E8" w:rsidP="00BC40E8">
            <w:pPr>
              <w:spacing w:before="120" w:after="0" w:line="360" w:lineRule="auto"/>
              <w:jc w:val="both"/>
              <w:rPr>
                <w:rFonts w:asciiTheme="minorHAnsi" w:hAnsiTheme="minorHAnsi"/>
                <w:sz w:val="20"/>
                <w:szCs w:val="20"/>
              </w:rPr>
            </w:pPr>
            <w:r w:rsidRPr="007B2DD6">
              <w:rPr>
                <w:rFonts w:asciiTheme="minorHAnsi" w:hAnsiTheme="minorHAnsi"/>
                <w:sz w:val="20"/>
                <w:szCs w:val="20"/>
              </w:rPr>
              <w:t xml:space="preserve">Po wyborze funkcji </w:t>
            </w:r>
            <w:proofErr w:type="spellStart"/>
            <w:r w:rsidRPr="00180AB4">
              <w:rPr>
                <w:rFonts w:asciiTheme="minorHAnsi" w:hAnsiTheme="minorHAnsi"/>
                <w:i/>
                <w:sz w:val="20"/>
                <w:szCs w:val="20"/>
              </w:rPr>
              <w:t>ePUAP</w:t>
            </w:r>
            <w:proofErr w:type="spellEnd"/>
            <w:r w:rsidRPr="007B2DD6">
              <w:rPr>
                <w:rFonts w:asciiTheme="minorHAnsi" w:hAnsiTheme="minorHAnsi"/>
                <w:sz w:val="20"/>
                <w:szCs w:val="20"/>
              </w:rPr>
              <w:t xml:space="preserve"> następuje przekierowanie na portal </w:t>
            </w:r>
            <w:proofErr w:type="spellStart"/>
            <w:r w:rsidRPr="007B2DD6">
              <w:rPr>
                <w:rFonts w:asciiTheme="minorHAnsi" w:hAnsiTheme="minorHAnsi"/>
                <w:sz w:val="20"/>
                <w:szCs w:val="20"/>
              </w:rPr>
              <w:t>ePUAP</w:t>
            </w:r>
            <w:proofErr w:type="spellEnd"/>
            <w:r w:rsidRPr="007B2DD6">
              <w:rPr>
                <w:rFonts w:asciiTheme="minorHAnsi" w:hAnsiTheme="minorHAnsi"/>
                <w:sz w:val="20"/>
                <w:szCs w:val="20"/>
              </w:rPr>
              <w:t>:</w:t>
            </w:r>
          </w:p>
          <w:p w:rsidR="00BC40E8" w:rsidRPr="007B2DD6" w:rsidRDefault="00BC40E8" w:rsidP="00BC40E8">
            <w:pPr>
              <w:spacing w:before="120" w:after="0" w:line="360" w:lineRule="auto"/>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061A06"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14:anchorId="225D48F6" wp14:editId="6FC4D563">
                  <wp:extent cx="5972810" cy="3658870"/>
                  <wp:effectExtent l="0" t="0" r="889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2810" cy="365887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BC40E8" w:rsidP="00BC40E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wprowadzeniu Loginu i Hasła system prosi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o podpisanie dokumentu</w:t>
            </w:r>
            <w:r w:rsidR="003472BE">
              <w:rPr>
                <w:rFonts w:asciiTheme="minorHAnsi" w:hAnsiTheme="minorHAnsi"/>
                <w:noProof/>
                <w:sz w:val="20"/>
                <w:szCs w:val="20"/>
                <w:lang w:eastAsia="pl-PL"/>
              </w:rPr>
              <w:t>.</w:t>
            </w:r>
          </w:p>
          <w:p w:rsidR="00BC40E8" w:rsidRPr="007B2DD6" w:rsidRDefault="00BC40E8" w:rsidP="00BC40E8">
            <w:pPr>
              <w:spacing w:before="120" w:after="120" w:line="360" w:lineRule="auto"/>
              <w:jc w:val="both"/>
              <w:rPr>
                <w:rFonts w:asciiTheme="minorHAnsi" w:hAnsiTheme="minorHAnsi"/>
                <w:sz w:val="20"/>
                <w:szCs w:val="20"/>
              </w:rPr>
            </w:pPr>
          </w:p>
        </w:tc>
      </w:tr>
      <w:tr w:rsidR="00061A06" w:rsidRPr="007B2DD6" w:rsidTr="005D010C">
        <w:tc>
          <w:tcPr>
            <w:tcW w:w="9747" w:type="dxa"/>
            <w:tcBorders>
              <w:top w:val="single" w:sz="4" w:space="0" w:color="auto"/>
              <w:bottom w:val="single" w:sz="4" w:space="0" w:color="auto"/>
            </w:tcBorders>
            <w:shd w:val="clear" w:color="auto" w:fill="auto"/>
          </w:tcPr>
          <w:p w:rsidR="00061A06" w:rsidRDefault="00061A06" w:rsidP="00BC40E8">
            <w:pPr>
              <w:spacing w:before="120" w:after="120" w:line="360" w:lineRule="auto"/>
              <w:rPr>
                <w:noProof/>
                <w:lang w:eastAsia="pl-PL"/>
              </w:rPr>
            </w:pPr>
            <w:r>
              <w:rPr>
                <w:noProof/>
                <w:lang w:eastAsia="pl-PL"/>
              </w:rPr>
              <w:lastRenderedPageBreak/>
              <w:drawing>
                <wp:inline distT="0" distB="0" distL="0" distR="0" wp14:anchorId="6D3B36DD" wp14:editId="13B4BEE3">
                  <wp:extent cx="5972810" cy="2590165"/>
                  <wp:effectExtent l="0" t="0" r="8890" b="63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259016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061A06" w:rsidRPr="007B2DD6" w:rsidRDefault="00061A06" w:rsidP="00FB3FD7">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poprosi Cię o potwierdzenie podpisu </w:t>
            </w:r>
            <w:r w:rsidR="00FB3FD7">
              <w:rPr>
                <w:rFonts w:asciiTheme="minorHAnsi" w:hAnsiTheme="minorHAnsi"/>
                <w:noProof/>
                <w:sz w:val="20"/>
                <w:szCs w:val="20"/>
                <w:lang w:eastAsia="pl-PL"/>
              </w:rPr>
              <w:t>poprzez specjalny kod</w:t>
            </w:r>
            <w:r>
              <w:rPr>
                <w:rFonts w:asciiTheme="minorHAnsi" w:hAnsiTheme="minorHAnsi"/>
                <w:noProof/>
                <w:sz w:val="20"/>
                <w:szCs w:val="20"/>
                <w:lang w:eastAsia="pl-PL"/>
              </w:rPr>
              <w:t xml:space="preserve"> autoryzacyjny.</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5B3128" w:rsidP="00BC40E8">
            <w:pPr>
              <w:spacing w:before="120" w:after="120" w:line="360" w:lineRule="auto"/>
              <w:rPr>
                <w:rFonts w:asciiTheme="minorHAnsi" w:hAnsiTheme="minorHAnsi"/>
                <w:noProof/>
                <w:lang w:eastAsia="pl-PL"/>
              </w:rPr>
            </w:pPr>
            <w:r>
              <w:rPr>
                <w:noProof/>
                <w:lang w:eastAsia="pl-PL"/>
              </w:rPr>
              <w:drawing>
                <wp:inline distT="0" distB="0" distL="0" distR="0" wp14:anchorId="180BD505" wp14:editId="18F7F065">
                  <wp:extent cx="5972810" cy="1584960"/>
                  <wp:effectExtent l="0" t="0" r="8890" b="0"/>
                  <wp:docPr id="524" name="Obraz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72810" cy="158496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003313" w:rsidP="004A30B9">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w:t>
            </w:r>
            <w:r w:rsidRPr="007B2DD6">
              <w:rPr>
                <w:rFonts w:asciiTheme="minorHAnsi" w:hAnsiTheme="minorHAnsi"/>
                <w:noProof/>
                <w:sz w:val="20"/>
                <w:szCs w:val="20"/>
                <w:lang w:eastAsia="pl-PL"/>
              </w:rPr>
              <w:t>rzym</w:t>
            </w:r>
            <w:r>
              <w:rPr>
                <w:rFonts w:asciiTheme="minorHAnsi" w:hAnsiTheme="minorHAnsi"/>
                <w:noProof/>
                <w:sz w:val="20"/>
                <w:szCs w:val="20"/>
                <w:lang w:eastAsia="pl-PL"/>
              </w:rPr>
              <w:t>asz</w:t>
            </w:r>
            <w:r w:rsidRPr="007B2DD6">
              <w:rPr>
                <w:rFonts w:asciiTheme="minorHAnsi" w:hAnsiTheme="minorHAnsi"/>
                <w:noProof/>
                <w:sz w:val="20"/>
                <w:szCs w:val="20"/>
                <w:lang w:eastAsia="pl-PL"/>
              </w:rPr>
              <w:t xml:space="preserve"> </w:t>
            </w:r>
            <w:r w:rsidR="00BC40E8" w:rsidRPr="007B2DD6">
              <w:rPr>
                <w:rFonts w:asciiTheme="minorHAnsi" w:hAnsiTheme="minorHAnsi"/>
                <w:noProof/>
                <w:sz w:val="20"/>
                <w:szCs w:val="20"/>
                <w:lang w:eastAsia="pl-PL"/>
              </w:rPr>
              <w:t xml:space="preserve">maila </w:t>
            </w:r>
            <w:r w:rsidR="00675822">
              <w:rPr>
                <w:rFonts w:asciiTheme="minorHAnsi" w:hAnsiTheme="minorHAnsi"/>
                <w:noProof/>
                <w:sz w:val="20"/>
                <w:szCs w:val="20"/>
                <w:lang w:eastAsia="pl-PL"/>
              </w:rPr>
              <w:t>lub</w:t>
            </w:r>
            <w:r w:rsidR="00BC40E8" w:rsidRPr="007B2DD6">
              <w:rPr>
                <w:rFonts w:asciiTheme="minorHAnsi" w:hAnsiTheme="minorHAnsi"/>
                <w:noProof/>
                <w:sz w:val="20"/>
                <w:szCs w:val="20"/>
                <w:lang w:eastAsia="pl-PL"/>
              </w:rPr>
              <w:t xml:space="preserve"> sms</w:t>
            </w:r>
            <w:r w:rsidR="004A30B9">
              <w:rPr>
                <w:rFonts w:asciiTheme="minorHAnsi" w:hAnsiTheme="minorHAnsi"/>
                <w:noProof/>
                <w:sz w:val="20"/>
                <w:szCs w:val="20"/>
                <w:lang w:eastAsia="pl-PL"/>
              </w:rPr>
              <w:t>-</w:t>
            </w:r>
            <w:r w:rsidR="00BC40E8" w:rsidRPr="007B2DD6">
              <w:rPr>
                <w:rFonts w:asciiTheme="minorHAnsi" w:hAnsiTheme="minorHAnsi"/>
                <w:noProof/>
                <w:sz w:val="20"/>
                <w:szCs w:val="20"/>
                <w:lang w:eastAsia="pl-PL"/>
              </w:rPr>
              <w:t xml:space="preserve">a (w zależności jakiego </w:t>
            </w:r>
            <w:r w:rsidR="004A30B9" w:rsidRPr="007B2DD6">
              <w:rPr>
                <w:rFonts w:asciiTheme="minorHAnsi" w:hAnsiTheme="minorHAnsi"/>
                <w:noProof/>
                <w:sz w:val="20"/>
                <w:szCs w:val="20"/>
                <w:lang w:eastAsia="pl-PL"/>
              </w:rPr>
              <w:t xml:space="preserve">wyboru </w:t>
            </w:r>
            <w:r w:rsidR="00BC40E8" w:rsidRPr="007B2DD6">
              <w:rPr>
                <w:rFonts w:asciiTheme="minorHAnsi" w:hAnsiTheme="minorHAnsi"/>
                <w:noProof/>
                <w:sz w:val="20"/>
                <w:szCs w:val="20"/>
                <w:lang w:eastAsia="pl-PL"/>
              </w:rPr>
              <w:t>dokonał</w:t>
            </w:r>
            <w:r w:rsidR="00DF7BB0">
              <w:rPr>
                <w:rFonts w:asciiTheme="minorHAnsi" w:hAnsiTheme="minorHAnsi"/>
                <w:noProof/>
                <w:sz w:val="20"/>
                <w:szCs w:val="20"/>
                <w:lang w:eastAsia="pl-PL"/>
              </w:rPr>
              <w:t>eś</w:t>
            </w:r>
            <w:r w:rsidR="004A30B9">
              <w:rPr>
                <w:rFonts w:asciiTheme="minorHAnsi" w:hAnsiTheme="minorHAnsi"/>
                <w:noProof/>
                <w:sz w:val="20"/>
                <w:szCs w:val="20"/>
                <w:lang w:eastAsia="pl-PL"/>
              </w:rPr>
              <w:t>/aś</w:t>
            </w:r>
            <w:r w:rsidR="00BC40E8" w:rsidRPr="007B2DD6">
              <w:rPr>
                <w:rFonts w:asciiTheme="minorHAnsi" w:hAnsiTheme="minorHAnsi"/>
                <w:noProof/>
                <w:sz w:val="20"/>
                <w:szCs w:val="20"/>
                <w:lang w:eastAsia="pl-PL"/>
              </w:rPr>
              <w:t xml:space="preserve"> podczas tworzenia Profilu Zaufanego) z kodem autoryzacyjnym dla tej czynności.</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061A06"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14:anchorId="7ACE026B" wp14:editId="4C3FB7C2">
                  <wp:extent cx="5972810" cy="2437765"/>
                  <wp:effectExtent l="0" t="0" r="8890" b="63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243776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DF7BB0" w:rsidP="000241D0">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w:t>
            </w:r>
            <w:r w:rsidR="00BC40E8" w:rsidRPr="007B2DD6">
              <w:rPr>
                <w:rFonts w:asciiTheme="minorHAnsi" w:hAnsiTheme="minorHAnsi"/>
                <w:noProof/>
                <w:sz w:val="20"/>
                <w:szCs w:val="20"/>
                <w:lang w:eastAsia="pl-PL"/>
              </w:rPr>
              <w:t>otwierd</w:t>
            </w:r>
            <w:r>
              <w:rPr>
                <w:rFonts w:asciiTheme="minorHAnsi" w:hAnsiTheme="minorHAnsi"/>
                <w:noProof/>
                <w:sz w:val="20"/>
                <w:szCs w:val="20"/>
                <w:lang w:eastAsia="pl-PL"/>
              </w:rPr>
              <w:t>ź</w:t>
            </w:r>
            <w:r w:rsidR="00BC40E8" w:rsidRPr="007B2DD6">
              <w:rPr>
                <w:rFonts w:asciiTheme="minorHAnsi" w:hAnsiTheme="minorHAnsi"/>
                <w:noProof/>
                <w:sz w:val="20"/>
                <w:szCs w:val="20"/>
                <w:lang w:eastAsia="pl-PL"/>
              </w:rPr>
              <w:t xml:space="preserve"> swój podpis przesłanym kodem</w:t>
            </w:r>
            <w:r w:rsidR="003472BE">
              <w:rPr>
                <w:rFonts w:asciiTheme="minorHAnsi" w:hAnsiTheme="minorHAnsi"/>
                <w:noProof/>
                <w:sz w:val="20"/>
                <w:szCs w:val="20"/>
                <w:lang w:eastAsia="pl-PL"/>
              </w:rPr>
              <w:t>.</w:t>
            </w:r>
            <w:r w:rsidR="00FB3FD7">
              <w:rPr>
                <w:rFonts w:asciiTheme="minorHAnsi" w:hAnsiTheme="minorHAnsi"/>
                <w:noProof/>
                <w:sz w:val="20"/>
                <w:szCs w:val="20"/>
                <w:lang w:eastAsia="pl-PL"/>
              </w:rPr>
              <w:t xml:space="preserve"> Jeżeli wprowadzony kod będzie </w:t>
            </w:r>
            <w:r w:rsidR="000241D0">
              <w:rPr>
                <w:rFonts w:asciiTheme="minorHAnsi" w:hAnsiTheme="minorHAnsi"/>
                <w:noProof/>
                <w:sz w:val="20"/>
                <w:szCs w:val="20"/>
                <w:lang w:eastAsia="pl-PL"/>
              </w:rPr>
              <w:t>prawidłow</w:t>
            </w:r>
            <w:r w:rsidR="00FB3FD7">
              <w:rPr>
                <w:rFonts w:asciiTheme="minorHAnsi" w:hAnsiTheme="minorHAnsi"/>
                <w:noProof/>
                <w:sz w:val="20"/>
                <w:szCs w:val="20"/>
                <w:lang w:eastAsia="pl-PL"/>
              </w:rPr>
              <w:t>y, zostaniesz zalogowany do systemu.</w:t>
            </w:r>
          </w:p>
        </w:tc>
      </w:tr>
    </w:tbl>
    <w:p w:rsidR="00863DD9" w:rsidRPr="007B2DD6" w:rsidRDefault="00863DD9" w:rsidP="00E93DE6">
      <w:pPr>
        <w:pStyle w:val="Nagwek1"/>
        <w:numPr>
          <w:ilvl w:val="1"/>
          <w:numId w:val="7"/>
        </w:numPr>
        <w:rPr>
          <w:rFonts w:asciiTheme="minorHAnsi" w:hAnsiTheme="minorHAnsi"/>
          <w:color w:val="2A2F69"/>
        </w:rPr>
      </w:pPr>
      <w:bookmarkStart w:id="14" w:name="_Toc445976209"/>
      <w:bookmarkStart w:id="15" w:name="_Toc470784950"/>
      <w:r w:rsidRPr="007B2DD6">
        <w:rPr>
          <w:rFonts w:asciiTheme="minorHAnsi" w:hAnsiTheme="minorHAnsi"/>
          <w:color w:val="2A2F69"/>
        </w:rPr>
        <w:t>Certyfikat kwalifikowany</w:t>
      </w:r>
      <w:bookmarkEnd w:id="14"/>
      <w:bookmarkEnd w:id="15"/>
    </w:p>
    <w:p w:rsidR="00BC40E8" w:rsidRPr="007B2DD6" w:rsidRDefault="00BC40E8" w:rsidP="003472BE">
      <w:pPr>
        <w:spacing w:before="120" w:after="120" w:line="360" w:lineRule="auto"/>
        <w:jc w:val="both"/>
        <w:rPr>
          <w:rFonts w:asciiTheme="minorHAnsi" w:hAnsiTheme="minorHAnsi" w:cs="Arial"/>
          <w:i/>
          <w:sz w:val="20"/>
          <w:szCs w:val="20"/>
        </w:rPr>
      </w:pPr>
      <w:r w:rsidRPr="007B2DD6">
        <w:rPr>
          <w:rFonts w:asciiTheme="minorHAnsi" w:hAnsiTheme="minorHAnsi" w:cs="Arial"/>
          <w:sz w:val="20"/>
          <w:szCs w:val="20"/>
        </w:rPr>
        <w:t>Kolejną dostępną metod</w:t>
      </w:r>
      <w:r w:rsidR="00DA0557">
        <w:rPr>
          <w:rFonts w:asciiTheme="minorHAnsi" w:hAnsiTheme="minorHAnsi" w:cs="Arial"/>
          <w:sz w:val="20"/>
          <w:szCs w:val="20"/>
        </w:rPr>
        <w:t>ą</w:t>
      </w:r>
      <w:r w:rsidRPr="007B2DD6">
        <w:rPr>
          <w:rFonts w:asciiTheme="minorHAnsi" w:hAnsiTheme="minorHAnsi" w:cs="Arial"/>
          <w:sz w:val="20"/>
          <w:szCs w:val="20"/>
        </w:rPr>
        <w:t xml:space="preserve"> logowania do systemu jest wykorzystanie kwalifikowanego podpisu elektronicznego. Może</w:t>
      </w:r>
      <w:r w:rsidR="00DA0557">
        <w:rPr>
          <w:rFonts w:asciiTheme="minorHAnsi" w:hAnsiTheme="minorHAnsi" w:cs="Arial"/>
          <w:sz w:val="20"/>
          <w:szCs w:val="20"/>
        </w:rPr>
        <w:t>sz</w:t>
      </w:r>
      <w:r w:rsidRPr="007B2DD6">
        <w:rPr>
          <w:rFonts w:asciiTheme="minorHAnsi" w:hAnsiTheme="minorHAnsi" w:cs="Arial"/>
          <w:sz w:val="20"/>
          <w:szCs w:val="20"/>
        </w:rPr>
        <w:t xml:space="preserve"> zalogować się do </w:t>
      </w:r>
      <w:r w:rsidR="003C77D2">
        <w:rPr>
          <w:rFonts w:asciiTheme="minorHAnsi" w:hAnsiTheme="minorHAnsi" w:cs="Arial"/>
          <w:sz w:val="20"/>
          <w:szCs w:val="20"/>
        </w:rPr>
        <w:t>SL2014</w:t>
      </w:r>
      <w:r w:rsidR="00561129" w:rsidRPr="007B2DD6">
        <w:rPr>
          <w:rFonts w:asciiTheme="minorHAnsi" w:hAnsiTheme="minorHAnsi" w:cs="Arial"/>
          <w:sz w:val="20"/>
          <w:szCs w:val="20"/>
        </w:rPr>
        <w:t xml:space="preserve"> </w:t>
      </w:r>
      <w:r w:rsidRPr="007B2DD6">
        <w:rPr>
          <w:rFonts w:asciiTheme="minorHAnsi" w:hAnsiTheme="minorHAnsi" w:cs="Arial"/>
          <w:sz w:val="20"/>
          <w:szCs w:val="20"/>
        </w:rPr>
        <w:t>przy u</w:t>
      </w:r>
      <w:r w:rsidR="00DA7D3A">
        <w:rPr>
          <w:rFonts w:asciiTheme="minorHAnsi" w:hAnsiTheme="minorHAnsi" w:cs="Arial"/>
          <w:sz w:val="20"/>
          <w:szCs w:val="20"/>
        </w:rPr>
        <w:t>ż</w:t>
      </w:r>
      <w:r w:rsidRPr="007B2DD6">
        <w:rPr>
          <w:rFonts w:asciiTheme="minorHAnsi" w:hAnsiTheme="minorHAnsi" w:cs="Arial"/>
          <w:sz w:val="20"/>
          <w:szCs w:val="20"/>
        </w:rPr>
        <w:t xml:space="preserve">yciu </w:t>
      </w:r>
      <w:r w:rsidR="00DA7D3A">
        <w:rPr>
          <w:rFonts w:asciiTheme="minorHAnsi" w:hAnsiTheme="minorHAnsi" w:cs="Arial"/>
          <w:sz w:val="20"/>
          <w:szCs w:val="20"/>
        </w:rPr>
        <w:t>c</w:t>
      </w:r>
      <w:r w:rsidRPr="007B2DD6">
        <w:rPr>
          <w:rFonts w:asciiTheme="minorHAnsi" w:hAnsiTheme="minorHAnsi" w:cs="Arial"/>
          <w:sz w:val="20"/>
          <w:szCs w:val="20"/>
        </w:rPr>
        <w:t xml:space="preserve">ertyfikatu kwalifikowalnego za pomocą funkcji </w:t>
      </w:r>
      <w:r w:rsidRPr="007B2DD6">
        <w:rPr>
          <w:rFonts w:asciiTheme="minorHAnsi" w:hAnsiTheme="minorHAnsi" w:cs="Arial"/>
          <w:i/>
          <w:sz w:val="20"/>
          <w:szCs w:val="20"/>
        </w:rPr>
        <w:t>Certyfikat kwalifikowany</w:t>
      </w:r>
      <w:r w:rsidR="004A30B9">
        <w:rPr>
          <w:rFonts w:asciiTheme="minorHAnsi" w:hAnsiTheme="minorHAnsi" w:cs="Arial"/>
          <w:i/>
          <w:sz w:val="20"/>
          <w:szCs w:val="20"/>
        </w:rPr>
        <w:t>.</w:t>
      </w:r>
    </w:p>
    <w:p w:rsidR="00BC40E8" w:rsidRPr="007B2DD6" w:rsidRDefault="00BC40E8" w:rsidP="003472BE">
      <w:pPr>
        <w:spacing w:before="120" w:after="120" w:line="360" w:lineRule="auto"/>
        <w:jc w:val="center"/>
        <w:rPr>
          <w:rFonts w:asciiTheme="minorHAnsi" w:hAnsiTheme="minorHAnsi" w:cs="Arial"/>
          <w:b/>
          <w:i/>
          <w:sz w:val="20"/>
          <w:szCs w:val="20"/>
        </w:rPr>
      </w:pPr>
      <w:r w:rsidRPr="007B2DD6">
        <w:rPr>
          <w:rFonts w:asciiTheme="minorHAnsi" w:hAnsiTheme="minorHAnsi" w:cs="Arial"/>
          <w:b/>
          <w:i/>
          <w:noProof/>
          <w:sz w:val="20"/>
          <w:szCs w:val="20"/>
          <w:lang w:eastAsia="pl-PL"/>
        </w:rPr>
        <w:lastRenderedPageBreak/>
        <w:drawing>
          <wp:inline distT="0" distB="0" distL="0" distR="0" wp14:anchorId="4379751A" wp14:editId="258E484E">
            <wp:extent cx="4378239" cy="3025547"/>
            <wp:effectExtent l="0" t="0" r="3810"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yfikat_logowanie.png"/>
                    <pic:cNvPicPr/>
                  </pic:nvPicPr>
                  <pic:blipFill>
                    <a:blip r:embed="rId23">
                      <a:extLst>
                        <a:ext uri="{28A0092B-C50C-407E-A947-70E740481C1C}">
                          <a14:useLocalDpi xmlns:a14="http://schemas.microsoft.com/office/drawing/2010/main" val="0"/>
                        </a:ext>
                      </a:extLst>
                    </a:blip>
                    <a:stretch>
                      <a:fillRect/>
                    </a:stretch>
                  </pic:blipFill>
                  <pic:spPr>
                    <a:xfrm>
                      <a:off x="0" y="0"/>
                      <a:ext cx="4380264" cy="3026946"/>
                    </a:xfrm>
                    <a:prstGeom prst="rect">
                      <a:avLst/>
                    </a:prstGeom>
                  </pic:spPr>
                </pic:pic>
              </a:graphicData>
            </a:graphic>
          </wp:inline>
        </w:drawing>
      </w:r>
    </w:p>
    <w:p w:rsidR="00E74675" w:rsidRPr="00E74675" w:rsidRDefault="00E74675" w:rsidP="003472BE">
      <w:pPr>
        <w:spacing w:before="120" w:after="120" w:line="360" w:lineRule="auto"/>
        <w:jc w:val="both"/>
        <w:rPr>
          <w:rFonts w:asciiTheme="minorHAnsi" w:hAnsiTheme="minorHAnsi" w:cs="Arial"/>
          <w:sz w:val="20"/>
          <w:szCs w:val="20"/>
        </w:rPr>
      </w:pPr>
      <w:r w:rsidRPr="00E74675">
        <w:rPr>
          <w:rFonts w:asciiTheme="minorHAnsi" w:hAnsiTheme="minorHAnsi" w:cs="Arial"/>
          <w:sz w:val="20"/>
          <w:szCs w:val="20"/>
        </w:rPr>
        <w:t xml:space="preserve">Przed </w:t>
      </w:r>
      <w:r>
        <w:rPr>
          <w:rFonts w:asciiTheme="minorHAnsi" w:hAnsiTheme="minorHAnsi" w:cs="Arial"/>
          <w:sz w:val="20"/>
          <w:szCs w:val="20"/>
        </w:rPr>
        <w:t>prób</w:t>
      </w:r>
      <w:r w:rsidR="00DA0557">
        <w:rPr>
          <w:rFonts w:asciiTheme="minorHAnsi" w:hAnsiTheme="minorHAnsi" w:cs="Arial"/>
          <w:sz w:val="20"/>
          <w:szCs w:val="20"/>
        </w:rPr>
        <w:t>ą</w:t>
      </w:r>
      <w:r>
        <w:rPr>
          <w:rFonts w:asciiTheme="minorHAnsi" w:hAnsiTheme="minorHAnsi" w:cs="Arial"/>
          <w:sz w:val="20"/>
          <w:szCs w:val="20"/>
        </w:rPr>
        <w:t xml:space="preserve"> zalogowania do </w:t>
      </w:r>
      <w:r w:rsidR="00003313">
        <w:rPr>
          <w:rFonts w:asciiTheme="minorHAnsi" w:hAnsiTheme="minorHAnsi" w:cs="Arial"/>
          <w:sz w:val="20"/>
          <w:szCs w:val="20"/>
        </w:rPr>
        <w:t xml:space="preserve">Systemu </w:t>
      </w:r>
      <w:r>
        <w:rPr>
          <w:rFonts w:asciiTheme="minorHAnsi" w:hAnsiTheme="minorHAnsi" w:cs="Arial"/>
          <w:sz w:val="20"/>
          <w:szCs w:val="20"/>
        </w:rPr>
        <w:t>poprzez certyfikat kwalifikowany upewnij się</w:t>
      </w:r>
      <w:r w:rsidR="004A30B9">
        <w:rPr>
          <w:rFonts w:asciiTheme="minorHAnsi" w:hAnsiTheme="minorHAnsi" w:cs="Arial"/>
          <w:sz w:val="20"/>
          <w:szCs w:val="20"/>
        </w:rPr>
        <w:t>,</w:t>
      </w:r>
      <w:r>
        <w:rPr>
          <w:rFonts w:asciiTheme="minorHAnsi" w:hAnsiTheme="minorHAnsi" w:cs="Arial"/>
          <w:sz w:val="20"/>
          <w:szCs w:val="20"/>
        </w:rPr>
        <w:t xml:space="preserve"> że </w:t>
      </w:r>
      <w:r w:rsidR="004A30B9">
        <w:rPr>
          <w:rFonts w:asciiTheme="minorHAnsi" w:hAnsiTheme="minorHAnsi" w:cs="Arial"/>
          <w:sz w:val="20"/>
          <w:szCs w:val="20"/>
        </w:rPr>
        <w:t xml:space="preserve">na Twoim komputerze jest zainstalowana </w:t>
      </w:r>
      <w:r w:rsidR="004A30B9" w:rsidRPr="00E74675">
        <w:rPr>
          <w:rFonts w:asciiTheme="minorHAnsi" w:hAnsiTheme="minorHAnsi" w:cs="Arial"/>
          <w:sz w:val="20"/>
          <w:szCs w:val="20"/>
        </w:rPr>
        <w:t>aktualn</w:t>
      </w:r>
      <w:r w:rsidR="004A30B9">
        <w:rPr>
          <w:rFonts w:asciiTheme="minorHAnsi" w:hAnsiTheme="minorHAnsi" w:cs="Arial"/>
          <w:sz w:val="20"/>
          <w:szCs w:val="20"/>
        </w:rPr>
        <w:t>a</w:t>
      </w:r>
      <w:r w:rsidR="004A30B9" w:rsidRPr="00E74675">
        <w:rPr>
          <w:rFonts w:asciiTheme="minorHAnsi" w:hAnsiTheme="minorHAnsi" w:cs="Arial"/>
          <w:sz w:val="20"/>
          <w:szCs w:val="20"/>
        </w:rPr>
        <w:t xml:space="preserve"> wersj</w:t>
      </w:r>
      <w:r w:rsidR="004A30B9">
        <w:rPr>
          <w:rFonts w:asciiTheme="minorHAnsi" w:hAnsiTheme="minorHAnsi" w:cs="Arial"/>
          <w:sz w:val="20"/>
          <w:szCs w:val="20"/>
        </w:rPr>
        <w:t>a</w:t>
      </w:r>
      <w:r w:rsidR="004A30B9" w:rsidRPr="00E74675">
        <w:rPr>
          <w:rFonts w:asciiTheme="minorHAnsi" w:hAnsiTheme="minorHAnsi" w:cs="Arial"/>
          <w:sz w:val="20"/>
          <w:szCs w:val="20"/>
        </w:rPr>
        <w:t xml:space="preserve"> </w:t>
      </w:r>
      <w:r w:rsidRPr="00E74675">
        <w:rPr>
          <w:rFonts w:asciiTheme="minorHAnsi" w:hAnsiTheme="minorHAnsi" w:cs="Arial"/>
          <w:sz w:val="20"/>
          <w:szCs w:val="20"/>
        </w:rPr>
        <w:t>oprogramowania Java</w:t>
      </w:r>
      <w:r w:rsidR="004A30B9">
        <w:rPr>
          <w:rFonts w:asciiTheme="minorHAnsi" w:hAnsiTheme="minorHAnsi" w:cs="Arial"/>
          <w:sz w:val="20"/>
          <w:szCs w:val="20"/>
        </w:rPr>
        <w:t xml:space="preserve">. </w:t>
      </w:r>
      <w:r w:rsidR="004A30B9">
        <w:rPr>
          <w:rFonts w:asciiTheme="minorHAnsi" w:hAnsiTheme="minorHAnsi" w:cs="Arial"/>
          <w:sz w:val="20"/>
          <w:szCs w:val="20"/>
        </w:rPr>
        <w:br/>
      </w:r>
      <w:r>
        <w:rPr>
          <w:rFonts w:asciiTheme="minorHAnsi" w:hAnsiTheme="minorHAnsi" w:cs="Arial"/>
          <w:sz w:val="20"/>
          <w:szCs w:val="20"/>
        </w:rPr>
        <w:t xml:space="preserve">Aby to zrobić, </w:t>
      </w:r>
      <w:r w:rsidR="00CA46AB">
        <w:rPr>
          <w:rFonts w:asciiTheme="minorHAnsi" w:hAnsiTheme="minorHAnsi" w:cs="Arial"/>
          <w:sz w:val="20"/>
          <w:szCs w:val="20"/>
        </w:rPr>
        <w:t xml:space="preserve">otwórz </w:t>
      </w:r>
      <w:r>
        <w:rPr>
          <w:rFonts w:asciiTheme="minorHAnsi" w:hAnsiTheme="minorHAnsi" w:cs="Arial"/>
          <w:sz w:val="20"/>
          <w:szCs w:val="20"/>
        </w:rPr>
        <w:t xml:space="preserve">stronę internetową </w:t>
      </w:r>
      <w:hyperlink r:id="rId24" w:history="1">
        <w:r w:rsidRPr="00E74675">
          <w:rPr>
            <w:rFonts w:asciiTheme="minorHAnsi" w:hAnsiTheme="minorHAnsi" w:cs="Arial"/>
            <w:b/>
            <w:i/>
            <w:color w:val="2A2F69"/>
            <w:sz w:val="20"/>
            <w:szCs w:val="20"/>
          </w:rPr>
          <w:t>http://java.com/pl/</w:t>
        </w:r>
      </w:hyperlink>
      <w:r w:rsidRPr="00E74675">
        <w:rPr>
          <w:rFonts w:asciiTheme="minorHAnsi" w:hAnsiTheme="minorHAnsi" w:cs="Arial"/>
          <w:b/>
          <w:i/>
          <w:color w:val="2A2F69"/>
          <w:sz w:val="20"/>
          <w:szCs w:val="20"/>
        </w:rPr>
        <w: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6756"/>
        <w:gridCol w:w="7464"/>
      </w:tblGrid>
      <w:tr w:rsidR="00E74675" w:rsidRPr="007B2DD6" w:rsidTr="005D010C">
        <w:tc>
          <w:tcPr>
            <w:tcW w:w="5976" w:type="dxa"/>
            <w:shd w:val="clear" w:color="auto" w:fill="auto"/>
          </w:tcPr>
          <w:p w:rsidR="00E74675" w:rsidRPr="00E74675" w:rsidRDefault="004566B9" w:rsidP="00E74675">
            <w:pPr>
              <w:spacing w:before="120" w:after="0" w:line="360" w:lineRule="auto"/>
              <w:rPr>
                <w:rFonts w:asciiTheme="minorHAnsi" w:hAnsiTheme="minorHAnsi"/>
                <w:noProof/>
                <w:sz w:val="20"/>
                <w:szCs w:val="20"/>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68480" behindDoc="0" locked="0" layoutInCell="1" allowOverlap="1" wp14:anchorId="5E78945A" wp14:editId="52E02D7E">
                      <wp:simplePos x="0" y="0"/>
                      <wp:positionH relativeFrom="column">
                        <wp:posOffset>1167544</wp:posOffset>
                      </wp:positionH>
                      <wp:positionV relativeFrom="paragraph">
                        <wp:posOffset>1614088</wp:posOffset>
                      </wp:positionV>
                      <wp:extent cx="1240404" cy="143124"/>
                      <wp:effectExtent l="0" t="0" r="17145" b="28575"/>
                      <wp:wrapNone/>
                      <wp:docPr id="201" name="Prostokąt zaokrąglony 201"/>
                      <wp:cNvGraphicFramePr/>
                      <a:graphic xmlns:a="http://schemas.openxmlformats.org/drawingml/2006/main">
                        <a:graphicData uri="http://schemas.microsoft.com/office/word/2010/wordprocessingShape">
                          <wps:wsp>
                            <wps:cNvSpPr/>
                            <wps:spPr>
                              <a:xfrm>
                                <a:off x="0" y="0"/>
                                <a:ext cx="1240404" cy="14312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D14CE05" id="Prostokąt zaokrąglony 201" o:spid="_x0000_s1026" style="position:absolute;margin-left:91.95pt;margin-top:127.1pt;width:97.6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36egIAADQFAAAOAAAAZHJzL2Uyb0RvYy54bWysVM1uGjEQvlfqO1i+NwuU/iGWCCVKVSlK&#10;UJIqZ8drwyq2xx0bFnLPm+XBOvYuG5pyqiokM+P55tff7PR0aw3bKAw1uJIPTwacKSehqt2y5D/v&#10;Lj585SxE4SphwKmS71Tgp7P376aNn6gRrMBUChkFcWHS+JKvYvSToghypawIJ+CVI6MGtCKSisui&#10;QtFQdGuK0WDwuWgAK48gVQh0e94a+SzH11rJeK11UJGZklNtMZ+Yz4d0FrOpmCxR+FUtuzLEP1Rh&#10;Re0oaR/qXETB1lj/FcrWEiGAjicSbAFa11LlHqib4eBNN7cr4VXuhYYTfD+m8P/CyqvNAlldlZzy&#10;c+aEpUdaUIkRHl+eI3sS8Igvz0t6vR1LEBpY48OE/G79AjstkJi632q06Z/6Yts85F0/ZLWNTNLl&#10;cDQe0I8zSbbh+CPpKWjx6u0xxO8KLEtCyRHWrrqhl8wDFpvLEFv8HpcyOriojUn3qbq2nizFnVEJ&#10;YNyN0tQoVTDKgTLF1JlBthFEDiGlcnHUlZLRyU1T1N5xeMzRxDwUqr/DJjeVqdc7Do45/pmx98hZ&#10;wcXe2dYO8FiA6rHP3OL33bc9p/YfoNrR+yK0xA9eXtQ01EsR4kIgMZ12grY3XtOhDTQlh07ibAX4&#10;dOw+4YmAZOWsoc0pefi1Fqg4Mz8cUfPbcDxOq5aV8acvI1Lw0PJwaHFrewY0fyIfVZfFhI9mL2oE&#10;e09LPk9ZySScpNwllxH3yllsN5o+E1LN5xlG6+VFvHS3XqbgaaqJL3fbe4G+Y1YkTl7BfsvE5A23&#10;WmzydDBfR9B1Jt7rXLt502pm/nafkbT7h3pGvX7sZr8BAAD//wMAUEsDBBQABgAIAAAAIQBhCT95&#10;4QAAAAsBAAAPAAAAZHJzL2Rvd25yZXYueG1sTI/NTsMwEITvSLyDtUjcqNOUNj+NU6EiJA4IiVI4&#10;u/E2iRqvo9htAk/PcoLbzu5o9ptiM9lOXHDwrSMF81kEAqlypqVawf796S4F4YMmoztHqOALPWzK&#10;66tC58aN9IaXXagFh5DPtYImhD6X0lcNWu1nrkfi29ENVgeWQy3NoEcOt52Mo2glrW6JPzS6x22D&#10;1Wl3tgq+x367f3mef8rH6WP5OqTRmNFJqdub6WENIuAU/szwi8/oUDLTwZ3JeNGxThcZWxXEy/sY&#10;BDsWScbDgTfJKgFZFvJ/h/IHAAD//wMAUEsBAi0AFAAGAAgAAAAhALaDOJL+AAAA4QEAABMAAAAA&#10;AAAAAAAAAAAAAAAAAFtDb250ZW50X1R5cGVzXS54bWxQSwECLQAUAAYACAAAACEAOP0h/9YAAACU&#10;AQAACwAAAAAAAAAAAAAAAAAvAQAAX3JlbHMvLnJlbHNQSwECLQAUAAYACAAAACEAwdwt+noCAAA0&#10;BQAADgAAAAAAAAAAAAAAAAAuAgAAZHJzL2Uyb0RvYy54bWxQSwECLQAUAAYACAAAACEAYQk/eeEA&#10;AAALAQAADwAAAAAAAAAAAAAAAADUBAAAZHJzL2Rvd25yZXYueG1sUEsFBgAAAAAEAAQA8wAAAOIF&#10;AAAAAA==&#10;" filled="f" strokecolor="#c0504d [3205]" strokeweight="2pt"/>
                  </w:pict>
                </mc:Fallback>
              </mc:AlternateContent>
            </w:r>
            <w:r>
              <w:rPr>
                <w:noProof/>
                <w:lang w:eastAsia="pl-PL"/>
              </w:rPr>
              <w:drawing>
                <wp:inline distT="0" distB="0" distL="0" distR="0" wp14:anchorId="7D3E0AB8" wp14:editId="502E2DC7">
                  <wp:extent cx="3649649" cy="2601626"/>
                  <wp:effectExtent l="0" t="0" r="8255" b="825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50492" cy="2602227"/>
                          </a:xfrm>
                          <a:prstGeom prst="rect">
                            <a:avLst/>
                          </a:prstGeom>
                        </pic:spPr>
                      </pic:pic>
                    </a:graphicData>
                  </a:graphic>
                </wp:inline>
              </w:drawing>
            </w:r>
          </w:p>
        </w:tc>
        <w:tc>
          <w:tcPr>
            <w:tcW w:w="8183" w:type="dxa"/>
            <w:shd w:val="clear" w:color="auto" w:fill="auto"/>
          </w:tcPr>
          <w:p w:rsidR="00E74675" w:rsidRPr="00E74675" w:rsidRDefault="00E74675">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otwarciu strony wybierz pozycję</w:t>
            </w:r>
            <w:r w:rsidRPr="00E74675">
              <w:rPr>
                <w:rFonts w:asciiTheme="minorHAnsi" w:hAnsiTheme="minorHAnsi"/>
                <w:noProof/>
                <w:sz w:val="20"/>
                <w:szCs w:val="20"/>
                <w:lang w:eastAsia="pl-PL"/>
              </w:rPr>
              <w:t xml:space="preserve"> </w:t>
            </w:r>
            <w:r w:rsidRPr="00E74675">
              <w:rPr>
                <w:rFonts w:asciiTheme="minorHAnsi" w:hAnsiTheme="minorHAnsi"/>
                <w:i/>
                <w:noProof/>
                <w:sz w:val="20"/>
                <w:szCs w:val="20"/>
                <w:lang w:eastAsia="pl-PL"/>
              </w:rPr>
              <w:t>Czy mam zainstalowane  oprogramowanie Java?</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70528" behindDoc="0" locked="0" layoutInCell="1" allowOverlap="1" wp14:anchorId="169F0BBB" wp14:editId="6E91AFA4">
                      <wp:simplePos x="0" y="0"/>
                      <wp:positionH relativeFrom="column">
                        <wp:posOffset>1477646</wp:posOffset>
                      </wp:positionH>
                      <wp:positionV relativeFrom="paragraph">
                        <wp:posOffset>951313</wp:posOffset>
                      </wp:positionV>
                      <wp:extent cx="1009816" cy="310101"/>
                      <wp:effectExtent l="0" t="0" r="19050" b="13970"/>
                      <wp:wrapNone/>
                      <wp:docPr id="481" name="Prostokąt zaokrąglony 481"/>
                      <wp:cNvGraphicFramePr/>
                      <a:graphic xmlns:a="http://schemas.openxmlformats.org/drawingml/2006/main">
                        <a:graphicData uri="http://schemas.microsoft.com/office/word/2010/wordprocessingShape">
                          <wps:wsp>
                            <wps:cNvSpPr/>
                            <wps:spPr>
                              <a:xfrm>
                                <a:off x="0" y="0"/>
                                <a:ext cx="1009816" cy="310101"/>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62B4A33" id="Prostokąt zaokrąglony 481" o:spid="_x0000_s1026" style="position:absolute;margin-left:116.35pt;margin-top:74.9pt;width:79.5pt;height:2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GLfgIAADQFAAAOAAAAZHJzL2Uyb0RvYy54bWysVF9P2zAQf5+072D5fSTpOgYVKapATJMQ&#10;VMDEs3HsNsLxeWe3aXnnm/HBODtpYKxP016cO9/d7/74dzk53TSGrRX6GmzJi4OcM2UlVLVdlPzX&#10;3cWXI858ELYSBqwq+VZ5fjr9/OmkdRM1giWYSiEjEOsnrSv5MgQ3yTIvl6oR/gCcsmTUgI0IpOIi&#10;q1C0hN6YbJTnh1kLWDkEqbyn2/POyKcJX2slw7XWXgVmSk61hXRiOh/imU1PxGSBwi1r2Zch/qGK&#10;RtSWkg5Q5yIItsL6L6imlggedDiQ0GSgdS1V6oG6KfIP3dwuhVOpFxqOd8OY/P+DlVfrObK6Kvn4&#10;qODMioYeaU4lBnh8eQ7sScAjvjwv6PW2LLrQwFrnJxR36+bYa57E2P1GYxO/1BfbpCFvhyGrTWCS&#10;Los8Pz4qDjmTZPtaUNcJNHuLdujDDwUNi0LJEVa2uqGXTAMW60sfKC357/xiRgsXtTHxPlbX1ZOk&#10;sDUqOhh7ozQ1ShWMElCimDozyNaCyCGkVDaMYn8EnbxjmCbUIbDYF2jCrv7eN4apRL0hMN8X+GfG&#10;ISJlBRuG4Ka2gPsAqschc+e/677rObb/ANWW3hehI7538qKmoV4KH+YCiem0E7S94ZoObaAtOfQS&#10;Z0vAp3330Z8ISFbOWtqckvvfK4GKM/PTEjWPi/E4rlpSxt++j0jB95aH9xa7as6A5k/ko+qSGP2D&#10;2YkaobmnJZ/FrGQSVlLuksuAO+UsdBtNvwmpZrPkRuvlRLi0t05G8DjVyJe7zb1A1zMrECevYLdl&#10;YvKBW51vjLQwWwXQdSLe21z7edNqJtL0v5G4++/15PX2s5u+AgAA//8DAFBLAwQUAAYACAAAACEA&#10;rpnlhuAAAAALAQAADwAAAGRycy9kb3ducmV2LnhtbEyPwU7DMBBE70j8g7VI3KiTFEoS4lSoCIkD&#10;QqIUzm68JFHjdWS7TeDrWU5w3Jmn2ZlqPdtBnNCH3pGCdJGAQGqc6alVsHt7vMpBhKjJ6MERKvjC&#10;AOv6/KzSpXETveJpG1vBIRRKraCLcSylDE2HVoeFG5HY+3Te6sinb6XxeuJwO8gsSVbS6p74Q6dH&#10;3HTYHLZHq+B7Gje756f0Qz7M7zcvPk+mgg5KXV7M93cgIs7xD4bf+lwdau60d0cyQQwKsmV2yygb&#10;1wVvYGJZpKzsWSnyFci6kv831D8AAAD//wMAUEsBAi0AFAAGAAgAAAAhALaDOJL+AAAA4QEAABMA&#10;AAAAAAAAAAAAAAAAAAAAAFtDb250ZW50X1R5cGVzXS54bWxQSwECLQAUAAYACAAAACEAOP0h/9YA&#10;AACUAQAACwAAAAAAAAAAAAAAAAAvAQAAX3JlbHMvLnJlbHNQSwECLQAUAAYACAAAACEAGfHRi34C&#10;AAA0BQAADgAAAAAAAAAAAAAAAAAuAgAAZHJzL2Uyb0RvYy54bWxQSwECLQAUAAYACAAAACEArpnl&#10;huAAAAALAQAADwAAAAAAAAAAAAAAAADYBAAAZHJzL2Rvd25yZXYueG1sUEsFBgAAAAAEAAQA8wAA&#10;AOUFAAAAAA==&#10;" filled="f" strokecolor="#c0504d [3205]" strokeweight="2pt"/>
                  </w:pict>
                </mc:Fallback>
              </mc:AlternateContent>
            </w:r>
            <w:r>
              <w:rPr>
                <w:noProof/>
                <w:lang w:eastAsia="pl-PL"/>
              </w:rPr>
              <w:drawing>
                <wp:inline distT="0" distB="0" distL="0" distR="0" wp14:anchorId="660C14F2" wp14:editId="788C772E">
                  <wp:extent cx="3593990" cy="2148905"/>
                  <wp:effectExtent l="0" t="0" r="6985" b="381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96511" cy="2150412"/>
                          </a:xfrm>
                          <a:prstGeom prst="rect">
                            <a:avLst/>
                          </a:prstGeom>
                        </pic:spPr>
                      </pic:pic>
                    </a:graphicData>
                  </a:graphic>
                </wp:inline>
              </w:drawing>
            </w:r>
          </w:p>
        </w:tc>
        <w:tc>
          <w:tcPr>
            <w:tcW w:w="8183" w:type="dxa"/>
            <w:shd w:val="clear" w:color="auto" w:fill="auto"/>
          </w:tcPr>
          <w:p w:rsidR="004566B9" w:rsidRPr="004566B9" w:rsidRDefault="004566B9" w:rsidP="00DA7D3A">
            <w:pPr>
              <w:spacing w:before="120" w:after="120" w:line="360" w:lineRule="auto"/>
              <w:jc w:val="both"/>
              <w:rPr>
                <w:rFonts w:asciiTheme="minorHAnsi" w:hAnsiTheme="minorHAnsi"/>
                <w: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Weryfikacja wersji oprogramowania Java</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Pr>
                <w:noProof/>
                <w:lang w:eastAsia="pl-PL"/>
              </w:rPr>
              <w:lastRenderedPageBreak/>
              <w:drawing>
                <wp:inline distT="0" distB="0" distL="0" distR="0" wp14:anchorId="3FC515CC" wp14:editId="06E21724">
                  <wp:extent cx="3586039" cy="2218296"/>
                  <wp:effectExtent l="0" t="0" r="0" b="0"/>
                  <wp:docPr id="483" name="Obraz 483" descr="C:\Users\Lukasz_Hawryluk\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Lukasz_Hawryluk\Desktop\Bez tytułu.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6163" cy="2218373"/>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Jeżeli okaże się, że posiadasz nieaktualną wersję oprogramowania, wybierz </w:t>
            </w:r>
            <w:r w:rsidR="005F34DE">
              <w:rPr>
                <w:rFonts w:asciiTheme="minorHAnsi" w:hAnsiTheme="minorHAnsi"/>
                <w:noProof/>
                <w:sz w:val="20"/>
                <w:szCs w:val="20"/>
                <w:lang w:eastAsia="pl-PL"/>
              </w:rPr>
              <w:t>funkcję</w:t>
            </w:r>
            <w:r>
              <w:rPr>
                <w:rFonts w:asciiTheme="minorHAnsi" w:hAnsiTheme="minorHAnsi"/>
                <w:noProof/>
                <w:sz w:val="20"/>
                <w:szCs w:val="20"/>
                <w:lang w:eastAsia="pl-PL"/>
              </w:rPr>
              <w:t xml:space="preserve"> </w:t>
            </w:r>
            <w:r>
              <w:rPr>
                <w:rFonts w:asciiTheme="minorHAnsi" w:hAnsiTheme="minorHAnsi"/>
                <w:i/>
                <w:noProof/>
                <w:sz w:val="20"/>
                <w:szCs w:val="20"/>
                <w:lang w:eastAsia="pl-PL"/>
              </w:rPr>
              <w:t>Pobierz teraz oprogramowanie Java</w:t>
            </w:r>
            <w:r>
              <w:rPr>
                <w:rFonts w:asciiTheme="minorHAnsi" w:hAnsiTheme="minorHAnsi"/>
                <w:noProof/>
                <w:sz w:val="20"/>
                <w:szCs w:val="20"/>
                <w:lang w:eastAsia="pl-PL"/>
              </w:rPr>
              <w:t xml:space="preserve"> i postępuj zgodnie z komunikatami pojawiającymi się na ekranie, instalując najnowszą wersję </w:t>
            </w:r>
            <w:r w:rsidR="00FA28F7">
              <w:rPr>
                <w:rFonts w:asciiTheme="minorHAnsi" w:hAnsiTheme="minorHAnsi"/>
                <w:noProof/>
                <w:sz w:val="20"/>
                <w:szCs w:val="20"/>
                <w:lang w:eastAsia="pl-PL"/>
              </w:rPr>
              <w:t xml:space="preserve">Biblioteki </w:t>
            </w:r>
            <w:r>
              <w:rPr>
                <w:rFonts w:asciiTheme="minorHAnsi" w:hAnsiTheme="minorHAnsi"/>
                <w:noProof/>
                <w:sz w:val="20"/>
                <w:szCs w:val="20"/>
                <w:lang w:eastAsia="pl-PL"/>
              </w:rPr>
              <w:t>Java.</w:t>
            </w:r>
          </w:p>
          <w:p w:rsidR="004566B9" w:rsidRPr="004566B9" w:rsidRDefault="004566B9" w:rsidP="00CA46AB">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 przypadku ewentualnych problemów z instalacją, </w:t>
            </w:r>
            <w:r w:rsidR="00CA46AB">
              <w:rPr>
                <w:rFonts w:asciiTheme="minorHAnsi" w:hAnsiTheme="minorHAnsi"/>
                <w:noProof/>
                <w:sz w:val="20"/>
                <w:szCs w:val="20"/>
                <w:lang w:eastAsia="pl-PL"/>
              </w:rPr>
              <w:t>poproś</w:t>
            </w:r>
            <w:r>
              <w:rPr>
                <w:rFonts w:asciiTheme="minorHAnsi" w:hAnsiTheme="minorHAnsi"/>
                <w:noProof/>
                <w:sz w:val="20"/>
                <w:szCs w:val="20"/>
                <w:lang w:eastAsia="pl-PL"/>
              </w:rPr>
              <w:t xml:space="preserve"> o pomoc informatyka.</w:t>
            </w:r>
          </w:p>
        </w:tc>
      </w:tr>
      <w:tr w:rsidR="004566B9" w:rsidRPr="007B2DD6" w:rsidTr="005D010C">
        <w:tc>
          <w:tcPr>
            <w:tcW w:w="5976" w:type="dxa"/>
            <w:shd w:val="clear" w:color="auto" w:fill="auto"/>
          </w:tcPr>
          <w:p w:rsidR="004566B9" w:rsidRDefault="004566B9" w:rsidP="00E74675">
            <w:pPr>
              <w:spacing w:before="120" w:after="0" w:line="360" w:lineRule="auto"/>
              <w:rPr>
                <w:noProof/>
                <w:lang w:eastAsia="pl-PL"/>
              </w:rPr>
            </w:pPr>
            <w:r>
              <w:rPr>
                <w:rFonts w:cs="Arial"/>
                <w:b/>
                <w:i/>
                <w:noProof/>
                <w:sz w:val="20"/>
                <w:szCs w:val="20"/>
                <w:lang w:eastAsia="pl-PL"/>
              </w:rPr>
              <w:drawing>
                <wp:inline distT="0" distB="0" distL="0" distR="0" wp14:anchorId="2A9E865D" wp14:editId="1E955FCD">
                  <wp:extent cx="4126105" cy="2863970"/>
                  <wp:effectExtent l="0" t="0" r="8255" b="0"/>
                  <wp:docPr id="484" name="Obraz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2724" cy="2868564"/>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Po upewnieniu się, że oprogramowanie Java jest aktualne, możesz rozpocząć logowanie przy użyciu certyfikatu kwalifikowanego. </w:t>
            </w:r>
          </w:p>
          <w:p w:rsidR="00AE7750" w:rsidRPr="00AE7750" w:rsidRDefault="00AE7750" w:rsidP="0096515B">
            <w:pPr>
              <w:spacing w:before="120" w:after="120" w:line="360" w:lineRule="auto"/>
              <w:rPr>
                <w:rFonts w:asciiTheme="minorHAnsi" w:hAnsiTheme="minorHAnsi" w:cs="Arial"/>
                <w:b/>
                <w:color w:val="2A2F69"/>
                <w:sz w:val="20"/>
                <w:szCs w:val="20"/>
              </w:rPr>
            </w:pPr>
            <w:r w:rsidRPr="00AE7750">
              <w:rPr>
                <w:rFonts w:asciiTheme="minorHAnsi" w:hAnsiTheme="minorHAnsi" w:cs="Arial"/>
                <w:b/>
                <w:color w:val="2A2F69"/>
                <w:sz w:val="20"/>
                <w:szCs w:val="20"/>
              </w:rPr>
              <w:t xml:space="preserve">Upewnij się, że </w:t>
            </w:r>
            <w:r w:rsidR="00C7268F" w:rsidRPr="00AE7750">
              <w:rPr>
                <w:rFonts w:asciiTheme="minorHAnsi" w:hAnsiTheme="minorHAnsi" w:cs="Arial"/>
                <w:b/>
                <w:color w:val="2A2F69"/>
                <w:sz w:val="20"/>
                <w:szCs w:val="20"/>
              </w:rPr>
              <w:t>karta, której</w:t>
            </w:r>
            <w:r w:rsidRPr="00AE7750">
              <w:rPr>
                <w:rFonts w:asciiTheme="minorHAnsi" w:hAnsiTheme="minorHAnsi" w:cs="Arial"/>
                <w:b/>
                <w:color w:val="2A2F69"/>
                <w:sz w:val="20"/>
                <w:szCs w:val="20"/>
              </w:rPr>
              <w:t xml:space="preserve"> używasz do podpisu certyfikatem kwalifikowanym znajduje się w czytniku</w:t>
            </w:r>
            <w:r w:rsidR="008B7BC6">
              <w:rPr>
                <w:rFonts w:asciiTheme="minorHAnsi" w:hAnsiTheme="minorHAnsi" w:cs="Arial"/>
                <w:b/>
                <w:color w:val="2A2F69"/>
                <w:sz w:val="20"/>
                <w:szCs w:val="20"/>
              </w:rPr>
              <w:t>.</w:t>
            </w:r>
          </w:p>
          <w:p w:rsidR="004566B9" w:rsidRP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Certyfikat kwalifikowany</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Default="00AE7750" w:rsidP="00E74675">
            <w:pPr>
              <w:spacing w:before="120" w:after="0" w:line="360" w:lineRule="auto"/>
              <w:rPr>
                <w:rFonts w:cs="Arial"/>
                <w:b/>
                <w:i/>
                <w:noProof/>
                <w:sz w:val="20"/>
                <w:szCs w:val="20"/>
                <w:lang w:eastAsia="pl-PL"/>
              </w:rPr>
            </w:pPr>
            <w:r>
              <w:rPr>
                <w:noProof/>
                <w:lang w:eastAsia="pl-PL"/>
              </w:rPr>
              <w:lastRenderedPageBreak/>
              <w:drawing>
                <wp:inline distT="0" distB="0" distL="0" distR="0" wp14:anchorId="6388EFEC" wp14:editId="17691045">
                  <wp:extent cx="4148920" cy="1853749"/>
                  <wp:effectExtent l="0" t="0" r="4445" b="0"/>
                  <wp:docPr id="485" name="Obraz 485"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5705" cy="1861249"/>
                          </a:xfrm>
                          <a:prstGeom prst="rect">
                            <a:avLst/>
                          </a:prstGeom>
                          <a:noFill/>
                          <a:ln>
                            <a:noFill/>
                          </a:ln>
                        </pic:spPr>
                      </pic:pic>
                    </a:graphicData>
                  </a:graphic>
                </wp:inline>
              </w:drawing>
            </w:r>
          </w:p>
        </w:tc>
        <w:tc>
          <w:tcPr>
            <w:tcW w:w="8183" w:type="dxa"/>
            <w:shd w:val="clear" w:color="auto" w:fill="auto"/>
          </w:tcPr>
          <w:p w:rsidR="00AE7750" w:rsidRDefault="00AE7750" w:rsidP="00DA7D3A">
            <w:pPr>
              <w:spacing w:before="120" w:after="120" w:line="360" w:lineRule="auto"/>
              <w:jc w:val="both"/>
              <w:rPr>
                <w:noProof/>
                <w:sz w:val="20"/>
                <w:szCs w:val="20"/>
                <w:lang w:eastAsia="pl-PL"/>
              </w:rPr>
            </w:pPr>
            <w:r>
              <w:rPr>
                <w:noProof/>
                <w:sz w:val="20"/>
                <w:szCs w:val="20"/>
                <w:lang w:eastAsia="pl-PL"/>
              </w:rPr>
              <w:t>Jeśli p</w:t>
            </w:r>
            <w:r w:rsidRPr="0012582B">
              <w:rPr>
                <w:noProof/>
                <w:sz w:val="20"/>
                <w:szCs w:val="20"/>
                <w:lang w:eastAsia="pl-PL"/>
              </w:rPr>
              <w:t xml:space="preserve">o wybraniu funkcji </w:t>
            </w:r>
            <w:r w:rsidRPr="0012582B">
              <w:rPr>
                <w:i/>
                <w:noProof/>
                <w:sz w:val="20"/>
                <w:szCs w:val="20"/>
                <w:lang w:eastAsia="pl-PL"/>
              </w:rPr>
              <w:t>Certyfikat kwalifikowany</w:t>
            </w:r>
            <w:r w:rsidRPr="0012582B">
              <w:rPr>
                <w:noProof/>
                <w:sz w:val="20"/>
                <w:szCs w:val="20"/>
                <w:lang w:eastAsia="pl-PL"/>
              </w:rPr>
              <w:t xml:space="preserve"> system </w:t>
            </w:r>
            <w:r>
              <w:rPr>
                <w:noProof/>
                <w:sz w:val="20"/>
                <w:szCs w:val="20"/>
                <w:lang w:eastAsia="pl-PL"/>
              </w:rPr>
              <w:t xml:space="preserve">wyświetli okno </w:t>
            </w:r>
            <w:r w:rsidRPr="00F21DC5">
              <w:rPr>
                <w:i/>
                <w:noProof/>
                <w:sz w:val="20"/>
                <w:szCs w:val="20"/>
                <w:lang w:eastAsia="pl-PL"/>
              </w:rPr>
              <w:t>Security Warning</w:t>
            </w:r>
            <w:r>
              <w:rPr>
                <w:noProof/>
                <w:sz w:val="20"/>
                <w:szCs w:val="20"/>
                <w:lang w:eastAsia="pl-PL"/>
              </w:rPr>
              <w:t xml:space="preserve"> wybierz opcję </w:t>
            </w:r>
            <w:r w:rsidRPr="00AE7750">
              <w:rPr>
                <w:b/>
                <w:i/>
                <w:noProof/>
                <w:sz w:val="20"/>
                <w:szCs w:val="20"/>
                <w:lang w:eastAsia="pl-PL"/>
              </w:rPr>
              <w:t>Continue</w:t>
            </w:r>
            <w:r>
              <w:rPr>
                <w:noProof/>
                <w:sz w:val="20"/>
                <w:szCs w:val="20"/>
                <w:lang w:eastAsia="pl-PL"/>
              </w:rPr>
              <w:t>.</w:t>
            </w:r>
          </w:p>
          <w:p w:rsidR="004566B9" w:rsidRDefault="004566B9" w:rsidP="00DA7D3A">
            <w:pPr>
              <w:spacing w:before="120" w:after="120" w:line="360" w:lineRule="auto"/>
              <w:rPr>
                <w:rFonts w:asciiTheme="minorHAnsi" w:hAnsiTheme="minorHAnsi"/>
                <w:noProof/>
                <w:sz w:val="20"/>
                <w:szCs w:val="20"/>
                <w:lang w:eastAsia="pl-PL"/>
              </w:rPr>
            </w:pPr>
          </w:p>
        </w:tc>
      </w:tr>
      <w:tr w:rsidR="00AE7750" w:rsidRPr="00BA5E6C"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34A1F13F" wp14:editId="43B0D0FB">
                  <wp:extent cx="4150581" cy="2226031"/>
                  <wp:effectExtent l="0" t="0" r="2540" b="3175"/>
                  <wp:docPr id="486" name="Obraz 486"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2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0604" cy="2226043"/>
                          </a:xfrm>
                          <a:prstGeom prst="rect">
                            <a:avLst/>
                          </a:prstGeom>
                          <a:noFill/>
                          <a:ln>
                            <a:noFill/>
                          </a:ln>
                        </pic:spPr>
                      </pic:pic>
                    </a:graphicData>
                  </a:graphic>
                </wp:inline>
              </w:drawing>
            </w:r>
          </w:p>
        </w:tc>
        <w:tc>
          <w:tcPr>
            <w:tcW w:w="8183" w:type="dxa"/>
            <w:shd w:val="clear" w:color="auto" w:fill="auto"/>
          </w:tcPr>
          <w:p w:rsidR="00C7268F"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wyświetli się okno 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p>
          <w:p w:rsidR="00AE7750" w:rsidRPr="00EA650B" w:rsidRDefault="00AE7750" w:rsidP="00CA46AB">
            <w:pPr>
              <w:spacing w:before="120" w:after="120" w:line="360" w:lineRule="auto"/>
              <w:jc w:val="both"/>
              <w:rPr>
                <w:noProof/>
                <w:sz w:val="20"/>
                <w:szCs w:val="20"/>
                <w:lang w:val="en-US" w:eastAsia="pl-PL"/>
              </w:rPr>
            </w:pPr>
            <w:r w:rsidRPr="00EA650B">
              <w:rPr>
                <w:noProof/>
                <w:sz w:val="20"/>
                <w:szCs w:val="20"/>
                <w:lang w:val="en-US" w:eastAsia="pl-PL"/>
              </w:rPr>
              <w:t xml:space="preserve">Aby to okno nie pojawiało się ponownie, zaznacz opcję </w:t>
            </w:r>
            <w:r w:rsidRPr="00EA650B">
              <w:rPr>
                <w:i/>
                <w:noProof/>
                <w:sz w:val="20"/>
                <w:szCs w:val="20"/>
                <w:lang w:val="en-US" w:eastAsia="pl-PL"/>
              </w:rPr>
              <w:t>Do not show this again for apps from the publisher and location above.</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lastRenderedPageBreak/>
              <w:drawing>
                <wp:inline distT="0" distB="0" distL="0" distR="0" wp14:anchorId="714E17E1" wp14:editId="5BF705C0">
                  <wp:extent cx="3524999" cy="2043485"/>
                  <wp:effectExtent l="0" t="0" r="0" b="0"/>
                  <wp:docPr id="487" name="Obraz 487"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2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4952" cy="2043458"/>
                          </a:xfrm>
                          <a:prstGeom prst="rect">
                            <a:avLst/>
                          </a:prstGeom>
                          <a:noFill/>
                          <a:ln>
                            <a:noFill/>
                          </a:ln>
                        </pic:spPr>
                      </pic:pic>
                    </a:graphicData>
                  </a:graphic>
                </wp:inline>
              </w:drawing>
            </w:r>
          </w:p>
        </w:tc>
        <w:tc>
          <w:tcPr>
            <w:tcW w:w="8183" w:type="dxa"/>
            <w:shd w:val="clear" w:color="auto" w:fill="auto"/>
          </w:tcPr>
          <w:p w:rsidR="00AE7750"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xml:space="preserve">. </w:t>
            </w:r>
            <w:r>
              <w:rPr>
                <w:noProof/>
                <w:sz w:val="20"/>
                <w:szCs w:val="20"/>
                <w:lang w:eastAsia="pl-PL"/>
              </w:rPr>
              <w:br/>
              <w:t>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 xml:space="preserve">Do not show this again for </w:t>
            </w:r>
            <w:r w:rsidR="001E2D58">
              <w:rPr>
                <w:i/>
                <w:noProof/>
                <w:sz w:val="20"/>
                <w:szCs w:val="20"/>
                <w:lang w:eastAsia="pl-PL"/>
              </w:rPr>
              <w:br/>
            </w:r>
            <w:r w:rsidRPr="00AE7750">
              <w:rPr>
                <w:i/>
                <w:noProof/>
                <w:sz w:val="20"/>
                <w:szCs w:val="20"/>
                <w:lang w:eastAsia="pl-PL"/>
              </w:rPr>
              <w:t>this app and web site</w:t>
            </w:r>
            <w:r>
              <w:rPr>
                <w:noProof/>
                <w:sz w:val="20"/>
                <w:szCs w:val="20"/>
                <w:lang w:eastAsia="pl-PL"/>
              </w:rPr>
              <w:t>.</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2EA4900F" wp14:editId="7A376C35">
                  <wp:extent cx="3562185" cy="2583039"/>
                  <wp:effectExtent l="0" t="0" r="635" b="8255"/>
                  <wp:docPr id="488" name="Obraz 488"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2465" cy="2583242"/>
                          </a:xfrm>
                          <a:prstGeom prst="rect">
                            <a:avLst/>
                          </a:prstGeom>
                          <a:noFill/>
                          <a:ln>
                            <a:noFill/>
                          </a:ln>
                        </pic:spPr>
                      </pic:pic>
                    </a:graphicData>
                  </a:graphic>
                </wp:inline>
              </w:drawing>
            </w:r>
          </w:p>
        </w:tc>
        <w:tc>
          <w:tcPr>
            <w:tcW w:w="8183" w:type="dxa"/>
            <w:shd w:val="clear" w:color="auto" w:fill="auto"/>
          </w:tcPr>
          <w:p w:rsidR="00AE7750" w:rsidRDefault="00AE7750" w:rsidP="001D5E5A">
            <w:pPr>
              <w:spacing w:before="120" w:after="120" w:line="360" w:lineRule="auto"/>
              <w:jc w:val="both"/>
              <w:rPr>
                <w:noProof/>
                <w:sz w:val="20"/>
                <w:szCs w:val="20"/>
                <w:lang w:eastAsia="pl-PL"/>
              </w:rPr>
            </w:pPr>
            <w:r w:rsidRPr="0012582B">
              <w:rPr>
                <w:noProof/>
                <w:sz w:val="20"/>
                <w:szCs w:val="20"/>
                <w:lang w:eastAsia="pl-PL"/>
              </w:rPr>
              <w:t>Po wpisaniu numeru PIN i zatwierdzeniu</w:t>
            </w:r>
            <w:r>
              <w:rPr>
                <w:noProof/>
                <w:sz w:val="20"/>
                <w:szCs w:val="20"/>
                <w:lang w:eastAsia="pl-PL"/>
              </w:rPr>
              <w:t xml:space="preserve"> </w:t>
            </w:r>
            <w:r w:rsidRPr="00AE7750">
              <w:rPr>
                <w:b/>
                <w:i/>
                <w:noProof/>
                <w:sz w:val="20"/>
                <w:szCs w:val="20"/>
                <w:lang w:eastAsia="pl-PL"/>
              </w:rPr>
              <w:t>Akceptuj</w:t>
            </w:r>
            <w:r w:rsidRPr="0012582B">
              <w:rPr>
                <w:noProof/>
                <w:sz w:val="20"/>
                <w:szCs w:val="20"/>
                <w:lang w:eastAsia="pl-PL"/>
              </w:rPr>
              <w:t xml:space="preserve"> zalog</w:t>
            </w:r>
            <w:r>
              <w:rPr>
                <w:noProof/>
                <w:sz w:val="20"/>
                <w:szCs w:val="20"/>
                <w:lang w:eastAsia="pl-PL"/>
              </w:rPr>
              <w:t>ujesz się</w:t>
            </w:r>
            <w:r w:rsidRPr="0012582B">
              <w:rPr>
                <w:noProof/>
                <w:sz w:val="20"/>
                <w:szCs w:val="20"/>
                <w:lang w:eastAsia="pl-PL"/>
              </w:rPr>
              <w:t xml:space="preserve"> do systemu</w:t>
            </w:r>
            <w:r>
              <w:rPr>
                <w:noProof/>
                <w:sz w:val="20"/>
                <w:szCs w:val="20"/>
                <w:lang w:eastAsia="pl-PL"/>
              </w:rPr>
              <w:t>.</w:t>
            </w:r>
          </w:p>
        </w:tc>
      </w:tr>
    </w:tbl>
    <w:p w:rsidR="00BC40E8" w:rsidRPr="007B2DD6" w:rsidRDefault="00BC40E8" w:rsidP="00BC40E8">
      <w:pPr>
        <w:spacing w:after="120" w:line="360" w:lineRule="auto"/>
        <w:jc w:val="center"/>
        <w:rPr>
          <w:rFonts w:asciiTheme="minorHAnsi" w:hAnsiTheme="minorHAnsi" w:cs="Arial"/>
          <w:b/>
          <w:i/>
          <w:sz w:val="20"/>
          <w:szCs w:val="20"/>
        </w:rPr>
      </w:pPr>
    </w:p>
    <w:p w:rsidR="00BC40E8" w:rsidRPr="007B2DD6" w:rsidRDefault="00BC40E8" w:rsidP="00BC40E8">
      <w:pPr>
        <w:spacing w:after="120" w:line="360" w:lineRule="auto"/>
        <w:jc w:val="both"/>
        <w:rPr>
          <w:rFonts w:asciiTheme="minorHAnsi" w:hAnsiTheme="minorHAnsi" w:cs="Arial"/>
          <w:sz w:val="20"/>
          <w:szCs w:val="20"/>
        </w:rPr>
      </w:pPr>
    </w:p>
    <w:p w:rsidR="00863DD9" w:rsidRPr="007B2DD6" w:rsidRDefault="00863DD9" w:rsidP="00E93DE6">
      <w:pPr>
        <w:pStyle w:val="Nagwek1"/>
        <w:numPr>
          <w:ilvl w:val="1"/>
          <w:numId w:val="7"/>
        </w:numPr>
        <w:rPr>
          <w:rFonts w:asciiTheme="minorHAnsi" w:hAnsiTheme="minorHAnsi"/>
          <w:color w:val="2A2F69"/>
        </w:rPr>
      </w:pPr>
      <w:bookmarkStart w:id="16" w:name="_Toc445976210"/>
      <w:bookmarkStart w:id="17" w:name="_Toc470784951"/>
      <w:r w:rsidRPr="007B2DD6">
        <w:rPr>
          <w:rFonts w:asciiTheme="minorHAnsi" w:hAnsiTheme="minorHAnsi"/>
          <w:color w:val="2A2F69"/>
        </w:rPr>
        <w:lastRenderedPageBreak/>
        <w:t>Login i hasło</w:t>
      </w:r>
      <w:bookmarkEnd w:id="16"/>
      <w:bookmarkEnd w:id="17"/>
    </w:p>
    <w:p w:rsidR="00D86616" w:rsidRPr="007B2DD6" w:rsidRDefault="00CA46AB" w:rsidP="003472BE">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Jeśli </w:t>
      </w:r>
      <w:r w:rsidR="00BC40E8" w:rsidRPr="007B2DD6">
        <w:rPr>
          <w:rFonts w:asciiTheme="minorHAnsi" w:hAnsiTheme="minorHAnsi" w:cs="Arial"/>
          <w:sz w:val="20"/>
          <w:szCs w:val="20"/>
        </w:rPr>
        <w:t xml:space="preserve">logowanie do systemu za pomocą profilu zaufanego jest niemożliwe z powodu niedostępności platformy </w:t>
      </w:r>
      <w:proofErr w:type="spellStart"/>
      <w:r w:rsidR="00BC40E8" w:rsidRPr="007B2DD6">
        <w:rPr>
          <w:rFonts w:asciiTheme="minorHAnsi" w:hAnsiTheme="minorHAnsi" w:cs="Arial"/>
          <w:sz w:val="20"/>
          <w:szCs w:val="20"/>
        </w:rPr>
        <w:t>ePUAP</w:t>
      </w:r>
      <w:proofErr w:type="spellEnd"/>
      <w:r w:rsidR="00BC40E8" w:rsidRPr="007B2DD6">
        <w:rPr>
          <w:rFonts w:asciiTheme="minorHAnsi" w:hAnsiTheme="minorHAnsi" w:cs="Arial"/>
          <w:sz w:val="20"/>
          <w:szCs w:val="20"/>
        </w:rPr>
        <w:t>,</w:t>
      </w:r>
      <w:r w:rsidR="00E40C68">
        <w:rPr>
          <w:rFonts w:asciiTheme="minorHAnsi" w:hAnsiTheme="minorHAnsi" w:cs="Arial"/>
          <w:sz w:val="20"/>
          <w:szCs w:val="20"/>
        </w:rPr>
        <w:t xml:space="preserve"> w systemie uruchamiana jest alternatywna ścieżka logowania przy wykorzystaniu funkcji </w:t>
      </w:r>
      <w:r w:rsidR="00D86616" w:rsidRPr="007B2DD6">
        <w:rPr>
          <w:rFonts w:asciiTheme="minorHAnsi" w:hAnsiTheme="minorHAnsi" w:cs="Arial"/>
          <w:i/>
          <w:sz w:val="20"/>
          <w:szCs w:val="20"/>
        </w:rPr>
        <w:t xml:space="preserve">Login i </w:t>
      </w:r>
      <w:r w:rsidR="00D86616" w:rsidRPr="00E15A65">
        <w:rPr>
          <w:rFonts w:asciiTheme="minorHAnsi" w:hAnsiTheme="minorHAnsi" w:cs="Arial"/>
          <w:i/>
          <w:sz w:val="20"/>
          <w:szCs w:val="20"/>
        </w:rPr>
        <w:t>hasło.</w:t>
      </w:r>
    </w:p>
    <w:p w:rsidR="00D86616" w:rsidRPr="007B2DD6" w:rsidRDefault="00D86616" w:rsidP="00D86616">
      <w:pPr>
        <w:spacing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3B3F2883" wp14:editId="0101FBCA">
            <wp:extent cx="2752164" cy="2942826"/>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logowanie.png"/>
                    <pic:cNvPicPr/>
                  </pic:nvPicPr>
                  <pic:blipFill>
                    <a:blip r:embed="rId32">
                      <a:extLst>
                        <a:ext uri="{28A0092B-C50C-407E-A947-70E740481C1C}">
                          <a14:useLocalDpi xmlns:a14="http://schemas.microsoft.com/office/drawing/2010/main" val="0"/>
                        </a:ext>
                      </a:extLst>
                    </a:blip>
                    <a:stretch>
                      <a:fillRect/>
                    </a:stretch>
                  </pic:blipFill>
                  <pic:spPr>
                    <a:xfrm>
                      <a:off x="0" y="0"/>
                      <a:ext cx="2752164" cy="2942826"/>
                    </a:xfrm>
                    <a:prstGeom prst="rect">
                      <a:avLst/>
                    </a:prstGeom>
                  </pic:spPr>
                </pic:pic>
              </a:graphicData>
            </a:graphic>
          </wp:inline>
        </w:drawing>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11EE7" w:rsidP="002D6766">
            <w:pP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676672" behindDoc="0" locked="0" layoutInCell="1" allowOverlap="1" wp14:anchorId="442531D3" wp14:editId="61F54365">
                      <wp:simplePos x="0" y="0"/>
                      <wp:positionH relativeFrom="column">
                        <wp:posOffset>1967230</wp:posOffset>
                      </wp:positionH>
                      <wp:positionV relativeFrom="paragraph">
                        <wp:posOffset>1903730</wp:posOffset>
                      </wp:positionV>
                      <wp:extent cx="628650" cy="342900"/>
                      <wp:effectExtent l="0" t="0" r="19050" b="19050"/>
                      <wp:wrapNone/>
                      <wp:docPr id="152" name="Prostokąt zaokrąglony 152"/>
                      <wp:cNvGraphicFramePr/>
                      <a:graphic xmlns:a="http://schemas.openxmlformats.org/drawingml/2006/main">
                        <a:graphicData uri="http://schemas.microsoft.com/office/word/2010/wordprocessingShape">
                          <wps:wsp>
                            <wps:cNvSpPr/>
                            <wps:spPr>
                              <a:xfrm>
                                <a:off x="0" y="0"/>
                                <a:ext cx="628650" cy="3429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FE1D1AD" id="Prostokąt zaokrąglony 152" o:spid="_x0000_s1026" style="position:absolute;margin-left:154.9pt;margin-top:149.9pt;width:49.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uRfwIAADMFAAAOAAAAZHJzL2Uyb0RvYy54bWysVM1OGzEQvlfqO1i+l022gUKUDYpAVJUQ&#10;REDF2XjtZBWvxx072YQ7b8aDdezdLJTmVPWy6/H8f/ONJ+fb2rCNQl+BLfjwaMCZshLKyi4K/vPh&#10;6sspZz4IWwoDVhV8pzw/n37+NGncWOWwBFMqZBTE+nHjCr4MwY2zzMulqoU/AqcsKTVgLQKJuMhK&#10;FA1Fr02WDwYnWQNYOgSpvKfby1bJpym+1kqGW629CswUnGoL6Yvp+xS/2XQixgsUblnJrgzxD1XU&#10;orKUtA91KYJga6z+ClVXEsGDDkcS6gy0rqRKPVA3w8GHbu6XwqnUC4HjXQ+T/39h5c1mjqwqaXbH&#10;OWdW1DSkOZUYYPX6EtizgBW+vixoejsWTQiwxvkx+d27OXaSp2Psfquxjn/qi20TyLseZLUNTNLl&#10;SX56ckyjkKT6OsrPBmkI2ZuzQx++K6hZPBQcYW3LOxpkwldsrn2grGS/t4sJLVxVxsT7WFxbTjqF&#10;nVHRwNg7palPKiBPgRLD1IVBthHEDSGlsiG1R6GTdXTTFLV3HB5yNGEYMSGnzja6qcS83nFwyPHP&#10;jL1Hygo29M51ZQEPBShXfebWft9923Ns/wnKHY0XoeW9d/KqIlCvhQ9zgUR0mgMtb7iljzbQFBy6&#10;E2dLwOdD99Ge+EdazhpanIL7X2uBijPzwxIzz4ajUdy0JIyOv+Uk4HvN03uNXdcXQPgP6ZlwMh2j&#10;fTD7o0aoH2nHZzErqYSVlLvgMuBeuAjtQtMrIdVslsxou5wI1/beyRg8ohr58rB9FOg6ZgWi5A3s&#10;l0yMP3CrtY2eFmbrALpKxHvDtcObNjPNv3tF4uq/l5PV21s3/Q0AAP//AwBQSwMEFAAGAAgAAAAh&#10;AJEwXi7fAAAACwEAAA8AAABkcnMvZG93bnJldi54bWxMj8FOwzAQRO9I/IO1SNyo3ZaiJMSpUBES&#10;B4REKZzdeEmixuvIdpvA17M9wW1WM5p9U64n14sThth50jCfKRBItbcdNRp27083GYiYDFnTe0IN&#10;3xhhXV1elKawfqQ3PG1TI7iEYmE0tCkNhZSxbtGZOPMDEntfPjiT+AyNtMGMXO56uVDqTjrTEX9o&#10;zYCbFuvD9ug0/IzDZvfyPP+Uj9PH6jVkaszpoPX11fRwDyLhlP7CcMZndKiYae+PZKPoNSxVzuhJ&#10;wyI/C07cqozFnq3VMgNZlfL/huoXAAD//wMAUEsBAi0AFAAGAAgAAAAhALaDOJL+AAAA4QEAABMA&#10;AAAAAAAAAAAAAAAAAAAAAFtDb250ZW50X1R5cGVzXS54bWxQSwECLQAUAAYACAAAACEAOP0h/9YA&#10;AACUAQAACwAAAAAAAAAAAAAAAAAvAQAAX3JlbHMvLnJlbHNQSwECLQAUAAYACAAAACEA+9UrkX8C&#10;AAAzBQAADgAAAAAAAAAAAAAAAAAuAgAAZHJzL2Uyb0RvYy54bWxQSwECLQAUAAYACAAAACEAkTBe&#10;Lt8AAAALAQAADwAAAAAAAAAAAAAAAADZBAAAZHJzL2Rvd25yZXYueG1sUEsFBgAAAAAEAAQA8wAA&#10;AOUFAAAAAA==&#10;" filled="f" strokecolor="#c0504d [3205]" strokeweight="2pt"/>
                  </w:pict>
                </mc:Fallback>
              </mc:AlternateContent>
            </w:r>
            <w:r w:rsidR="00BA68BE" w:rsidRPr="007B2DD6">
              <w:rPr>
                <w:rFonts w:asciiTheme="minorHAnsi" w:hAnsiTheme="minorHAnsi"/>
                <w:noProof/>
                <w:lang w:eastAsia="pl-PL"/>
              </w:rPr>
              <w:drawing>
                <wp:inline distT="0" distB="0" distL="0" distR="0" wp14:anchorId="19275388" wp14:editId="14BC5A15">
                  <wp:extent cx="4759287" cy="2339987"/>
                  <wp:effectExtent l="0" t="0" r="3810" b="317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59427" cy="2340056"/>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CA46AB" w:rsidRDefault="00D7619D"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w:t>
            </w:r>
            <w:r w:rsidR="00CA46AB">
              <w:rPr>
                <w:rFonts w:asciiTheme="minorHAnsi" w:hAnsiTheme="minorHAnsi"/>
                <w:sz w:val="20"/>
                <w:szCs w:val="20"/>
              </w:rPr>
              <w:t xml:space="preserve"> – to </w:t>
            </w:r>
            <w:r w:rsidRPr="007B2DD6">
              <w:rPr>
                <w:rFonts w:asciiTheme="minorHAnsi" w:hAnsiTheme="minorHAnsi"/>
                <w:sz w:val="20"/>
                <w:szCs w:val="20"/>
              </w:rPr>
              <w:t>Twój numer PESEL</w:t>
            </w:r>
            <w:r w:rsidR="00CA46AB">
              <w:rPr>
                <w:rFonts w:asciiTheme="minorHAnsi" w:hAnsiTheme="minorHAnsi"/>
                <w:sz w:val="20"/>
                <w:szCs w:val="20"/>
              </w:rPr>
              <w:t>.</w:t>
            </w:r>
          </w:p>
          <w:p w:rsidR="002D6766" w:rsidRPr="007B2DD6" w:rsidRDefault="00CA46AB" w:rsidP="002E7ADB">
            <w:pPr>
              <w:spacing w:before="120" w:after="120" w:line="360" w:lineRule="auto"/>
              <w:jc w:val="both"/>
              <w:rPr>
                <w:rFonts w:asciiTheme="minorHAnsi" w:hAnsiTheme="minorHAnsi"/>
                <w:sz w:val="20"/>
                <w:szCs w:val="20"/>
              </w:rPr>
            </w:pPr>
            <w:r>
              <w:rPr>
                <w:rFonts w:asciiTheme="minorHAnsi" w:hAnsiTheme="minorHAnsi"/>
                <w:sz w:val="20"/>
                <w:szCs w:val="20"/>
              </w:rPr>
              <w:t>J</w:t>
            </w:r>
            <w:r w:rsidR="002C2A69" w:rsidRPr="007B2DD6">
              <w:rPr>
                <w:rFonts w:asciiTheme="minorHAnsi" w:hAnsiTheme="minorHAnsi"/>
                <w:sz w:val="20"/>
                <w:szCs w:val="20"/>
              </w:rPr>
              <w:t xml:space="preserve">eżeli jesteś </w:t>
            </w:r>
            <w:r>
              <w:rPr>
                <w:rFonts w:asciiTheme="minorHAnsi" w:hAnsiTheme="minorHAnsi"/>
                <w:sz w:val="20"/>
                <w:szCs w:val="20"/>
              </w:rPr>
              <w:t>b</w:t>
            </w:r>
            <w:r w:rsidR="002C2A69" w:rsidRPr="007B2DD6">
              <w:rPr>
                <w:rFonts w:asciiTheme="minorHAnsi" w:hAnsiTheme="minorHAnsi"/>
                <w:sz w:val="20"/>
                <w:szCs w:val="20"/>
              </w:rPr>
              <w:t xml:space="preserve">eneficjentem zagranicznym, wprowadź </w:t>
            </w:r>
            <w:r>
              <w:rPr>
                <w:rFonts w:asciiTheme="minorHAnsi" w:hAnsiTheme="minorHAnsi"/>
                <w:sz w:val="20"/>
                <w:szCs w:val="20"/>
              </w:rPr>
              <w:t xml:space="preserve">w polu </w:t>
            </w:r>
            <w:r w:rsidRPr="00F21DC5">
              <w:rPr>
                <w:rFonts w:asciiTheme="minorHAnsi" w:hAnsiTheme="minorHAnsi"/>
                <w:i/>
                <w:sz w:val="20"/>
                <w:szCs w:val="20"/>
              </w:rPr>
              <w:t xml:space="preserve">Login </w:t>
            </w:r>
            <w:r>
              <w:rPr>
                <w:rFonts w:asciiTheme="minorHAnsi" w:hAnsiTheme="minorHAnsi"/>
                <w:sz w:val="20"/>
                <w:szCs w:val="20"/>
              </w:rPr>
              <w:t xml:space="preserve">swój </w:t>
            </w:r>
            <w:r w:rsidR="002C2A69" w:rsidRPr="007B2DD6">
              <w:rPr>
                <w:rFonts w:asciiTheme="minorHAnsi" w:hAnsiTheme="minorHAnsi"/>
                <w:sz w:val="20"/>
                <w:szCs w:val="20"/>
              </w:rPr>
              <w:t xml:space="preserve">adres e-mail </w:t>
            </w:r>
            <w:r>
              <w:rPr>
                <w:rFonts w:asciiTheme="minorHAnsi" w:hAnsiTheme="minorHAnsi"/>
                <w:sz w:val="20"/>
                <w:szCs w:val="20"/>
              </w:rPr>
              <w:t>wskazany na liście osób uprawnionych, będącej elementem umowy/decyzji o dofinansowaniu.</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 wprowadzeniu wartości w polu </w:t>
            </w:r>
            <w:r w:rsidRPr="007B2DD6">
              <w:rPr>
                <w:rFonts w:asciiTheme="minorHAnsi" w:hAnsiTheme="minorHAnsi"/>
                <w:i/>
                <w:sz w:val="20"/>
                <w:szCs w:val="20"/>
              </w:rPr>
              <w:t xml:space="preserve">Login </w:t>
            </w:r>
            <w:r w:rsidRPr="007B2DD6">
              <w:rPr>
                <w:rFonts w:asciiTheme="minorHAnsi" w:hAnsiTheme="minorHAnsi"/>
                <w:sz w:val="20"/>
                <w:szCs w:val="20"/>
              </w:rPr>
              <w:t xml:space="preserve">wybierz funkcję </w:t>
            </w:r>
            <w:r w:rsidRPr="007B2DD6">
              <w:rPr>
                <w:rFonts w:asciiTheme="minorHAnsi" w:hAnsiTheme="minorHAnsi"/>
                <w:i/>
                <w:sz w:val="20"/>
                <w:szCs w:val="20"/>
              </w:rPr>
              <w:t>Wyślij hasło</w:t>
            </w:r>
            <w:r w:rsidRPr="007B2DD6">
              <w:rPr>
                <w:rFonts w:asciiTheme="minorHAnsi" w:hAnsiTheme="minorHAnsi"/>
                <w:sz w:val="20"/>
                <w:szCs w:val="20"/>
              </w:rPr>
              <w:t>.</w:t>
            </w:r>
          </w:p>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Kolejne logowanie</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 oraz hasło</w:t>
            </w:r>
            <w:r w:rsidR="00CA46AB">
              <w:rPr>
                <w:rFonts w:asciiTheme="minorHAnsi" w:hAnsiTheme="minorHAnsi"/>
                <w:sz w:val="20"/>
                <w:szCs w:val="20"/>
              </w:rPr>
              <w:t>,</w:t>
            </w:r>
            <w:r w:rsidRPr="007B2DD6">
              <w:rPr>
                <w:rFonts w:asciiTheme="minorHAnsi" w:hAnsiTheme="minorHAnsi"/>
                <w:sz w:val="20"/>
                <w:szCs w:val="20"/>
              </w:rPr>
              <w:t xml:space="preserve"> a następnie wybierz funkcję </w:t>
            </w:r>
            <w:r w:rsidRPr="007B2DD6">
              <w:rPr>
                <w:rFonts w:asciiTheme="minorHAnsi" w:hAnsiTheme="minorHAnsi"/>
                <w:i/>
                <w:sz w:val="20"/>
                <w:szCs w:val="20"/>
              </w:rPr>
              <w:t>Połącz</w:t>
            </w:r>
            <w:r w:rsidR="003472BE">
              <w:rPr>
                <w:rFonts w:asciiTheme="minorHAnsi" w:hAnsiTheme="minorHAnsi"/>
                <w:i/>
                <w:sz w:val="20"/>
                <w:szCs w:val="20"/>
              </w:rPr>
              <w:t>.</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18D88AA8" wp14:editId="464C1D42">
                  <wp:extent cx="5629619" cy="2622694"/>
                  <wp:effectExtent l="0" t="0" r="9525" b="635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29785" cy="2622771"/>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B22B62" w:rsidRDefault="00B22B62" w:rsidP="00B22B62">
            <w:pPr>
              <w:spacing w:before="120" w:after="120" w:line="360" w:lineRule="auto"/>
              <w:jc w:val="both"/>
              <w:rPr>
                <w:rFonts w:asciiTheme="minorHAnsi" w:hAnsiTheme="minorHAnsi"/>
                <w:sz w:val="20"/>
                <w:szCs w:val="20"/>
              </w:rPr>
            </w:pPr>
            <w:r>
              <w:rPr>
                <w:rFonts w:asciiTheme="minorHAnsi" w:hAnsiTheme="minorHAnsi"/>
                <w:sz w:val="20"/>
                <w:szCs w:val="20"/>
              </w:rPr>
              <w:t xml:space="preserve">System </w:t>
            </w:r>
            <w:r w:rsidRPr="007B2DD6">
              <w:rPr>
                <w:rFonts w:asciiTheme="minorHAnsi" w:hAnsiTheme="minorHAnsi"/>
                <w:sz w:val="20"/>
                <w:szCs w:val="20"/>
              </w:rPr>
              <w:t>poinformuje Cię</w:t>
            </w:r>
            <w:r>
              <w:rPr>
                <w:rFonts w:asciiTheme="minorHAnsi" w:hAnsiTheme="minorHAnsi"/>
                <w:sz w:val="20"/>
                <w:szCs w:val="20"/>
              </w:rPr>
              <w:t>, że n</w:t>
            </w:r>
            <w:r w:rsidR="002E7ADB" w:rsidRPr="007B2DD6">
              <w:rPr>
                <w:rFonts w:asciiTheme="minorHAnsi" w:hAnsiTheme="minorHAnsi"/>
                <w:sz w:val="20"/>
                <w:szCs w:val="20"/>
              </w:rPr>
              <w:t>a adres poczty elektronicznej</w:t>
            </w:r>
            <w:r w:rsidR="00CA46AB">
              <w:rPr>
                <w:rFonts w:asciiTheme="minorHAnsi" w:hAnsiTheme="minorHAnsi"/>
                <w:sz w:val="20"/>
                <w:szCs w:val="20"/>
              </w:rPr>
              <w:t>,</w:t>
            </w:r>
            <w:r w:rsidR="002E7ADB" w:rsidRPr="007B2DD6">
              <w:rPr>
                <w:rFonts w:asciiTheme="minorHAnsi" w:hAnsiTheme="minorHAnsi"/>
                <w:sz w:val="20"/>
                <w:szCs w:val="20"/>
              </w:rPr>
              <w:t xml:space="preserve"> który podałeś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002E7ADB" w:rsidRPr="007B2DD6">
              <w:rPr>
                <w:rFonts w:asciiTheme="minorHAnsi" w:hAnsiTheme="minorHAnsi"/>
                <w:sz w:val="20"/>
                <w:szCs w:val="20"/>
              </w:rPr>
              <w:t xml:space="preserve"> na wniosku </w:t>
            </w:r>
            <w:r w:rsidR="00826EEA">
              <w:rPr>
                <w:rFonts w:asciiTheme="minorHAnsi" w:hAnsiTheme="minorHAnsi"/>
                <w:sz w:val="20"/>
                <w:szCs w:val="20"/>
              </w:rPr>
              <w:br/>
            </w:r>
            <w:r w:rsidR="002E7ADB" w:rsidRPr="007B2DD6">
              <w:rPr>
                <w:rFonts w:asciiTheme="minorHAnsi" w:hAnsiTheme="minorHAnsi"/>
                <w:sz w:val="20"/>
                <w:szCs w:val="20"/>
              </w:rPr>
              <w:t>o nadanie dostępu dla osoby uprawnionej</w:t>
            </w:r>
            <w:r w:rsidR="00CA46AB">
              <w:rPr>
                <w:rFonts w:asciiTheme="minorHAnsi" w:hAnsiTheme="minorHAnsi"/>
                <w:sz w:val="20"/>
                <w:szCs w:val="20"/>
              </w:rPr>
              <w:t>,</w:t>
            </w:r>
            <w:r w:rsidR="002E7ADB" w:rsidRPr="007B2DD6">
              <w:rPr>
                <w:rFonts w:asciiTheme="minorHAnsi" w:hAnsiTheme="minorHAnsi"/>
                <w:sz w:val="20"/>
                <w:szCs w:val="20"/>
              </w:rPr>
              <w:t xml:space="preserve"> </w:t>
            </w:r>
            <w:r>
              <w:rPr>
                <w:rFonts w:asciiTheme="minorHAnsi" w:hAnsiTheme="minorHAnsi"/>
                <w:sz w:val="20"/>
                <w:szCs w:val="20"/>
              </w:rPr>
              <w:t>wysłał</w:t>
            </w:r>
            <w:r w:rsidRPr="007B2DD6">
              <w:rPr>
                <w:rFonts w:asciiTheme="minorHAnsi" w:hAnsiTheme="minorHAnsi"/>
                <w:sz w:val="20"/>
                <w:szCs w:val="20"/>
              </w:rPr>
              <w:t xml:space="preserve"> </w:t>
            </w:r>
            <w:r w:rsidR="002E7ADB" w:rsidRPr="007B2DD6">
              <w:rPr>
                <w:rFonts w:asciiTheme="minorHAnsi" w:hAnsiTheme="minorHAnsi"/>
                <w:sz w:val="20"/>
                <w:szCs w:val="20"/>
              </w:rPr>
              <w:t>wiadomość zawierającą hasło dostępu do systemu</w:t>
            </w:r>
            <w:r w:rsidRPr="007B2DD6">
              <w:rPr>
                <w:rFonts w:asciiTheme="minorHAnsi" w:hAnsiTheme="minorHAnsi"/>
                <w:sz w:val="20"/>
                <w:szCs w:val="20"/>
              </w:rPr>
              <w:t xml:space="preserve">. </w:t>
            </w:r>
            <w:r>
              <w:rPr>
                <w:rFonts w:asciiTheme="minorHAnsi" w:hAnsiTheme="minorHAnsi"/>
                <w:sz w:val="20"/>
                <w:szCs w:val="20"/>
              </w:rPr>
              <w:t xml:space="preserve"> Przejdź do Twojej poczty elektronicznej, przeczytaj  wiadomość.  </w:t>
            </w:r>
          </w:p>
          <w:p w:rsidR="002D6766" w:rsidRPr="007B2DD6" w:rsidRDefault="002D6766" w:rsidP="00251038">
            <w:pPr>
              <w:spacing w:line="360" w:lineRule="auto"/>
              <w:jc w:val="both"/>
              <w:rPr>
                <w:rFonts w:asciiTheme="minorHAnsi" w:hAnsiTheme="minorHAnsi"/>
                <w:sz w:val="20"/>
                <w:szCs w:val="20"/>
              </w:rPr>
            </w:pP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710B38BA" wp14:editId="568C29E9">
                  <wp:extent cx="5622878" cy="2531282"/>
                  <wp:effectExtent l="0" t="0" r="0" b="254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21510" cy="2530666"/>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2D6766" w:rsidRPr="007B2DD6" w:rsidRDefault="002E7ADB">
            <w:pPr>
              <w:spacing w:before="120" w:after="120" w:line="360" w:lineRule="auto"/>
              <w:jc w:val="both"/>
              <w:rPr>
                <w:rFonts w:asciiTheme="minorHAnsi" w:hAnsiTheme="minorHAnsi"/>
                <w:sz w:val="20"/>
                <w:szCs w:val="20"/>
              </w:rPr>
            </w:pPr>
            <w:r w:rsidRPr="007B2DD6">
              <w:rPr>
                <w:rFonts w:asciiTheme="minorHAnsi" w:hAnsiTheme="minorHAnsi"/>
                <w:sz w:val="20"/>
                <w:szCs w:val="20"/>
              </w:rPr>
              <w:t>Po wyborze hiperłącza zawartego w przesłanej wiadomości</w:t>
            </w:r>
            <w:r w:rsidR="006351C2">
              <w:rPr>
                <w:rFonts w:asciiTheme="minorHAnsi" w:hAnsiTheme="minorHAnsi"/>
                <w:sz w:val="20"/>
                <w:szCs w:val="20"/>
              </w:rPr>
              <w:t xml:space="preserve"> (link aktywacyjny)</w:t>
            </w:r>
            <w:r w:rsidRPr="007B2DD6">
              <w:rPr>
                <w:rFonts w:asciiTheme="minorHAnsi" w:hAnsiTheme="minorHAnsi"/>
                <w:sz w:val="20"/>
                <w:szCs w:val="20"/>
              </w:rPr>
              <w:t xml:space="preserve">, w otwartej stronie logowania </w:t>
            </w:r>
            <w:r w:rsidR="00CA46AB">
              <w:rPr>
                <w:rFonts w:asciiTheme="minorHAnsi" w:hAnsiTheme="minorHAnsi"/>
                <w:sz w:val="20"/>
                <w:szCs w:val="20"/>
              </w:rPr>
              <w:t>wprowadź</w:t>
            </w:r>
            <w:r w:rsidR="00CA46AB" w:rsidRPr="007B2DD6">
              <w:rPr>
                <w:rFonts w:asciiTheme="minorHAnsi" w:hAnsiTheme="minorHAnsi"/>
                <w:sz w:val="20"/>
                <w:szCs w:val="20"/>
              </w:rPr>
              <w:t xml:space="preserve"> </w:t>
            </w:r>
            <w:r w:rsidRPr="007B2DD6">
              <w:rPr>
                <w:rFonts w:asciiTheme="minorHAnsi" w:hAnsiTheme="minorHAnsi"/>
                <w:sz w:val="20"/>
                <w:szCs w:val="20"/>
              </w:rPr>
              <w:t xml:space="preserve">ponownie swój login oraz </w:t>
            </w:r>
            <w:r w:rsidR="00CA46AB">
              <w:rPr>
                <w:rFonts w:asciiTheme="minorHAnsi" w:hAnsiTheme="minorHAnsi"/>
                <w:sz w:val="20"/>
                <w:szCs w:val="20"/>
              </w:rPr>
              <w:t xml:space="preserve">tymczasowe </w:t>
            </w:r>
            <w:r w:rsidR="00CA46AB" w:rsidRPr="007B2DD6">
              <w:rPr>
                <w:rFonts w:asciiTheme="minorHAnsi" w:hAnsiTheme="minorHAnsi"/>
                <w:sz w:val="20"/>
                <w:szCs w:val="20"/>
              </w:rPr>
              <w:t xml:space="preserve">hasło </w:t>
            </w:r>
            <w:r w:rsidRPr="007B2DD6">
              <w:rPr>
                <w:rFonts w:asciiTheme="minorHAnsi" w:hAnsiTheme="minorHAnsi"/>
                <w:sz w:val="20"/>
                <w:szCs w:val="20"/>
              </w:rPr>
              <w:t>wygenerowane przez system.</w:t>
            </w:r>
            <w:r w:rsidR="00CA46AB">
              <w:rPr>
                <w:rFonts w:asciiTheme="minorHAnsi" w:hAnsiTheme="minorHAnsi"/>
                <w:sz w:val="20"/>
                <w:szCs w:val="20"/>
              </w:rPr>
              <w:t xml:space="preserve"> </w:t>
            </w:r>
            <w:r w:rsidR="006351C2">
              <w:rPr>
                <w:rFonts w:asciiTheme="minorHAnsi" w:hAnsiTheme="minorHAnsi"/>
                <w:sz w:val="20"/>
                <w:szCs w:val="20"/>
              </w:rPr>
              <w:br/>
              <w:t xml:space="preserve">Hasło </w:t>
            </w:r>
            <w:r w:rsidR="00CA46AB">
              <w:rPr>
                <w:rFonts w:asciiTheme="minorHAnsi" w:hAnsiTheme="minorHAnsi"/>
                <w:sz w:val="20"/>
                <w:szCs w:val="20"/>
              </w:rPr>
              <w:t xml:space="preserve">znajdziesz w </w:t>
            </w:r>
            <w:r w:rsidR="006351C2">
              <w:rPr>
                <w:rFonts w:asciiTheme="minorHAnsi" w:hAnsiTheme="minorHAnsi"/>
                <w:sz w:val="20"/>
                <w:szCs w:val="20"/>
              </w:rPr>
              <w:t xml:space="preserve">tej samej </w:t>
            </w:r>
            <w:r w:rsidR="00CA46AB">
              <w:rPr>
                <w:rFonts w:asciiTheme="minorHAnsi" w:hAnsiTheme="minorHAnsi"/>
                <w:sz w:val="20"/>
                <w:szCs w:val="20"/>
              </w:rPr>
              <w:t>wiadomości przesłanej przez system.</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5A30B0AD" wp14:editId="18F6BF4E">
                  <wp:extent cx="5970905" cy="1960880"/>
                  <wp:effectExtent l="0" t="0" r="0" b="127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0905" cy="1960880"/>
                          </a:xfrm>
                          <a:prstGeom prst="rect">
                            <a:avLst/>
                          </a:prstGeom>
                          <a:noFill/>
                          <a:ln>
                            <a:noFill/>
                          </a:ln>
                        </pic:spPr>
                      </pic:pic>
                    </a:graphicData>
                  </a:graphic>
                </wp:inline>
              </w:drawing>
            </w:r>
          </w:p>
        </w:tc>
        <w:tc>
          <w:tcPr>
            <w:tcW w:w="4583" w:type="dxa"/>
            <w:shd w:val="clear" w:color="auto" w:fill="auto"/>
          </w:tcPr>
          <w:p w:rsidR="002D6766" w:rsidRPr="007B2DD6" w:rsidRDefault="002E7ADB"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Każdorazowo po wygenerowaniu hasła</w:t>
            </w:r>
            <w:r w:rsidR="006351C2">
              <w:rPr>
                <w:rFonts w:asciiTheme="minorHAnsi" w:hAnsiTheme="minorHAnsi"/>
                <w:sz w:val="20"/>
                <w:szCs w:val="20"/>
              </w:rPr>
              <w:t>,</w:t>
            </w:r>
            <w:r w:rsidRPr="007B2DD6">
              <w:rPr>
                <w:rFonts w:asciiTheme="minorHAnsi" w:hAnsiTheme="minorHAnsi"/>
                <w:sz w:val="20"/>
                <w:szCs w:val="20"/>
              </w:rPr>
              <w:t xml:space="preserve"> </w:t>
            </w:r>
            <w:r w:rsidR="004D4B1F">
              <w:rPr>
                <w:rFonts w:asciiTheme="minorHAnsi" w:hAnsiTheme="minorHAnsi"/>
                <w:sz w:val="20"/>
                <w:szCs w:val="20"/>
              </w:rPr>
              <w:t>system</w:t>
            </w:r>
            <w:r w:rsidR="004D4B1F" w:rsidRPr="007B2DD6">
              <w:rPr>
                <w:rFonts w:asciiTheme="minorHAnsi" w:hAnsiTheme="minorHAnsi"/>
                <w:sz w:val="20"/>
                <w:szCs w:val="20"/>
              </w:rPr>
              <w:t xml:space="preserve"> </w:t>
            </w:r>
            <w:r w:rsidRPr="007B2DD6">
              <w:rPr>
                <w:rFonts w:asciiTheme="minorHAnsi" w:hAnsiTheme="minorHAnsi"/>
                <w:sz w:val="20"/>
                <w:szCs w:val="20"/>
              </w:rPr>
              <w:t>poprosi Cię o jego zmianę podc</w:t>
            </w:r>
            <w:r w:rsidR="003472BE">
              <w:rPr>
                <w:rFonts w:asciiTheme="minorHAnsi" w:hAnsiTheme="minorHAnsi"/>
                <w:sz w:val="20"/>
                <w:szCs w:val="20"/>
              </w:rPr>
              <w:t>zas próby logowania</w:t>
            </w:r>
            <w:r w:rsidR="006351C2">
              <w:rPr>
                <w:rFonts w:asciiTheme="minorHAnsi" w:hAnsiTheme="minorHAnsi"/>
                <w:sz w:val="20"/>
                <w:szCs w:val="20"/>
              </w:rPr>
              <w:t>.</w:t>
            </w:r>
          </w:p>
          <w:p w:rsidR="00CA46AB" w:rsidRDefault="002E7ADB" w:rsidP="002E7ADB">
            <w:pPr>
              <w:pStyle w:val="Tekstpodstawowy"/>
              <w:spacing w:before="120" w:line="360" w:lineRule="auto"/>
              <w:ind w:left="0"/>
              <w:jc w:val="both"/>
              <w:rPr>
                <w:rFonts w:asciiTheme="minorHAnsi" w:eastAsia="Calibri" w:hAnsiTheme="minorHAnsi"/>
                <w:lang w:val="pl-PL"/>
              </w:rPr>
            </w:pPr>
            <w:r w:rsidRPr="007B2DD6">
              <w:rPr>
                <w:rFonts w:asciiTheme="minorHAnsi" w:eastAsia="Calibri" w:hAnsiTheme="minorHAnsi"/>
                <w:lang w:val="pl-PL"/>
              </w:rPr>
              <w:t xml:space="preserve">Hasło </w:t>
            </w:r>
            <w:r w:rsidR="00CA46AB">
              <w:rPr>
                <w:rFonts w:asciiTheme="minorHAnsi" w:eastAsia="Calibri" w:hAnsiTheme="minorHAnsi"/>
                <w:lang w:val="pl-PL"/>
              </w:rPr>
              <w:t>powinno spełnić kilka wymogów bezpieczeństwa i musi:</w:t>
            </w:r>
          </w:p>
          <w:p w:rsidR="00CA46AB" w:rsidRDefault="002E7ADB" w:rsidP="00F21DC5">
            <w:pPr>
              <w:pStyle w:val="Tekstpodstawowy"/>
              <w:numPr>
                <w:ilvl w:val="0"/>
                <w:numId w:val="5"/>
              </w:numPr>
              <w:spacing w:before="120" w:line="360" w:lineRule="auto"/>
              <w:jc w:val="both"/>
              <w:rPr>
                <w:rFonts w:asciiTheme="minorHAnsi" w:eastAsia="Calibri" w:hAnsiTheme="minorHAnsi"/>
                <w:lang w:val="pl-PL"/>
              </w:rPr>
            </w:pPr>
            <w:r w:rsidRPr="007B2DD6">
              <w:rPr>
                <w:rFonts w:asciiTheme="minorHAnsi" w:eastAsia="Calibri" w:hAnsiTheme="minorHAnsi"/>
                <w:lang w:val="pl-PL"/>
              </w:rPr>
              <w:t xml:space="preserve">zaczynać się od litery </w:t>
            </w:r>
            <w:r w:rsidR="00CA46AB">
              <w:rPr>
                <w:rFonts w:asciiTheme="minorHAnsi" w:eastAsia="Calibri" w:hAnsiTheme="minorHAnsi"/>
                <w:lang w:val="pl-PL"/>
              </w:rPr>
              <w:t xml:space="preserve">i </w:t>
            </w:r>
            <w:r w:rsidRPr="007B2DD6">
              <w:rPr>
                <w:rFonts w:asciiTheme="minorHAnsi" w:eastAsia="Calibri" w:hAnsiTheme="minorHAnsi"/>
                <w:lang w:val="pl-PL"/>
              </w:rPr>
              <w:t xml:space="preserve">mieć </w:t>
            </w:r>
            <w:r w:rsidR="00CA46AB">
              <w:rPr>
                <w:rFonts w:asciiTheme="minorHAnsi" w:eastAsia="Calibri" w:hAnsiTheme="minorHAnsi"/>
                <w:lang w:val="pl-PL"/>
              </w:rPr>
              <w:br/>
            </w:r>
            <w:r w:rsidRPr="007B2DD6">
              <w:rPr>
                <w:rFonts w:asciiTheme="minorHAnsi" w:eastAsia="Calibri" w:hAnsiTheme="minorHAnsi"/>
                <w:lang w:val="pl-PL"/>
              </w:rPr>
              <w:t xml:space="preserve">od 8 do 16 znaków, </w:t>
            </w:r>
          </w:p>
          <w:p w:rsidR="00CA46AB" w:rsidRPr="00F21DC5" w:rsidRDefault="00CA46AB" w:rsidP="00F21DC5">
            <w:pPr>
              <w:pStyle w:val="Tekstpodstawowy"/>
              <w:numPr>
                <w:ilvl w:val="0"/>
                <w:numId w:val="5"/>
              </w:numPr>
              <w:spacing w:before="120" w:line="360" w:lineRule="auto"/>
              <w:jc w:val="both"/>
              <w:rPr>
                <w:rFonts w:asciiTheme="minorHAnsi" w:hAnsiTheme="minorHAnsi"/>
                <w:lang w:val="pl-PL"/>
              </w:rPr>
            </w:pPr>
            <w:r w:rsidRPr="00CA46AB">
              <w:rPr>
                <w:rFonts w:asciiTheme="minorHAnsi" w:eastAsia="Calibri" w:hAnsiTheme="minorHAnsi"/>
                <w:lang w:val="pl-PL"/>
              </w:rPr>
              <w:t xml:space="preserve">zawierać małe i duże litery oraz cyfry </w:t>
            </w:r>
            <w:r w:rsidRPr="00CA46AB">
              <w:rPr>
                <w:rFonts w:asciiTheme="minorHAnsi" w:eastAsia="Calibri" w:hAnsiTheme="minorHAnsi"/>
                <w:lang w:val="pl-PL"/>
              </w:rPr>
              <w:br/>
              <w:t>lub znaki specjalne</w:t>
            </w:r>
            <w:r w:rsidR="005F34DE">
              <w:rPr>
                <w:rFonts w:asciiTheme="minorHAnsi" w:eastAsia="Calibri" w:hAnsiTheme="minorHAnsi"/>
                <w:lang w:val="pl-PL"/>
              </w:rPr>
              <w:t>,</w:t>
            </w:r>
          </w:p>
          <w:p w:rsidR="002E7ADB" w:rsidRPr="00F21DC5" w:rsidRDefault="002E7ADB" w:rsidP="00F21DC5">
            <w:pPr>
              <w:pStyle w:val="Tekstpodstawowy"/>
              <w:numPr>
                <w:ilvl w:val="0"/>
                <w:numId w:val="5"/>
              </w:numPr>
              <w:spacing w:before="120" w:line="360" w:lineRule="auto"/>
              <w:jc w:val="both"/>
              <w:rPr>
                <w:rFonts w:asciiTheme="minorHAnsi" w:hAnsiTheme="minorHAnsi"/>
                <w:lang w:val="pl-PL"/>
              </w:rPr>
            </w:pPr>
            <w:r w:rsidRPr="007B2DD6">
              <w:rPr>
                <w:rFonts w:asciiTheme="minorHAnsi" w:hAnsiTheme="minorHAnsi"/>
                <w:lang w:val="pl-PL"/>
              </w:rPr>
              <w:t>różnić się od 12 ostatnich haseł.</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4D15E0BD" wp14:editId="5B5B7E7C">
                  <wp:extent cx="5970905" cy="3503295"/>
                  <wp:effectExtent l="0" t="0" r="0" b="1905"/>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0905" cy="3503295"/>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003313" w:rsidRDefault="002E7ADB" w:rsidP="003472BE">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Podczas pierwszego logowania system poprosi </w:t>
            </w:r>
            <w:r w:rsidR="005F34DE">
              <w:rPr>
                <w:rFonts w:asciiTheme="minorHAnsi" w:hAnsiTheme="minorHAnsi"/>
                <w:sz w:val="20"/>
                <w:szCs w:val="20"/>
              </w:rPr>
              <w:br/>
            </w:r>
            <w:r w:rsidRPr="007B2DD6">
              <w:rPr>
                <w:rFonts w:asciiTheme="minorHAnsi" w:hAnsiTheme="minorHAnsi"/>
                <w:sz w:val="20"/>
                <w:szCs w:val="20"/>
              </w:rPr>
              <w:t>Cię o zapoznanie się z regulaminem bezpieczeństwa</w:t>
            </w:r>
            <w:r w:rsidR="004E72B9">
              <w:rPr>
                <w:rFonts w:asciiTheme="minorHAnsi" w:hAnsiTheme="minorHAnsi"/>
                <w:sz w:val="20"/>
                <w:szCs w:val="20"/>
              </w:rPr>
              <w:t xml:space="preserve">, </w:t>
            </w:r>
            <w:r w:rsidR="009463F6">
              <w:rPr>
                <w:rFonts w:asciiTheme="minorHAnsi" w:hAnsiTheme="minorHAnsi"/>
                <w:sz w:val="20"/>
                <w:szCs w:val="20"/>
              </w:rPr>
              <w:t xml:space="preserve">w tym </w:t>
            </w:r>
            <w:r w:rsidR="004E72B9">
              <w:rPr>
                <w:rFonts w:asciiTheme="minorHAnsi" w:hAnsiTheme="minorHAnsi"/>
                <w:sz w:val="20"/>
                <w:szCs w:val="20"/>
              </w:rPr>
              <w:t xml:space="preserve">postanowieniami w zakresie przetwarzania danych osobowych </w:t>
            </w:r>
            <w:r w:rsidRPr="007B2DD6">
              <w:rPr>
                <w:rFonts w:asciiTheme="minorHAnsi" w:hAnsiTheme="minorHAnsi"/>
                <w:sz w:val="20"/>
                <w:szCs w:val="20"/>
              </w:rPr>
              <w:t>oraz informacją dotycz</w:t>
            </w:r>
            <w:r w:rsidR="003472BE">
              <w:rPr>
                <w:rFonts w:asciiTheme="minorHAnsi" w:hAnsiTheme="minorHAnsi"/>
                <w:sz w:val="20"/>
                <w:szCs w:val="20"/>
              </w:rPr>
              <w:t>ą</w:t>
            </w:r>
            <w:r w:rsidRPr="007B2DD6">
              <w:rPr>
                <w:rFonts w:asciiTheme="minorHAnsi" w:hAnsiTheme="minorHAnsi"/>
                <w:sz w:val="20"/>
                <w:szCs w:val="20"/>
              </w:rPr>
              <w:t xml:space="preserve">cą wykorzystania </w:t>
            </w:r>
            <w:r w:rsidR="00FE63C0">
              <w:rPr>
                <w:rFonts w:asciiTheme="minorHAnsi" w:hAnsiTheme="minorHAnsi"/>
                <w:sz w:val="20"/>
                <w:szCs w:val="20"/>
              </w:rPr>
              <w:t xml:space="preserve">tzw. </w:t>
            </w:r>
            <w:r w:rsidRPr="007B2DD6">
              <w:rPr>
                <w:rFonts w:asciiTheme="minorHAnsi" w:hAnsiTheme="minorHAnsi"/>
                <w:sz w:val="20"/>
                <w:szCs w:val="20"/>
              </w:rPr>
              <w:t xml:space="preserve">plików </w:t>
            </w:r>
            <w:proofErr w:type="spellStart"/>
            <w:r w:rsidRPr="00B939D4">
              <w:rPr>
                <w:rFonts w:asciiTheme="minorHAnsi" w:hAnsiTheme="minorHAnsi"/>
                <w:i/>
                <w:sz w:val="20"/>
                <w:szCs w:val="20"/>
              </w:rPr>
              <w:t>cookies</w:t>
            </w:r>
            <w:proofErr w:type="spellEnd"/>
            <w:r w:rsidRPr="00B939D4">
              <w:rPr>
                <w:rFonts w:asciiTheme="minorHAnsi" w:hAnsiTheme="minorHAnsi"/>
                <w:i/>
                <w:sz w:val="20"/>
                <w:szCs w:val="20"/>
              </w:rPr>
              <w:t>.</w:t>
            </w:r>
            <w:r w:rsidR="007C238C" w:rsidRPr="007B2DD6">
              <w:rPr>
                <w:rFonts w:asciiTheme="minorHAnsi" w:hAnsiTheme="minorHAnsi"/>
                <w:sz w:val="20"/>
                <w:szCs w:val="20"/>
              </w:rPr>
              <w:t xml:space="preserve"> </w:t>
            </w:r>
          </w:p>
          <w:p w:rsidR="002D6766" w:rsidRPr="007B2DD6" w:rsidRDefault="00003313" w:rsidP="003472BE">
            <w:pPr>
              <w:spacing w:before="120" w:after="120" w:line="360" w:lineRule="auto"/>
              <w:jc w:val="both"/>
              <w:rPr>
                <w:rFonts w:asciiTheme="minorHAnsi" w:hAnsiTheme="minorHAnsi"/>
                <w:sz w:val="20"/>
                <w:szCs w:val="20"/>
              </w:rPr>
            </w:pPr>
            <w:r w:rsidRPr="00F21DC5">
              <w:rPr>
                <w:rFonts w:asciiTheme="minorHAnsi" w:hAnsiTheme="minorHAnsi"/>
                <w:b/>
                <w:color w:val="2A2F69"/>
                <w:sz w:val="20"/>
                <w:szCs w:val="20"/>
              </w:rPr>
              <w:t xml:space="preserve">UWAGA: </w:t>
            </w:r>
            <w:r w:rsidR="007C238C" w:rsidRPr="00F21DC5">
              <w:rPr>
                <w:rFonts w:asciiTheme="minorHAnsi" w:hAnsiTheme="minorHAnsi"/>
                <w:b/>
                <w:color w:val="2A2F69"/>
                <w:sz w:val="20"/>
                <w:szCs w:val="20"/>
              </w:rPr>
              <w:t>Aby zalogować się do systemu, musisz zaakceptować regulamin.</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6010545B" wp14:editId="6D8103D1">
                  <wp:extent cx="5970905" cy="2732405"/>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0905" cy="2732405"/>
                          </a:xfrm>
                          <a:prstGeom prst="rect">
                            <a:avLst/>
                          </a:prstGeom>
                          <a:noFill/>
                          <a:ln>
                            <a:noFill/>
                          </a:ln>
                        </pic:spPr>
                      </pic:pic>
                    </a:graphicData>
                  </a:graphic>
                </wp:inline>
              </w:drawing>
            </w:r>
          </w:p>
        </w:tc>
        <w:tc>
          <w:tcPr>
            <w:tcW w:w="4583" w:type="dxa"/>
            <w:shd w:val="clear" w:color="auto" w:fill="auto"/>
          </w:tcPr>
          <w:p w:rsidR="002D6766" w:rsidRPr="007B2DD6" w:rsidRDefault="00C45425" w:rsidP="00DD284D">
            <w:pPr>
              <w:spacing w:before="120" w:after="120" w:line="360" w:lineRule="auto"/>
              <w:rPr>
                <w:rFonts w:asciiTheme="minorHAnsi" w:hAnsiTheme="minorHAnsi"/>
                <w:sz w:val="20"/>
                <w:szCs w:val="20"/>
              </w:rPr>
            </w:pPr>
            <w:r w:rsidRPr="007B2DD6">
              <w:rPr>
                <w:rFonts w:asciiTheme="minorHAnsi" w:hAnsiTheme="minorHAnsi"/>
                <w:sz w:val="20"/>
                <w:szCs w:val="20"/>
              </w:rPr>
              <w:t>Jeżeli wszystkie dane uzupełniłeś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Pr="007B2DD6">
              <w:rPr>
                <w:rFonts w:asciiTheme="minorHAnsi" w:hAnsiTheme="minorHAnsi"/>
                <w:sz w:val="20"/>
                <w:szCs w:val="20"/>
              </w:rPr>
              <w:t xml:space="preserve"> prawidłowo, zalogujesz się do systemu i </w:t>
            </w:r>
            <w:r w:rsidR="00DD284D">
              <w:rPr>
                <w:rFonts w:asciiTheme="minorHAnsi" w:hAnsiTheme="minorHAnsi"/>
                <w:sz w:val="20"/>
                <w:szCs w:val="20"/>
              </w:rPr>
              <w:t>będziesz mógł</w:t>
            </w:r>
            <w:r w:rsidR="006351C2">
              <w:rPr>
                <w:rFonts w:asciiTheme="minorHAnsi" w:hAnsiTheme="minorHAnsi"/>
                <w:sz w:val="20"/>
                <w:szCs w:val="20"/>
              </w:rPr>
              <w:t>/a</w:t>
            </w:r>
            <w:r w:rsidR="00DD284D">
              <w:rPr>
                <w:rFonts w:asciiTheme="minorHAnsi" w:hAnsiTheme="minorHAnsi"/>
                <w:sz w:val="20"/>
                <w:szCs w:val="20"/>
              </w:rPr>
              <w:t xml:space="preserve"> </w:t>
            </w:r>
            <w:r w:rsidRPr="007B2DD6">
              <w:rPr>
                <w:rFonts w:asciiTheme="minorHAnsi" w:hAnsiTheme="minorHAnsi"/>
                <w:sz w:val="20"/>
                <w:szCs w:val="20"/>
              </w:rPr>
              <w:t>rozpocząć pracę.</w:t>
            </w:r>
          </w:p>
        </w:tc>
      </w:tr>
    </w:tbl>
    <w:p w:rsidR="002978AD" w:rsidRPr="007B2DD6" w:rsidRDefault="002978AD" w:rsidP="00E93DE6">
      <w:pPr>
        <w:pStyle w:val="Nagwek1"/>
        <w:numPr>
          <w:ilvl w:val="0"/>
          <w:numId w:val="7"/>
        </w:numPr>
        <w:rPr>
          <w:rFonts w:asciiTheme="minorHAnsi" w:hAnsiTheme="minorHAnsi"/>
          <w:color w:val="2A2F69"/>
        </w:rPr>
      </w:pPr>
      <w:bookmarkStart w:id="18" w:name="_Toc445976211"/>
      <w:bookmarkStart w:id="19" w:name="_Toc470784952"/>
      <w:r w:rsidRPr="007B2DD6">
        <w:rPr>
          <w:rFonts w:asciiTheme="minorHAnsi" w:hAnsiTheme="minorHAnsi"/>
          <w:color w:val="2A2F69"/>
        </w:rPr>
        <w:t xml:space="preserve">Nawigacja i układ graficzny </w:t>
      </w:r>
      <w:r w:rsidR="00E22BA2">
        <w:rPr>
          <w:rFonts w:asciiTheme="minorHAnsi" w:hAnsiTheme="minorHAnsi"/>
          <w:color w:val="2A2F69"/>
        </w:rPr>
        <w:t>SL2014</w:t>
      </w:r>
      <w:bookmarkEnd w:id="18"/>
      <w:bookmarkEnd w:id="19"/>
    </w:p>
    <w:p w:rsidR="006D1010" w:rsidRDefault="00C45425"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Po udanym zalogowaniu do systemu możesz rozpocząć prace związane z prowadzeniem Twojego projektu</w:t>
      </w:r>
      <w:r w:rsidR="000168FD">
        <w:rPr>
          <w:rFonts w:asciiTheme="minorHAnsi" w:hAnsiTheme="minorHAnsi" w:cs="Tahoma"/>
          <w:sz w:val="20"/>
        </w:rPr>
        <w:t>/projektów</w:t>
      </w:r>
      <w:r w:rsidRPr="007B2DD6">
        <w:rPr>
          <w:rFonts w:asciiTheme="minorHAnsi" w:hAnsiTheme="minorHAnsi" w:cs="Tahoma"/>
          <w:sz w:val="20"/>
        </w:rPr>
        <w:t xml:space="preserve">. </w:t>
      </w:r>
      <w:r w:rsidR="000168FD">
        <w:rPr>
          <w:rFonts w:asciiTheme="minorHAnsi" w:hAnsiTheme="minorHAnsi" w:cs="Tahoma"/>
          <w:sz w:val="20"/>
        </w:rPr>
        <w:t>E</w:t>
      </w:r>
      <w:r w:rsidRPr="007B2DD6">
        <w:rPr>
          <w:rFonts w:asciiTheme="minorHAnsi" w:hAnsiTheme="minorHAnsi" w:cs="Tahoma"/>
          <w:sz w:val="20"/>
        </w:rPr>
        <w:t xml:space="preserve">kran początkowy zawiera informację na temat </w:t>
      </w:r>
      <w:r w:rsidR="00DD284D">
        <w:rPr>
          <w:rFonts w:asciiTheme="minorHAnsi" w:hAnsiTheme="minorHAnsi" w:cs="Tahoma"/>
          <w:sz w:val="20"/>
        </w:rPr>
        <w:t xml:space="preserve">wszystkich </w:t>
      </w:r>
      <w:r w:rsidRPr="007B2DD6">
        <w:rPr>
          <w:rFonts w:asciiTheme="minorHAnsi" w:hAnsiTheme="minorHAnsi" w:cs="Tahoma"/>
          <w:sz w:val="20"/>
        </w:rPr>
        <w:t xml:space="preserve">prowadzonych </w:t>
      </w:r>
      <w:r w:rsidR="00DD284D">
        <w:rPr>
          <w:rFonts w:asciiTheme="minorHAnsi" w:hAnsiTheme="minorHAnsi" w:cs="Tahoma"/>
          <w:sz w:val="20"/>
        </w:rPr>
        <w:t xml:space="preserve">przez Ciebie </w:t>
      </w:r>
      <w:r w:rsidRPr="007B2DD6">
        <w:rPr>
          <w:rFonts w:asciiTheme="minorHAnsi" w:hAnsiTheme="minorHAnsi" w:cs="Tahoma"/>
          <w:sz w:val="20"/>
        </w:rPr>
        <w:t xml:space="preserve">projektów. </w:t>
      </w:r>
    </w:p>
    <w:p w:rsidR="000A7829"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 xml:space="preserve">Jeżeli na ekranie początkowym nie widzisz projektów, które prowadzisz, </w:t>
      </w:r>
      <w:r w:rsidR="006D1010">
        <w:rPr>
          <w:rFonts w:asciiTheme="minorHAnsi" w:hAnsiTheme="minorHAnsi" w:cs="Tahoma"/>
          <w:sz w:val="20"/>
        </w:rPr>
        <w:t>skontaktuj się z instytucją, z którą podpisałeś umowę.</w:t>
      </w:r>
    </w:p>
    <w:p w:rsidR="00C45425"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N</w:t>
      </w:r>
      <w:r w:rsidR="00C45425" w:rsidRPr="007B2DD6">
        <w:rPr>
          <w:rFonts w:asciiTheme="minorHAnsi" w:hAnsiTheme="minorHAnsi" w:cs="Tahoma"/>
          <w:sz w:val="20"/>
        </w:rPr>
        <w:t>a ekranie początkowym możesz skorzystać z wielu przydatnych funkcji</w:t>
      </w:r>
      <w:r>
        <w:rPr>
          <w:rFonts w:asciiTheme="minorHAnsi" w:hAnsiTheme="minorHAnsi" w:cs="Tahoma"/>
          <w:sz w:val="20"/>
        </w:rPr>
        <w:t>, opisanych poniżej</w:t>
      </w:r>
      <w:r w:rsidR="00C45425" w:rsidRPr="007B2DD6">
        <w:rPr>
          <w:rFonts w:asciiTheme="minorHAnsi" w:hAnsiTheme="minorHAnsi" w:cs="Tahoma"/>
          <w:sz w:val="20"/>
        </w:rPr>
        <w:t>.</w:t>
      </w:r>
    </w:p>
    <w:p w:rsidR="00CA0747" w:rsidRDefault="00CA0747" w:rsidP="003472BE">
      <w:pPr>
        <w:spacing w:before="120" w:after="120" w:line="360" w:lineRule="auto"/>
        <w:jc w:val="both"/>
        <w:rPr>
          <w:rFonts w:asciiTheme="minorHAnsi" w:hAnsiTheme="minorHAnsi" w:cs="Tahoma"/>
          <w:sz w:val="20"/>
        </w:rPr>
      </w:pPr>
    </w:p>
    <w:p w:rsidR="00CA0747" w:rsidRPr="007B2DD6" w:rsidRDefault="00CA0747" w:rsidP="003472BE">
      <w:pPr>
        <w:spacing w:before="120" w:after="120" w:line="360" w:lineRule="auto"/>
        <w:jc w:val="both"/>
        <w:rPr>
          <w:rFonts w:asciiTheme="minorHAnsi" w:hAnsiTheme="minorHAnsi" w:cs="Tahoma"/>
          <w:sz w:val="20"/>
        </w:rPr>
      </w:pPr>
    </w:p>
    <w:p w:rsidR="003A1FFD" w:rsidRPr="007B2DD6" w:rsidRDefault="00CA0747" w:rsidP="00E93DE6">
      <w:pPr>
        <w:pStyle w:val="Nagwek1"/>
        <w:numPr>
          <w:ilvl w:val="1"/>
          <w:numId w:val="7"/>
        </w:numPr>
        <w:rPr>
          <w:rFonts w:asciiTheme="minorHAnsi" w:hAnsiTheme="minorHAnsi"/>
          <w:color w:val="2A2F69"/>
        </w:rPr>
      </w:pPr>
      <w:bookmarkStart w:id="20" w:name="_Toc445976212"/>
      <w:bookmarkStart w:id="21" w:name="_Toc470784953"/>
      <w:r>
        <w:rPr>
          <w:rFonts w:asciiTheme="minorHAnsi" w:hAnsiTheme="minorHAnsi"/>
          <w:color w:val="2A2F69"/>
        </w:rPr>
        <w:lastRenderedPageBreak/>
        <w:t>Jak zmienić w</w:t>
      </w:r>
      <w:r w:rsidR="003A1FFD" w:rsidRPr="007B2DD6">
        <w:rPr>
          <w:rFonts w:asciiTheme="minorHAnsi" w:hAnsiTheme="minorHAnsi"/>
          <w:color w:val="2A2F69"/>
        </w:rPr>
        <w:t>ersj</w:t>
      </w:r>
      <w:r>
        <w:rPr>
          <w:rFonts w:asciiTheme="minorHAnsi" w:hAnsiTheme="minorHAnsi"/>
          <w:color w:val="2A2F69"/>
        </w:rPr>
        <w:t>ę</w:t>
      </w:r>
      <w:r w:rsidR="003A1FFD" w:rsidRPr="007B2DD6">
        <w:rPr>
          <w:rFonts w:asciiTheme="minorHAnsi" w:hAnsiTheme="minorHAnsi"/>
          <w:color w:val="2A2F69"/>
        </w:rPr>
        <w:t xml:space="preserve"> językow</w:t>
      </w:r>
      <w:bookmarkEnd w:id="20"/>
      <w:r>
        <w:rPr>
          <w:rFonts w:asciiTheme="minorHAnsi" w:hAnsiTheme="minorHAnsi"/>
          <w:color w:val="2A2F69"/>
        </w:rPr>
        <w:t>ą?</w:t>
      </w:r>
      <w:bookmarkEnd w:id="21"/>
    </w:p>
    <w:p w:rsidR="003A1FFD" w:rsidRPr="007B2DD6" w:rsidRDefault="00DD284D" w:rsidP="003472BE">
      <w:pPr>
        <w:spacing w:before="120" w:after="120" w:line="360" w:lineRule="auto"/>
        <w:jc w:val="both"/>
        <w:rPr>
          <w:rFonts w:asciiTheme="minorHAnsi" w:hAnsiTheme="minorHAnsi" w:cs="Tahoma"/>
          <w:sz w:val="20"/>
        </w:rPr>
      </w:pPr>
      <w:r>
        <w:rPr>
          <w:rFonts w:asciiTheme="minorHAnsi" w:hAnsiTheme="minorHAnsi" w:cs="Tahoma"/>
          <w:sz w:val="20"/>
        </w:rPr>
        <w:t>W każdej chwili możesz zmienić</w:t>
      </w:r>
      <w:r w:rsidR="003A1FFD" w:rsidRPr="007B2DD6">
        <w:rPr>
          <w:rFonts w:asciiTheme="minorHAnsi" w:hAnsiTheme="minorHAnsi" w:cs="Tahoma"/>
          <w:sz w:val="20"/>
        </w:rPr>
        <w:t xml:space="preserve"> wersj</w:t>
      </w:r>
      <w:r>
        <w:rPr>
          <w:rFonts w:asciiTheme="minorHAnsi" w:hAnsiTheme="minorHAnsi" w:cs="Tahoma"/>
          <w:sz w:val="20"/>
        </w:rPr>
        <w:t>ę</w:t>
      </w:r>
      <w:r w:rsidR="003A1FFD" w:rsidRPr="007B2DD6">
        <w:rPr>
          <w:rFonts w:asciiTheme="minorHAnsi" w:hAnsiTheme="minorHAnsi" w:cs="Tahoma"/>
          <w:sz w:val="20"/>
        </w:rPr>
        <w:t xml:space="preserve"> językow</w:t>
      </w:r>
      <w:r>
        <w:rPr>
          <w:rFonts w:asciiTheme="minorHAnsi" w:hAnsiTheme="minorHAnsi" w:cs="Tahoma"/>
          <w:sz w:val="20"/>
        </w:rPr>
        <w:t>ą</w:t>
      </w:r>
      <w:r w:rsidR="003A1FFD" w:rsidRPr="007B2DD6">
        <w:rPr>
          <w:rFonts w:asciiTheme="minorHAnsi" w:hAnsiTheme="minorHAnsi" w:cs="Tahoma"/>
          <w:sz w:val="20"/>
        </w:rPr>
        <w:t xml:space="preserve"> systemu. </w:t>
      </w:r>
    </w:p>
    <w:p w:rsidR="00C45425" w:rsidRPr="007B2DD6" w:rsidRDefault="006351C2" w:rsidP="00C45425">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578368" behindDoc="0" locked="0" layoutInCell="1" allowOverlap="1" wp14:anchorId="097C6430" wp14:editId="041C3146">
                <wp:simplePos x="0" y="0"/>
                <wp:positionH relativeFrom="column">
                  <wp:posOffset>4492300</wp:posOffset>
                </wp:positionH>
                <wp:positionV relativeFrom="paragraph">
                  <wp:posOffset>259080</wp:posOffset>
                </wp:positionV>
                <wp:extent cx="648586" cy="286385"/>
                <wp:effectExtent l="0" t="0" r="18415" b="18415"/>
                <wp:wrapNone/>
                <wp:docPr id="57" name="Prostokąt zaokrąglony 57"/>
                <wp:cNvGraphicFramePr/>
                <a:graphic xmlns:a="http://schemas.openxmlformats.org/drawingml/2006/main">
                  <a:graphicData uri="http://schemas.microsoft.com/office/word/2010/wordprocessingShape">
                    <wps:wsp>
                      <wps:cNvSpPr/>
                      <wps:spPr>
                        <a:xfrm>
                          <a:off x="0" y="0"/>
                          <a:ext cx="648586" cy="286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8BFB158" id="Prostokąt zaokrąglony 57" o:spid="_x0000_s1026" style="position:absolute;margin-left:353.7pt;margin-top:20.4pt;width:51.05pt;height:22.5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kHfQIAADEFAAAOAAAAZHJzL2Uyb0RvYy54bWysVM1OGzEQvlfqO1i+l03SJKQRGxSBqCoh&#10;iAgVZ+O1kxVejzt2sgl33owH69i7WSjNqerFO+OZb/72G5+d7yrDtgp9CTbn/ZMeZ8pKKEq7yvnP&#10;+6svE858ELYQBqzK+V55fj77/OmsdlM1gDWYQiGjINZPa5fzdQhummVerlUl/Ak4ZcmoASsRSMVV&#10;VqCoKXplskGvN85qwMIhSOU93V42Rj5L8bVWMtxq7VVgJudUW0gnpvMxntnsTExXKNy6lG0Z4h+q&#10;qERpKWkX6lIEwTZY/hWqKiWCBx1OJFQZaF1KlXqgbvq9D90s18Kp1AsNx7tuTP7/hZU32wWyssj5&#10;6JQzKyr6RwuqMMDT60tgzwKe8PVlRT9vz8iDxlU7PyXU0i2w1TyJsfedxip+qSu2SyPedyNWu8Ak&#10;XY6Hk9FkzJkk02Ay/joZxZjZG9ihD98VVCwKOUfY2OKOfmOarthe+9D4H/xiQgtXpTHxPhbXlJOk&#10;sDcqOhh7pzR1SQUMUqDEL3VhkG0FMUNIqWwYtKUk7wjTFLUD9o8BTei3oNY3wlTiXQfsHQP+mbFD&#10;pKxgQweuSgt4LEDx1GVu/A/dNz3H9h+h2NPPRWhY7528Kmmo18KHhUCiOS0ErW64pUMbqHMOrcTZ&#10;GvD52H30J/aRlbOa1ibn/tdGoOLM/LDEy2/94TDuWVKGo9MBKfje8vjeYjfVBdD8+/RIOJnE6B/M&#10;QdQI1QNt+DxmJZOwknLnXAY8KBehWWd6I6Saz5Mb7ZYT4dounYzB41QjX+53DwJdy6xAlLyBw4qJ&#10;6QduNb4RaWG+CaDLRLy3ubbzpr1M/G3fkLj47/Xk9fbSzX4DAAD//wMAUEsDBBQABgAIAAAAIQAh&#10;Ee/U3wAAAAkBAAAPAAAAZHJzL2Rvd25yZXYueG1sTI/BTsMwDIbvSLxDZCRuLBlaWds1ndAQEgeE&#10;tDE4Z43XVmucqsnWwtNjTnCz5U+/v79YT64TFxxC60nDfKZAIFXetlRr2L8/36UgQjRkTecJNXxh&#10;gHV5fVWY3PqRtnjZxVpwCIXcaGhi7HMpQ9WgM2HmeyS+Hf3gTOR1qKUdzMjhrpP3Sj1IZ1riD43p&#10;cdNgddqdnYbvsd/sX1/mn/Jp+kjehlSNGZ20vr2ZHlcgIk7xD4ZffVaHkp0O/kw2iE7DUi0XjGpY&#10;KK7AQKqyBMSBhyQDWRbyf4PyBwAA//8DAFBLAQItABQABgAIAAAAIQC2gziS/gAAAOEBAAATAAAA&#10;AAAAAAAAAAAAAAAAAABbQ29udGVudF9UeXBlc10ueG1sUEsBAi0AFAAGAAgAAAAhADj9If/WAAAA&#10;lAEAAAsAAAAAAAAAAAAAAAAALwEAAF9yZWxzLy5yZWxzUEsBAi0AFAAGAAgAAAAhAJ/iaQd9AgAA&#10;MQUAAA4AAAAAAAAAAAAAAAAALgIAAGRycy9lMm9Eb2MueG1sUEsBAi0AFAAGAAgAAAAhACER79Tf&#10;AAAACQEAAA8AAAAAAAAAAAAAAAAA1wQAAGRycy9kb3ducmV2LnhtbFBLBQYAAAAABAAEAPMAAADj&#10;BQAAAAA=&#10;" filled="f" strokecolor="#c0504d [3205]" strokeweight="2pt"/>
            </w:pict>
          </mc:Fallback>
        </mc:AlternateConten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351C2" w:rsidP="002D6766">
            <w:pPr>
              <w:rPr>
                <w:rFonts w:asciiTheme="minorHAnsi" w:hAnsiTheme="minorHAnsi"/>
              </w:rPr>
            </w:pPr>
            <w:r>
              <w:rPr>
                <w:noProof/>
                <w:lang w:eastAsia="pl-PL"/>
              </w:rPr>
              <w:drawing>
                <wp:inline distT="0" distB="0" distL="0" distR="0" wp14:anchorId="489B07DF" wp14:editId="7E89CDC0">
                  <wp:extent cx="5972810" cy="1522730"/>
                  <wp:effectExtent l="0" t="0" r="8890" b="1270"/>
                  <wp:docPr id="499" name="Obraz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72810" cy="1522730"/>
                          </a:xfrm>
                          <a:prstGeom prst="rect">
                            <a:avLst/>
                          </a:prstGeom>
                        </pic:spPr>
                      </pic:pic>
                    </a:graphicData>
                  </a:graphic>
                </wp:inline>
              </w:drawing>
            </w:r>
          </w:p>
        </w:tc>
        <w:tc>
          <w:tcPr>
            <w:tcW w:w="4583" w:type="dxa"/>
            <w:shd w:val="clear" w:color="auto" w:fill="auto"/>
          </w:tcPr>
          <w:p w:rsidR="002D6766" w:rsidRPr="007B2DD6" w:rsidRDefault="00E24985" w:rsidP="00261616">
            <w:pPr>
              <w:spacing w:before="120" w:after="120" w:line="360" w:lineRule="auto"/>
              <w:jc w:val="both"/>
              <w:rPr>
                <w:rFonts w:asciiTheme="minorHAnsi" w:hAnsiTheme="minorHAnsi"/>
                <w:sz w:val="20"/>
                <w:szCs w:val="20"/>
              </w:rPr>
            </w:pPr>
            <w:r w:rsidRPr="007B2DD6">
              <w:rPr>
                <w:rFonts w:asciiTheme="minorHAnsi" w:hAnsiTheme="minorHAnsi"/>
                <w:sz w:val="20"/>
                <w:szCs w:val="20"/>
              </w:rPr>
              <w:t>Z listy rozwijalnej dostępnej w prawy górnym rogu ekranu możesz wybrać jedną z wersji językowych, udostępnion</w:t>
            </w:r>
            <w:r w:rsidR="00261616">
              <w:rPr>
                <w:rFonts w:asciiTheme="minorHAnsi" w:hAnsiTheme="minorHAnsi"/>
                <w:sz w:val="20"/>
                <w:szCs w:val="20"/>
              </w:rPr>
              <w:t>ych</w:t>
            </w:r>
            <w:r w:rsidRPr="007B2DD6">
              <w:rPr>
                <w:rFonts w:asciiTheme="minorHAnsi" w:hAnsiTheme="minorHAnsi"/>
                <w:sz w:val="20"/>
                <w:szCs w:val="20"/>
              </w:rPr>
              <w:t xml:space="preserve"> w systemie.</w:t>
            </w:r>
          </w:p>
        </w:tc>
      </w:tr>
    </w:tbl>
    <w:p w:rsidR="002D6766" w:rsidRPr="007B2DD6" w:rsidRDefault="002D6766" w:rsidP="002D6766">
      <w:pPr>
        <w:rPr>
          <w:rFonts w:asciiTheme="minorHAnsi" w:hAnsiTheme="minorHAnsi"/>
        </w:rPr>
      </w:pPr>
    </w:p>
    <w:p w:rsidR="003A1FFD" w:rsidRPr="007B2DD6" w:rsidRDefault="00CA0747" w:rsidP="00E93DE6">
      <w:pPr>
        <w:pStyle w:val="Nagwek1"/>
        <w:numPr>
          <w:ilvl w:val="1"/>
          <w:numId w:val="7"/>
        </w:numPr>
        <w:rPr>
          <w:rFonts w:asciiTheme="minorHAnsi" w:hAnsiTheme="minorHAnsi"/>
          <w:color w:val="2A2F69"/>
        </w:rPr>
      </w:pPr>
      <w:bookmarkStart w:id="22" w:name="_Toc445976213"/>
      <w:bookmarkStart w:id="23" w:name="_Toc470784954"/>
      <w:r>
        <w:rPr>
          <w:rFonts w:asciiTheme="minorHAnsi" w:hAnsiTheme="minorHAnsi"/>
          <w:color w:val="2A2F69"/>
        </w:rPr>
        <w:t>Jak zmienić r</w:t>
      </w:r>
      <w:r w:rsidR="003A1FFD" w:rsidRPr="007B2DD6">
        <w:rPr>
          <w:rFonts w:asciiTheme="minorHAnsi" w:hAnsiTheme="minorHAnsi"/>
          <w:color w:val="2A2F69"/>
        </w:rPr>
        <w:t>ozmiar czcionki</w:t>
      </w:r>
      <w:bookmarkEnd w:id="22"/>
      <w:r>
        <w:rPr>
          <w:rFonts w:asciiTheme="minorHAnsi" w:hAnsiTheme="minorHAnsi"/>
          <w:color w:val="2A2F69"/>
        </w:rPr>
        <w:t>?</w:t>
      </w:r>
      <w:bookmarkEnd w:id="23"/>
    </w:p>
    <w:p w:rsidR="003A1FFD" w:rsidRPr="007B2DD6" w:rsidRDefault="006351C2" w:rsidP="003472BE">
      <w:pPr>
        <w:spacing w:before="120" w:after="120" w:line="360" w:lineRule="auto"/>
        <w:jc w:val="both"/>
        <w:rPr>
          <w:rFonts w:asciiTheme="minorHAnsi" w:hAnsiTheme="minorHAnsi" w:cs="Tahoma"/>
          <w:sz w:val="20"/>
        </w:rPr>
      </w:pPr>
      <w:r w:rsidRPr="007B2DD6">
        <w:rPr>
          <w:rFonts w:asciiTheme="minorHAnsi" w:hAnsiTheme="minorHAnsi"/>
          <w:noProof/>
          <w:lang w:eastAsia="pl-PL"/>
        </w:rPr>
        <mc:AlternateContent>
          <mc:Choice Requires="wps">
            <w:drawing>
              <wp:anchor distT="0" distB="0" distL="114300" distR="114300" simplePos="0" relativeHeight="251580416" behindDoc="0" locked="0" layoutInCell="1" allowOverlap="1" wp14:anchorId="07A7337E" wp14:editId="346F1C40">
                <wp:simplePos x="0" y="0"/>
                <wp:positionH relativeFrom="column">
                  <wp:posOffset>4908550</wp:posOffset>
                </wp:positionH>
                <wp:positionV relativeFrom="paragraph">
                  <wp:posOffset>324958</wp:posOffset>
                </wp:positionV>
                <wp:extent cx="256540" cy="176530"/>
                <wp:effectExtent l="0" t="0" r="10160" b="13970"/>
                <wp:wrapNone/>
                <wp:docPr id="58" name="Prostokąt zaokrąglony 58"/>
                <wp:cNvGraphicFramePr/>
                <a:graphic xmlns:a="http://schemas.openxmlformats.org/drawingml/2006/main">
                  <a:graphicData uri="http://schemas.microsoft.com/office/word/2010/wordprocessingShape">
                    <wps:wsp>
                      <wps:cNvSpPr/>
                      <wps:spPr>
                        <a:xfrm>
                          <a:off x="0" y="0"/>
                          <a:ext cx="256540" cy="1765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CD57812" id="Prostokąt zaokrąglony 58" o:spid="_x0000_s1026" style="position:absolute;margin-left:386.5pt;margin-top:25.6pt;width:20.2pt;height:13.9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fAIAADEFAAAOAAAAZHJzL2Uyb0RvYy54bWysVM1OGzEQvlfqO1i+l82mBNooGxSBqCoh&#10;iICKs/HayQqvx7Un2YQ7b8aDMfZulpTmVPWy6/F88/+NJ2eb2rC18qECW/D8aMCZshLKyi4K/uv+&#10;8ss3zgIKWwoDVhV8qwI/m37+NGncWA1hCaZUnpETG8aNK/gS0Y2zLMilqkU4AqcsKTX4WiCJfpGV&#10;XjTkvTbZcDA4yRrwpfMgVQh0e9Eq+TT511pJvNE6KGSm4JQbpq9P38f4zaYTMV544ZaV7NIQ/5BF&#10;LSpLQXtXFwIFW/nqL1d1JT0E0Hgkoc5A60qqVANVkw8+VHO3FE6lWqg5wfVtCv/Prbxezz2ryoKP&#10;aFJW1DSjOWWI8PT6guxZwJN/fVnQ8LaMENSuxoUxWd25ue+kQMdY+0b7Ov6pKrZJLd72LVYbZJIu&#10;h6OT0TENQpIqPz0ZfU0jyN6NnQ/4Q0HN4qHgHla2vKUxpu6K9VVAikr4HS4GtHBZGRPvY3JtOumE&#10;W6MiwNhbpanKmEBylPilzo1na0HMEFIqi8NYHrlO6GimyWtvmB8yNJh3Rh02mqnEu95wcMjwz4i9&#10;RYoKFnvjurLgDzkon/rILX5XfVtzLP8Ryi0N10PL+uDkZUVNvRIB58ITzWkOtLp4Qx9toCk4dCfO&#10;luCfD91HPLGPtJw1tDYFD79XwivOzE9LvPyeH8fxYhKOR6dDEvy+5nFfY1f1OVD/c3oknEzHiEez&#10;O2oP9QNt+CxGJZWwkmIXXKLfCefYrjO9EVLNZglGu+UEXtk7J6Pz2NXIl/vNg/CuYxYSJa9ht2Ji&#10;/IFbLTZaWpitEHSViPfe167ftJeJNN0bEhd/X06o95du+gYAAP//AwBQSwMEFAAGAAgAAAAhAPWU&#10;7vXgAAAACQEAAA8AAABkcnMvZG93bnJldi54bWxMj8FOwzAQRO9I/IO1SNyonZbSNI1ToSIkDqgS&#10;pfTsxksSNV5HsdsEvp7lBMfRjGbe5OvRteKCfWg8aUgmCgRS6W1DlYb9+/NdCiJEQ9a0nlDDFwZY&#10;F9dXucmsH+gNL7tYCS6hkBkNdYxdJmUoa3QmTHyHxN6n752JLPtK2t4MXO5aOVXqQTrTEC/UpsNN&#10;jeVpd3Yavodus399SQ7yafyYb/tUDUs6aX17Mz6uQEQc418YfvEZHQpmOvoz2SBaDYvFjL9EDfNk&#10;CoIDaTK7B3FkZ6lAFrn8/6D4AQAA//8DAFBLAQItABQABgAIAAAAIQC2gziS/gAAAOEBAAATAAAA&#10;AAAAAAAAAAAAAAAAAABbQ29udGVudF9UeXBlc10ueG1sUEsBAi0AFAAGAAgAAAAhADj9If/WAAAA&#10;lAEAAAsAAAAAAAAAAAAAAAAALwEAAF9yZWxzLy5yZWxzUEsBAi0AFAAGAAgAAAAhAD/sT698AgAA&#10;MQUAAA4AAAAAAAAAAAAAAAAALgIAAGRycy9lMm9Eb2MueG1sUEsBAi0AFAAGAAgAAAAhAPWU7vXg&#10;AAAACQEAAA8AAAAAAAAAAAAAAAAA1gQAAGRycy9kb3ducmV2LnhtbFBLBQYAAAAABAAEAPMAAADj&#10;BQAAAAA=&#10;" filled="f" strokecolor="#c0504d [3205]" strokeweight="2pt"/>
            </w:pict>
          </mc:Fallback>
        </mc:AlternateContent>
      </w:r>
      <w:r w:rsidR="003A1FFD" w:rsidRPr="007B2DD6">
        <w:rPr>
          <w:rFonts w:asciiTheme="minorHAnsi" w:hAnsiTheme="minorHAnsi" w:cs="Tahoma"/>
          <w:sz w:val="20"/>
        </w:rPr>
        <w:t>W dowolnym momencie pracy</w:t>
      </w:r>
      <w:r w:rsidR="00E40C68">
        <w:rPr>
          <w:rFonts w:asciiTheme="minorHAnsi" w:hAnsiTheme="minorHAnsi" w:cs="Tahoma"/>
          <w:sz w:val="20"/>
        </w:rPr>
        <w:t>,</w:t>
      </w:r>
      <w:r w:rsidR="003A1FFD" w:rsidRPr="007B2DD6">
        <w:rPr>
          <w:rFonts w:asciiTheme="minorHAnsi" w:hAnsiTheme="minorHAnsi" w:cs="Tahoma"/>
          <w:sz w:val="20"/>
        </w:rPr>
        <w:t xml:space="preserve"> </w:t>
      </w:r>
      <w:r w:rsidR="00E24985" w:rsidRPr="007B2DD6">
        <w:rPr>
          <w:rFonts w:asciiTheme="minorHAnsi" w:hAnsiTheme="minorHAnsi" w:cs="Tahoma"/>
          <w:sz w:val="20"/>
        </w:rPr>
        <w:t>możesz zmienić wielkość czcionki wykorzystywanej w systemie</w:t>
      </w:r>
      <w:r w:rsidR="00DD284D">
        <w:rPr>
          <w:rFonts w:asciiTheme="minorHAnsi" w:hAnsiTheme="minorHAnsi" w:cs="Tahoma"/>
          <w:sz w:val="20"/>
        </w:rPr>
        <w:t>. Masz do wyboru</w:t>
      </w:r>
      <w:r w:rsidR="00E24985" w:rsidRPr="007B2DD6">
        <w:rPr>
          <w:rFonts w:asciiTheme="minorHAnsi" w:hAnsiTheme="minorHAnsi" w:cs="Tahoma"/>
          <w:sz w:val="20"/>
        </w:rPr>
        <w:t xml:space="preserve"> 3 wartości</w:t>
      </w:r>
      <w:r w:rsidR="00E40C68">
        <w:rPr>
          <w:rFonts w:asciiTheme="minorHAnsi" w:hAnsiTheme="minorHAnsi" w:cs="Tahoma"/>
          <w:sz w:val="20"/>
        </w:rPr>
        <w:t>.</w:t>
      </w:r>
    </w:p>
    <w:tbl>
      <w:tblPr>
        <w:tblW w:w="0" w:type="auto"/>
        <w:tblBorders>
          <w:top w:val="single" w:sz="4" w:space="0" w:color="auto"/>
          <w:bottom w:val="single" w:sz="4" w:space="0" w:color="auto"/>
        </w:tblBorders>
        <w:tblLook w:val="04A0" w:firstRow="1" w:lastRow="0" w:firstColumn="1" w:lastColumn="0" w:noHBand="0" w:noVBand="1"/>
      </w:tblPr>
      <w:tblGrid>
        <w:gridCol w:w="9637"/>
        <w:gridCol w:w="4583"/>
      </w:tblGrid>
      <w:tr w:rsidR="00E24985" w:rsidRPr="007B2DD6" w:rsidTr="005D010C">
        <w:tc>
          <w:tcPr>
            <w:tcW w:w="9637" w:type="dxa"/>
            <w:shd w:val="clear" w:color="auto" w:fill="auto"/>
          </w:tcPr>
          <w:p w:rsidR="00E24985" w:rsidRPr="007B2DD6" w:rsidRDefault="002A59AD" w:rsidP="00317437">
            <w:pPr>
              <w:rPr>
                <w:rFonts w:asciiTheme="minorHAnsi" w:hAnsiTheme="minorHAnsi"/>
              </w:rPr>
            </w:pPr>
            <w:r>
              <w:rPr>
                <w:noProof/>
                <w:lang w:eastAsia="pl-PL"/>
              </w:rPr>
              <w:drawing>
                <wp:inline distT="0" distB="0" distL="0" distR="0" wp14:anchorId="259B94EC" wp14:editId="5CACFB1F">
                  <wp:extent cx="5972810" cy="1572260"/>
                  <wp:effectExtent l="0" t="0" r="889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72810" cy="1572260"/>
                          </a:xfrm>
                          <a:prstGeom prst="rect">
                            <a:avLst/>
                          </a:prstGeom>
                        </pic:spPr>
                      </pic:pic>
                    </a:graphicData>
                  </a:graphic>
                </wp:inline>
              </w:drawing>
            </w:r>
          </w:p>
        </w:tc>
        <w:tc>
          <w:tcPr>
            <w:tcW w:w="4583" w:type="dxa"/>
            <w:shd w:val="clear" w:color="auto" w:fill="auto"/>
          </w:tcPr>
          <w:p w:rsidR="00E24985" w:rsidRPr="007B2DD6" w:rsidRDefault="00B94824" w:rsidP="008B7BC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prawym górnym </w:t>
            </w:r>
            <w:r w:rsidR="004D4B1F">
              <w:rPr>
                <w:rFonts w:asciiTheme="minorHAnsi" w:hAnsiTheme="minorHAnsi"/>
                <w:sz w:val="20"/>
                <w:szCs w:val="20"/>
              </w:rPr>
              <w:t xml:space="preserve">rogu </w:t>
            </w:r>
            <w:r w:rsidRPr="007B2DD6">
              <w:rPr>
                <w:rFonts w:asciiTheme="minorHAnsi" w:hAnsiTheme="minorHAnsi"/>
                <w:sz w:val="20"/>
                <w:szCs w:val="20"/>
              </w:rPr>
              <w:t>ekran</w:t>
            </w:r>
            <w:r w:rsidR="004D4B1F">
              <w:rPr>
                <w:rFonts w:asciiTheme="minorHAnsi" w:hAnsiTheme="minorHAnsi"/>
                <w:sz w:val="20"/>
                <w:szCs w:val="20"/>
              </w:rPr>
              <w:t>u są</w:t>
            </w:r>
            <w:r w:rsidRPr="007B2DD6">
              <w:rPr>
                <w:rFonts w:asciiTheme="minorHAnsi" w:hAnsiTheme="minorHAnsi"/>
                <w:sz w:val="20"/>
                <w:szCs w:val="20"/>
              </w:rPr>
              <w:t xml:space="preserve"> dostępne </w:t>
            </w:r>
            <w:r w:rsidR="003472BE">
              <w:rPr>
                <w:rFonts w:asciiTheme="minorHAnsi" w:hAnsiTheme="minorHAnsi"/>
                <w:sz w:val="20"/>
                <w:szCs w:val="20"/>
              </w:rPr>
              <w:br/>
            </w:r>
            <w:r w:rsidRPr="007B2DD6">
              <w:rPr>
                <w:rFonts w:asciiTheme="minorHAnsi" w:hAnsiTheme="minorHAnsi"/>
                <w:sz w:val="20"/>
                <w:szCs w:val="20"/>
              </w:rPr>
              <w:t xml:space="preserve">symbole trzech rozmiarów czcionki. </w:t>
            </w:r>
            <w:r w:rsidR="00DD284D">
              <w:rPr>
                <w:rFonts w:asciiTheme="minorHAnsi" w:hAnsiTheme="minorHAnsi"/>
                <w:sz w:val="20"/>
                <w:szCs w:val="20"/>
              </w:rPr>
              <w:t xml:space="preserve">Kliknięcie </w:t>
            </w:r>
            <w:r w:rsidR="00DD284D">
              <w:rPr>
                <w:rFonts w:asciiTheme="minorHAnsi" w:hAnsiTheme="minorHAnsi"/>
                <w:sz w:val="20"/>
                <w:szCs w:val="20"/>
              </w:rPr>
              <w:br/>
              <w:t>w wybrany symbol spowoduje zmianę wielkości wyświetlanej czcionki.</w:t>
            </w:r>
          </w:p>
        </w:tc>
      </w:tr>
    </w:tbl>
    <w:p w:rsidR="003A1FFD" w:rsidRPr="007B2DD6" w:rsidRDefault="00CA0747" w:rsidP="00E93DE6">
      <w:pPr>
        <w:pStyle w:val="Nagwek1"/>
        <w:numPr>
          <w:ilvl w:val="1"/>
          <w:numId w:val="7"/>
        </w:numPr>
        <w:rPr>
          <w:rFonts w:asciiTheme="minorHAnsi" w:hAnsiTheme="minorHAnsi"/>
          <w:color w:val="2A2F69"/>
        </w:rPr>
      </w:pPr>
      <w:bookmarkStart w:id="24" w:name="_Toc412816785"/>
      <w:bookmarkStart w:id="25" w:name="_Toc414446666"/>
      <w:bookmarkStart w:id="26" w:name="_Toc414520403"/>
      <w:bookmarkStart w:id="27" w:name="_Toc416685792"/>
      <w:bookmarkStart w:id="28" w:name="_Toc416686203"/>
      <w:bookmarkStart w:id="29" w:name="_Toc420055593"/>
      <w:bookmarkStart w:id="30" w:name="_Toc420308924"/>
      <w:bookmarkStart w:id="31" w:name="_Toc420309165"/>
      <w:bookmarkStart w:id="32" w:name="_Toc420314223"/>
      <w:bookmarkStart w:id="33" w:name="_Toc420319296"/>
      <w:bookmarkStart w:id="34" w:name="_Toc470784955"/>
      <w:bookmarkEnd w:id="24"/>
      <w:bookmarkEnd w:id="25"/>
      <w:bookmarkEnd w:id="26"/>
      <w:bookmarkEnd w:id="27"/>
      <w:bookmarkEnd w:id="28"/>
      <w:bookmarkEnd w:id="29"/>
      <w:bookmarkEnd w:id="30"/>
      <w:bookmarkEnd w:id="31"/>
      <w:bookmarkEnd w:id="32"/>
      <w:bookmarkEnd w:id="33"/>
      <w:r>
        <w:rPr>
          <w:rFonts w:asciiTheme="minorHAnsi" w:hAnsiTheme="minorHAnsi"/>
          <w:color w:val="2A2F69"/>
        </w:rPr>
        <w:lastRenderedPageBreak/>
        <w:t>Jak korzystać z funkcji wyszukiwania?</w:t>
      </w:r>
      <w:bookmarkEnd w:id="34"/>
    </w:p>
    <w:p w:rsidR="003A1FFD" w:rsidRPr="007B2DD6" w:rsidRDefault="00B94824"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projektów według wybranych kryteriów. </w:t>
      </w:r>
      <w:r w:rsidR="00FA28F7">
        <w:rPr>
          <w:rFonts w:asciiTheme="minorHAnsi" w:hAnsiTheme="minorHAnsi" w:cs="Tahoma"/>
          <w:sz w:val="20"/>
        </w:rPr>
        <w:t xml:space="preserve">W całym systemie mechanizm filtrowania jest </w:t>
      </w:r>
      <w:r w:rsidR="00380593">
        <w:rPr>
          <w:rFonts w:asciiTheme="minorHAnsi" w:hAnsiTheme="minorHAnsi" w:cs="Tahoma"/>
          <w:sz w:val="20"/>
        </w:rPr>
        <w:t>podobny</w:t>
      </w:r>
      <w:r w:rsidR="00FA28F7">
        <w:rPr>
          <w:rFonts w:asciiTheme="minorHAnsi" w:hAnsiTheme="minorHAnsi" w:cs="Tahoma"/>
          <w:sz w:val="20"/>
        </w:rPr>
        <w:t xml:space="preserve">, nie trzeba używać znaków specjalnych jak </w:t>
      </w:r>
      <w:r w:rsidR="006351C2">
        <w:rPr>
          <w:rFonts w:asciiTheme="minorHAnsi" w:hAnsiTheme="minorHAnsi" w:cs="Tahoma"/>
          <w:sz w:val="20"/>
        </w:rPr>
        <w:br/>
      </w:r>
      <w:r w:rsidR="00FA28F7">
        <w:rPr>
          <w:rFonts w:asciiTheme="minorHAnsi" w:hAnsiTheme="minorHAnsi" w:cs="Tahoma"/>
          <w:sz w:val="20"/>
        </w:rPr>
        <w:t>np. „%” czy „*”. System wyszukuje dane np. w polach tekstowych szukając wyszukiwanej frazy w dowolnym miejscu danego tekstu/pola.</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B94824" w:rsidRPr="007B2DD6" w:rsidTr="005D010C">
        <w:tc>
          <w:tcPr>
            <w:tcW w:w="9637" w:type="dxa"/>
            <w:shd w:val="clear" w:color="auto" w:fill="auto"/>
          </w:tcPr>
          <w:p w:rsidR="00B94824" w:rsidRPr="007B2DD6" w:rsidRDefault="002A59AD" w:rsidP="00317437">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582464" behindDoc="0" locked="0" layoutInCell="1" allowOverlap="1" wp14:anchorId="732AC8D9" wp14:editId="4B681EF3">
                      <wp:simplePos x="0" y="0"/>
                      <wp:positionH relativeFrom="column">
                        <wp:posOffset>316230</wp:posOffset>
                      </wp:positionH>
                      <wp:positionV relativeFrom="paragraph">
                        <wp:posOffset>502920</wp:posOffset>
                      </wp:positionV>
                      <wp:extent cx="200025" cy="171450"/>
                      <wp:effectExtent l="0" t="0" r="28575" b="19050"/>
                      <wp:wrapNone/>
                      <wp:docPr id="63" name="Prostokąt zaokrąglony 63"/>
                      <wp:cNvGraphicFramePr/>
                      <a:graphic xmlns:a="http://schemas.openxmlformats.org/drawingml/2006/main">
                        <a:graphicData uri="http://schemas.microsoft.com/office/word/2010/wordprocessingShape">
                          <wps:wsp>
                            <wps:cNvSpPr/>
                            <wps:spPr>
                              <a:xfrm>
                                <a:off x="0" y="0"/>
                                <a:ext cx="200025" cy="1714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B3A8A95" id="Prostokąt zaokrąglony 63" o:spid="_x0000_s1026" style="position:absolute;margin-left:24.9pt;margin-top:39.6pt;width:15.75pt;height:13.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rlfQIAADEFAAAOAAAAZHJzL2Uyb0RvYy54bWysVM1OGzEQvlfqO1i+l82mAdooGxSBqCoh&#10;iICKs/HayQqvxx072YQ7b8aDMfZulpTmVPWy6/HMN7/feHK2qQ1bK/QV2ILnRwPOlJVQVnZR8F/3&#10;l1++ceaDsKUwYFXBt8rzs+nnT5PGjdUQlmBKhYycWD9uXMGXIbhxlnm5VLXwR+CUJaUGrEUgERdZ&#10;iaIh77XJhoPBSdYAlg5BKu/p9qJV8mnyr7WS4UZrrwIzBafcQvpi+j7GbzadiPEChVtWsktD/EMW&#10;tagsBe1dXYgg2Aqrv1zVlUTwoMORhDoDrSupUg1UTT74UM3dUjiVaqHmeNe3yf8/t/J6PUdWlQU/&#10;+cqZFTXNaE4ZBnh6fQnsWcATvr4saHhbRhbUrsb5MaHu3Bw7ydMx1r7RWMc/VcU2qcXbvsVqE5ik&#10;S5rZYHjMmSRVfpqPjtMIsnewQx9+KKhZPBQcYWXLWxpj6q5YX/lAUcl+ZxcDWrisjIn3Mbk2nXQK&#10;W6OigbG3SlOVMYHkKPFLnRtka0HMEFIqG4axPHKdrCNMk9cemB8CmpB3oM42wlTiXQ8cHAL+GbFH&#10;pKhgQw+uKwt4yEH51Edu7XfVtzXH8h+h3NJwEVrWeycvK2rqlfBhLpBoTgtBqxtu6KMNNAWH7sTZ&#10;EvD50H20J/aRlrOG1qbg/vdKoOLM/LTEy+/5aBT3LAmj49MhCbivedzX2FV9DtT/nB4JJ9Mx2gez&#10;O2qE+oE2fBajkkpYSbELLgPuhPPQrjO9EVLNZsmMdsuJcGXvnIzOY1cjX+43DwJdx6xAlLyG3YqJ&#10;8QdutbYRaWG2CqCrRLz3vnb9pr1MpOnekLj4+3Kyen/ppm8AAAD//wMAUEsDBBQABgAIAAAAIQCw&#10;NB+O3wAAAAgBAAAPAAAAZHJzL2Rvd25yZXYueG1sTI/BTsMwEETvSPyDtUjcqJ0AJQlxKlSExAFV&#10;ohTObrwkUeN1FLtN4OtZTnAczWjmTbmaXS9OOIbOk4ZkoUAg1d521GjYvT1dZSBCNGRN7wk1fGGA&#10;VXV+VprC+ole8bSNjeASCoXR0MY4FFKGukVnwsIPSOx9+tGZyHJspB3NxOWul6lSS+lMR7zQmgHX&#10;LdaH7dFp+J6G9e7lOfmQj/P77WbM1JTTQevLi/nhHkTEOf6F4Ref0aFipr0/kg2i13CTM3nUcJen&#10;INjPkmsQe86pZQqyKuX/A9UPAAAA//8DAFBLAQItABQABgAIAAAAIQC2gziS/gAAAOEBAAATAAAA&#10;AAAAAAAAAAAAAAAAAABbQ29udGVudF9UeXBlc10ueG1sUEsBAi0AFAAGAAgAAAAhADj9If/WAAAA&#10;lAEAAAsAAAAAAAAAAAAAAAAALwEAAF9yZWxzLy5yZWxzUEsBAi0AFAAGAAgAAAAhAIzS2uV9AgAA&#10;MQUAAA4AAAAAAAAAAAAAAAAALgIAAGRycy9lMm9Eb2MueG1sUEsBAi0AFAAGAAgAAAAhALA0H47f&#10;AAAACAEAAA8AAAAAAAAAAAAAAAAA1wQAAGRycy9kb3ducmV2LnhtbFBLBQYAAAAABAAEAPMAAADj&#10;BQAAAAA=&#10;" filled="f" strokecolor="#c0504d [3205]" strokeweight="2pt"/>
                  </w:pict>
                </mc:Fallback>
              </mc:AlternateContent>
            </w:r>
            <w:r>
              <w:rPr>
                <w:noProof/>
                <w:lang w:eastAsia="pl-PL"/>
              </w:rPr>
              <w:drawing>
                <wp:inline distT="0" distB="0" distL="0" distR="0" wp14:anchorId="74781C54" wp14:editId="3EE3AA5E">
                  <wp:extent cx="5972810" cy="1649095"/>
                  <wp:effectExtent l="0" t="0" r="8890" b="8255"/>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72810" cy="1649095"/>
                          </a:xfrm>
                          <a:prstGeom prst="rect">
                            <a:avLst/>
                          </a:prstGeom>
                        </pic:spPr>
                      </pic:pic>
                    </a:graphicData>
                  </a:graphic>
                </wp:inline>
              </w:drawing>
            </w:r>
          </w:p>
        </w:tc>
        <w:tc>
          <w:tcPr>
            <w:tcW w:w="4583" w:type="dxa"/>
            <w:shd w:val="clear" w:color="auto" w:fill="auto"/>
          </w:tcPr>
          <w:p w:rsidR="00B94824" w:rsidRPr="007B2DD6" w:rsidRDefault="00B94824" w:rsidP="0031743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skorzystać z możliwości filtrowania danych </w:t>
            </w:r>
            <w:r w:rsidR="005F34DE">
              <w:rPr>
                <w:rFonts w:asciiTheme="minorHAnsi" w:hAnsiTheme="minorHAnsi"/>
                <w:sz w:val="20"/>
                <w:szCs w:val="20"/>
              </w:rPr>
              <w:br/>
            </w:r>
            <w:r w:rsidRPr="007B2DD6">
              <w:rPr>
                <w:rFonts w:asciiTheme="minorHAnsi" w:hAnsiTheme="minorHAnsi"/>
                <w:sz w:val="20"/>
                <w:szCs w:val="20"/>
              </w:rPr>
              <w:t xml:space="preserve">na ekranie, wybierz funkcję </w:t>
            </w:r>
            <w:r w:rsidRPr="00180AB4">
              <w:rPr>
                <w:rFonts w:asciiTheme="minorHAnsi" w:hAnsiTheme="minorHAnsi"/>
                <w:i/>
                <w:sz w:val="20"/>
                <w:szCs w:val="20"/>
              </w:rPr>
              <w:t>Filtruj</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3F0BA8B2" wp14:editId="3D53989E">
                  <wp:extent cx="361950" cy="28575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1950" cy="285750"/>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drawing>
                <wp:inline distT="0" distB="0" distL="0" distR="0" wp14:anchorId="4B12CB13" wp14:editId="2B058466">
                  <wp:extent cx="4543425" cy="2721901"/>
                  <wp:effectExtent l="0" t="0" r="0" b="254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43908" cy="2722190"/>
                          </a:xfrm>
                          <a:prstGeom prst="rect">
                            <a:avLst/>
                          </a:prstGeom>
                        </pic:spPr>
                      </pic:pic>
                    </a:graphicData>
                  </a:graphic>
                </wp:inline>
              </w:drawing>
            </w:r>
          </w:p>
        </w:tc>
        <w:tc>
          <w:tcPr>
            <w:tcW w:w="4583" w:type="dxa"/>
            <w:shd w:val="clear" w:color="auto" w:fill="auto"/>
          </w:tcPr>
          <w:p w:rsidR="00234A03" w:rsidRDefault="008F180B" w:rsidP="00CB746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możesz wpisać wybrane przez siebie parametry</w:t>
            </w:r>
            <w:r w:rsidR="00234A03">
              <w:rPr>
                <w:rFonts w:asciiTheme="minorHAnsi" w:hAnsiTheme="minorHAnsi"/>
                <w:sz w:val="20"/>
                <w:szCs w:val="20"/>
              </w:rPr>
              <w:t xml:space="preserve"> wyszukiwania.</w:t>
            </w:r>
          </w:p>
          <w:p w:rsidR="008F180B" w:rsidRPr="007B2DD6" w:rsidRDefault="00234A03" w:rsidP="001D5E5A">
            <w:pPr>
              <w:spacing w:before="120" w:after="120" w:line="360" w:lineRule="auto"/>
              <w:jc w:val="both"/>
              <w:rPr>
                <w:rFonts w:asciiTheme="minorHAnsi" w:hAnsiTheme="minorHAnsi"/>
                <w:sz w:val="20"/>
                <w:szCs w:val="20"/>
              </w:rPr>
            </w:pPr>
            <w:r>
              <w:rPr>
                <w:rFonts w:asciiTheme="minorHAnsi" w:hAnsiTheme="minorHAnsi"/>
                <w:sz w:val="20"/>
                <w:szCs w:val="20"/>
              </w:rPr>
              <w:t>P</w:t>
            </w:r>
            <w:r w:rsidR="008F180B" w:rsidRPr="007B2DD6">
              <w:rPr>
                <w:rFonts w:asciiTheme="minorHAnsi" w:hAnsiTheme="minorHAnsi"/>
                <w:sz w:val="20"/>
                <w:szCs w:val="20"/>
              </w:rPr>
              <w:t>otwierd</w:t>
            </w:r>
            <w:r>
              <w:rPr>
                <w:rFonts w:asciiTheme="minorHAnsi" w:hAnsiTheme="minorHAnsi"/>
                <w:sz w:val="20"/>
                <w:szCs w:val="20"/>
              </w:rPr>
              <w:t>ź</w:t>
            </w:r>
            <w:r w:rsidR="008F180B" w:rsidRPr="007B2DD6">
              <w:rPr>
                <w:rFonts w:asciiTheme="minorHAnsi" w:hAnsiTheme="minorHAnsi"/>
                <w:sz w:val="20"/>
                <w:szCs w:val="20"/>
              </w:rPr>
              <w:t xml:space="preserve">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008F180B" w:rsidRPr="007B2DD6">
              <w:rPr>
                <w:rFonts w:asciiTheme="minorHAnsi" w:hAnsiTheme="minorHAnsi"/>
                <w:i/>
                <w:sz w:val="20"/>
                <w:szCs w:val="20"/>
              </w:rPr>
              <w:t>OK</w:t>
            </w:r>
            <w:r w:rsidR="008F180B" w:rsidRPr="007B2DD6">
              <w:rPr>
                <w:rFonts w:asciiTheme="minorHAnsi" w:hAnsiTheme="minorHAnsi"/>
                <w:sz w:val="20"/>
                <w:szCs w:val="20"/>
              </w:rPr>
              <w:t>.</w:t>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584512" behindDoc="0" locked="0" layoutInCell="1" allowOverlap="1" wp14:anchorId="0DB5177F" wp14:editId="77531FD3">
                      <wp:simplePos x="0" y="0"/>
                      <wp:positionH relativeFrom="column">
                        <wp:posOffset>1100455</wp:posOffset>
                      </wp:positionH>
                      <wp:positionV relativeFrom="paragraph">
                        <wp:posOffset>249555</wp:posOffset>
                      </wp:positionV>
                      <wp:extent cx="1362075" cy="352517"/>
                      <wp:effectExtent l="0" t="0" r="28575" b="28575"/>
                      <wp:wrapNone/>
                      <wp:docPr id="69" name="Prostokąt zaokrąglony 69"/>
                      <wp:cNvGraphicFramePr/>
                      <a:graphic xmlns:a="http://schemas.openxmlformats.org/drawingml/2006/main">
                        <a:graphicData uri="http://schemas.microsoft.com/office/word/2010/wordprocessingShape">
                          <wps:wsp>
                            <wps:cNvSpPr/>
                            <wps:spPr>
                              <a:xfrm>
                                <a:off x="0" y="0"/>
                                <a:ext cx="1362075" cy="3525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6AF2D0F" id="Prostokąt zaokrąglony 69" o:spid="_x0000_s1026" style="position:absolute;margin-left:86.65pt;margin-top:19.65pt;width:107.25pt;height:27.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dtfQIAADIFAAAOAAAAZHJzL2Uyb0RvYy54bWysVF9P2zAQf5+072D5faQJFEZFiioQ0yTE&#10;KmDi2Th2G+H4vLPbtLzzzfhgOztpYKxP016cO9/97l9+57PzTWPYWqGvwZY8PxhxpqyEqraLkv+8&#10;v/rylTMfhK2EAatKvlWen08/fzpr3UQVsARTKWQUxPpJ60q+DMFNsszLpWqEPwCnLBk1YCMCqbjI&#10;KhQtRW9MVoxGx1kLWDkEqbyn28vOyKcpvtZKhh9aexWYKTnVFtKJ6XyMZzY9E5MFCresZV+G+Icq&#10;GlFbSjqEuhRBsBXWf4VqaongQYcDCU0GWtdSpR6om3z0oZu7pXAq9ULD8W4Yk/9/YeXNeo6srkp+&#10;fMqZFQ39ozlVGODp9SWwZwFP+PqyoJ+3ZeRB42qdnxDqzs2x1zyJsfeNxiZ+qSu2SSPeDiNWm8Ak&#10;XeaHx8XoZMyZJNvhuBjnJzFo9oZ26MM3BQ2LQskRVra6pf+YxivW1z50/ju/mNHCVW1MvI/VdfUk&#10;KWyNig7G3ipNbVIFRQqUCKYuDLK1IGoIKZUNRV9K8o4wTVEHYL4PaELeg3rfCFOJeANwtA/4Z8YB&#10;kbKCDQO4qS3gvgDV05C589913/Uc23+Eakt/F6GjvXfyqqahXgsf5gKJ57QRtLvhBx3aQFty6CXO&#10;loDP++6jP9GPrJy1tDcl979WAhVn5rslYp7mR0dx0ZJyND4pSMH3lsf3FrtqLoDmn9Mr4WQSo38w&#10;O1EjNA+04rOYlUzCSspdchlwp1yEbp/pkZBqNktutFxOhGt752QMHqca+XK/eRDoemYF4uQN7HZM&#10;TD5wq/ONSAuzVQBdJ+K9zbWfNy1m4m//iMTNf68nr7enbvobAAD//wMAUEsDBBQABgAIAAAAIQDV&#10;4dCN3wAAAAkBAAAPAAAAZHJzL2Rvd25yZXYueG1sTI9NS8NAEIbvgv9hGcGb3dSoTdJsilQED1Kw&#10;1p632TEJzc6G3W0T/fWOJz0NL/PwfpSryfbijD50jhTMZwkIpNqZjhoFu/fnmwxEiJqM7h2hgi8M&#10;sKouL0pdGDfSG563sRFsQqHQCtoYh0LKULdodZi5AYl/n85bHVn6RhqvRza3vbxNkgdpdUec0OoB&#10;1y3Wx+3JKvgeh/Xu9WW+l0/Tx/3GZ8mY01Gp66vpcQki4hT/YPitz9Wh4k4HdyITRM96kaaMKkhz&#10;vgyk2YK3HBTkdxnIqpT/F1Q/AAAA//8DAFBLAQItABQABgAIAAAAIQC2gziS/gAAAOEBAAATAAAA&#10;AAAAAAAAAAAAAAAAAABbQ29udGVudF9UeXBlc10ueG1sUEsBAi0AFAAGAAgAAAAhADj9If/WAAAA&#10;lAEAAAsAAAAAAAAAAAAAAAAALwEAAF9yZWxzLy5yZWxzUEsBAi0AFAAGAAgAAAAhAAiMV219AgAA&#10;MgUAAA4AAAAAAAAAAAAAAAAALgIAAGRycy9lMm9Eb2MueG1sUEsBAi0AFAAGAAgAAAAhANXh0I3f&#10;AAAACQ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4AF8E6CD" wp14:editId="49BB17C5">
                  <wp:extent cx="5972810" cy="1758315"/>
                  <wp:effectExtent l="0" t="0" r="889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72810" cy="1758315"/>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8F180B" w:rsidRPr="007B2DD6" w:rsidRDefault="008F180B" w:rsidP="00234A03">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usunąć filtr, </w:t>
            </w:r>
            <w:r w:rsidR="00234A03">
              <w:rPr>
                <w:rFonts w:asciiTheme="minorHAnsi" w:hAnsiTheme="minorHAnsi"/>
                <w:sz w:val="20"/>
                <w:szCs w:val="20"/>
              </w:rPr>
              <w:t>wybierz</w:t>
            </w:r>
            <w:r w:rsidRPr="007B2DD6">
              <w:rPr>
                <w:rFonts w:asciiTheme="minorHAnsi" w:hAnsiTheme="minorHAnsi"/>
                <w:sz w:val="20"/>
                <w:szCs w:val="20"/>
              </w:rPr>
              <w:t xml:space="preserve"> funkcję </w:t>
            </w:r>
            <w:r w:rsidRPr="007B2DD6">
              <w:rPr>
                <w:rFonts w:asciiTheme="minorHAnsi" w:hAnsiTheme="minorHAnsi"/>
                <w:sz w:val="20"/>
                <w:szCs w:val="20"/>
              </w:rPr>
              <w:br/>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298BBD7B" wp14:editId="70F0D426">
                  <wp:extent cx="276225" cy="285750"/>
                  <wp:effectExtent l="0" t="0" r="952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6225" cy="285750"/>
                          </a:xfrm>
                          <a:prstGeom prst="rect">
                            <a:avLst/>
                          </a:prstGeom>
                        </pic:spPr>
                      </pic:pic>
                    </a:graphicData>
                  </a:graphic>
                </wp:inline>
              </w:drawing>
            </w:r>
          </w:p>
        </w:tc>
      </w:tr>
    </w:tbl>
    <w:p w:rsidR="003A1FFD" w:rsidRPr="007B2DD6" w:rsidRDefault="00CA0747" w:rsidP="00E93DE6">
      <w:pPr>
        <w:pStyle w:val="Nagwek1"/>
        <w:numPr>
          <w:ilvl w:val="1"/>
          <w:numId w:val="7"/>
        </w:numPr>
        <w:rPr>
          <w:rFonts w:asciiTheme="minorHAnsi" w:hAnsiTheme="minorHAnsi"/>
          <w:color w:val="2A2F69"/>
        </w:rPr>
      </w:pPr>
      <w:bookmarkStart w:id="35" w:name="_Toc445976215"/>
      <w:bookmarkStart w:id="36" w:name="_Toc470784956"/>
      <w:r>
        <w:rPr>
          <w:rFonts w:asciiTheme="minorHAnsi" w:hAnsiTheme="minorHAnsi"/>
          <w:color w:val="2A2F69"/>
        </w:rPr>
        <w:t>Jak zmienić zakres informacji widocznych na ekranie początkowym? (</w:t>
      </w:r>
      <w:r w:rsidR="003A1FFD" w:rsidRPr="007B2DD6">
        <w:rPr>
          <w:rFonts w:asciiTheme="minorHAnsi" w:hAnsiTheme="minorHAnsi"/>
          <w:color w:val="2A2F69"/>
        </w:rPr>
        <w:t>Menadżer kolumn</w:t>
      </w:r>
      <w:bookmarkEnd w:id="35"/>
      <w:r w:rsidR="00980A0B">
        <w:rPr>
          <w:rFonts w:asciiTheme="minorHAnsi" w:hAnsiTheme="minorHAnsi"/>
          <w:color w:val="2A2F69"/>
        </w:rPr>
        <w:t>)</w:t>
      </w:r>
      <w:bookmarkEnd w:id="36"/>
    </w:p>
    <w:p w:rsidR="003A1FFD" w:rsidRPr="007B2DD6" w:rsidRDefault="008F180B"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Możliwe jest rozszerzenie listy kolumn widocznych na ekranie początkowym. Możesz dodać/usunąć kolumny dotyczące tzw. danych audytowych</w:t>
      </w:r>
      <w:r w:rsidR="00234A03">
        <w:rPr>
          <w:rFonts w:asciiTheme="minorHAnsi" w:hAnsiTheme="minorHAnsi" w:cs="Tahoma"/>
          <w:sz w:val="20"/>
        </w:rPr>
        <w:t>,</w:t>
      </w:r>
      <w:r w:rsidRPr="007B2DD6">
        <w:rPr>
          <w:rFonts w:asciiTheme="minorHAnsi" w:hAnsiTheme="minorHAnsi" w:cs="Tahoma"/>
          <w:sz w:val="20"/>
        </w:rPr>
        <w:t xml:space="preserve"> czyli informacji o tym</w:t>
      </w:r>
      <w:r w:rsidR="00234A03">
        <w:rPr>
          <w:rFonts w:asciiTheme="minorHAnsi" w:hAnsiTheme="minorHAnsi" w:cs="Tahoma"/>
          <w:sz w:val="20"/>
        </w:rPr>
        <w:t>,</w:t>
      </w:r>
      <w:r w:rsidRPr="007B2DD6">
        <w:rPr>
          <w:rFonts w:asciiTheme="minorHAnsi" w:hAnsiTheme="minorHAnsi" w:cs="Tahoma"/>
          <w:sz w:val="20"/>
        </w:rPr>
        <w:t xml:space="preserve"> </w:t>
      </w:r>
      <w:r w:rsidR="006351C2">
        <w:rPr>
          <w:rFonts w:asciiTheme="minorHAnsi" w:hAnsiTheme="minorHAnsi" w:cs="Tahoma"/>
          <w:sz w:val="20"/>
        </w:rPr>
        <w:br/>
      </w:r>
      <w:r w:rsidRPr="007B2DD6">
        <w:rPr>
          <w:rFonts w:asciiTheme="minorHAnsi" w:hAnsiTheme="minorHAnsi" w:cs="Tahoma"/>
          <w:sz w:val="20"/>
        </w:rPr>
        <w:t>kto</w:t>
      </w:r>
      <w:r w:rsidR="006351C2">
        <w:rPr>
          <w:rFonts w:asciiTheme="minorHAnsi" w:hAnsiTheme="minorHAnsi" w:cs="Tahoma"/>
          <w:sz w:val="20"/>
        </w:rPr>
        <w:t xml:space="preserve"> </w:t>
      </w:r>
      <w:r w:rsidRPr="007B2DD6">
        <w:rPr>
          <w:rFonts w:asciiTheme="minorHAnsi" w:hAnsiTheme="minorHAnsi" w:cs="Tahoma"/>
          <w:sz w:val="20"/>
        </w:rPr>
        <w:t>i kiedy tworzył lub edytował dane w danym projekcie.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788"/>
        <w:gridCol w:w="3432"/>
      </w:tblGrid>
      <w:tr w:rsidR="008F180B" w:rsidRPr="007B2DD6" w:rsidTr="005D010C">
        <w:tc>
          <w:tcPr>
            <w:tcW w:w="9637" w:type="dxa"/>
            <w:shd w:val="clear" w:color="auto" w:fill="auto"/>
          </w:tcPr>
          <w:p w:rsidR="008F180B"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6207A60C" wp14:editId="5A79F818">
                  <wp:extent cx="6713853" cy="1435395"/>
                  <wp:effectExtent l="0" t="0" r="0" b="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a:extLst>
                              <a:ext uri="{28A0092B-C50C-407E-A947-70E740481C1C}">
                                <a14:useLocalDpi xmlns:a14="http://schemas.microsoft.com/office/drawing/2010/main" val="0"/>
                              </a:ext>
                            </a:extLst>
                          </a:blip>
                          <a:stretch>
                            <a:fillRect/>
                          </a:stretch>
                        </pic:blipFill>
                        <pic:spPr>
                          <a:xfrm>
                            <a:off x="0" y="0"/>
                            <a:ext cx="6708638" cy="1434280"/>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rozszerzyć listę wyświetlanych kolumn, wybierz funkcję </w:t>
            </w:r>
            <w:r w:rsidRPr="007B2DD6">
              <w:rPr>
                <w:rFonts w:asciiTheme="minorHAnsi" w:hAnsiTheme="minorHAnsi"/>
                <w:i/>
                <w:sz w:val="20"/>
                <w:szCs w:val="20"/>
              </w:rPr>
              <w:t xml:space="preserve">Widoczność kolumn </w:t>
            </w:r>
            <w:r w:rsidRPr="007B2DD6">
              <w:rPr>
                <w:rFonts w:asciiTheme="minorHAnsi" w:hAnsiTheme="minorHAnsi"/>
                <w:noProof/>
                <w:lang w:eastAsia="pl-PL"/>
              </w:rPr>
              <w:drawing>
                <wp:inline distT="0" distB="0" distL="0" distR="0" wp14:anchorId="142F937A" wp14:editId="0039723C">
                  <wp:extent cx="295275" cy="295275"/>
                  <wp:effectExtent l="0" t="0" r="9525"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95275" cy="295275"/>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6E02324" wp14:editId="4FB0F086">
                  <wp:extent cx="5972810" cy="2796540"/>
                  <wp:effectExtent l="0" t="0" r="8890" b="381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72810" cy="2796540"/>
                          </a:xfrm>
                          <a:prstGeom prst="rect">
                            <a:avLst/>
                          </a:prstGeom>
                        </pic:spPr>
                      </pic:pic>
                    </a:graphicData>
                  </a:graphic>
                </wp:inline>
              </w:drawing>
            </w:r>
          </w:p>
        </w:tc>
        <w:tc>
          <w:tcPr>
            <w:tcW w:w="4583" w:type="dxa"/>
            <w:shd w:val="clear" w:color="auto" w:fill="auto"/>
          </w:tcPr>
          <w:p w:rsidR="008F180B" w:rsidRPr="007B2DD6" w:rsidRDefault="008F180B" w:rsidP="0096515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Widoczność kolumn</w:t>
            </w:r>
            <w:r w:rsidRPr="007B2DD6">
              <w:rPr>
                <w:rFonts w:asciiTheme="minorHAnsi" w:hAnsiTheme="minorHAnsi"/>
                <w:sz w:val="20"/>
                <w:szCs w:val="20"/>
              </w:rPr>
              <w:t xml:space="preserve"> możesz wybrać kolumny</w:t>
            </w:r>
            <w:r w:rsidR="00234A03">
              <w:rPr>
                <w:rFonts w:asciiTheme="minorHAnsi" w:hAnsiTheme="minorHAnsi"/>
                <w:sz w:val="20"/>
                <w:szCs w:val="20"/>
              </w:rPr>
              <w:t xml:space="preserve"> które wyświetlają się na liście.</w:t>
            </w:r>
            <w:r w:rsidRPr="007B2DD6">
              <w:rPr>
                <w:rFonts w:asciiTheme="minorHAnsi" w:hAnsiTheme="minorHAnsi"/>
                <w:sz w:val="20"/>
                <w:szCs w:val="20"/>
              </w:rPr>
              <w:t xml:space="preserve"> </w:t>
            </w:r>
            <w:r w:rsidR="00234A03">
              <w:rPr>
                <w:rFonts w:asciiTheme="minorHAnsi" w:hAnsiTheme="minorHAnsi"/>
                <w:sz w:val="20"/>
                <w:szCs w:val="20"/>
              </w:rPr>
              <w:t>Zaznacz</w:t>
            </w:r>
            <w:r w:rsidRPr="007B2DD6">
              <w:rPr>
                <w:rFonts w:asciiTheme="minorHAnsi" w:hAnsiTheme="minorHAnsi"/>
                <w:sz w:val="20"/>
                <w:szCs w:val="20"/>
              </w:rPr>
              <w:t xml:space="preserve"> </w:t>
            </w:r>
            <w:proofErr w:type="spellStart"/>
            <w:r w:rsidRPr="007B2DD6">
              <w:rPr>
                <w:rFonts w:asciiTheme="minorHAnsi" w:hAnsiTheme="minorHAnsi"/>
                <w:sz w:val="20"/>
                <w:szCs w:val="20"/>
              </w:rPr>
              <w:t>checkbox</w:t>
            </w:r>
            <w:proofErr w:type="spellEnd"/>
            <w:r w:rsidRPr="007B2DD6">
              <w:rPr>
                <w:rFonts w:asciiTheme="minorHAnsi" w:hAnsiTheme="minorHAnsi"/>
                <w:sz w:val="20"/>
                <w:szCs w:val="20"/>
              </w:rPr>
              <w:t xml:space="preserve"> obok nazwy </w:t>
            </w:r>
            <w:r w:rsidR="00234A03">
              <w:rPr>
                <w:rFonts w:asciiTheme="minorHAnsi" w:hAnsiTheme="minorHAnsi"/>
                <w:sz w:val="20"/>
                <w:szCs w:val="20"/>
              </w:rPr>
              <w:t>wybranej</w:t>
            </w:r>
            <w:r w:rsidR="00234A03" w:rsidRPr="007B2DD6">
              <w:rPr>
                <w:rFonts w:asciiTheme="minorHAnsi" w:hAnsiTheme="minorHAnsi"/>
                <w:sz w:val="20"/>
                <w:szCs w:val="20"/>
              </w:rPr>
              <w:t xml:space="preserve"> </w:t>
            </w:r>
            <w:r w:rsidRPr="007B2DD6">
              <w:rPr>
                <w:rFonts w:asciiTheme="minorHAnsi" w:hAnsiTheme="minorHAnsi"/>
                <w:sz w:val="20"/>
                <w:szCs w:val="20"/>
              </w:rPr>
              <w:t>kolumny i potwierd</w:t>
            </w:r>
            <w:r w:rsidR="00234A03">
              <w:rPr>
                <w:rFonts w:asciiTheme="minorHAnsi" w:hAnsiTheme="minorHAnsi"/>
                <w:sz w:val="20"/>
                <w:szCs w:val="20"/>
              </w:rPr>
              <w:t xml:space="preserve">ź </w:t>
            </w:r>
            <w:r w:rsidRPr="007B2DD6">
              <w:rPr>
                <w:rFonts w:asciiTheme="minorHAnsi" w:hAnsiTheme="minorHAnsi"/>
                <w:sz w:val="20"/>
                <w:szCs w:val="20"/>
              </w:rPr>
              <w:t xml:space="preserve"> </w:t>
            </w:r>
            <w:r w:rsidR="00234A03" w:rsidRPr="007B2DD6">
              <w:rPr>
                <w:rFonts w:asciiTheme="minorHAnsi" w:hAnsiTheme="minorHAnsi"/>
                <w:sz w:val="20"/>
                <w:szCs w:val="20"/>
              </w:rPr>
              <w:t>sw</w:t>
            </w:r>
            <w:r w:rsidR="00234A03">
              <w:rPr>
                <w:rFonts w:asciiTheme="minorHAnsi" w:hAnsiTheme="minorHAnsi"/>
                <w:sz w:val="20"/>
                <w:szCs w:val="20"/>
              </w:rPr>
              <w:t>ój</w:t>
            </w:r>
            <w:r w:rsidR="00234A03" w:rsidRPr="007B2DD6">
              <w:rPr>
                <w:rFonts w:asciiTheme="minorHAnsi" w:hAnsiTheme="minorHAnsi"/>
                <w:sz w:val="20"/>
                <w:szCs w:val="20"/>
              </w:rPr>
              <w:t xml:space="preserve"> </w:t>
            </w:r>
            <w:r w:rsidRPr="007B2DD6">
              <w:rPr>
                <w:rFonts w:asciiTheme="minorHAnsi" w:hAnsiTheme="minorHAnsi"/>
                <w:sz w:val="20"/>
                <w:szCs w:val="20"/>
              </w:rPr>
              <w:t>wyb</w:t>
            </w:r>
            <w:r w:rsidR="00234A03">
              <w:rPr>
                <w:rFonts w:asciiTheme="minorHAnsi" w:hAnsiTheme="minorHAnsi"/>
                <w:sz w:val="20"/>
                <w:szCs w:val="20"/>
              </w:rPr>
              <w:t>ór</w:t>
            </w:r>
            <w:r w:rsidRPr="007B2DD6">
              <w:rPr>
                <w:rFonts w:asciiTheme="minorHAnsi" w:hAnsiTheme="minorHAnsi"/>
                <w:sz w:val="20"/>
                <w:szCs w:val="20"/>
              </w:rPr>
              <w:t xml:space="preserve"> </w:t>
            </w:r>
            <w:r w:rsidR="005F34DE">
              <w:rPr>
                <w:rFonts w:asciiTheme="minorHAnsi" w:hAnsiTheme="minorHAnsi"/>
                <w:sz w:val="20"/>
                <w:szCs w:val="20"/>
              </w:rPr>
              <w:t xml:space="preserve">funkcją </w:t>
            </w:r>
            <w:r w:rsidRPr="007B2DD6">
              <w:rPr>
                <w:rFonts w:asciiTheme="minorHAnsi" w:hAnsiTheme="minorHAnsi"/>
                <w:i/>
                <w:sz w:val="20"/>
                <w:szCs w:val="20"/>
              </w:rPr>
              <w:t>Akceptuj.</w:t>
            </w:r>
          </w:p>
        </w:tc>
      </w:tr>
    </w:tbl>
    <w:p w:rsidR="003A1FFD" w:rsidRPr="007B2DD6" w:rsidRDefault="00980A0B" w:rsidP="00E93DE6">
      <w:pPr>
        <w:pStyle w:val="Nagwek1"/>
        <w:numPr>
          <w:ilvl w:val="1"/>
          <w:numId w:val="7"/>
        </w:numPr>
        <w:rPr>
          <w:rFonts w:asciiTheme="minorHAnsi" w:hAnsiTheme="minorHAnsi"/>
          <w:color w:val="2A2F69"/>
        </w:rPr>
      </w:pPr>
      <w:bookmarkStart w:id="37" w:name="_Toc470784957"/>
      <w:r>
        <w:rPr>
          <w:rFonts w:asciiTheme="minorHAnsi" w:hAnsiTheme="minorHAnsi"/>
          <w:color w:val="2A2F69"/>
        </w:rPr>
        <w:t>Jak sprawdzić swoje dane?</w:t>
      </w:r>
      <w:bookmarkEnd w:id="37"/>
    </w:p>
    <w:p w:rsidR="003A1FFD" w:rsidRPr="007B2DD6" w:rsidRDefault="00234A03" w:rsidP="003A1FFD">
      <w:pPr>
        <w:spacing w:line="360" w:lineRule="auto"/>
        <w:jc w:val="both"/>
        <w:rPr>
          <w:rFonts w:asciiTheme="minorHAnsi" w:hAnsiTheme="minorHAnsi" w:cs="Tahoma"/>
          <w:sz w:val="20"/>
        </w:rPr>
      </w:pPr>
      <w:r>
        <w:rPr>
          <w:rFonts w:asciiTheme="minorHAnsi" w:hAnsiTheme="minorHAnsi" w:cs="Tahoma"/>
          <w:sz w:val="20"/>
        </w:rPr>
        <w:t>W każdej chwili</w:t>
      </w:r>
      <w:r w:rsidR="00743798" w:rsidRPr="007B2DD6">
        <w:rPr>
          <w:rFonts w:asciiTheme="minorHAnsi" w:hAnsiTheme="minorHAnsi" w:cs="Tahoma"/>
          <w:sz w:val="20"/>
        </w:rPr>
        <w:t xml:space="preserve"> możesz podejrzeć Twoj</w:t>
      </w:r>
      <w:r>
        <w:rPr>
          <w:rFonts w:asciiTheme="minorHAnsi" w:hAnsiTheme="minorHAnsi" w:cs="Tahoma"/>
          <w:sz w:val="20"/>
        </w:rPr>
        <w:t>e zarejestrowane w systemie dane.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240"/>
        <w:gridCol w:w="3980"/>
      </w:tblGrid>
      <w:tr w:rsidR="00743798" w:rsidRPr="007B2DD6" w:rsidTr="005D010C">
        <w:tc>
          <w:tcPr>
            <w:tcW w:w="9637" w:type="dxa"/>
            <w:shd w:val="clear" w:color="auto" w:fill="auto"/>
          </w:tcPr>
          <w:p w:rsidR="00743798"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520821BD" wp14:editId="1D03406E">
                  <wp:extent cx="6365727" cy="1360968"/>
                  <wp:effectExtent l="0" t="0" r="0" b="0"/>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a:extLst>
                              <a:ext uri="{28A0092B-C50C-407E-A947-70E740481C1C}">
                                <a14:useLocalDpi xmlns:a14="http://schemas.microsoft.com/office/drawing/2010/main" val="0"/>
                              </a:ext>
                            </a:extLst>
                          </a:blip>
                          <a:stretch>
                            <a:fillRect/>
                          </a:stretch>
                        </pic:blipFill>
                        <pic:spPr>
                          <a:xfrm>
                            <a:off x="0" y="0"/>
                            <a:ext cx="6360783" cy="1359911"/>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podejrzeć swoje dane, wybierz funkcję </w:t>
            </w:r>
            <w:r w:rsidRPr="007B2DD6">
              <w:rPr>
                <w:rFonts w:asciiTheme="minorHAnsi" w:hAnsiTheme="minorHAnsi"/>
                <w:sz w:val="20"/>
                <w:szCs w:val="20"/>
              </w:rPr>
              <w:br/>
            </w:r>
            <w:r w:rsidRPr="007B2DD6">
              <w:rPr>
                <w:rFonts w:asciiTheme="minorHAnsi" w:hAnsiTheme="minorHAnsi"/>
                <w:i/>
                <w:sz w:val="20"/>
                <w:szCs w:val="20"/>
              </w:rPr>
              <w:t xml:space="preserve">Moje dane </w:t>
            </w:r>
            <w:r w:rsidRPr="007B2DD6">
              <w:rPr>
                <w:rFonts w:asciiTheme="minorHAnsi" w:hAnsiTheme="minorHAnsi"/>
                <w:noProof/>
                <w:lang w:eastAsia="pl-PL"/>
              </w:rPr>
              <w:drawing>
                <wp:inline distT="0" distB="0" distL="0" distR="0" wp14:anchorId="20CB7D9A" wp14:editId="399E34EB">
                  <wp:extent cx="266700" cy="26670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6700" cy="266700"/>
                          </a:xfrm>
                          <a:prstGeom prst="rect">
                            <a:avLst/>
                          </a:prstGeom>
                        </pic:spPr>
                      </pic:pic>
                    </a:graphicData>
                  </a:graphic>
                </wp:inline>
              </w:drawing>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560E927" wp14:editId="71DD1F1C">
                  <wp:extent cx="5972810" cy="2302510"/>
                  <wp:effectExtent l="0" t="0" r="8890" b="254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Moje dane</w:t>
            </w:r>
            <w:r w:rsidRPr="007B2DD6">
              <w:rPr>
                <w:rFonts w:asciiTheme="minorHAnsi" w:hAnsiTheme="minorHAnsi"/>
                <w:sz w:val="20"/>
                <w:szCs w:val="20"/>
              </w:rPr>
              <w:t xml:space="preserve"> możesz sprawdzić swoje dane</w:t>
            </w:r>
            <w:r w:rsidR="00D35B77">
              <w:rPr>
                <w:rFonts w:asciiTheme="minorHAnsi" w:hAnsiTheme="minorHAnsi"/>
                <w:sz w:val="20"/>
                <w:szCs w:val="20"/>
              </w:rPr>
              <w:t xml:space="preserve"> wprowadzone do systemu na podstawie umowy/decyzji </w:t>
            </w:r>
            <w:r w:rsidR="00993B17">
              <w:rPr>
                <w:rFonts w:asciiTheme="minorHAnsi" w:hAnsiTheme="minorHAnsi"/>
                <w:sz w:val="20"/>
                <w:szCs w:val="20"/>
              </w:rPr>
              <w:br/>
            </w:r>
            <w:r w:rsidR="00D35B77">
              <w:rPr>
                <w:rFonts w:asciiTheme="minorHAnsi" w:hAnsiTheme="minorHAnsi"/>
                <w:sz w:val="20"/>
                <w:szCs w:val="20"/>
              </w:rPr>
              <w:t>o dofinansowaniu</w:t>
            </w:r>
            <w:r w:rsidRPr="007B2DD6">
              <w:rPr>
                <w:rFonts w:asciiTheme="minorHAnsi" w:hAnsiTheme="minorHAnsi"/>
                <w:sz w:val="20"/>
                <w:szCs w:val="20"/>
              </w:rPr>
              <w:t xml:space="preserve">, masz także dostęp do adresu elektronicznego administratora </w:t>
            </w:r>
            <w:r w:rsidR="00234A03">
              <w:rPr>
                <w:rFonts w:asciiTheme="minorHAnsi" w:hAnsiTheme="minorHAnsi"/>
                <w:sz w:val="20"/>
                <w:szCs w:val="20"/>
              </w:rPr>
              <w:br/>
            </w:r>
            <w:r w:rsidRPr="007B2DD6">
              <w:rPr>
                <w:rFonts w:asciiTheme="minorHAnsi" w:hAnsiTheme="minorHAnsi"/>
                <w:sz w:val="20"/>
                <w:szCs w:val="20"/>
              </w:rPr>
              <w:t>w instytucji.</w:t>
            </w:r>
          </w:p>
          <w:p w:rsidR="00743798" w:rsidRPr="007B2DD6" w:rsidRDefault="00743798">
            <w:pPr>
              <w:spacing w:before="120" w:after="120" w:line="360" w:lineRule="auto"/>
              <w:jc w:val="both"/>
              <w:rPr>
                <w:rFonts w:asciiTheme="minorHAnsi" w:hAnsiTheme="minorHAnsi"/>
                <w:i/>
                <w:sz w:val="20"/>
                <w:szCs w:val="20"/>
              </w:rPr>
            </w:pPr>
            <w:r w:rsidRPr="007B2DD6">
              <w:rPr>
                <w:rFonts w:asciiTheme="minorHAnsi" w:hAnsiTheme="minorHAnsi"/>
                <w:sz w:val="20"/>
                <w:szCs w:val="20"/>
              </w:rPr>
              <w:t xml:space="preserve">Aby zamknąć okno, wybierz </w:t>
            </w:r>
            <w:r w:rsidR="006351C2">
              <w:rPr>
                <w:rFonts w:asciiTheme="minorHAnsi" w:hAnsiTheme="minorHAnsi"/>
                <w:sz w:val="20"/>
                <w:szCs w:val="20"/>
              </w:rPr>
              <w:t>funkcję</w:t>
            </w:r>
            <w:r w:rsidR="006351C2" w:rsidRPr="007B2DD6">
              <w:rPr>
                <w:rFonts w:asciiTheme="minorHAnsi" w:hAnsiTheme="minorHAnsi"/>
                <w:sz w:val="20"/>
                <w:szCs w:val="20"/>
              </w:rPr>
              <w:t xml:space="preserve"> </w:t>
            </w:r>
            <w:r w:rsidRPr="007B2DD6">
              <w:rPr>
                <w:rFonts w:asciiTheme="minorHAnsi" w:hAnsiTheme="minorHAnsi"/>
                <w:i/>
                <w:sz w:val="20"/>
                <w:szCs w:val="20"/>
              </w:rPr>
              <w:t>Zamknij.</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594752" behindDoc="0" locked="0" layoutInCell="1" allowOverlap="1" wp14:anchorId="4AFF59E0" wp14:editId="4127C502">
                      <wp:simplePos x="0" y="0"/>
                      <wp:positionH relativeFrom="column">
                        <wp:posOffset>2581534</wp:posOffset>
                      </wp:positionH>
                      <wp:positionV relativeFrom="paragraph">
                        <wp:posOffset>1804004</wp:posOffset>
                      </wp:positionV>
                      <wp:extent cx="793215" cy="329565"/>
                      <wp:effectExtent l="0" t="0" r="26035" b="13335"/>
                      <wp:wrapNone/>
                      <wp:docPr id="86" name="Prostokąt zaokrąglony 86"/>
                      <wp:cNvGraphicFramePr/>
                      <a:graphic xmlns:a="http://schemas.openxmlformats.org/drawingml/2006/main">
                        <a:graphicData uri="http://schemas.microsoft.com/office/word/2010/wordprocessingShape">
                          <wps:wsp>
                            <wps:cNvSpPr/>
                            <wps:spPr>
                              <a:xfrm>
                                <a:off x="0" y="0"/>
                                <a:ext cx="7932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55AE300" id="Prostokąt zaokrąglony 86" o:spid="_x0000_s1026" style="position:absolute;margin-left:203.25pt;margin-top:142.05pt;width:62.45pt;height:25.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IBfQIAADEFAAAOAAAAZHJzL2Uyb0RvYy54bWysVM1OGzEQvlfqO1i+l80Gwk/EBkUgqkoI&#10;IkLF2XjtZIXX446dbMKdN+PBOvZuFkpzqnrxznjmm7/9xucXm9qwtUJfgS14fjDgTFkJZWUXBf/5&#10;cP3tlDMfhC2FAasKvlWeX0y+fjlv3FgNYQmmVMgoiPXjxhV8GYIbZ5mXS1ULfwBOWTJqwFoEUnGR&#10;lSgail6bbDgYHGcNYOkQpPKebq9aI5+k+ForGe609iowU3CqLaQT0/kUz2xyLsYLFG5Zya4M8Q9V&#10;1KKylLQPdSWCYCus/gpVVxLBgw4HEuoMtK6kSj1QN/ngUzfzpXAq9ULD8a4fk/9/YeXteoasKgt+&#10;esyZFTX9oxlVGOD57TWwFwHP+Pa6oJ+3ZeRB42qcHxNq7mbYaZ7E2PtGYx2/1BXbpBFv+xGrTWCS&#10;Lk/ODof5iDNJpsPh2eh4FGNm72CHPnxXULMoFBxhZct7+o1pumJ940Prv/OLCS1cV8bE+1hcW06S&#10;wtao6GDsvdLUJRUwTIESv9SlQbYWxAwhpbJh2JWSvCNMU9QemO8DmpB3oM43wlTiXQ8c7AP+mbFH&#10;pKxgQw+uKwu4L0D53Gdu/Xfdtz3H9p+g3NLPRWhZ7528rmioN8KHmUCiOS0ErW64o0MbaAoOncTZ&#10;EvBl3330J/aRlbOG1qbg/tdKoOLM/LDEy7P86CjuWVKORidDUvCj5emjxa7qS6D55/RIOJnE6B/M&#10;TtQI9SNt+DRmJZOwknIXXAbcKZehXWd6I6SaTpMb7ZYT4cbOnYzB41QjXx42jwJdx6xAlLyF3YqJ&#10;8Sdutb4RaWG6CqCrRLz3uXbzpr1M/O3ekLj4H/Xk9f7STX4DAAD//wMAUEsDBBQABgAIAAAAIQBG&#10;/UU04QAAAAsBAAAPAAAAZHJzL2Rvd25yZXYueG1sTI/LTsMwEEX3SPyDNUjsqJ3moRAyqVAREguE&#10;RCms3dgkUeNxZLtN4OsxK1iO7tG9Z+rNYkZ21s4PlhCSlQCmqbVqoA5h//Z4UwLzQZKSoyWN8KU9&#10;bJrLi1pWys70qs+70LFYQr6SCH0IU8W5b3ttpF/ZSVPMPq0zMsTTdVw5OcdyM/K1EAU3cqC40MtJ&#10;b3vdHncng/A9T9v981PywR+W9/zFlWK+pSPi9dVyfwcs6CX8wfCrH9WhiU4HeyLl2YiQiSKPKMK6&#10;zBJgkcjTJAN2QEjTQgBvav7/h+YHAAD//wMAUEsBAi0AFAAGAAgAAAAhALaDOJL+AAAA4QEAABMA&#10;AAAAAAAAAAAAAAAAAAAAAFtDb250ZW50X1R5cGVzXS54bWxQSwECLQAUAAYACAAAACEAOP0h/9YA&#10;AACUAQAACwAAAAAAAAAAAAAAAAAvAQAAX3JlbHMvLnJlbHNQSwECLQAUAAYACAAAACEAw7pSAX0C&#10;AAAxBQAADgAAAAAAAAAAAAAAAAAuAgAAZHJzL2Uyb0RvYy54bWxQSwECLQAUAAYACAAAACEARv1F&#10;NOEAAAALAQAADwAAAAAAAAAAAAAAAADXBAAAZHJzL2Rvd25yZXYueG1sUEsFBgAAAAAEAAQA8wAA&#10;AOUFAAAAAA==&#10;" filled="f" strokecolor="#c0504d [3205]" strokeweight="2pt"/>
                  </w:pict>
                </mc:Fallback>
              </mc:AlternateContent>
            </w:r>
            <w:r w:rsidRPr="007B2DD6">
              <w:rPr>
                <w:rFonts w:asciiTheme="minorHAnsi" w:hAnsiTheme="minorHAnsi"/>
                <w:noProof/>
                <w:lang w:eastAsia="pl-PL"/>
              </w:rPr>
              <w:drawing>
                <wp:inline distT="0" distB="0" distL="0" distR="0" wp14:anchorId="2DBDC760" wp14:editId="64968C0F">
                  <wp:extent cx="5972810" cy="2302510"/>
                  <wp:effectExtent l="0" t="0" r="8890" b="254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2A59AD" w:rsidRDefault="002A59AD" w:rsidP="00743798">
            <w:pPr>
              <w:spacing w:before="120" w:after="120" w:line="360" w:lineRule="auto"/>
              <w:jc w:val="both"/>
              <w:rPr>
                <w:rFonts w:asciiTheme="minorHAnsi" w:hAnsiTheme="minorHAnsi"/>
                <w:sz w:val="20"/>
                <w:szCs w:val="20"/>
              </w:rPr>
            </w:pPr>
            <w:r>
              <w:rPr>
                <w:rFonts w:asciiTheme="minorHAnsi" w:hAnsiTheme="minorHAnsi"/>
                <w:sz w:val="20"/>
                <w:szCs w:val="20"/>
              </w:rPr>
              <w:t xml:space="preserve">Jeżeli logujesz się do systemu za pomocą funkcji </w:t>
            </w:r>
            <w:r w:rsidRPr="002A59AD">
              <w:rPr>
                <w:rFonts w:asciiTheme="minorHAnsi" w:hAnsiTheme="minorHAnsi"/>
                <w:i/>
                <w:sz w:val="20"/>
                <w:szCs w:val="20"/>
              </w:rPr>
              <w:t xml:space="preserve">Login i </w:t>
            </w:r>
            <w:r>
              <w:rPr>
                <w:rFonts w:asciiTheme="minorHAnsi" w:hAnsiTheme="minorHAnsi"/>
                <w:i/>
                <w:sz w:val="20"/>
                <w:szCs w:val="20"/>
              </w:rPr>
              <w:t>H</w:t>
            </w:r>
            <w:r w:rsidRPr="002A59AD">
              <w:rPr>
                <w:rFonts w:asciiTheme="minorHAnsi" w:hAnsiTheme="minorHAnsi"/>
                <w:i/>
                <w:sz w:val="20"/>
                <w:szCs w:val="20"/>
              </w:rPr>
              <w:t>asło</w:t>
            </w:r>
            <w:r>
              <w:rPr>
                <w:rFonts w:asciiTheme="minorHAnsi" w:hAnsiTheme="minorHAnsi"/>
                <w:sz w:val="20"/>
                <w:szCs w:val="20"/>
              </w:rPr>
              <w:t xml:space="preserve">, możesz zmienić wykorzystywane hasło dostępu poprzez wybór funkcji </w:t>
            </w:r>
            <w:r w:rsidR="00743798" w:rsidRPr="007B2DD6">
              <w:rPr>
                <w:rFonts w:asciiTheme="minorHAnsi" w:hAnsiTheme="minorHAnsi"/>
                <w:i/>
                <w:sz w:val="20"/>
                <w:szCs w:val="20"/>
              </w:rPr>
              <w:t>Zmień hasło</w:t>
            </w:r>
            <w:r w:rsidR="00743798" w:rsidRPr="007B2DD6">
              <w:rPr>
                <w:rFonts w:asciiTheme="minorHAnsi" w:hAnsiTheme="minorHAnsi"/>
                <w:sz w:val="20"/>
                <w:szCs w:val="20"/>
              </w:rPr>
              <w:t>.</w:t>
            </w:r>
          </w:p>
          <w:p w:rsidR="00743798" w:rsidRPr="007B2DD6" w:rsidRDefault="002A59AD" w:rsidP="002A59AD">
            <w:pPr>
              <w:spacing w:before="120" w:after="120" w:line="360" w:lineRule="auto"/>
              <w:jc w:val="both"/>
              <w:rPr>
                <w:rFonts w:asciiTheme="minorHAnsi" w:hAnsiTheme="minorHAnsi"/>
                <w:sz w:val="20"/>
                <w:szCs w:val="20"/>
              </w:rPr>
            </w:pPr>
            <w:r>
              <w:rPr>
                <w:rFonts w:asciiTheme="minorHAnsi" w:hAnsiTheme="minorHAnsi"/>
                <w:sz w:val="20"/>
                <w:szCs w:val="20"/>
              </w:rPr>
              <w:t xml:space="preserve"> </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596800" behindDoc="0" locked="0" layoutInCell="1" allowOverlap="1" wp14:anchorId="7E8801A6" wp14:editId="42B43437">
                      <wp:simplePos x="0" y="0"/>
                      <wp:positionH relativeFrom="column">
                        <wp:posOffset>3207156</wp:posOffset>
                      </wp:positionH>
                      <wp:positionV relativeFrom="paragraph">
                        <wp:posOffset>1704861</wp:posOffset>
                      </wp:positionV>
                      <wp:extent cx="793115" cy="329565"/>
                      <wp:effectExtent l="0" t="0" r="26035" b="13335"/>
                      <wp:wrapNone/>
                      <wp:docPr id="88" name="Prostokąt zaokrąglony 88"/>
                      <wp:cNvGraphicFramePr/>
                      <a:graphic xmlns:a="http://schemas.openxmlformats.org/drawingml/2006/main">
                        <a:graphicData uri="http://schemas.microsoft.com/office/word/2010/wordprocessingShape">
                          <wps:wsp>
                            <wps:cNvSpPr/>
                            <wps:spPr>
                              <a:xfrm>
                                <a:off x="0" y="0"/>
                                <a:ext cx="7931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2965539" id="Prostokąt zaokrąglony 88" o:spid="_x0000_s1026" style="position:absolute;margin-left:252.55pt;margin-top:134.25pt;width:62.45pt;height:25.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IzfQIAADEFAAAOAAAAZHJzL2Uyb0RvYy54bWysVM1OGzEQvlfqO1i+l80Gwk/EBkUgqkoI&#10;IkLF2XjtZIXX446dbMKdN+PBOvZuFkpzqnrZnfHMN3/+xucXm9qwtUJfgS14fjDgTFkJZWUXBf/5&#10;cP3tlDMfhC2FAasKvlWeX0y+fjlv3FgNYQmmVMgoiPXjxhV8GYIbZ5mXS1ULfwBOWTJqwFoEUnGR&#10;lSgail6bbDgYHGcNYOkQpPKeTq9aI5+k+ForGe609iowU3CqLaQvpu9T/GaTczFeoHDLSnZliH+o&#10;ohaVpaR9qCsRBFth9VeoupIIHnQ4kFBnoHUlVeqBuskHn7qZL4VTqRcajnf9mPz/Cytv1zNkVVnw&#10;U7opK2q6oxlVGOD57TWwFwHP+Pa6oMvbMvKgcTXOjwk1dzPsNE9i7H2jsY5/6opt0oi3/YjVJjBJ&#10;hydnh3k+4kyS6XB4NjoexZjZO9ihD98V1CwKBUdY2fKerjFNV6xvfGj9d34xoYXryph4Hotry0lS&#10;2BoVHYy9V5q6pAKGKVDil7o0yNaCmCGkVDYMu1KSd4RpitoD831AE/IO1PlGmEq864GDfcA/M/aI&#10;lBVs6MF1ZQH3BSif+8yt/677tufY/hOUW7pchJb13snrioZ6I3yYCSSa00LQ6oY7+mgDTcGhkzhb&#10;Ar7sO4/+xD6yctbQ2hTc/1oJVJyZH5Z4eZYfHcU9S8rR6GRICn60PH202FV9CTT/nB4JJ5MY/YPZ&#10;iRqhfqQNn8asZBJWUu6Cy4A75TK060xvhFTTaXKj3XIi3Ni5kzF4nGrky8PmUaDrmBWIkrewWzEx&#10;/sSt1jciLUxXAXSViPc+127etJeJv90bEhf/o5683l+6yW8AAAD//wMAUEsDBBQABgAIAAAAIQAj&#10;mbZH4QAAAAsBAAAPAAAAZHJzL2Rvd25yZXYueG1sTI/BTsMwEETvSPyDtUjcqJ2URGkap0JFSBwQ&#10;Ukvh7MYmiRqvI9ttAl/PcoLjap9m3lSb2Q7sYnzoHUpIFgKYwcbpHlsJh7enuwJYiAq1GhwaCV8m&#10;wKa+vqpUqd2EO3PZx5ZRCIZSSehiHEvOQ9MZq8LCjQbp9+m8VZFO33Lt1UThduCpEDm3qkdq6NRo&#10;tp1pTvuzlfA9jdvDy3PywR/n9+zVF2Ja4UnK25v5YQ0smjn+wfCrT+pQk9PRnVEHNkjIRJYQKiHN&#10;iwwYEflS0LqjhGUq7oHXFf+/of4BAAD//wMAUEsBAi0AFAAGAAgAAAAhALaDOJL+AAAA4QEAABMA&#10;AAAAAAAAAAAAAAAAAAAAAFtDb250ZW50X1R5cGVzXS54bWxQSwECLQAUAAYACAAAACEAOP0h/9YA&#10;AACUAQAACwAAAAAAAAAAAAAAAAAvAQAAX3JlbHMvLnJlbHNQSwECLQAUAAYACAAAACEA6sXiM30C&#10;AAAxBQAADgAAAAAAAAAAAAAAAAAuAgAAZHJzL2Uyb0RvYy54bWxQSwECLQAUAAYACAAAACEAI5m2&#10;R+EAAAALAQAADwAAAAAAAAAAAAAAAADXBAAAZHJzL2Rvd25yZXYueG1sUEsFBgAAAAAEAAQA8wAA&#10;AOUFAAAAAA==&#10;" filled="f" strokecolor="#c0504d [3205]" strokeweight="2pt"/>
                  </w:pict>
                </mc:Fallback>
              </mc:AlternateContent>
            </w:r>
            <w:r w:rsidR="00317327" w:rsidRPr="007B2DD6">
              <w:rPr>
                <w:rFonts w:asciiTheme="minorHAnsi" w:hAnsiTheme="minorHAnsi"/>
                <w:noProof/>
                <w:lang w:eastAsia="pl-PL"/>
              </w:rPr>
              <w:drawing>
                <wp:inline distT="0" distB="0" distL="0" distR="0" wp14:anchorId="16440603" wp14:editId="4AA7675F">
                  <wp:extent cx="5972810" cy="2454275"/>
                  <wp:effectExtent l="0" t="0" r="8890" b="317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72810" cy="2454275"/>
                          </a:xfrm>
                          <a:prstGeom prst="rect">
                            <a:avLst/>
                          </a:prstGeom>
                        </pic:spPr>
                      </pic:pic>
                    </a:graphicData>
                  </a:graphic>
                </wp:inline>
              </w:drawing>
            </w:r>
          </w:p>
        </w:tc>
        <w:tc>
          <w:tcPr>
            <w:tcW w:w="4583" w:type="dxa"/>
            <w:shd w:val="clear" w:color="auto" w:fill="auto"/>
          </w:tcPr>
          <w:p w:rsidR="00743798" w:rsidRPr="007B2DD6" w:rsidRDefault="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Zmiana hasła </w:t>
            </w:r>
            <w:r w:rsidRPr="007B2DD6">
              <w:rPr>
                <w:rFonts w:asciiTheme="minorHAnsi" w:hAnsiTheme="minorHAnsi"/>
                <w:sz w:val="20"/>
                <w:szCs w:val="20"/>
              </w:rPr>
              <w:t xml:space="preserve">musisz wprowadzić obowiązujące oraz nowe hasło. Potwierdzasz zmianę hasła poprzez wybór </w:t>
            </w:r>
            <w:r w:rsidR="006351C2">
              <w:rPr>
                <w:rFonts w:asciiTheme="minorHAnsi" w:hAnsiTheme="minorHAnsi"/>
                <w:sz w:val="20"/>
                <w:szCs w:val="20"/>
              </w:rPr>
              <w:t>funkcji</w:t>
            </w:r>
            <w:r w:rsidR="006351C2" w:rsidRPr="007B2DD6">
              <w:rPr>
                <w:rFonts w:asciiTheme="minorHAnsi" w:hAnsiTheme="minorHAnsi"/>
                <w:i/>
                <w:sz w:val="20"/>
                <w:szCs w:val="20"/>
              </w:rPr>
              <w:t xml:space="preserve"> </w:t>
            </w:r>
            <w:r w:rsidRPr="007B2DD6">
              <w:rPr>
                <w:rFonts w:asciiTheme="minorHAnsi" w:hAnsiTheme="minorHAnsi"/>
                <w:i/>
                <w:sz w:val="20"/>
                <w:szCs w:val="20"/>
              </w:rPr>
              <w:t>Zmiana hasła.</w:t>
            </w:r>
            <w:r w:rsidRPr="007B2DD6">
              <w:rPr>
                <w:rFonts w:asciiTheme="minorHAnsi" w:hAnsiTheme="minorHAnsi"/>
                <w:noProof/>
                <w:lang w:eastAsia="pl-PL"/>
              </w:rPr>
              <w:t xml:space="preserve"> </w:t>
            </w:r>
          </w:p>
        </w:tc>
      </w:tr>
    </w:tbl>
    <w:p w:rsidR="003A1FFD" w:rsidRPr="007B2DD6" w:rsidRDefault="00980A0B" w:rsidP="00E93DE6">
      <w:pPr>
        <w:pStyle w:val="Nagwek1"/>
        <w:numPr>
          <w:ilvl w:val="1"/>
          <w:numId w:val="7"/>
        </w:numPr>
        <w:rPr>
          <w:rFonts w:asciiTheme="minorHAnsi" w:hAnsiTheme="minorHAnsi"/>
          <w:color w:val="2A2F69"/>
        </w:rPr>
      </w:pPr>
      <w:bookmarkStart w:id="38" w:name="_Toc420319300"/>
      <w:bookmarkStart w:id="39" w:name="_Toc470784958"/>
      <w:bookmarkEnd w:id="38"/>
      <w:r>
        <w:rPr>
          <w:rFonts w:asciiTheme="minorHAnsi" w:hAnsiTheme="minorHAnsi"/>
          <w:color w:val="2A2F69"/>
        </w:rPr>
        <w:t>Czym jest pasek narzędzi?</w:t>
      </w:r>
      <w:bookmarkEnd w:id="39"/>
    </w:p>
    <w:p w:rsidR="003A1FFD" w:rsidRDefault="00317327"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W tabeli zawierającej informację na temat Twoich projektów dostępny jest pasek narzędzi </w:t>
      </w:r>
      <w:r w:rsidR="00980A0B">
        <w:rPr>
          <w:rFonts w:asciiTheme="minorHAnsi" w:hAnsiTheme="minorHAnsi" w:cs="Tahoma"/>
          <w:sz w:val="20"/>
        </w:rPr>
        <w:t xml:space="preserve">– czyli ikon </w:t>
      </w:r>
      <w:r w:rsidRPr="007B2DD6">
        <w:rPr>
          <w:rFonts w:asciiTheme="minorHAnsi" w:hAnsiTheme="minorHAnsi" w:cs="Tahoma"/>
          <w:sz w:val="20"/>
        </w:rPr>
        <w:t>odpowiadający</w:t>
      </w:r>
      <w:r w:rsidR="00980A0B">
        <w:rPr>
          <w:rFonts w:asciiTheme="minorHAnsi" w:hAnsiTheme="minorHAnsi" w:cs="Tahoma"/>
          <w:sz w:val="20"/>
        </w:rPr>
        <w:t>ch</w:t>
      </w:r>
      <w:r w:rsidRPr="007B2DD6">
        <w:rPr>
          <w:rFonts w:asciiTheme="minorHAnsi" w:hAnsiTheme="minorHAnsi" w:cs="Tahoma"/>
          <w:sz w:val="20"/>
        </w:rPr>
        <w:t xml:space="preserve"> moduł</w:t>
      </w:r>
      <w:r w:rsidR="00980A0B">
        <w:rPr>
          <w:rFonts w:asciiTheme="minorHAnsi" w:hAnsiTheme="minorHAnsi" w:cs="Tahoma"/>
          <w:sz w:val="20"/>
        </w:rPr>
        <w:t xml:space="preserve">om </w:t>
      </w:r>
      <w:r w:rsidR="004D4B1F">
        <w:rPr>
          <w:rFonts w:asciiTheme="minorHAnsi" w:hAnsiTheme="minorHAnsi" w:cs="Tahoma"/>
          <w:sz w:val="20"/>
        </w:rPr>
        <w:t>SL2014</w:t>
      </w:r>
      <w:r w:rsidRPr="007B2DD6">
        <w:rPr>
          <w:rFonts w:asciiTheme="minorHAnsi" w:hAnsiTheme="minorHAnsi" w:cs="Tahoma"/>
          <w:sz w:val="20"/>
        </w:rPr>
        <w:t xml:space="preserve">. </w:t>
      </w:r>
    </w:p>
    <w:p w:rsidR="00980A0B" w:rsidRPr="007B2DD6" w:rsidRDefault="00980A0B" w:rsidP="003472BE">
      <w:pPr>
        <w:spacing w:before="120" w:after="120" w:line="360" w:lineRule="auto"/>
        <w:jc w:val="both"/>
        <w:rPr>
          <w:rFonts w:asciiTheme="minorHAnsi" w:hAnsiTheme="minorHAnsi" w:cs="Tahoma"/>
          <w:sz w:val="20"/>
        </w:rPr>
      </w:pPr>
      <w:r>
        <w:rPr>
          <w:rFonts w:asciiTheme="minorHAnsi" w:hAnsiTheme="minorHAnsi" w:cs="Tahoma"/>
          <w:sz w:val="20"/>
        </w:rPr>
        <w:t xml:space="preserve">Po najechaniu </w:t>
      </w:r>
      <w:r w:rsidR="00B939D4">
        <w:rPr>
          <w:rFonts w:asciiTheme="minorHAnsi" w:hAnsiTheme="minorHAnsi" w:cs="Tahoma"/>
          <w:sz w:val="20"/>
        </w:rPr>
        <w:t xml:space="preserve">kursorem myszy </w:t>
      </w:r>
      <w:r>
        <w:rPr>
          <w:rFonts w:asciiTheme="minorHAnsi" w:hAnsiTheme="minorHAnsi" w:cs="Tahoma"/>
          <w:sz w:val="20"/>
        </w:rPr>
        <w:t>na każdą z nich zobaczysz podpowiedź z nazwą modułu.</w:t>
      </w:r>
    </w:p>
    <w:p w:rsidR="00317327" w:rsidRPr="007B2DD6" w:rsidRDefault="00A4678F" w:rsidP="00317327">
      <w:pPr>
        <w:spacing w:line="360" w:lineRule="auto"/>
        <w:jc w:val="center"/>
        <w:rPr>
          <w:rFonts w:asciiTheme="minorHAnsi" w:hAnsiTheme="minorHAnsi" w:cs="Tahoma"/>
          <w:sz w:val="20"/>
        </w:rPr>
      </w:pPr>
      <w:r>
        <w:rPr>
          <w:rFonts w:asciiTheme="minorHAnsi" w:hAnsiTheme="minorHAnsi" w:cs="Tahoma"/>
          <w:noProof/>
          <w:sz w:val="20"/>
          <w:lang w:eastAsia="pl-PL"/>
        </w:rPr>
        <w:drawing>
          <wp:inline distT="0" distB="0" distL="0" distR="0" wp14:anchorId="13358FE4" wp14:editId="08DDD248">
            <wp:extent cx="8892540" cy="1901190"/>
            <wp:effectExtent l="0" t="0" r="3810" b="381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a:extLst>
                        <a:ext uri="{28A0092B-C50C-407E-A947-70E740481C1C}">
                          <a14:useLocalDpi xmlns:a14="http://schemas.microsoft.com/office/drawing/2010/main" val="0"/>
                        </a:ext>
                      </a:extLst>
                    </a:blip>
                    <a:stretch>
                      <a:fillRect/>
                    </a:stretch>
                  </pic:blipFill>
                  <pic:spPr>
                    <a:xfrm>
                      <a:off x="0" y="0"/>
                      <a:ext cx="8892540" cy="1901190"/>
                    </a:xfrm>
                    <a:prstGeom prst="rect">
                      <a:avLst/>
                    </a:prstGeom>
                  </pic:spPr>
                </pic:pic>
              </a:graphicData>
            </a:graphic>
          </wp:inline>
        </w:drawing>
      </w:r>
    </w:p>
    <w:p w:rsidR="008624CF" w:rsidRDefault="00D61B03" w:rsidP="00E93DE6">
      <w:pPr>
        <w:pStyle w:val="Nagwek1"/>
        <w:numPr>
          <w:ilvl w:val="1"/>
          <w:numId w:val="7"/>
        </w:numPr>
        <w:rPr>
          <w:rFonts w:asciiTheme="minorHAnsi" w:hAnsiTheme="minorHAnsi"/>
          <w:color w:val="2A2F69"/>
        </w:rPr>
      </w:pPr>
      <w:bookmarkStart w:id="40" w:name="_Toc420319302"/>
      <w:bookmarkStart w:id="41" w:name="_Toc470784959"/>
      <w:bookmarkEnd w:id="40"/>
      <w:r>
        <w:rPr>
          <w:rFonts w:asciiTheme="minorHAnsi" w:hAnsiTheme="minorHAnsi"/>
          <w:color w:val="2A2F69"/>
        </w:rPr>
        <w:lastRenderedPageBreak/>
        <w:t>Jak wybrać daną funkcję?</w:t>
      </w:r>
      <w:bookmarkEnd w:id="41"/>
    </w:p>
    <w:p w:rsidR="008624CF" w:rsidRPr="007B46EF" w:rsidRDefault="008624CF" w:rsidP="008624CF">
      <w:pPr>
        <w:spacing w:before="120" w:after="120" w:line="360" w:lineRule="auto"/>
        <w:rPr>
          <w:rFonts w:asciiTheme="minorHAnsi" w:hAnsiTheme="minorHAnsi"/>
          <w:sz w:val="20"/>
          <w:szCs w:val="20"/>
        </w:rPr>
      </w:pPr>
      <w:r>
        <w:rPr>
          <w:rFonts w:asciiTheme="minorHAnsi" w:hAnsiTheme="minorHAnsi"/>
          <w:sz w:val="20"/>
          <w:szCs w:val="20"/>
        </w:rPr>
        <w:t xml:space="preserve">W całym systemie, funkcję dostępną w tabeli możesz wybrać na </w:t>
      </w:r>
      <w:r w:rsidRPr="007B46EF">
        <w:rPr>
          <w:rFonts w:asciiTheme="minorHAnsi" w:hAnsiTheme="minorHAnsi"/>
          <w:sz w:val="20"/>
          <w:szCs w:val="20"/>
        </w:rPr>
        <w:t>dwa sposoby:</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lewym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paska narzędzi</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prawym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menu kontekstowego</w:t>
      </w:r>
    </w:p>
    <w:tbl>
      <w:tblPr>
        <w:tblpPr w:leftFromText="141" w:rightFromText="141" w:vertAnchor="text" w:horzAnchor="margin" w:tblpY="38"/>
        <w:tblW w:w="14271" w:type="dxa"/>
        <w:shd w:val="clear" w:color="auto" w:fill="2A2F69"/>
        <w:tblLook w:val="04A0" w:firstRow="1" w:lastRow="0" w:firstColumn="1" w:lastColumn="0" w:noHBand="0" w:noVBand="1"/>
      </w:tblPr>
      <w:tblGrid>
        <w:gridCol w:w="14271"/>
      </w:tblGrid>
      <w:tr w:rsidR="0044743E" w:rsidRPr="007B46EF" w:rsidTr="0044743E">
        <w:trPr>
          <w:trHeight w:val="561"/>
        </w:trPr>
        <w:tc>
          <w:tcPr>
            <w:tcW w:w="14271" w:type="dxa"/>
            <w:shd w:val="clear" w:color="auto" w:fill="2A2F69"/>
            <w:vAlign w:val="center"/>
          </w:tcPr>
          <w:p w:rsidR="0044743E" w:rsidRPr="007B46EF" w:rsidRDefault="0044743E" w:rsidP="0044743E">
            <w:pPr>
              <w:spacing w:before="120" w:after="120" w:line="360" w:lineRule="auto"/>
              <w:contextualSpacing/>
              <w:jc w:val="center"/>
              <w:rPr>
                <w:rFonts w:asciiTheme="minorHAnsi" w:hAnsiTheme="minorHAnsi"/>
                <w:b/>
                <w:color w:val="FFFFFF" w:themeColor="background1"/>
                <w:sz w:val="20"/>
                <w:szCs w:val="20"/>
              </w:rPr>
            </w:pPr>
            <w:r>
              <w:rPr>
                <w:rFonts w:asciiTheme="minorHAnsi" w:hAnsiTheme="minorHAnsi" w:cs="Tahoma"/>
                <w:b/>
                <w:sz w:val="20"/>
                <w:szCs w:val="20"/>
              </w:rPr>
              <w:t xml:space="preserve">Dostępność danej funkcji </w:t>
            </w:r>
            <w:r w:rsidRPr="007B46EF">
              <w:rPr>
                <w:rFonts w:asciiTheme="minorHAnsi" w:hAnsiTheme="minorHAnsi" w:cs="Tahoma"/>
                <w:b/>
                <w:sz w:val="20"/>
                <w:szCs w:val="20"/>
              </w:rPr>
              <w:t xml:space="preserve">w dowolnej tabeli w systemie </w:t>
            </w:r>
            <w:r>
              <w:rPr>
                <w:rFonts w:asciiTheme="minorHAnsi" w:hAnsiTheme="minorHAnsi" w:cs="Tahoma"/>
                <w:b/>
                <w:sz w:val="20"/>
                <w:szCs w:val="20"/>
              </w:rPr>
              <w:t>jest zależna od konkretnej sytuacji, np. statusu wniosku czy rodzaju dokumentu</w:t>
            </w:r>
          </w:p>
        </w:tc>
      </w:tr>
    </w:tbl>
    <w:p w:rsidR="008624CF" w:rsidRPr="004571F8" w:rsidRDefault="008624CF" w:rsidP="004571F8"/>
    <w:p w:rsidR="003A1FFD" w:rsidRPr="007B2DD6" w:rsidRDefault="008624CF" w:rsidP="00E93DE6">
      <w:pPr>
        <w:pStyle w:val="Nagwek1"/>
        <w:numPr>
          <w:ilvl w:val="1"/>
          <w:numId w:val="7"/>
        </w:numPr>
        <w:rPr>
          <w:rFonts w:asciiTheme="minorHAnsi" w:hAnsiTheme="minorHAnsi"/>
          <w:color w:val="2A2F69"/>
        </w:rPr>
      </w:pPr>
      <w:bookmarkStart w:id="42" w:name="_Toc445976219"/>
      <w:bookmarkStart w:id="43" w:name="_Toc470784960"/>
      <w:r>
        <w:rPr>
          <w:rFonts w:asciiTheme="minorHAnsi" w:hAnsiTheme="minorHAnsi"/>
          <w:color w:val="2A2F69"/>
        </w:rPr>
        <w:t>Odświeżanie do</w:t>
      </w:r>
      <w:r w:rsidR="0044743E">
        <w:rPr>
          <w:rFonts w:asciiTheme="minorHAnsi" w:hAnsiTheme="minorHAnsi"/>
          <w:color w:val="2A2F69"/>
        </w:rPr>
        <w:t>stępne</w:t>
      </w:r>
      <w:r>
        <w:rPr>
          <w:rFonts w:asciiTheme="minorHAnsi" w:hAnsiTheme="minorHAnsi"/>
          <w:color w:val="2A2F69"/>
        </w:rPr>
        <w:t>go czasu pracy</w:t>
      </w:r>
      <w:bookmarkEnd w:id="42"/>
      <w:bookmarkEnd w:id="43"/>
    </w:p>
    <w:p w:rsidR="0044743E" w:rsidRDefault="008624CF" w:rsidP="003472BE">
      <w:pPr>
        <w:spacing w:before="120" w:after="120" w:line="360" w:lineRule="auto"/>
        <w:rPr>
          <w:rFonts w:asciiTheme="minorHAnsi" w:hAnsiTheme="minorHAnsi"/>
          <w:sz w:val="20"/>
          <w:szCs w:val="20"/>
        </w:rPr>
      </w:pPr>
      <w:r>
        <w:rPr>
          <w:rFonts w:asciiTheme="minorHAnsi" w:hAnsiTheme="minorHAnsi"/>
          <w:sz w:val="20"/>
          <w:szCs w:val="20"/>
        </w:rPr>
        <w:t>Jak wspomnieliśmy wcześniej, ze względów bezpieczeństwa system automatycznie wyloguje użytkownika po upływie 20 minut jego bezczynności</w:t>
      </w:r>
      <w:r w:rsidR="007726C7">
        <w:rPr>
          <w:rFonts w:asciiTheme="minorHAnsi" w:hAnsiTheme="minorHAnsi"/>
          <w:sz w:val="20"/>
          <w:szCs w:val="20"/>
        </w:rPr>
        <w:t>.</w:t>
      </w:r>
    </w:p>
    <w:p w:rsidR="008624CF" w:rsidRDefault="008624CF" w:rsidP="003472BE">
      <w:pPr>
        <w:spacing w:before="120" w:after="120" w:line="360" w:lineRule="auto"/>
        <w:rPr>
          <w:rFonts w:asciiTheme="minorHAnsi" w:hAnsiTheme="minorHAnsi"/>
          <w:sz w:val="20"/>
          <w:szCs w:val="20"/>
        </w:rPr>
      </w:pPr>
      <w:r>
        <w:rPr>
          <w:rFonts w:asciiTheme="minorHAnsi" w:hAnsiTheme="minorHAnsi"/>
          <w:sz w:val="20"/>
          <w:szCs w:val="20"/>
        </w:rPr>
        <w:t>Po zalogowaniu, po lewej stronie ekr</w:t>
      </w:r>
      <w:r w:rsidR="0044743E">
        <w:rPr>
          <w:rFonts w:asciiTheme="minorHAnsi" w:hAnsiTheme="minorHAnsi"/>
          <w:sz w:val="20"/>
          <w:szCs w:val="20"/>
        </w:rPr>
        <w:t>a</w:t>
      </w:r>
      <w:r>
        <w:rPr>
          <w:rFonts w:asciiTheme="minorHAnsi" w:hAnsiTheme="minorHAnsi"/>
          <w:sz w:val="20"/>
          <w:szCs w:val="20"/>
        </w:rPr>
        <w:t xml:space="preserve">nu cały czas </w:t>
      </w:r>
      <w:r w:rsidR="00827368">
        <w:rPr>
          <w:rFonts w:asciiTheme="minorHAnsi" w:hAnsiTheme="minorHAnsi"/>
          <w:sz w:val="20"/>
          <w:szCs w:val="20"/>
        </w:rPr>
        <w:t xml:space="preserve">jest </w:t>
      </w:r>
      <w:r>
        <w:rPr>
          <w:rFonts w:asciiTheme="minorHAnsi" w:hAnsiTheme="minorHAnsi"/>
          <w:sz w:val="20"/>
          <w:szCs w:val="20"/>
        </w:rPr>
        <w:t>dostępny licznik pokazujący upływający czas do końca sesji</w:t>
      </w:r>
      <w:r w:rsidR="0044743E">
        <w:rPr>
          <w:rFonts w:asciiTheme="minorHAnsi" w:hAnsiTheme="minorHAnsi"/>
          <w:sz w:val="20"/>
          <w:szCs w:val="20"/>
        </w:rPr>
        <w:t xml:space="preserve"> pracy</w:t>
      </w:r>
      <w:r w:rsidR="007726C7">
        <w:rPr>
          <w:rFonts w:asciiTheme="minorHAnsi" w:hAnsiTheme="minorHAnsi"/>
          <w:sz w:val="20"/>
          <w:szCs w:val="20"/>
        </w:rPr>
        <w:t>:</w:t>
      </w:r>
    </w:p>
    <w:p w:rsidR="00C86022" w:rsidRDefault="008624CF" w:rsidP="003472BE">
      <w:pPr>
        <w:spacing w:before="120" w:after="120" w:line="360" w:lineRule="auto"/>
        <w:rPr>
          <w:noProof/>
          <w:lang w:eastAsia="pl-PL"/>
        </w:rPr>
      </w:pPr>
      <w:r w:rsidRPr="008624CF">
        <w:rPr>
          <w:noProof/>
          <w:lang w:eastAsia="pl-PL"/>
        </w:rPr>
        <w:t xml:space="preserve"> </w:t>
      </w:r>
      <w:r>
        <w:rPr>
          <w:noProof/>
          <w:lang w:eastAsia="pl-PL"/>
        </w:rPr>
        <w:drawing>
          <wp:inline distT="0" distB="0" distL="0" distR="0" wp14:anchorId="40D8CD54" wp14:editId="5849D9B2">
            <wp:extent cx="1000125" cy="676275"/>
            <wp:effectExtent l="0" t="0" r="9525"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00125" cy="676275"/>
                    </a:xfrm>
                    <a:prstGeom prst="rect">
                      <a:avLst/>
                    </a:prstGeom>
                  </pic:spPr>
                </pic:pic>
              </a:graphicData>
            </a:graphic>
          </wp:inline>
        </w:drawing>
      </w:r>
    </w:p>
    <w:p w:rsidR="008624CF" w:rsidRDefault="008624CF" w:rsidP="003472BE">
      <w:pPr>
        <w:spacing w:before="120" w:after="120" w:line="360" w:lineRule="auto"/>
        <w:rPr>
          <w:rFonts w:asciiTheme="minorHAnsi" w:hAnsiTheme="minorHAnsi"/>
          <w:sz w:val="20"/>
          <w:szCs w:val="20"/>
        </w:rPr>
      </w:pPr>
      <w:r w:rsidRPr="004571F8">
        <w:rPr>
          <w:rFonts w:asciiTheme="minorHAnsi" w:hAnsiTheme="minorHAnsi"/>
          <w:sz w:val="20"/>
          <w:szCs w:val="20"/>
        </w:rPr>
        <w:t xml:space="preserve">Jeżeli </w:t>
      </w:r>
      <w:r>
        <w:rPr>
          <w:rFonts w:asciiTheme="minorHAnsi" w:hAnsiTheme="minorHAnsi"/>
          <w:sz w:val="20"/>
          <w:szCs w:val="20"/>
        </w:rPr>
        <w:t>do końca upływającego czasu pozostanie mniej niż minutę, licznik zmieni swój wygląd</w:t>
      </w:r>
      <w:r w:rsidR="0044743E">
        <w:rPr>
          <w:rFonts w:asciiTheme="minorHAnsi" w:hAnsiTheme="minorHAnsi"/>
          <w:sz w:val="20"/>
          <w:szCs w:val="20"/>
        </w:rPr>
        <w:t>:</w:t>
      </w:r>
    </w:p>
    <w:p w:rsidR="008624CF" w:rsidRDefault="001F1801" w:rsidP="003472BE">
      <w:pPr>
        <w:spacing w:before="120" w:after="120" w:line="360" w:lineRule="auto"/>
        <w:rPr>
          <w:rFonts w:asciiTheme="minorHAnsi" w:hAnsiTheme="minorHAnsi"/>
          <w:sz w:val="20"/>
          <w:szCs w:val="20"/>
        </w:rPr>
      </w:pPr>
      <w:r>
        <w:rPr>
          <w:noProof/>
          <w:lang w:eastAsia="pl-PL"/>
        </w:rPr>
        <w:drawing>
          <wp:inline distT="0" distB="0" distL="0" distR="0" wp14:anchorId="243154C3" wp14:editId="138D812D">
            <wp:extent cx="981075" cy="723900"/>
            <wp:effectExtent l="0" t="0" r="952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81075" cy="723900"/>
                    </a:xfrm>
                    <a:prstGeom prst="rect">
                      <a:avLst/>
                    </a:prstGeom>
                  </pic:spPr>
                </pic:pic>
              </a:graphicData>
            </a:graphic>
          </wp:inline>
        </w:drawing>
      </w:r>
    </w:p>
    <w:p w:rsidR="00C86022" w:rsidRPr="007B46EF" w:rsidRDefault="00827368" w:rsidP="004571F8">
      <w:r w:rsidRPr="00C32A95">
        <w:rPr>
          <w:rFonts w:asciiTheme="minorHAnsi" w:hAnsiTheme="minorHAnsi"/>
          <w:b/>
          <w:color w:val="FF0000"/>
          <w:sz w:val="20"/>
          <w:szCs w:val="20"/>
        </w:rPr>
        <w:t xml:space="preserve">Pamiętaj! </w:t>
      </w:r>
      <w:r w:rsidR="008624CF" w:rsidRPr="00C32A95">
        <w:rPr>
          <w:rFonts w:asciiTheme="minorHAnsi" w:hAnsiTheme="minorHAnsi"/>
          <w:b/>
          <w:color w:val="FF0000"/>
          <w:sz w:val="20"/>
          <w:szCs w:val="20"/>
        </w:rPr>
        <w:t>Możesz wydłużyć czas pracy ponownie do 20 m</w:t>
      </w:r>
      <w:r w:rsidR="0044743E" w:rsidRPr="00C32A95">
        <w:rPr>
          <w:rFonts w:asciiTheme="minorHAnsi" w:hAnsiTheme="minorHAnsi"/>
          <w:b/>
          <w:color w:val="FF0000"/>
          <w:sz w:val="20"/>
          <w:szCs w:val="20"/>
        </w:rPr>
        <w:t xml:space="preserve">inut wybierając funkcję </w:t>
      </w:r>
      <w:r w:rsidR="006960DE" w:rsidRPr="00C32A95">
        <w:rPr>
          <w:rFonts w:asciiTheme="minorHAnsi" w:hAnsiTheme="minorHAnsi"/>
          <w:b/>
          <w:i/>
          <w:color w:val="FF0000"/>
          <w:sz w:val="20"/>
          <w:szCs w:val="20"/>
        </w:rPr>
        <w:t>O</w:t>
      </w:r>
      <w:r w:rsidR="0044743E" w:rsidRPr="00C32A95">
        <w:rPr>
          <w:rFonts w:asciiTheme="minorHAnsi" w:hAnsiTheme="minorHAnsi"/>
          <w:b/>
          <w:i/>
          <w:color w:val="FF0000"/>
          <w:sz w:val="20"/>
          <w:szCs w:val="20"/>
        </w:rPr>
        <w:t>dśwież</w:t>
      </w:r>
      <w:r w:rsidR="0044743E" w:rsidRPr="00C32A95">
        <w:rPr>
          <w:rFonts w:asciiTheme="minorHAnsi" w:hAnsiTheme="minorHAnsi"/>
          <w:color w:val="FF0000"/>
          <w:sz w:val="20"/>
          <w:szCs w:val="20"/>
        </w:rPr>
        <w:t xml:space="preserve"> </w:t>
      </w:r>
      <w:r w:rsidR="0044743E">
        <w:rPr>
          <w:noProof/>
          <w:lang w:eastAsia="pl-PL"/>
        </w:rPr>
        <w:drawing>
          <wp:inline distT="0" distB="0" distL="0" distR="0" wp14:anchorId="36A16800" wp14:editId="691F9ADE">
            <wp:extent cx="304800" cy="295275"/>
            <wp:effectExtent l="0" t="0" r="0"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4800" cy="295275"/>
                    </a:xfrm>
                    <a:prstGeom prst="rect">
                      <a:avLst/>
                    </a:prstGeom>
                  </pic:spPr>
                </pic:pic>
              </a:graphicData>
            </a:graphic>
          </wp:inline>
        </w:drawing>
      </w:r>
      <w:r w:rsidR="00AF6648">
        <w:rPr>
          <w:rFonts w:asciiTheme="minorHAnsi" w:hAnsiTheme="minorHAnsi"/>
          <w:sz w:val="20"/>
          <w:szCs w:val="20"/>
        </w:rPr>
        <w:t>.</w:t>
      </w:r>
    </w:p>
    <w:p w:rsidR="00C86022" w:rsidRPr="007B2DD6" w:rsidRDefault="00C86022" w:rsidP="00E93DE6">
      <w:pPr>
        <w:pStyle w:val="Nagwek1"/>
        <w:numPr>
          <w:ilvl w:val="0"/>
          <w:numId w:val="7"/>
        </w:numPr>
        <w:rPr>
          <w:rFonts w:asciiTheme="minorHAnsi" w:hAnsiTheme="minorHAnsi"/>
          <w:color w:val="2A2F69"/>
        </w:rPr>
      </w:pPr>
      <w:bookmarkStart w:id="44" w:name="_Toc440354716"/>
      <w:bookmarkStart w:id="45" w:name="_Toc440360439"/>
      <w:bookmarkStart w:id="46" w:name="_Toc440530040"/>
      <w:bookmarkStart w:id="47" w:name="_Toc440542267"/>
      <w:bookmarkStart w:id="48" w:name="_Toc440636638"/>
      <w:bookmarkStart w:id="49" w:name="_Toc445976220"/>
      <w:bookmarkStart w:id="50" w:name="_Toc470784961"/>
      <w:bookmarkEnd w:id="44"/>
      <w:bookmarkEnd w:id="45"/>
      <w:bookmarkEnd w:id="46"/>
      <w:bookmarkEnd w:id="47"/>
      <w:bookmarkEnd w:id="48"/>
      <w:r w:rsidRPr="007B2DD6">
        <w:rPr>
          <w:rFonts w:asciiTheme="minorHAnsi" w:hAnsiTheme="minorHAnsi"/>
          <w:color w:val="2A2F69"/>
        </w:rPr>
        <w:lastRenderedPageBreak/>
        <w:t>Ekran Projekt</w:t>
      </w:r>
      <w:bookmarkEnd w:id="49"/>
      <w:bookmarkEnd w:id="50"/>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Ekran Projekt </w:t>
      </w:r>
      <w:r w:rsidR="00FA7C6B">
        <w:rPr>
          <w:rFonts w:asciiTheme="minorHAnsi" w:hAnsiTheme="minorHAnsi"/>
          <w:sz w:val="20"/>
        </w:rPr>
        <w:t>to</w:t>
      </w:r>
      <w:r w:rsidR="00FA7C6B" w:rsidRPr="007B46EF">
        <w:rPr>
          <w:rFonts w:asciiTheme="minorHAnsi" w:hAnsiTheme="minorHAnsi"/>
          <w:sz w:val="20"/>
        </w:rPr>
        <w:t xml:space="preserve"> </w:t>
      </w:r>
      <w:r w:rsidRPr="007B46EF">
        <w:rPr>
          <w:rFonts w:asciiTheme="minorHAnsi" w:hAnsiTheme="minorHAnsi"/>
          <w:sz w:val="20"/>
        </w:rPr>
        <w:t>centralne miejsce Twojego projektu, poprzez który masz dostęp do wybranych zakładek odpowiadający</w:t>
      </w:r>
      <w:r w:rsidR="000A7829">
        <w:rPr>
          <w:rFonts w:asciiTheme="minorHAnsi" w:hAnsiTheme="minorHAnsi"/>
          <w:sz w:val="20"/>
        </w:rPr>
        <w:t>ch</w:t>
      </w:r>
      <w:r w:rsidRPr="007B46EF">
        <w:rPr>
          <w:rFonts w:asciiTheme="minorHAnsi" w:hAnsiTheme="minorHAnsi"/>
          <w:sz w:val="20"/>
        </w:rPr>
        <w:t xml:space="preserve"> </w:t>
      </w:r>
      <w:r w:rsidR="00FA7C6B">
        <w:rPr>
          <w:rFonts w:asciiTheme="minorHAnsi" w:hAnsiTheme="minorHAnsi"/>
          <w:sz w:val="20"/>
        </w:rPr>
        <w:t xml:space="preserve">różnym </w:t>
      </w:r>
      <w:r w:rsidRPr="007B46EF">
        <w:rPr>
          <w:rFonts w:asciiTheme="minorHAnsi" w:hAnsiTheme="minorHAnsi"/>
          <w:sz w:val="20"/>
        </w:rPr>
        <w:t>funkcjonalnościom systemu.</w:t>
      </w:r>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Aby przejść do tego ekranu, wybierz funkcję </w:t>
      </w:r>
      <w:r w:rsidRPr="007B46EF">
        <w:rPr>
          <w:rFonts w:asciiTheme="minorHAnsi" w:hAnsiTheme="minorHAnsi"/>
          <w:i/>
          <w:sz w:val="20"/>
        </w:rPr>
        <w:t xml:space="preserve">Przejdź do </w:t>
      </w:r>
      <w:r w:rsidR="004B15C8">
        <w:rPr>
          <w:rFonts w:asciiTheme="minorHAnsi" w:hAnsiTheme="minorHAnsi"/>
          <w:i/>
          <w:sz w:val="20"/>
        </w:rPr>
        <w:t>wniosków</w:t>
      </w:r>
      <w:r w:rsidRPr="007B46EF">
        <w:rPr>
          <w:rFonts w:asciiTheme="minorHAnsi" w:hAnsiTheme="minorHAnsi"/>
          <w:i/>
          <w:sz w:val="20"/>
        </w:rPr>
        <w:t xml:space="preserve"> </w:t>
      </w:r>
      <w:r w:rsidRPr="007B46EF">
        <w:rPr>
          <w:rFonts w:asciiTheme="minorHAnsi" w:hAnsiTheme="minorHAnsi"/>
          <w:noProof/>
          <w:sz w:val="20"/>
          <w:lang w:eastAsia="pl-PL"/>
        </w:rPr>
        <w:drawing>
          <wp:inline distT="0" distB="0" distL="0" distR="0" wp14:anchorId="7C8532CD" wp14:editId="1CFAE1DA">
            <wp:extent cx="266700" cy="24765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66700" cy="247650"/>
                    </a:xfrm>
                    <a:prstGeom prst="rect">
                      <a:avLst/>
                    </a:prstGeom>
                  </pic:spPr>
                </pic:pic>
              </a:graphicData>
            </a:graphic>
          </wp:inline>
        </w:drawing>
      </w:r>
    </w:p>
    <w:p w:rsidR="00C86022" w:rsidRDefault="0044743E" w:rsidP="00913FF3">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00896" behindDoc="0" locked="0" layoutInCell="1" allowOverlap="1" wp14:anchorId="5FB739F1" wp14:editId="1336B2E9">
                <wp:simplePos x="0" y="0"/>
                <wp:positionH relativeFrom="column">
                  <wp:posOffset>216090</wp:posOffset>
                </wp:positionH>
                <wp:positionV relativeFrom="paragraph">
                  <wp:posOffset>843280</wp:posOffset>
                </wp:positionV>
                <wp:extent cx="308758" cy="320634"/>
                <wp:effectExtent l="0" t="0" r="15240" b="22860"/>
                <wp:wrapNone/>
                <wp:docPr id="97" name="Prostokąt zaokrąglony 97"/>
                <wp:cNvGraphicFramePr/>
                <a:graphic xmlns:a="http://schemas.openxmlformats.org/drawingml/2006/main">
                  <a:graphicData uri="http://schemas.microsoft.com/office/word/2010/wordprocessingShape">
                    <wps:wsp>
                      <wps:cNvSpPr/>
                      <wps:spPr>
                        <a:xfrm>
                          <a:off x="0" y="0"/>
                          <a:ext cx="308758" cy="32063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48CE1AE" id="Prostokąt zaokrąglony 97" o:spid="_x0000_s1026" style="position:absolute;margin-left:17pt;margin-top:66.4pt;width:24.3pt;height:25.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YUfAIAADEFAAAOAAAAZHJzL2Uyb0RvYy54bWysVM1OGzEQvlfqO1i+l92E8BexQRGIqhKC&#10;iFBxNl47WeH1uGMnm3DnzXiwjr2bhdKcql68M5755m+/8fnFpjZsrdBXYAs+OMg5U1ZCWdlFwX8+&#10;XH875cwHYUthwKqCb5XnF5OvX84bN1ZDWIIpFTIKYv24cQVfhuDGWeblUtXCH4BTlowasBaBVFxk&#10;JYqGotcmG+b5cdYAlg5BKu/p9qo18kmKr7WS4U5rrwIzBafaQjoxnU/xzCbnYrxA4ZaV7MoQ/1BF&#10;LSpLSftQVyIItsLqr1B1JRE86HAgoc5A60qq1AN1M8g/dTNfCqdSLzQc7/ox+f8XVt6uZ8iqsuBn&#10;J5xZUdM/mlGFAZ7fXgN7EfCMb68L+nlbRh40rsb5MaHmboad5kmMvW801vFLXbFNGvG2H7HaBCbp&#10;8jA/PTkiTkgyHQ7z48NRjJm9gx368F1BzaJQcISVLe/pN6bpivWND63/zi8mtHBdGRPvY3FtOUkK&#10;W6Oig7H3SlOXVMAwBUr8UpcG2VoQM4SUyoZhV0ryjjBNUXvgYB/QhEEH6nwjTCXe9cB8H/DPjD0i&#10;ZQUbenBdWcB9AcrnPnPrv+u+7Tm2/wTlln4uQst67+R1RUO9ET7MBBLNaSFodcMdHdpAU3DoJM6W&#10;gC/77qM/sY+snDW0NgX3v1YCFWfmhyVeng1Go7hnSRkdnQxJwY+Wp48Wu6ovgeY/oEfCySRG/2B2&#10;okaoH2nDpzErmYSVlLvgMuBOuQztOtMbIdV0mtxot5wIN3buZAwepxr58rB5FOg6ZgWi5C3sVkyM&#10;P3Gr9Y1IC9NVAF0l4r3PtZs37WXib/eGxMX/qCev95du8hsAAP//AwBQSwMEFAAGAAgAAAAhAMFf&#10;h63fAAAACQEAAA8AAABkcnMvZG93bnJldi54bWxMj8FOwzAQRO9I/QdrK3GjThNahRCnQkVIHBAS&#10;pXB24yWJGq8j220CX89yKsedHc3MKzeT7cUZfegcKVguEhBItTMdNQr27083OYgQNRndO0IF3xhg&#10;U82uSl0YN9IbnnexERxCodAK2hiHQspQt2h1WLgBiX9fzlsd+fSNNF6PHG57mSbJWlrdETe0esBt&#10;i/Vxd7IKfsZhu395Xn7Kx+lj9erzZLyjo1LX8+nhHkTEKV7M8Defp0PFmw7uRCaIXkF2yyiR9Sxl&#10;BDbk6RrEgYU8y0BWpfxPUP0CAAD//wMAUEsBAi0AFAAGAAgAAAAhALaDOJL+AAAA4QEAABMAAAAA&#10;AAAAAAAAAAAAAAAAAFtDb250ZW50X1R5cGVzXS54bWxQSwECLQAUAAYACAAAACEAOP0h/9YAAACU&#10;AQAACwAAAAAAAAAAAAAAAAAvAQAAX3JlbHMvLnJlbHNQSwECLQAUAAYACAAAACEAij3mFHwCAAAx&#10;BQAADgAAAAAAAAAAAAAAAAAuAgAAZHJzL2Uyb0RvYy54bWxQSwECLQAUAAYACAAAACEAwV+Hrd8A&#10;AAAJAQAADwAAAAAAAAAAAAAAAADWBAAAZHJzL2Rvd25yZXYueG1sUEsFBgAAAAAEAAQA8wAAAOIF&#10;AAAAAA==&#10;" filled="f" strokecolor="#c0504d [3205]" strokeweight="2pt"/>
            </w:pict>
          </mc:Fallback>
        </mc:AlternateContent>
      </w:r>
      <w:r w:rsidR="00612081">
        <w:rPr>
          <w:noProof/>
          <w:lang w:eastAsia="pl-PL"/>
        </w:rPr>
        <w:drawing>
          <wp:inline distT="0" distB="0" distL="0" distR="0" wp14:anchorId="347A5EC0" wp14:editId="5591B7E0">
            <wp:extent cx="8597735" cy="1532894"/>
            <wp:effectExtent l="0" t="0" r="0" b="0"/>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599167" cy="1533149"/>
                    </a:xfrm>
                    <a:prstGeom prst="rect">
                      <a:avLst/>
                    </a:prstGeom>
                  </pic:spPr>
                </pic:pic>
              </a:graphicData>
            </a:graphic>
          </wp:inline>
        </w:drawing>
      </w:r>
    </w:p>
    <w:p w:rsidR="005F34DE" w:rsidRPr="007B2DD6" w:rsidRDefault="005F34DE" w:rsidP="00913FF3">
      <w:pPr>
        <w:jc w:val="center"/>
        <w:rPr>
          <w:rFonts w:asciiTheme="minorHAnsi" w:hAnsiTheme="minorHAnsi"/>
        </w:rPr>
      </w:pPr>
    </w:p>
    <w:p w:rsidR="00C86022" w:rsidRPr="007B2DD6" w:rsidRDefault="00C86022" w:rsidP="00E93DE6">
      <w:pPr>
        <w:pStyle w:val="Nagwek1"/>
        <w:numPr>
          <w:ilvl w:val="1"/>
          <w:numId w:val="7"/>
        </w:numPr>
        <w:rPr>
          <w:rFonts w:asciiTheme="minorHAnsi" w:hAnsiTheme="minorHAnsi"/>
          <w:color w:val="2A2F69"/>
        </w:rPr>
      </w:pPr>
      <w:bookmarkStart w:id="51" w:name="_Toc445976221"/>
      <w:bookmarkStart w:id="52" w:name="_Toc470784962"/>
      <w:r w:rsidRPr="007B2DD6">
        <w:rPr>
          <w:rFonts w:asciiTheme="minorHAnsi" w:hAnsiTheme="minorHAnsi"/>
          <w:color w:val="2A2F69"/>
        </w:rPr>
        <w:t>Główne elementy</w:t>
      </w:r>
      <w:r w:rsidR="00913FF3" w:rsidRPr="007B2DD6">
        <w:rPr>
          <w:rFonts w:asciiTheme="minorHAnsi" w:hAnsiTheme="minorHAnsi"/>
          <w:color w:val="2A2F69"/>
        </w:rPr>
        <w:t xml:space="preserve"> ekranu</w:t>
      </w:r>
      <w:bookmarkEnd w:id="51"/>
      <w:bookmarkEnd w:id="52"/>
    </w:p>
    <w:p w:rsidR="00C86022"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Ekran Projekt podzielony jest na 2 główne elementy.</w:t>
      </w:r>
    </w:p>
    <w:p w:rsidR="00913FF3"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Górna część zawiera informację o beneficjencie i tytule projektu</w:t>
      </w:r>
      <w:r w:rsidR="003472BE">
        <w:rPr>
          <w:rFonts w:asciiTheme="minorHAnsi" w:hAnsiTheme="minorHAnsi"/>
          <w:sz w:val="20"/>
          <w:szCs w:val="20"/>
        </w:rPr>
        <w:t>:</w:t>
      </w:r>
      <w:r w:rsidR="0073300D" w:rsidRPr="0073300D">
        <w:rPr>
          <w:rFonts w:asciiTheme="minorHAnsi" w:hAnsiTheme="minorHAnsi" w:cs="Tahoma"/>
          <w:noProof/>
          <w:sz w:val="20"/>
          <w:lang w:eastAsia="pl-PL"/>
        </w:rPr>
        <w:t xml:space="preserve"> </w:t>
      </w:r>
    </w:p>
    <w:p w:rsidR="00913FF3" w:rsidRPr="007B46EF" w:rsidRDefault="00C85C66" w:rsidP="003472BE">
      <w:pPr>
        <w:spacing w:before="120" w:after="120" w:line="360" w:lineRule="auto"/>
        <w:jc w:val="center"/>
        <w:rPr>
          <w:rFonts w:asciiTheme="minorHAnsi" w:hAnsiTheme="minorHAnsi"/>
          <w:sz w:val="20"/>
          <w:szCs w:val="20"/>
        </w:rPr>
      </w:pPr>
      <w:r>
        <w:rPr>
          <w:rFonts w:asciiTheme="minorHAnsi" w:hAnsiTheme="minorHAnsi" w:cs="Tahoma"/>
          <w:noProof/>
          <w:sz w:val="20"/>
          <w:lang w:eastAsia="pl-PL"/>
        </w:rPr>
        <w:lastRenderedPageBreak/>
        <w:drawing>
          <wp:inline distT="0" distB="0" distL="0" distR="0" wp14:anchorId="5247FB31" wp14:editId="2E7C7971">
            <wp:extent cx="8886825" cy="2266950"/>
            <wp:effectExtent l="0" t="0" r="9525" b="0"/>
            <wp:docPr id="303" name="Obra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86825" cy="2266950"/>
                    </a:xfrm>
                    <a:prstGeom prst="rect">
                      <a:avLst/>
                    </a:prstGeom>
                    <a:noFill/>
                    <a:ln>
                      <a:noFill/>
                    </a:ln>
                  </pic:spPr>
                </pic:pic>
              </a:graphicData>
            </a:graphic>
          </wp:inline>
        </w:drawing>
      </w:r>
    </w:p>
    <w:p w:rsidR="00913FF3"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 xml:space="preserve">W dolnej części znajdują się zakładki odpowiadające </w:t>
      </w:r>
      <w:r w:rsidR="00FA7C6B">
        <w:rPr>
          <w:rFonts w:asciiTheme="minorHAnsi" w:hAnsiTheme="minorHAnsi"/>
          <w:sz w:val="20"/>
          <w:szCs w:val="20"/>
        </w:rPr>
        <w:t xml:space="preserve">poszczególnym </w:t>
      </w:r>
      <w:r w:rsidRPr="007B46EF">
        <w:rPr>
          <w:rFonts w:asciiTheme="minorHAnsi" w:hAnsiTheme="minorHAnsi"/>
          <w:sz w:val="20"/>
          <w:szCs w:val="20"/>
        </w:rPr>
        <w:t>funkcjonalnościom systemu (</w:t>
      </w:r>
      <w:r w:rsidR="00820946">
        <w:rPr>
          <w:rFonts w:asciiTheme="minorHAnsi" w:hAnsiTheme="minorHAnsi"/>
          <w:sz w:val="20"/>
          <w:szCs w:val="20"/>
        </w:rPr>
        <w:t>które opisaliś</w:t>
      </w:r>
      <w:r w:rsidR="006351C2">
        <w:rPr>
          <w:rFonts w:asciiTheme="minorHAnsi" w:hAnsiTheme="minorHAnsi"/>
          <w:sz w:val="20"/>
          <w:szCs w:val="20"/>
        </w:rPr>
        <w:t>my</w:t>
      </w:r>
      <w:r w:rsidR="006351C2" w:rsidRPr="007B46EF">
        <w:rPr>
          <w:rFonts w:asciiTheme="minorHAnsi" w:hAnsiTheme="minorHAnsi"/>
          <w:sz w:val="20"/>
          <w:szCs w:val="20"/>
        </w:rPr>
        <w:t xml:space="preserve"> </w:t>
      </w:r>
      <w:r w:rsidRPr="007B46EF">
        <w:rPr>
          <w:rFonts w:asciiTheme="minorHAnsi" w:hAnsiTheme="minorHAnsi"/>
          <w:sz w:val="20"/>
          <w:szCs w:val="20"/>
        </w:rPr>
        <w:t xml:space="preserve">w dalszej części tego </w:t>
      </w:r>
      <w:r w:rsidRPr="007B46EF">
        <w:rPr>
          <w:rFonts w:asciiTheme="minorHAnsi" w:hAnsiTheme="minorHAnsi"/>
          <w:i/>
          <w:sz w:val="20"/>
          <w:szCs w:val="20"/>
        </w:rPr>
        <w:t>Podręcznika</w:t>
      </w:r>
      <w:r w:rsidRPr="007B46EF">
        <w:rPr>
          <w:rFonts w:asciiTheme="minorHAnsi" w:hAnsiTheme="minorHAnsi"/>
          <w:sz w:val="20"/>
          <w:szCs w:val="20"/>
        </w:rPr>
        <w:t>)</w:t>
      </w:r>
      <w:r w:rsidR="003472BE">
        <w:rPr>
          <w:rFonts w:asciiTheme="minorHAnsi" w:hAnsiTheme="minorHAnsi"/>
          <w:sz w:val="20"/>
          <w:szCs w:val="20"/>
        </w:rPr>
        <w:t>:</w:t>
      </w:r>
    </w:p>
    <w:p w:rsidR="0044743E" w:rsidRPr="007B46EF" w:rsidRDefault="0044743E" w:rsidP="003472BE">
      <w:pPr>
        <w:spacing w:before="120" w:after="120" w:line="360" w:lineRule="auto"/>
        <w:rPr>
          <w:rFonts w:asciiTheme="minorHAnsi" w:hAnsiTheme="minorHAnsi"/>
          <w:sz w:val="20"/>
          <w:szCs w:val="20"/>
        </w:rPr>
      </w:pPr>
    </w:p>
    <w:p w:rsidR="00913FF3" w:rsidRPr="007B2DD6" w:rsidRDefault="00C85C66" w:rsidP="00913FF3">
      <w:pPr>
        <w:jc w:val="center"/>
        <w:rPr>
          <w:rFonts w:asciiTheme="minorHAnsi" w:hAnsiTheme="minorHAnsi"/>
        </w:rPr>
      </w:pPr>
      <w:r>
        <w:rPr>
          <w:rFonts w:asciiTheme="minorHAnsi" w:hAnsiTheme="minorHAnsi" w:cs="Tahoma"/>
          <w:noProof/>
          <w:sz w:val="20"/>
          <w:lang w:eastAsia="pl-PL"/>
        </w:rPr>
        <w:drawing>
          <wp:inline distT="0" distB="0" distL="0" distR="0" wp14:anchorId="784BBA71" wp14:editId="0C3C6B74">
            <wp:extent cx="8886825" cy="2314575"/>
            <wp:effectExtent l="0" t="0" r="9525" b="9525"/>
            <wp:docPr id="316" name="Obraz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86825" cy="2314575"/>
                    </a:xfrm>
                    <a:prstGeom prst="rect">
                      <a:avLst/>
                    </a:prstGeom>
                    <a:noFill/>
                    <a:ln>
                      <a:noFill/>
                    </a:ln>
                  </pic:spPr>
                </pic:pic>
              </a:graphicData>
            </a:graphic>
          </wp:inline>
        </w:drawing>
      </w:r>
    </w:p>
    <w:p w:rsidR="00913FF3" w:rsidRPr="007B2DD6" w:rsidRDefault="00913FF3" w:rsidP="00E93DE6">
      <w:pPr>
        <w:pStyle w:val="Nagwek1"/>
        <w:numPr>
          <w:ilvl w:val="1"/>
          <w:numId w:val="7"/>
        </w:numPr>
        <w:rPr>
          <w:rFonts w:asciiTheme="minorHAnsi" w:hAnsiTheme="minorHAnsi"/>
          <w:color w:val="2A2F69"/>
        </w:rPr>
      </w:pPr>
      <w:bookmarkStart w:id="53" w:name="_Toc445976222"/>
      <w:bookmarkStart w:id="54" w:name="_Toc470784963"/>
      <w:r w:rsidRPr="007B2DD6">
        <w:rPr>
          <w:rFonts w:asciiTheme="minorHAnsi" w:hAnsiTheme="minorHAnsi"/>
          <w:color w:val="2A2F69"/>
        </w:rPr>
        <w:lastRenderedPageBreak/>
        <w:t>Zakładki</w:t>
      </w:r>
      <w:bookmarkEnd w:id="53"/>
      <w:bookmarkEnd w:id="54"/>
    </w:p>
    <w:p w:rsidR="00913FF3" w:rsidRPr="007B46EF" w:rsidRDefault="00913FF3" w:rsidP="003472BE">
      <w:pPr>
        <w:spacing w:before="120" w:after="0" w:line="360" w:lineRule="auto"/>
        <w:rPr>
          <w:rFonts w:asciiTheme="minorHAnsi" w:hAnsiTheme="minorHAnsi"/>
          <w:sz w:val="20"/>
        </w:rPr>
      </w:pPr>
      <w:r w:rsidRPr="007B46EF">
        <w:rPr>
          <w:rFonts w:asciiTheme="minorHAnsi" w:hAnsiTheme="minorHAnsi"/>
          <w:sz w:val="20"/>
        </w:rPr>
        <w:t>Możesz przejść na kolejne zakładki na ekranie</w:t>
      </w:r>
      <w:r w:rsidR="00FA7C6B">
        <w:rPr>
          <w:rFonts w:asciiTheme="minorHAnsi" w:hAnsiTheme="minorHAnsi"/>
          <w:sz w:val="20"/>
        </w:rPr>
        <w:t>. Aby to zrobić, kliknij przycisk, który odpowiada n</w:t>
      </w:r>
      <w:r w:rsidRPr="007B46EF">
        <w:rPr>
          <w:rFonts w:asciiTheme="minorHAnsi" w:hAnsiTheme="minorHAnsi"/>
          <w:sz w:val="20"/>
        </w:rPr>
        <w:t>azw</w:t>
      </w:r>
      <w:r w:rsidR="00FA7C6B">
        <w:rPr>
          <w:rFonts w:asciiTheme="minorHAnsi" w:hAnsiTheme="minorHAnsi"/>
          <w:sz w:val="20"/>
        </w:rPr>
        <w:t>ie</w:t>
      </w:r>
      <w:r w:rsidRPr="007B46EF">
        <w:rPr>
          <w:rFonts w:asciiTheme="minorHAnsi" w:hAnsiTheme="minorHAnsi"/>
          <w:sz w:val="20"/>
        </w:rPr>
        <w:t xml:space="preserve"> danej funkcjonalności.</w:t>
      </w:r>
      <w:r w:rsidR="00254CFE" w:rsidRPr="007B46EF">
        <w:rPr>
          <w:rFonts w:asciiTheme="minorHAnsi" w:hAnsiTheme="minorHAnsi"/>
          <w:sz w:val="20"/>
        </w:rPr>
        <w:t xml:space="preserve"> </w:t>
      </w:r>
    </w:p>
    <w:p w:rsidR="002D762D" w:rsidRPr="007B2DD6" w:rsidRDefault="002D762D" w:rsidP="00913FF3">
      <w:pPr>
        <w:rPr>
          <w:rFonts w:asciiTheme="minorHAnsi" w:hAnsiTheme="minorHAnsi"/>
        </w:rPr>
      </w:pPr>
    </w:p>
    <w:p w:rsidR="00913FF3" w:rsidRPr="007B2DD6" w:rsidRDefault="00913FF3" w:rsidP="00E93DE6">
      <w:pPr>
        <w:pStyle w:val="Nagwek1"/>
        <w:numPr>
          <w:ilvl w:val="1"/>
          <w:numId w:val="7"/>
        </w:numPr>
        <w:rPr>
          <w:rFonts w:asciiTheme="minorHAnsi" w:hAnsiTheme="minorHAnsi"/>
          <w:color w:val="2A2F69"/>
        </w:rPr>
      </w:pPr>
      <w:bookmarkStart w:id="55" w:name="_Toc445976223"/>
      <w:bookmarkStart w:id="56" w:name="_Toc470784964"/>
      <w:r w:rsidRPr="007B2DD6">
        <w:rPr>
          <w:rFonts w:asciiTheme="minorHAnsi" w:hAnsiTheme="minorHAnsi"/>
          <w:color w:val="2A2F69"/>
        </w:rPr>
        <w:t>Moje dane</w:t>
      </w:r>
      <w:bookmarkEnd w:id="55"/>
      <w:bookmarkEnd w:id="56"/>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Możesz podejrzeć swoje dane, zarejestrowane w systemie. </w:t>
      </w:r>
    </w:p>
    <w:p w:rsidR="002E6C69" w:rsidRPr="007B2DD6" w:rsidRDefault="00C85C66" w:rsidP="002E6C69">
      <w:pPr>
        <w:jc w:val="center"/>
        <w:rPr>
          <w:rFonts w:asciiTheme="minorHAnsi" w:hAnsiTheme="minorHAnsi"/>
        </w:rPr>
      </w:pPr>
      <w:r>
        <w:rPr>
          <w:rFonts w:asciiTheme="minorHAnsi" w:hAnsiTheme="minorHAnsi" w:cs="Tahoma"/>
          <w:noProof/>
          <w:sz w:val="20"/>
          <w:lang w:eastAsia="pl-PL"/>
        </w:rPr>
        <w:drawing>
          <wp:inline distT="0" distB="0" distL="0" distR="0" wp14:anchorId="04F2F1EC" wp14:editId="7737A7B9">
            <wp:extent cx="8886825" cy="2257425"/>
            <wp:effectExtent l="0" t="0" r="9525" b="9525"/>
            <wp:docPr id="356" name="Obraz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86825" cy="2257425"/>
                    </a:xfrm>
                    <a:prstGeom prst="rect">
                      <a:avLst/>
                    </a:prstGeom>
                    <a:noFill/>
                    <a:ln>
                      <a:noFill/>
                    </a:ln>
                  </pic:spPr>
                </pic:pic>
              </a:graphicData>
            </a:graphic>
          </wp:inline>
        </w:drawing>
      </w:r>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Szczegółowy opis ekranu </w:t>
      </w:r>
      <w:r w:rsidRPr="007B46EF">
        <w:rPr>
          <w:rFonts w:asciiTheme="minorHAnsi" w:hAnsiTheme="minorHAnsi"/>
          <w:i/>
          <w:sz w:val="20"/>
        </w:rPr>
        <w:t>Moje dane</w:t>
      </w:r>
      <w:r w:rsidRPr="007B46EF">
        <w:rPr>
          <w:rFonts w:asciiTheme="minorHAnsi" w:hAnsiTheme="minorHAnsi"/>
          <w:sz w:val="20"/>
        </w:rPr>
        <w:t xml:space="preserve"> oraz dostępnych poprzez ten ekran funkcjonalności </w:t>
      </w:r>
      <w:r w:rsidR="00FA7C6B">
        <w:rPr>
          <w:rFonts w:asciiTheme="minorHAnsi" w:hAnsiTheme="minorHAnsi"/>
          <w:sz w:val="20"/>
        </w:rPr>
        <w:t xml:space="preserve">opisaliśmy </w:t>
      </w:r>
      <w:r w:rsidRPr="007B46EF">
        <w:rPr>
          <w:rFonts w:asciiTheme="minorHAnsi" w:hAnsiTheme="minorHAnsi"/>
          <w:sz w:val="20"/>
        </w:rPr>
        <w:t xml:space="preserve">w punkcie </w:t>
      </w:r>
      <w:r w:rsidR="00DF7BB0" w:rsidRPr="007B46EF">
        <w:rPr>
          <w:rFonts w:asciiTheme="minorHAnsi" w:hAnsiTheme="minorHAnsi"/>
          <w:i/>
          <w:sz w:val="20"/>
        </w:rPr>
        <w:t>2</w:t>
      </w:r>
      <w:r w:rsidRPr="007B46EF">
        <w:rPr>
          <w:rFonts w:asciiTheme="minorHAnsi" w:hAnsiTheme="minorHAnsi"/>
          <w:i/>
          <w:sz w:val="20"/>
        </w:rPr>
        <w:t>.5 Moje dane</w:t>
      </w:r>
      <w:r w:rsidRPr="007B46EF">
        <w:rPr>
          <w:rFonts w:asciiTheme="minorHAnsi" w:hAnsiTheme="minorHAnsi"/>
          <w:sz w:val="20"/>
        </w:rPr>
        <w:t>.</w:t>
      </w:r>
    </w:p>
    <w:p w:rsidR="002D762D" w:rsidRPr="007B2DD6" w:rsidRDefault="002D762D" w:rsidP="00913FF3">
      <w:pPr>
        <w:rPr>
          <w:rFonts w:asciiTheme="minorHAnsi" w:hAnsiTheme="minorHAnsi"/>
        </w:rPr>
      </w:pPr>
    </w:p>
    <w:p w:rsidR="002D762D" w:rsidRPr="007B2DD6" w:rsidRDefault="002D762D" w:rsidP="00E93DE6">
      <w:pPr>
        <w:pStyle w:val="Nagwek1"/>
        <w:numPr>
          <w:ilvl w:val="1"/>
          <w:numId w:val="7"/>
        </w:numPr>
        <w:rPr>
          <w:rFonts w:asciiTheme="minorHAnsi" w:hAnsiTheme="minorHAnsi"/>
          <w:color w:val="2A2F69"/>
        </w:rPr>
      </w:pPr>
      <w:bookmarkStart w:id="57" w:name="_Toc445976224"/>
      <w:bookmarkStart w:id="58" w:name="_Toc470784965"/>
      <w:r w:rsidRPr="007B2DD6">
        <w:rPr>
          <w:rFonts w:asciiTheme="minorHAnsi" w:hAnsiTheme="minorHAnsi"/>
          <w:color w:val="2A2F69"/>
        </w:rPr>
        <w:t>Powrót do listy projektów</w:t>
      </w:r>
      <w:bookmarkEnd w:id="57"/>
      <w:bookmarkEnd w:id="58"/>
    </w:p>
    <w:p w:rsidR="002D762D" w:rsidRPr="007B46EF" w:rsidRDefault="002D762D" w:rsidP="003472BE">
      <w:pPr>
        <w:spacing w:before="120" w:after="120" w:line="360" w:lineRule="auto"/>
        <w:rPr>
          <w:rFonts w:asciiTheme="minorHAnsi" w:hAnsiTheme="minorHAnsi"/>
          <w:i/>
          <w:sz w:val="20"/>
        </w:rPr>
      </w:pPr>
      <w:r w:rsidRPr="007B46EF">
        <w:rPr>
          <w:rFonts w:asciiTheme="minorHAnsi" w:hAnsiTheme="minorHAnsi"/>
          <w:sz w:val="20"/>
        </w:rPr>
        <w:t xml:space="preserve">Aby powrócić do listy projektów, wybierz funkcję </w:t>
      </w:r>
      <w:r w:rsidRPr="007B46EF">
        <w:rPr>
          <w:rFonts w:asciiTheme="minorHAnsi" w:hAnsiTheme="minorHAnsi"/>
          <w:i/>
          <w:sz w:val="20"/>
        </w:rPr>
        <w:t xml:space="preserve">Powrót do listy projektów </w:t>
      </w:r>
      <w:r w:rsidR="00010AE2">
        <w:rPr>
          <w:rFonts w:asciiTheme="minorHAnsi" w:hAnsiTheme="minorHAnsi"/>
          <w:i/>
          <w:noProof/>
          <w:sz w:val="20"/>
          <w:lang w:eastAsia="pl-PL"/>
        </w:rPr>
        <w:drawing>
          <wp:inline distT="0" distB="0" distL="0" distR="0" wp14:anchorId="2D2A5EDE" wp14:editId="4D862B76">
            <wp:extent cx="238158" cy="285790"/>
            <wp:effectExtent l="0" t="0" r="9525" b="0"/>
            <wp:docPr id="567" name="Obraz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0">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p>
    <w:p w:rsidR="00913FF3" w:rsidRPr="007B2DD6" w:rsidRDefault="00A91988" w:rsidP="00913FF3">
      <w:pPr>
        <w:jc w:val="center"/>
        <w:rPr>
          <w:rFonts w:asciiTheme="minorHAnsi" w:hAnsiTheme="minorHAnsi"/>
        </w:rPr>
      </w:pPr>
      <w:r>
        <w:rPr>
          <w:rFonts w:asciiTheme="minorHAnsi" w:hAnsiTheme="minorHAnsi" w:cs="Tahoma"/>
          <w:noProof/>
          <w:sz w:val="20"/>
          <w:lang w:eastAsia="pl-PL"/>
        </w:rPr>
        <w:lastRenderedPageBreak/>
        <w:drawing>
          <wp:inline distT="0" distB="0" distL="0" distR="0" wp14:anchorId="2F3E2C47" wp14:editId="7F357489">
            <wp:extent cx="8886825" cy="2305050"/>
            <wp:effectExtent l="0" t="0" r="9525" b="0"/>
            <wp:docPr id="357" name="Obraz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86825" cy="2305050"/>
                    </a:xfrm>
                    <a:prstGeom prst="rect">
                      <a:avLst/>
                    </a:prstGeom>
                    <a:noFill/>
                    <a:ln>
                      <a:noFill/>
                    </a:ln>
                  </pic:spPr>
                </pic:pic>
              </a:graphicData>
            </a:graphic>
          </wp:inline>
        </w:drawing>
      </w:r>
    </w:p>
    <w:p w:rsidR="002D762D" w:rsidRDefault="002D762D" w:rsidP="00913FF3">
      <w:pPr>
        <w:jc w:val="center"/>
        <w:rPr>
          <w:rFonts w:asciiTheme="minorHAnsi" w:hAnsiTheme="minorHAnsi"/>
        </w:rPr>
      </w:pPr>
    </w:p>
    <w:p w:rsidR="0073300D" w:rsidRDefault="0073300D" w:rsidP="00CB27AC">
      <w:pPr>
        <w:pStyle w:val="Nagwek1"/>
        <w:numPr>
          <w:ilvl w:val="1"/>
          <w:numId w:val="7"/>
        </w:numPr>
        <w:rPr>
          <w:rFonts w:asciiTheme="minorHAnsi" w:hAnsiTheme="minorHAnsi"/>
          <w:color w:val="2A2F69"/>
        </w:rPr>
      </w:pPr>
      <w:bookmarkStart w:id="59" w:name="_Toc445976225"/>
      <w:bookmarkStart w:id="60" w:name="_Toc470784966"/>
      <w:r>
        <w:rPr>
          <w:rFonts w:asciiTheme="minorHAnsi" w:hAnsiTheme="minorHAnsi"/>
          <w:color w:val="2A2F69"/>
        </w:rPr>
        <w:t>Podgląd listy kontroli</w:t>
      </w:r>
      <w:bookmarkEnd w:id="59"/>
      <w:bookmarkEnd w:id="60"/>
    </w:p>
    <w:p w:rsidR="0073300D" w:rsidRPr="00CB27AC" w:rsidRDefault="0073300D" w:rsidP="00CB27AC">
      <w:pPr>
        <w:rPr>
          <w:rFonts w:asciiTheme="minorHAnsi" w:hAnsiTheme="minorHAnsi"/>
          <w:i/>
          <w:sz w:val="20"/>
        </w:rPr>
      </w:pPr>
      <w:r w:rsidRPr="00CB27AC">
        <w:rPr>
          <w:rFonts w:asciiTheme="minorHAnsi" w:hAnsiTheme="minorHAnsi"/>
          <w:sz w:val="20"/>
        </w:rPr>
        <w:t xml:space="preserve">Aby wyświetlić listę kontroli zarejestrowanych w ramach projektu, wybierz funkcję </w:t>
      </w:r>
      <w:r w:rsidRPr="00CB27AC">
        <w:rPr>
          <w:rFonts w:asciiTheme="minorHAnsi" w:hAnsiTheme="minorHAnsi"/>
          <w:i/>
          <w:sz w:val="20"/>
        </w:rPr>
        <w:t>Wyświetl listę kontroli</w:t>
      </w:r>
      <w:r w:rsidRPr="002240EC">
        <w:rPr>
          <w:rFonts w:asciiTheme="minorHAnsi" w:hAnsiTheme="minorHAnsi"/>
          <w:i/>
          <w:sz w:val="20"/>
        </w:rPr>
        <w:t xml:space="preserve">  </w:t>
      </w:r>
      <w:r w:rsidRPr="00CB27AC">
        <w:rPr>
          <w:rFonts w:asciiTheme="minorHAnsi" w:hAnsiTheme="minorHAnsi" w:cs="Tahoma"/>
          <w:noProof/>
          <w:sz w:val="20"/>
          <w:lang w:eastAsia="pl-PL"/>
        </w:rPr>
        <w:drawing>
          <wp:inline distT="0" distB="0" distL="0" distR="0" wp14:anchorId="40C49651" wp14:editId="50C786A7">
            <wp:extent cx="182880" cy="182880"/>
            <wp:effectExtent l="0" t="0" r="7620" b="7620"/>
            <wp:docPr id="40" name="Obraz 40"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0073300D" w:rsidRDefault="00A91988" w:rsidP="00CB27AC">
      <w:pPr>
        <w:jc w:val="center"/>
      </w:pPr>
      <w:r>
        <w:rPr>
          <w:noProof/>
          <w:lang w:eastAsia="pl-PL"/>
        </w:rPr>
        <w:lastRenderedPageBreak/>
        <w:drawing>
          <wp:inline distT="0" distB="0" distL="0" distR="0" wp14:anchorId="11859DB8" wp14:editId="4E0068A5">
            <wp:extent cx="8896350" cy="2276475"/>
            <wp:effectExtent l="0" t="0" r="0" b="9525"/>
            <wp:docPr id="361"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96350" cy="2276475"/>
                    </a:xfrm>
                    <a:prstGeom prst="rect">
                      <a:avLst/>
                    </a:prstGeom>
                    <a:noFill/>
                    <a:ln>
                      <a:noFill/>
                    </a:ln>
                  </pic:spPr>
                </pic:pic>
              </a:graphicData>
            </a:graphic>
          </wp:inline>
        </w:drawing>
      </w:r>
    </w:p>
    <w:p w:rsidR="00D2446D" w:rsidRPr="00CB27AC" w:rsidRDefault="00D2446D" w:rsidP="00CB27AC">
      <w:pPr>
        <w:rPr>
          <w:sz w:val="20"/>
        </w:rPr>
      </w:pPr>
      <w:r w:rsidRPr="00CB27AC">
        <w:rPr>
          <w:sz w:val="20"/>
        </w:rPr>
        <w:t>Funkcja jest również dostępna z poziomu listy projektów.</w:t>
      </w:r>
    </w:p>
    <w:p w:rsidR="003D0FC8" w:rsidRDefault="00A91988" w:rsidP="00CB27AC">
      <w:pPr>
        <w:jc w:val="center"/>
      </w:pPr>
      <w:r w:rsidRPr="007B2DD6">
        <w:rPr>
          <w:rFonts w:asciiTheme="minorHAnsi" w:hAnsiTheme="minorHAnsi"/>
          <w:noProof/>
          <w:lang w:eastAsia="pl-PL"/>
        </w:rPr>
        <mc:AlternateContent>
          <mc:Choice Requires="wps">
            <w:drawing>
              <wp:anchor distT="0" distB="0" distL="114300" distR="114300" simplePos="0" relativeHeight="251739136" behindDoc="0" locked="0" layoutInCell="1" allowOverlap="1" wp14:anchorId="00BB62C1" wp14:editId="2FC82D4D">
                <wp:simplePos x="0" y="0"/>
                <wp:positionH relativeFrom="column">
                  <wp:posOffset>2446482</wp:posOffset>
                </wp:positionH>
                <wp:positionV relativeFrom="paragraph">
                  <wp:posOffset>877422</wp:posOffset>
                </wp:positionV>
                <wp:extent cx="308758" cy="320634"/>
                <wp:effectExtent l="0" t="0" r="15240" b="22860"/>
                <wp:wrapNone/>
                <wp:docPr id="363" name="Prostokąt zaokrąglony 363"/>
                <wp:cNvGraphicFramePr/>
                <a:graphic xmlns:a="http://schemas.openxmlformats.org/drawingml/2006/main">
                  <a:graphicData uri="http://schemas.microsoft.com/office/word/2010/wordprocessingShape">
                    <wps:wsp>
                      <wps:cNvSpPr/>
                      <wps:spPr>
                        <a:xfrm>
                          <a:off x="0" y="0"/>
                          <a:ext cx="308758" cy="320634"/>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DA51222" id="Prostokąt zaokrąglony 363" o:spid="_x0000_s1026" style="position:absolute;margin-left:192.65pt;margin-top:69.1pt;width:24.3pt;height:2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IImgIAAHQFAAAOAAAAZHJzL2Uyb0RvYy54bWysVM1u2zAMvg/YOwi6r3Z+2nVGnSJokWFA&#10;0QZth54VWU6MyqJGKXHSe9+sDzZKdtysy2mYDzIp8uOfSF5cbmvNNgpdBSbng5OUM2UkFJVZ5vzn&#10;4+zLOWfOC1MIDUblfKccv5x8/nTR2EwNYQW6UMjIiHFZY3O+8t5mSeLkStXCnYBVhoQlYC08sbhM&#10;ChQNWa91MkzTs6QBLCyCVM7R7XUr5JNovyyV9Hdl6ZRnOucUm48nxnMRzmRyIbIlCruqZBeG+Ico&#10;alEZctqbuhZesDVWf5mqK4ngoPQnEuoEyrKSKuZA2QzSD9k8rIRVMRcqjrN9mdz/MytvN3NkVZHz&#10;0dmIMyNqeqQ5hejh+e3VsxcBz/j2uqTX27GgQgVrrMsI92Dn2HGOyJD9tsQ6/Ckvto1F3vVFVlvP&#10;JF2O0vOvp9QVkkSjYXo2GgebyTvYovPfFdQsEDlHWJvinh4y1ldsbpxv9fd6waGBWaU13YtMm3A6&#10;0FUR7iKDy8WVRrYR1AWzWUpf5/NAjSII0CRk1+YTKb/TqjV7r0oqFGUwjJHEFlW9WSGlMn7Y2dWG&#10;tAOspBB64OAYUPtBB+p0A0zF1u2B6THgnx57RPQKxvfgujKAxwwUz73nVn+ffZtzSH8BxY76A6Ed&#10;HGflrKJXuRHOzwXSpNBM0fT7OzpKDU3OoaM4WwG+HLsP+tTAJOWsocnLufu1Fqg40z8Mtfa3wXgc&#10;RjUy49OvQ2LwULI4lJh1fQX0rAPaM1ZGMuh7vSdLhPqJlsQ0eCWRMJJ851x63DNXvt0ItGakmk6j&#10;Go2nFf7GPFgZjIeqhoZ73D4JtF1reurpW9hPqcg+NGerG5AGpmsPZRU7972uXb1ptOMAdGso7I5D&#10;Pmq9L8vJbwAAAP//AwBQSwMEFAAGAAgAAAAhAM5xz87gAAAACwEAAA8AAABkcnMvZG93bnJldi54&#10;bWxMj8tOwzAQRfdI/IM1SOyo05iHm8apKFIFLFjQRqzd2E0i/FLsNOnfM6xgOXOP7pwpN7M15KyH&#10;2HsnYLnIgGjXeNW7VkB92N1xIDFJp6TxTgu46Aib6vqqlIXyk/vU531qCZa4WEgBXUqhoDQ2nbYy&#10;LnzQDrOTH6xMOA4tVYOcsNwammfZI7Wyd3ihk0G/dLr53o9WgJ/yeRfezekwvm5DfalXX9u3DyFu&#10;b+bnNZCk5/QHw68+qkOFTkc/OhWJEcD4A0MUA8ZzIEjcM7YCcsQN509Aq5L+/6H6AQAA//8DAFBL&#10;AQItABQABgAIAAAAIQC2gziS/gAAAOEBAAATAAAAAAAAAAAAAAAAAAAAAABbQ29udGVudF9UeXBl&#10;c10ueG1sUEsBAi0AFAAGAAgAAAAhADj9If/WAAAAlAEAAAsAAAAAAAAAAAAAAAAALwEAAF9yZWxz&#10;Ly5yZWxzUEsBAi0AFAAGAAgAAAAhANpkMgiaAgAAdAUAAA4AAAAAAAAAAAAAAAAALgIAAGRycy9l&#10;Mm9Eb2MueG1sUEsBAi0AFAAGAAgAAAAhAM5xz87gAAAACwEAAA8AAAAAAAAAAAAAAAAA9AQAAGRy&#10;cy9kb3ducmV2LnhtbFBLBQYAAAAABAAEAPMAAAABBgAAAAA=&#10;" filled="f" strokecolor="red" strokeweight="2pt"/>
            </w:pict>
          </mc:Fallback>
        </mc:AlternateContent>
      </w:r>
      <w:r>
        <w:rPr>
          <w:noProof/>
          <w:lang w:eastAsia="pl-PL"/>
        </w:rPr>
        <w:drawing>
          <wp:inline distT="0" distB="0" distL="0" distR="0" wp14:anchorId="2D7EBCBD" wp14:editId="721B74DD">
            <wp:extent cx="8740239" cy="1558300"/>
            <wp:effectExtent l="0" t="0" r="3810" b="3810"/>
            <wp:docPr id="362" name="Obraz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741786" cy="1558576"/>
                    </a:xfrm>
                    <a:prstGeom prst="rect">
                      <a:avLst/>
                    </a:prstGeom>
                  </pic:spPr>
                </pic:pic>
              </a:graphicData>
            </a:graphic>
          </wp:inline>
        </w:drawing>
      </w:r>
    </w:p>
    <w:p w:rsidR="00D2446D" w:rsidRDefault="00D2446D" w:rsidP="00CB27AC">
      <w:pPr>
        <w:jc w:val="center"/>
      </w:pPr>
    </w:p>
    <w:p w:rsidR="00675822" w:rsidRDefault="00675822" w:rsidP="00CB27AC">
      <w:pPr>
        <w:jc w:val="center"/>
      </w:pPr>
    </w:p>
    <w:p w:rsidR="00675822" w:rsidRPr="00CB27AC" w:rsidRDefault="00675822" w:rsidP="00CB27AC">
      <w:pPr>
        <w:jc w:val="center"/>
      </w:pPr>
    </w:p>
    <w:p w:rsidR="000A04FA" w:rsidRPr="007B2DD6" w:rsidRDefault="00863DD9" w:rsidP="00E93DE6">
      <w:pPr>
        <w:pStyle w:val="Nagwek1"/>
        <w:numPr>
          <w:ilvl w:val="0"/>
          <w:numId w:val="7"/>
        </w:numPr>
        <w:rPr>
          <w:rFonts w:asciiTheme="minorHAnsi" w:hAnsiTheme="minorHAnsi"/>
          <w:color w:val="2A2F69"/>
        </w:rPr>
      </w:pPr>
      <w:bookmarkStart w:id="61" w:name="_Toc445976226"/>
      <w:bookmarkStart w:id="62" w:name="_Toc470784967"/>
      <w:r w:rsidRPr="007B2DD6">
        <w:rPr>
          <w:rFonts w:asciiTheme="minorHAnsi" w:hAnsiTheme="minorHAnsi"/>
          <w:color w:val="2A2F69"/>
        </w:rPr>
        <w:lastRenderedPageBreak/>
        <w:t>Wniosek o płatność</w:t>
      </w:r>
      <w:bookmarkEnd w:id="61"/>
      <w:bookmarkEnd w:id="62"/>
    </w:p>
    <w:p w:rsidR="00675822" w:rsidRDefault="00FA7C6B" w:rsidP="003472BE">
      <w:pPr>
        <w:spacing w:before="120" w:after="120" w:line="360" w:lineRule="auto"/>
        <w:jc w:val="both"/>
        <w:rPr>
          <w:rFonts w:asciiTheme="minorHAnsi" w:hAnsiTheme="minorHAnsi"/>
          <w:sz w:val="20"/>
        </w:rPr>
      </w:pPr>
      <w:r>
        <w:rPr>
          <w:rFonts w:asciiTheme="minorHAnsi" w:hAnsiTheme="minorHAnsi"/>
          <w:sz w:val="20"/>
        </w:rPr>
        <w:t xml:space="preserve">Od samego początku pamiętaj o tym, jak będziesz rozliczał swój projekt. </w:t>
      </w:r>
    </w:p>
    <w:p w:rsidR="002D762D" w:rsidRPr="007B46EF" w:rsidRDefault="00FA7C6B" w:rsidP="003472BE">
      <w:pPr>
        <w:spacing w:before="120" w:after="120" w:line="360" w:lineRule="auto"/>
        <w:jc w:val="both"/>
        <w:rPr>
          <w:rFonts w:asciiTheme="minorHAnsi" w:hAnsiTheme="minorHAnsi"/>
          <w:sz w:val="20"/>
        </w:rPr>
      </w:pPr>
      <w:r>
        <w:rPr>
          <w:rFonts w:asciiTheme="minorHAnsi" w:hAnsiTheme="minorHAnsi"/>
          <w:sz w:val="20"/>
        </w:rPr>
        <w:t>S</w:t>
      </w:r>
      <w:r w:rsidR="002D762D" w:rsidRPr="007B46EF">
        <w:rPr>
          <w:rFonts w:asciiTheme="minorHAnsi" w:hAnsiTheme="minorHAnsi"/>
          <w:sz w:val="20"/>
        </w:rPr>
        <w:t xml:space="preserve">zczególną uwagę </w:t>
      </w:r>
      <w:r>
        <w:rPr>
          <w:rFonts w:asciiTheme="minorHAnsi" w:hAnsiTheme="minorHAnsi"/>
          <w:sz w:val="20"/>
        </w:rPr>
        <w:t>poświęć</w:t>
      </w:r>
      <w:r w:rsidR="002D762D" w:rsidRPr="007B46EF">
        <w:rPr>
          <w:rFonts w:asciiTheme="minorHAnsi" w:hAnsiTheme="minorHAnsi"/>
          <w:sz w:val="20"/>
        </w:rPr>
        <w:t xml:space="preserve"> dokumentacji finansowej i wszelkim wymogom</w:t>
      </w:r>
      <w:r w:rsidR="00E40C68">
        <w:rPr>
          <w:rFonts w:asciiTheme="minorHAnsi" w:hAnsiTheme="minorHAnsi"/>
          <w:sz w:val="20"/>
        </w:rPr>
        <w:t xml:space="preserve"> stawianym przez</w:t>
      </w:r>
      <w:r w:rsidR="002D762D" w:rsidRPr="007B46EF">
        <w:rPr>
          <w:rFonts w:asciiTheme="minorHAnsi" w:hAnsiTheme="minorHAnsi"/>
          <w:sz w:val="20"/>
        </w:rPr>
        <w:t xml:space="preserve"> instytucj</w:t>
      </w:r>
      <w:r w:rsidR="00E40C68">
        <w:rPr>
          <w:rFonts w:asciiTheme="minorHAnsi" w:hAnsiTheme="minorHAnsi"/>
          <w:sz w:val="20"/>
        </w:rPr>
        <w:t>ę</w:t>
      </w:r>
      <w:r w:rsidR="002D762D" w:rsidRPr="007B46EF">
        <w:rPr>
          <w:rFonts w:asciiTheme="minorHAnsi" w:hAnsiTheme="minorHAnsi"/>
          <w:sz w:val="20"/>
        </w:rPr>
        <w:t>,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2D762D" w:rsidRPr="007B46EF">
        <w:rPr>
          <w:rFonts w:asciiTheme="minorHAnsi" w:hAnsiTheme="minorHAnsi"/>
          <w:sz w:val="20"/>
        </w:rPr>
        <w:t xml:space="preserve"> umowę o dofinansowanie Twojego projektu</w:t>
      </w:r>
      <w:r w:rsidR="00E40C68">
        <w:rPr>
          <w:rFonts w:asciiTheme="minorHAnsi" w:hAnsiTheme="minorHAnsi"/>
          <w:sz w:val="20"/>
        </w:rPr>
        <w:t>.</w:t>
      </w:r>
      <w:r w:rsidR="002D762D" w:rsidRPr="007B46EF">
        <w:rPr>
          <w:rFonts w:asciiTheme="minorHAnsi" w:hAnsiTheme="minorHAnsi"/>
          <w:sz w:val="20"/>
        </w:rPr>
        <w:t xml:space="preserve"> </w:t>
      </w:r>
      <w:r w:rsidR="00E40C68">
        <w:rPr>
          <w:rFonts w:asciiTheme="minorHAnsi" w:hAnsiTheme="minorHAnsi"/>
          <w:sz w:val="20"/>
        </w:rPr>
        <w:t>Pozwoli Ci to</w:t>
      </w:r>
      <w:r w:rsidR="002D762D" w:rsidRPr="007B46EF">
        <w:rPr>
          <w:rFonts w:asciiTheme="minorHAnsi" w:hAnsiTheme="minorHAnsi"/>
          <w:sz w:val="20"/>
        </w:rPr>
        <w:t xml:space="preserve"> bezproblemowo rozliczać </w:t>
      </w:r>
      <w:r w:rsidR="009301FE">
        <w:rPr>
          <w:rFonts w:asciiTheme="minorHAnsi" w:hAnsiTheme="minorHAnsi"/>
          <w:sz w:val="20"/>
        </w:rPr>
        <w:t xml:space="preserve">realizowany </w:t>
      </w:r>
      <w:r w:rsidR="002D762D" w:rsidRPr="007B46EF">
        <w:rPr>
          <w:rFonts w:asciiTheme="minorHAnsi" w:hAnsiTheme="minorHAnsi"/>
          <w:sz w:val="20"/>
        </w:rPr>
        <w:t>projekt</w:t>
      </w:r>
      <w:r w:rsidR="000264E3">
        <w:rPr>
          <w:rFonts w:asciiTheme="minorHAnsi" w:hAnsiTheme="minorHAnsi"/>
          <w:sz w:val="20"/>
        </w:rPr>
        <w:t>.</w:t>
      </w:r>
      <w:r w:rsidR="002D762D" w:rsidRPr="007B46EF">
        <w:rPr>
          <w:rFonts w:asciiTheme="minorHAnsi" w:hAnsiTheme="minorHAnsi"/>
          <w:sz w:val="20"/>
        </w:rPr>
        <w:t xml:space="preserve"> </w:t>
      </w:r>
      <w:r>
        <w:rPr>
          <w:rFonts w:asciiTheme="minorHAnsi" w:hAnsiTheme="minorHAnsi"/>
          <w:sz w:val="20"/>
        </w:rPr>
        <w:t xml:space="preserve">Dzięki </w:t>
      </w:r>
      <w:r w:rsidR="004D4B1F">
        <w:rPr>
          <w:rFonts w:asciiTheme="minorHAnsi" w:hAnsiTheme="minorHAnsi"/>
          <w:sz w:val="20"/>
        </w:rPr>
        <w:t xml:space="preserve">SL2014 </w:t>
      </w:r>
      <w:r>
        <w:rPr>
          <w:rFonts w:asciiTheme="minorHAnsi" w:hAnsiTheme="minorHAnsi"/>
          <w:sz w:val="20"/>
        </w:rPr>
        <w:t>możesz</w:t>
      </w:r>
      <w:r w:rsidR="002D762D" w:rsidRPr="007B46EF">
        <w:rPr>
          <w:rFonts w:asciiTheme="minorHAnsi" w:hAnsiTheme="minorHAnsi"/>
          <w:sz w:val="20"/>
        </w:rPr>
        <w:t xml:space="preserve"> składa</w:t>
      </w:r>
      <w:r>
        <w:rPr>
          <w:rFonts w:asciiTheme="minorHAnsi" w:hAnsiTheme="minorHAnsi"/>
          <w:sz w:val="20"/>
        </w:rPr>
        <w:t>ć</w:t>
      </w:r>
      <w:r w:rsidR="002D762D" w:rsidRPr="007B46EF">
        <w:rPr>
          <w:rFonts w:asciiTheme="minorHAnsi" w:hAnsiTheme="minorHAnsi"/>
          <w:sz w:val="20"/>
        </w:rPr>
        <w:t xml:space="preserve"> </w:t>
      </w:r>
      <w:r w:rsidRPr="007B46EF">
        <w:rPr>
          <w:rFonts w:asciiTheme="minorHAnsi" w:hAnsiTheme="minorHAnsi"/>
          <w:sz w:val="20"/>
        </w:rPr>
        <w:t>wniosk</w:t>
      </w:r>
      <w:r>
        <w:rPr>
          <w:rFonts w:asciiTheme="minorHAnsi" w:hAnsiTheme="minorHAnsi"/>
          <w:sz w:val="20"/>
        </w:rPr>
        <w:t>i</w:t>
      </w:r>
      <w:r w:rsidRPr="007B46EF">
        <w:rPr>
          <w:rFonts w:asciiTheme="minorHAnsi" w:hAnsiTheme="minorHAnsi"/>
          <w:sz w:val="20"/>
        </w:rPr>
        <w:t xml:space="preserve"> </w:t>
      </w:r>
      <w:r w:rsidR="002D762D" w:rsidRPr="007B46EF">
        <w:rPr>
          <w:rFonts w:asciiTheme="minorHAnsi" w:hAnsiTheme="minorHAnsi"/>
          <w:sz w:val="20"/>
        </w:rPr>
        <w:t>o płatność w formie elektronicznej</w:t>
      </w:r>
      <w:r w:rsidR="00664500">
        <w:rPr>
          <w:rFonts w:asciiTheme="minorHAnsi" w:hAnsiTheme="minorHAnsi"/>
          <w:sz w:val="20"/>
        </w:rPr>
        <w:t>,</w:t>
      </w:r>
      <w:r>
        <w:rPr>
          <w:rFonts w:asciiTheme="minorHAnsi" w:hAnsiTheme="minorHAnsi"/>
          <w:sz w:val="20"/>
        </w:rPr>
        <w:t xml:space="preserve"> a </w:t>
      </w:r>
      <w:r w:rsidR="002D762D" w:rsidRPr="007B46EF">
        <w:rPr>
          <w:rFonts w:asciiTheme="minorHAnsi" w:hAnsiTheme="minorHAnsi"/>
          <w:sz w:val="20"/>
        </w:rPr>
        <w:t>także dołącza</w:t>
      </w:r>
      <w:r>
        <w:rPr>
          <w:rFonts w:asciiTheme="minorHAnsi" w:hAnsiTheme="minorHAnsi"/>
          <w:sz w:val="20"/>
        </w:rPr>
        <w:t>ć</w:t>
      </w:r>
      <w:r w:rsidR="002D762D" w:rsidRPr="007B46EF">
        <w:rPr>
          <w:rFonts w:asciiTheme="minorHAnsi" w:hAnsiTheme="minorHAnsi"/>
          <w:sz w:val="20"/>
        </w:rPr>
        <w:t xml:space="preserve"> </w:t>
      </w:r>
      <w:r>
        <w:rPr>
          <w:rFonts w:asciiTheme="minorHAnsi" w:hAnsiTheme="minorHAnsi"/>
          <w:sz w:val="20"/>
        </w:rPr>
        <w:t xml:space="preserve">wszystkie </w:t>
      </w:r>
      <w:r w:rsidR="002D762D" w:rsidRPr="007B46EF">
        <w:rPr>
          <w:rFonts w:asciiTheme="minorHAnsi" w:hAnsiTheme="minorHAnsi"/>
          <w:sz w:val="20"/>
        </w:rPr>
        <w:t>załącznik</w:t>
      </w:r>
      <w:r>
        <w:rPr>
          <w:rFonts w:asciiTheme="minorHAnsi" w:hAnsiTheme="minorHAnsi"/>
          <w:sz w:val="20"/>
        </w:rPr>
        <w:t xml:space="preserve">i </w:t>
      </w:r>
      <w:r w:rsidR="00E40C68">
        <w:rPr>
          <w:rFonts w:asciiTheme="minorHAnsi" w:hAnsiTheme="minorHAnsi"/>
          <w:sz w:val="20"/>
        </w:rPr>
        <w:t>niezbędn</w:t>
      </w:r>
      <w:r>
        <w:rPr>
          <w:rFonts w:asciiTheme="minorHAnsi" w:hAnsiTheme="minorHAnsi"/>
          <w:sz w:val="20"/>
        </w:rPr>
        <w:t>e</w:t>
      </w:r>
      <w:r w:rsidR="00E40C68">
        <w:rPr>
          <w:rFonts w:asciiTheme="minorHAnsi" w:hAnsiTheme="minorHAnsi"/>
          <w:sz w:val="20"/>
        </w:rPr>
        <w:t xml:space="preserve"> </w:t>
      </w:r>
      <w:r w:rsidR="002D762D" w:rsidRPr="007B46EF">
        <w:rPr>
          <w:rFonts w:asciiTheme="minorHAnsi" w:hAnsiTheme="minorHAnsi"/>
          <w:sz w:val="20"/>
        </w:rPr>
        <w:t>z punktu widzenia rozliczenia projektu</w:t>
      </w:r>
      <w:r>
        <w:rPr>
          <w:rFonts w:asciiTheme="minorHAnsi" w:hAnsiTheme="minorHAnsi"/>
          <w:sz w:val="20"/>
        </w:rPr>
        <w:t xml:space="preserve"> i wymagane przez instytucję.</w:t>
      </w:r>
      <w:r w:rsidR="002D762D" w:rsidRPr="007B46EF">
        <w:rPr>
          <w:rFonts w:asciiTheme="minorHAnsi" w:hAnsiTheme="minorHAnsi"/>
          <w:sz w:val="20"/>
        </w:rPr>
        <w:t xml:space="preserve">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035DC3" w:rsidRPr="007B2DD6" w:rsidTr="00207AFF">
        <w:trPr>
          <w:trHeight w:val="561"/>
        </w:trPr>
        <w:tc>
          <w:tcPr>
            <w:tcW w:w="14271" w:type="dxa"/>
            <w:shd w:val="clear" w:color="auto" w:fill="2A2F69"/>
            <w:vAlign w:val="center"/>
          </w:tcPr>
          <w:p w:rsidR="00035DC3" w:rsidRPr="007B2DD6" w:rsidRDefault="00035DC3" w:rsidP="00207AFF">
            <w:pPr>
              <w:spacing w:before="120" w:after="120" w:line="360" w:lineRule="auto"/>
              <w:contextualSpacing/>
              <w:jc w:val="center"/>
              <w:rPr>
                <w:rFonts w:asciiTheme="minorHAnsi" w:hAnsiTheme="minorHAnsi" w:cs="Tahoma"/>
                <w:b/>
                <w:sz w:val="4"/>
              </w:rPr>
            </w:pPr>
          </w:p>
          <w:p w:rsidR="00035DC3" w:rsidRPr="007B46EF" w:rsidRDefault="00035DC3" w:rsidP="00207AFF">
            <w:pPr>
              <w:spacing w:before="120" w:after="120" w:line="360" w:lineRule="auto"/>
              <w:contextualSpacing/>
              <w:jc w:val="center"/>
              <w:rPr>
                <w:rFonts w:asciiTheme="minorHAnsi" w:hAnsiTheme="minorHAnsi"/>
                <w:b/>
                <w:sz w:val="20"/>
              </w:rPr>
            </w:pPr>
            <w:r w:rsidRPr="007B46EF">
              <w:rPr>
                <w:rFonts w:asciiTheme="minorHAnsi" w:hAnsiTheme="minorHAnsi"/>
                <w:b/>
                <w:sz w:val="20"/>
              </w:rPr>
              <w:t xml:space="preserve">Wniosek o płatność jest składany w kontekście danej wersji umowy/aneksu, </w:t>
            </w:r>
          </w:p>
          <w:p w:rsidR="00035DC3" w:rsidRPr="007B2DD6" w:rsidRDefault="00035DC3" w:rsidP="008E3603">
            <w:pPr>
              <w:spacing w:before="120" w:after="120" w:line="360" w:lineRule="auto"/>
              <w:contextualSpacing/>
              <w:jc w:val="center"/>
              <w:rPr>
                <w:rFonts w:asciiTheme="minorHAnsi" w:hAnsiTheme="minorHAnsi"/>
                <w:b/>
                <w:color w:val="FFFFFF" w:themeColor="background1"/>
                <w:sz w:val="12"/>
                <w:szCs w:val="12"/>
              </w:rPr>
            </w:pPr>
            <w:r w:rsidRPr="007B46EF">
              <w:rPr>
                <w:rFonts w:asciiTheme="minorHAnsi" w:hAnsiTheme="minorHAnsi"/>
                <w:b/>
                <w:sz w:val="20"/>
              </w:rPr>
              <w:t>dlatego zwróć szczególną uwagę</w:t>
            </w:r>
            <w:r w:rsidR="00FA7C6B">
              <w:rPr>
                <w:rFonts w:asciiTheme="minorHAnsi" w:hAnsiTheme="minorHAnsi"/>
                <w:b/>
                <w:sz w:val="20"/>
              </w:rPr>
              <w:t>,</w:t>
            </w:r>
            <w:r w:rsidRPr="007B46EF">
              <w:rPr>
                <w:rFonts w:asciiTheme="minorHAnsi" w:hAnsiTheme="minorHAnsi"/>
                <w:b/>
                <w:sz w:val="20"/>
              </w:rPr>
              <w:t xml:space="preserve"> aby </w:t>
            </w:r>
            <w:r w:rsidR="00253F85" w:rsidRPr="007B46EF">
              <w:rPr>
                <w:rFonts w:asciiTheme="minorHAnsi" w:hAnsiTheme="minorHAnsi"/>
                <w:b/>
                <w:sz w:val="20"/>
              </w:rPr>
              <w:t>tworz</w:t>
            </w:r>
            <w:r w:rsidR="00253F85">
              <w:rPr>
                <w:rFonts w:asciiTheme="minorHAnsi" w:hAnsiTheme="minorHAnsi"/>
                <w:b/>
                <w:sz w:val="20"/>
              </w:rPr>
              <w:t>y</w:t>
            </w:r>
            <w:r w:rsidR="00253F85" w:rsidRPr="007B46EF">
              <w:rPr>
                <w:rFonts w:asciiTheme="minorHAnsi" w:hAnsiTheme="minorHAnsi"/>
                <w:b/>
                <w:sz w:val="20"/>
              </w:rPr>
              <w:t xml:space="preserve"> </w:t>
            </w:r>
            <w:r w:rsidRPr="007B46EF">
              <w:rPr>
                <w:rFonts w:asciiTheme="minorHAnsi" w:hAnsiTheme="minorHAnsi"/>
                <w:b/>
                <w:sz w:val="20"/>
              </w:rPr>
              <w:t xml:space="preserve">wniosek </w:t>
            </w:r>
            <w:r w:rsidR="00253F85">
              <w:rPr>
                <w:rFonts w:asciiTheme="minorHAnsi" w:hAnsiTheme="minorHAnsi"/>
                <w:b/>
                <w:sz w:val="20"/>
              </w:rPr>
              <w:t xml:space="preserve">był </w:t>
            </w:r>
            <w:r w:rsidR="00253F85" w:rsidRPr="007B46EF">
              <w:rPr>
                <w:rFonts w:asciiTheme="minorHAnsi" w:hAnsiTheme="minorHAnsi"/>
                <w:b/>
                <w:sz w:val="20"/>
              </w:rPr>
              <w:t>przyporządkow</w:t>
            </w:r>
            <w:r w:rsidR="00253F85">
              <w:rPr>
                <w:rFonts w:asciiTheme="minorHAnsi" w:hAnsiTheme="minorHAnsi"/>
                <w:b/>
                <w:sz w:val="20"/>
              </w:rPr>
              <w:t>any</w:t>
            </w:r>
            <w:r w:rsidRPr="007B46EF">
              <w:rPr>
                <w:rFonts w:asciiTheme="minorHAnsi" w:hAnsiTheme="minorHAnsi"/>
                <w:b/>
                <w:sz w:val="20"/>
              </w:rPr>
              <w:t xml:space="preserve"> do właściwej wersji umowy.</w:t>
            </w:r>
          </w:p>
        </w:tc>
      </w:tr>
    </w:tbl>
    <w:p w:rsidR="001330FD" w:rsidRPr="007B2DD6" w:rsidRDefault="001330FD" w:rsidP="00A120B9">
      <w:pPr>
        <w:pStyle w:val="Nagwek1"/>
        <w:pageBreakBefore/>
        <w:numPr>
          <w:ilvl w:val="1"/>
          <w:numId w:val="7"/>
        </w:numPr>
        <w:ind w:left="788" w:hanging="431"/>
        <w:rPr>
          <w:rFonts w:asciiTheme="minorHAnsi" w:hAnsiTheme="minorHAnsi"/>
          <w:color w:val="2A2F69"/>
        </w:rPr>
      </w:pPr>
      <w:bookmarkStart w:id="63" w:name="_Toc467663564"/>
      <w:bookmarkStart w:id="64" w:name="_Toc467671195"/>
      <w:bookmarkStart w:id="65" w:name="_Toc467671731"/>
      <w:bookmarkStart w:id="66" w:name="_Toc467671937"/>
      <w:bookmarkStart w:id="67" w:name="_Toc467672104"/>
      <w:bookmarkStart w:id="68" w:name="_Toc445976227"/>
      <w:bookmarkStart w:id="69" w:name="_Toc470784968"/>
      <w:bookmarkEnd w:id="63"/>
      <w:bookmarkEnd w:id="64"/>
      <w:bookmarkEnd w:id="65"/>
      <w:bookmarkEnd w:id="66"/>
      <w:bookmarkEnd w:id="67"/>
      <w:r w:rsidRPr="007B2DD6">
        <w:rPr>
          <w:rFonts w:asciiTheme="minorHAnsi" w:hAnsiTheme="minorHAnsi"/>
          <w:color w:val="2A2F69"/>
        </w:rPr>
        <w:lastRenderedPageBreak/>
        <w:t>Podgląd umowy</w:t>
      </w:r>
      <w:bookmarkEnd w:id="68"/>
      <w:bookmarkEnd w:id="69"/>
    </w:p>
    <w:p w:rsidR="00BB2E3E" w:rsidRDefault="00E40C68" w:rsidP="003472BE">
      <w:pPr>
        <w:spacing w:before="120" w:after="120" w:line="360" w:lineRule="auto"/>
        <w:jc w:val="both"/>
        <w:rPr>
          <w:rFonts w:asciiTheme="minorHAnsi" w:hAnsiTheme="minorHAnsi"/>
          <w:sz w:val="20"/>
        </w:rPr>
      </w:pPr>
      <w:r>
        <w:rPr>
          <w:rFonts w:asciiTheme="minorHAnsi" w:hAnsiTheme="minorHAnsi"/>
          <w:sz w:val="20"/>
        </w:rPr>
        <w:t>Dane z podpisanej umowy są wpr</w:t>
      </w:r>
      <w:r w:rsidR="006351C2">
        <w:rPr>
          <w:rFonts w:asciiTheme="minorHAnsi" w:hAnsiTheme="minorHAnsi"/>
          <w:sz w:val="20"/>
        </w:rPr>
        <w:t>o</w:t>
      </w:r>
      <w:r>
        <w:rPr>
          <w:rFonts w:asciiTheme="minorHAnsi" w:hAnsiTheme="minorHAnsi"/>
          <w:sz w:val="20"/>
        </w:rPr>
        <w:t xml:space="preserve">wadzane do systemu przez pracownika instytucji, z którą ją zawarłeś. Stanowią one </w:t>
      </w:r>
      <w:r w:rsidR="001330FD" w:rsidRPr="007B46EF">
        <w:rPr>
          <w:rFonts w:asciiTheme="minorHAnsi" w:hAnsiTheme="minorHAnsi"/>
          <w:sz w:val="20"/>
        </w:rPr>
        <w:t>podstawę dla wniosków o płatność, które będziesz składać. Umowę/decyzję o dofinansowaniu,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1330FD" w:rsidRPr="007B46EF">
        <w:rPr>
          <w:rFonts w:asciiTheme="minorHAnsi" w:hAnsiTheme="minorHAnsi"/>
          <w:sz w:val="20"/>
        </w:rPr>
        <w:t xml:space="preserve"> z instytucją, możesz </w:t>
      </w:r>
      <w:r w:rsidR="004D4B1F">
        <w:rPr>
          <w:rFonts w:asciiTheme="minorHAnsi" w:hAnsiTheme="minorHAnsi"/>
          <w:sz w:val="20"/>
        </w:rPr>
        <w:t xml:space="preserve">zobaczyć </w:t>
      </w:r>
      <w:r w:rsidR="001330FD" w:rsidRPr="007B46EF">
        <w:rPr>
          <w:rFonts w:asciiTheme="minorHAnsi" w:hAnsiTheme="minorHAnsi"/>
          <w:sz w:val="20"/>
        </w:rPr>
        <w:t xml:space="preserve">w </w:t>
      </w:r>
      <w:r w:rsidR="00763CC2">
        <w:rPr>
          <w:rFonts w:asciiTheme="minorHAnsi" w:hAnsiTheme="minorHAnsi"/>
          <w:sz w:val="20"/>
        </w:rPr>
        <w:t>s</w:t>
      </w:r>
      <w:r w:rsidR="004D4B1F">
        <w:rPr>
          <w:rFonts w:asciiTheme="minorHAnsi" w:hAnsiTheme="minorHAnsi"/>
          <w:sz w:val="20"/>
        </w:rPr>
        <w:t>ystemie</w:t>
      </w:r>
      <w:r w:rsidR="001330FD" w:rsidRPr="007B46EF">
        <w:rPr>
          <w:rFonts w:asciiTheme="minorHAnsi" w:hAnsiTheme="minorHAnsi"/>
          <w:sz w:val="20"/>
        </w:rPr>
        <w:t xml:space="preserve">. Aby to zrobić, </w:t>
      </w:r>
      <w:r w:rsidR="00BB2E3E" w:rsidRPr="007B46EF">
        <w:rPr>
          <w:rFonts w:asciiTheme="minorHAnsi" w:hAnsiTheme="minorHAnsi"/>
          <w:sz w:val="20"/>
        </w:rPr>
        <w:t xml:space="preserve">wybierz funkcję </w:t>
      </w:r>
      <w:r w:rsidR="00BB2E3E" w:rsidRPr="007B46EF">
        <w:rPr>
          <w:rFonts w:asciiTheme="minorHAnsi" w:hAnsiTheme="minorHAnsi"/>
          <w:i/>
          <w:sz w:val="20"/>
        </w:rPr>
        <w:t>Podgląd umowy</w:t>
      </w:r>
      <w:r w:rsidR="00BB2E3E" w:rsidRPr="00A120B9">
        <w:rPr>
          <w:rFonts w:asciiTheme="minorHAnsi" w:hAnsiTheme="minorHAnsi"/>
          <w:sz w:val="20"/>
        </w:rPr>
        <w:t xml:space="preserve"> </w:t>
      </w:r>
      <w:r w:rsidR="00BB2E3E">
        <w:rPr>
          <w:rFonts w:asciiTheme="minorHAnsi" w:hAnsiTheme="minorHAnsi"/>
          <w:noProof/>
          <w:sz w:val="20"/>
          <w:lang w:eastAsia="pl-PL"/>
        </w:rPr>
        <w:drawing>
          <wp:inline distT="0" distB="0" distL="0" distR="0" wp14:anchorId="225F2E72" wp14:editId="388599B7">
            <wp:extent cx="285790" cy="295316"/>
            <wp:effectExtent l="0" t="0" r="0" b="9525"/>
            <wp:docPr id="57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4">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BB2E3E">
        <w:rPr>
          <w:rFonts w:asciiTheme="minorHAnsi" w:hAnsiTheme="minorHAnsi"/>
          <w:sz w:val="20"/>
        </w:rPr>
        <w:t xml:space="preserve"> </w:t>
      </w:r>
      <w:r w:rsidR="00BB2E3E" w:rsidRPr="00A120B9">
        <w:rPr>
          <w:rFonts w:asciiTheme="minorHAnsi" w:hAnsiTheme="minorHAnsi"/>
          <w:sz w:val="20"/>
        </w:rPr>
        <w:t>widoczną</w:t>
      </w:r>
      <w:r w:rsidR="00BB2E3E">
        <w:rPr>
          <w:rFonts w:asciiTheme="minorHAnsi" w:hAnsiTheme="minorHAnsi"/>
          <w:i/>
          <w:sz w:val="20"/>
        </w:rPr>
        <w:t xml:space="preserve"> </w:t>
      </w:r>
      <w:r w:rsidR="00BB2E3E" w:rsidRPr="00A120B9">
        <w:rPr>
          <w:rFonts w:asciiTheme="minorHAnsi" w:hAnsiTheme="minorHAnsi"/>
          <w:sz w:val="20"/>
        </w:rPr>
        <w:t>w</w:t>
      </w:r>
      <w:r w:rsidR="00BB2E3E">
        <w:rPr>
          <w:rFonts w:asciiTheme="minorHAnsi" w:hAnsiTheme="minorHAnsi"/>
          <w:sz w:val="20"/>
        </w:rPr>
        <w:t> </w:t>
      </w:r>
      <w:r w:rsidR="00BB2E3E" w:rsidRPr="00A120B9">
        <w:rPr>
          <w:rFonts w:asciiTheme="minorHAnsi" w:hAnsiTheme="minorHAnsi"/>
          <w:sz w:val="20"/>
        </w:rPr>
        <w:t>wierszu</w:t>
      </w:r>
      <w:r w:rsidR="00BB2E3E">
        <w:rPr>
          <w:rFonts w:asciiTheme="minorHAnsi" w:hAnsiTheme="minorHAnsi"/>
          <w:i/>
          <w:sz w:val="20"/>
        </w:rPr>
        <w:t xml:space="preserve"> </w:t>
      </w:r>
      <w:r w:rsidR="00BB2E3E" w:rsidRPr="00A120B9">
        <w:rPr>
          <w:rFonts w:asciiTheme="minorHAnsi" w:hAnsiTheme="minorHAnsi"/>
          <w:sz w:val="20"/>
        </w:rPr>
        <w:t>z wersją</w:t>
      </w:r>
      <w:r w:rsidR="00BB2E3E">
        <w:rPr>
          <w:rFonts w:asciiTheme="minorHAnsi" w:hAnsiTheme="minorHAnsi"/>
          <w:i/>
          <w:sz w:val="20"/>
        </w:rPr>
        <w:t xml:space="preserve"> </w:t>
      </w:r>
      <w:r w:rsidR="00BB2E3E" w:rsidRPr="007B46EF">
        <w:rPr>
          <w:rFonts w:asciiTheme="minorHAnsi" w:hAnsiTheme="minorHAnsi"/>
          <w:sz w:val="20"/>
        </w:rPr>
        <w:t>umowy/decyzji o dofinansowaniu</w:t>
      </w:r>
      <w:r w:rsidR="00BB2E3E" w:rsidRPr="00BB2E3E">
        <w:rPr>
          <w:rFonts w:asciiTheme="minorHAnsi" w:hAnsiTheme="minorHAnsi"/>
          <w:sz w:val="20"/>
        </w:rPr>
        <w:t xml:space="preserve"> </w:t>
      </w:r>
      <w:r w:rsidR="00BB2E3E" w:rsidRPr="007B46EF">
        <w:rPr>
          <w:rFonts w:asciiTheme="minorHAnsi" w:hAnsiTheme="minorHAnsi"/>
          <w:sz w:val="20"/>
        </w:rPr>
        <w:t>którą chcesz zobaczyć</w:t>
      </w:r>
    </w:p>
    <w:p w:rsidR="001330FD" w:rsidRPr="007B2DD6" w:rsidRDefault="00A91988" w:rsidP="00DF7BB0">
      <w:pPr>
        <w:jc w:val="center"/>
        <w:rPr>
          <w:rFonts w:asciiTheme="minorHAnsi" w:hAnsiTheme="minorHAnsi"/>
        </w:rPr>
      </w:pPr>
      <w:r>
        <w:rPr>
          <w:noProof/>
          <w:lang w:eastAsia="pl-PL"/>
        </w:rPr>
        <w:drawing>
          <wp:inline distT="0" distB="0" distL="0" distR="0" wp14:anchorId="7866D433" wp14:editId="1BE796C0">
            <wp:extent cx="8886825" cy="3581400"/>
            <wp:effectExtent l="0" t="0" r="9525" b="0"/>
            <wp:docPr id="365" name="Obraz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86825" cy="3581400"/>
                    </a:xfrm>
                    <a:prstGeom prst="rect">
                      <a:avLst/>
                    </a:prstGeom>
                    <a:noFill/>
                    <a:ln>
                      <a:noFill/>
                    </a:ln>
                  </pic:spPr>
                </pic:pic>
              </a:graphicData>
            </a:graphic>
          </wp:inline>
        </w:drawing>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t>W osobnym oknie przeglądarki otwarty zostanie podgląd Twojej umowy. Umowa jaką widzisz w systemie może zawiera</w:t>
      </w:r>
      <w:r w:rsidR="00E40C68">
        <w:rPr>
          <w:rFonts w:asciiTheme="minorHAnsi" w:hAnsiTheme="minorHAnsi"/>
          <w:sz w:val="20"/>
        </w:rPr>
        <w:t>ć</w:t>
      </w:r>
      <w:r w:rsidRPr="007B46EF">
        <w:rPr>
          <w:rFonts w:asciiTheme="minorHAnsi" w:hAnsiTheme="minorHAnsi"/>
          <w:sz w:val="20"/>
        </w:rPr>
        <w:t xml:space="preserve"> mniej elementów niż w wersji papierowej którą posiadasz, jednak znajdują się w niej wszystkie elementy istotne z punktu widzenia tworzenia wniosku o płatność i</w:t>
      </w:r>
      <w:r w:rsidR="00E40C68">
        <w:rPr>
          <w:rFonts w:asciiTheme="minorHAnsi" w:hAnsiTheme="minorHAnsi"/>
          <w:sz w:val="20"/>
        </w:rPr>
        <w:t xml:space="preserve"> </w:t>
      </w:r>
      <w:r w:rsidR="00BD28DF">
        <w:rPr>
          <w:rFonts w:asciiTheme="minorHAnsi" w:hAnsiTheme="minorHAnsi"/>
          <w:sz w:val="20"/>
        </w:rPr>
        <w:t>rozliczania wydatków</w:t>
      </w:r>
      <w:r w:rsidRPr="007B46EF">
        <w:rPr>
          <w:rFonts w:asciiTheme="minorHAnsi" w:hAnsiTheme="minorHAnsi"/>
          <w:sz w:val="20"/>
        </w:rPr>
        <w:t>.</w:t>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Pierwszym </w:t>
      </w:r>
      <w:r w:rsidR="00BD28DF">
        <w:rPr>
          <w:rFonts w:asciiTheme="minorHAnsi" w:hAnsiTheme="minorHAnsi"/>
          <w:sz w:val="20"/>
        </w:rPr>
        <w:t xml:space="preserve">widocznym </w:t>
      </w:r>
      <w:r w:rsidRPr="007B46EF">
        <w:rPr>
          <w:rFonts w:asciiTheme="minorHAnsi" w:hAnsiTheme="minorHAnsi"/>
          <w:sz w:val="20"/>
        </w:rPr>
        <w:t xml:space="preserve">elementem jest sekcja </w:t>
      </w:r>
      <w:r w:rsidRPr="007B46EF">
        <w:rPr>
          <w:rFonts w:asciiTheme="minorHAnsi" w:hAnsiTheme="minorHAnsi"/>
          <w:b/>
          <w:i/>
          <w:sz w:val="20"/>
        </w:rPr>
        <w:t>Informacje ogólne</w:t>
      </w:r>
      <w:r w:rsidRPr="007B46EF">
        <w:rPr>
          <w:rFonts w:asciiTheme="minorHAnsi" w:hAnsiTheme="minorHAnsi"/>
          <w:sz w:val="20"/>
        </w:rPr>
        <w:t xml:space="preserve">, w której zawarto podstawowe informacje o twoim projekcie, takie jak Numer umowy, </w:t>
      </w:r>
      <w:r w:rsidR="00DF7BB0" w:rsidRPr="007B46EF">
        <w:rPr>
          <w:rFonts w:asciiTheme="minorHAnsi" w:hAnsiTheme="minorHAnsi"/>
          <w:sz w:val="20"/>
        </w:rPr>
        <w:br/>
      </w:r>
      <w:r w:rsidRPr="007B46EF">
        <w:rPr>
          <w:rFonts w:asciiTheme="minorHAnsi" w:hAnsiTheme="minorHAnsi"/>
          <w:sz w:val="20"/>
        </w:rPr>
        <w:t xml:space="preserve">Data jej podpisania czy jego tytuł. Zwróć uwagę na wartości kwotowe w polach </w:t>
      </w:r>
      <w:r w:rsidRPr="007B46EF">
        <w:rPr>
          <w:rFonts w:asciiTheme="minorHAnsi" w:hAnsiTheme="minorHAnsi"/>
          <w:b/>
          <w:i/>
          <w:sz w:val="20"/>
        </w:rPr>
        <w:t>Wartość ogółem</w:t>
      </w:r>
      <w:r w:rsidRPr="007B46EF">
        <w:rPr>
          <w:rFonts w:asciiTheme="minorHAnsi" w:hAnsiTheme="minorHAnsi"/>
          <w:sz w:val="20"/>
        </w:rPr>
        <w:t xml:space="preserve">, </w:t>
      </w:r>
      <w:r w:rsidRPr="007B46EF">
        <w:rPr>
          <w:rFonts w:asciiTheme="minorHAnsi" w:hAnsiTheme="minorHAnsi"/>
          <w:b/>
          <w:i/>
          <w:sz w:val="20"/>
        </w:rPr>
        <w:t>Wydatki kwalifikowalne</w:t>
      </w:r>
      <w:r w:rsidRPr="007B46EF">
        <w:rPr>
          <w:rFonts w:asciiTheme="minorHAnsi" w:hAnsiTheme="minorHAnsi"/>
          <w:sz w:val="20"/>
        </w:rPr>
        <w:t xml:space="preserve"> czy </w:t>
      </w:r>
      <w:r w:rsidRPr="007B46EF">
        <w:rPr>
          <w:rFonts w:asciiTheme="minorHAnsi" w:hAnsiTheme="minorHAnsi"/>
          <w:b/>
          <w:i/>
          <w:sz w:val="20"/>
        </w:rPr>
        <w:t>Dofinansowanie</w:t>
      </w:r>
      <w:r w:rsidRPr="007B46EF">
        <w:rPr>
          <w:rFonts w:asciiTheme="minorHAnsi" w:hAnsiTheme="minorHAnsi"/>
          <w:sz w:val="20"/>
        </w:rPr>
        <w:t xml:space="preserve">, ponieważ do tych wartości </w:t>
      </w:r>
      <w:r w:rsidR="00BD28DF">
        <w:rPr>
          <w:rFonts w:asciiTheme="minorHAnsi" w:hAnsiTheme="minorHAnsi"/>
          <w:sz w:val="20"/>
        </w:rPr>
        <w:t xml:space="preserve">przede wszystkim trzeba się będzie odnosić </w:t>
      </w:r>
      <w:r w:rsidRPr="007B46EF">
        <w:rPr>
          <w:rFonts w:asciiTheme="minorHAnsi" w:hAnsiTheme="minorHAnsi"/>
          <w:sz w:val="20"/>
        </w:rPr>
        <w:t>realizując</w:t>
      </w:r>
      <w:r w:rsidR="00E40C68">
        <w:rPr>
          <w:rFonts w:asciiTheme="minorHAnsi" w:hAnsiTheme="minorHAnsi"/>
          <w:sz w:val="20"/>
        </w:rPr>
        <w:t xml:space="preserve"> i rozliczając</w:t>
      </w:r>
      <w:r w:rsidRPr="007B46EF">
        <w:rPr>
          <w:rFonts w:asciiTheme="minorHAnsi" w:hAnsiTheme="minorHAnsi"/>
          <w:sz w:val="20"/>
        </w:rPr>
        <w:t xml:space="preserve"> projekt.</w:t>
      </w:r>
    </w:p>
    <w:p w:rsidR="001330FD" w:rsidRPr="007B2DD6" w:rsidRDefault="00677974" w:rsidP="001330FD">
      <w:pPr>
        <w:spacing w:line="360" w:lineRule="auto"/>
        <w:jc w:val="center"/>
        <w:rPr>
          <w:rFonts w:asciiTheme="minorHAnsi" w:hAnsiTheme="minorHAnsi"/>
        </w:rPr>
      </w:pPr>
      <w:r>
        <w:rPr>
          <w:noProof/>
          <w:lang w:eastAsia="pl-PL"/>
        </w:rPr>
        <w:drawing>
          <wp:inline distT="0" distB="0" distL="0" distR="0" wp14:anchorId="1E8EFEB9" wp14:editId="6ECEB0CF">
            <wp:extent cx="5972810" cy="4253865"/>
            <wp:effectExtent l="0" t="0" r="889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72810" cy="4253865"/>
                    </a:xfrm>
                    <a:prstGeom prst="rect">
                      <a:avLst/>
                    </a:prstGeom>
                  </pic:spPr>
                </pic:pic>
              </a:graphicData>
            </a:graphic>
          </wp:inline>
        </w:drawing>
      </w:r>
    </w:p>
    <w:p w:rsidR="001330FD"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Kolejnymi elementami są </w:t>
      </w:r>
      <w:r w:rsidRPr="00F21DC5">
        <w:rPr>
          <w:rFonts w:asciiTheme="minorHAnsi" w:hAnsiTheme="minorHAnsi"/>
          <w:b/>
          <w:i/>
          <w:sz w:val="20"/>
        </w:rPr>
        <w:t>Charakterystyka projektu</w:t>
      </w:r>
      <w:r w:rsidRPr="007B46EF">
        <w:rPr>
          <w:rFonts w:asciiTheme="minorHAnsi" w:hAnsiTheme="minorHAnsi"/>
          <w:sz w:val="20"/>
        </w:rPr>
        <w:t xml:space="preserve"> oraz </w:t>
      </w:r>
      <w:r w:rsidRPr="00F21DC5">
        <w:rPr>
          <w:rFonts w:asciiTheme="minorHAnsi" w:hAnsiTheme="minorHAnsi"/>
          <w:b/>
          <w:i/>
          <w:sz w:val="20"/>
        </w:rPr>
        <w:t>Miejsce realizacji projektu</w:t>
      </w:r>
      <w:r w:rsidRPr="007B46EF">
        <w:rPr>
          <w:rFonts w:asciiTheme="minorHAnsi" w:hAnsiTheme="minorHAnsi"/>
          <w:sz w:val="20"/>
        </w:rPr>
        <w:t xml:space="preserve">, które przedstawiono w </w:t>
      </w:r>
      <w:r w:rsidR="000E2083">
        <w:rPr>
          <w:rFonts w:asciiTheme="minorHAnsi" w:hAnsiTheme="minorHAnsi"/>
          <w:sz w:val="20"/>
        </w:rPr>
        <w:t>tabeli</w:t>
      </w:r>
      <w:r w:rsidRPr="007B46EF">
        <w:rPr>
          <w:rFonts w:asciiTheme="minorHAnsi" w:hAnsiTheme="minorHAnsi"/>
          <w:sz w:val="20"/>
        </w:rPr>
        <w:t>.</w:t>
      </w:r>
    </w:p>
    <w:p w:rsidR="001330FD" w:rsidRPr="007B2DD6" w:rsidRDefault="00DC61E6" w:rsidP="00DC61E6">
      <w:pPr>
        <w:jc w:val="center"/>
        <w:rPr>
          <w:rFonts w:asciiTheme="minorHAnsi" w:hAnsiTheme="minorHAnsi"/>
        </w:rPr>
      </w:pPr>
      <w:r w:rsidRPr="007B2DD6">
        <w:rPr>
          <w:rFonts w:asciiTheme="minorHAnsi" w:hAnsiTheme="minorHAnsi"/>
          <w:noProof/>
          <w:lang w:eastAsia="pl-PL"/>
        </w:rPr>
        <w:lastRenderedPageBreak/>
        <w:drawing>
          <wp:inline distT="0" distB="0" distL="0" distR="0" wp14:anchorId="0A61D87C" wp14:editId="66BAB415">
            <wp:extent cx="5534025" cy="2074524"/>
            <wp:effectExtent l="0" t="0" r="0" b="254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535594" cy="2075112"/>
                    </a:xfrm>
                    <a:prstGeom prst="rect">
                      <a:avLst/>
                    </a:prstGeom>
                  </pic:spPr>
                </pic:pic>
              </a:graphicData>
            </a:graphic>
          </wp:inline>
        </w:drawing>
      </w:r>
    </w:p>
    <w:p w:rsidR="00DC61E6"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Następnym elementem umowy jest sekcja </w:t>
      </w:r>
      <w:r w:rsidRPr="007B46EF">
        <w:rPr>
          <w:rFonts w:asciiTheme="minorHAnsi" w:hAnsiTheme="minorHAnsi"/>
          <w:b/>
          <w:i/>
          <w:sz w:val="20"/>
        </w:rPr>
        <w:t>Informacje o beneficjencie</w:t>
      </w:r>
      <w:r w:rsidRPr="007B46EF">
        <w:rPr>
          <w:rFonts w:asciiTheme="minorHAnsi" w:hAnsiTheme="minorHAnsi"/>
          <w:sz w:val="20"/>
        </w:rPr>
        <w:t xml:space="preserve"> gdzie widoczne są wszystkie Twoje dane oraz informacja o osobach wyznaczonych przez </w:t>
      </w:r>
      <w:r w:rsidR="00CB3966">
        <w:rPr>
          <w:rFonts w:asciiTheme="minorHAnsi" w:hAnsiTheme="minorHAnsi"/>
          <w:sz w:val="20"/>
        </w:rPr>
        <w:t xml:space="preserve">Ciebie </w:t>
      </w:r>
      <w:r w:rsidR="00820946">
        <w:rPr>
          <w:rFonts w:asciiTheme="minorHAnsi" w:hAnsiTheme="minorHAnsi"/>
          <w:sz w:val="20"/>
        </w:rPr>
        <w:br/>
      </w:r>
      <w:r w:rsidRPr="007B46EF">
        <w:rPr>
          <w:rFonts w:asciiTheme="minorHAnsi" w:hAnsiTheme="minorHAnsi"/>
          <w:sz w:val="20"/>
        </w:rPr>
        <w:t xml:space="preserve">do wykonywania czynności związanych z realizacją projektu. </w:t>
      </w:r>
    </w:p>
    <w:p w:rsidR="00DC61E6" w:rsidRPr="007B2DD6" w:rsidRDefault="00DC61E6" w:rsidP="003472B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39B7BD2" wp14:editId="1EE9FA3D">
            <wp:extent cx="4352925" cy="198302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354923" cy="1983930"/>
                    </a:xfrm>
                    <a:prstGeom prst="rect">
                      <a:avLst/>
                    </a:prstGeom>
                  </pic:spPr>
                </pic:pic>
              </a:graphicData>
            </a:graphic>
          </wp:inline>
        </w:drawing>
      </w:r>
      <w:r w:rsidRPr="007B2DD6">
        <w:rPr>
          <w:rFonts w:asciiTheme="minorHAnsi" w:hAnsiTheme="minorHAnsi"/>
          <w:noProof/>
          <w:lang w:eastAsia="pl-PL"/>
        </w:rPr>
        <w:t xml:space="preserve"> </w:t>
      </w:r>
      <w:r w:rsidR="009B3A36">
        <w:rPr>
          <w:noProof/>
          <w:lang w:eastAsia="pl-PL"/>
        </w:rPr>
        <w:drawing>
          <wp:inline distT="0" distB="0" distL="0" distR="0" wp14:anchorId="1131AC90" wp14:editId="39B5BED8">
            <wp:extent cx="4356340" cy="1122200"/>
            <wp:effectExtent l="0" t="0" r="6350" b="190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358771" cy="1122826"/>
                    </a:xfrm>
                    <a:prstGeom prst="rect">
                      <a:avLst/>
                    </a:prstGeom>
                  </pic:spPr>
                </pic:pic>
              </a:graphicData>
            </a:graphic>
          </wp:inline>
        </w:drawing>
      </w:r>
    </w:p>
    <w:p w:rsidR="00DC61E6" w:rsidRPr="007B2DD6" w:rsidRDefault="00DC61E6" w:rsidP="003472BE">
      <w:pPr>
        <w:spacing w:before="120" w:after="120" w:line="360" w:lineRule="auto"/>
        <w:rPr>
          <w:rFonts w:asciiTheme="minorHAnsi" w:hAnsiTheme="minorHAnsi"/>
        </w:rPr>
      </w:pP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Następną sekcją umowy jest blok </w:t>
      </w:r>
      <w:r w:rsidRPr="007B46EF">
        <w:rPr>
          <w:rFonts w:asciiTheme="minorHAnsi" w:hAnsiTheme="minorHAnsi"/>
          <w:b/>
          <w:i/>
          <w:sz w:val="20"/>
        </w:rPr>
        <w:t>Źródła finansowania wydatków</w:t>
      </w:r>
      <w:r w:rsidR="00F460C1" w:rsidRPr="007B46EF">
        <w:rPr>
          <w:rFonts w:asciiTheme="minorHAnsi" w:hAnsiTheme="minorHAnsi"/>
          <w:sz w:val="20"/>
        </w:rPr>
        <w:t xml:space="preserve"> pokazujący kwoty wydatków w T</w:t>
      </w:r>
      <w:r w:rsidRPr="007B46EF">
        <w:rPr>
          <w:rFonts w:asciiTheme="minorHAnsi" w:hAnsiTheme="minorHAnsi"/>
          <w:sz w:val="20"/>
        </w:rPr>
        <w:t>woim projekcie w podziale na różne źródła finansowania</w:t>
      </w:r>
      <w:r w:rsidR="00D17611">
        <w:rPr>
          <w:rFonts w:asciiTheme="minorHAnsi" w:hAnsiTheme="minorHAnsi"/>
          <w:sz w:val="20"/>
        </w:rPr>
        <w:t>:</w:t>
      </w:r>
    </w:p>
    <w:p w:rsidR="008C5E88" w:rsidRPr="007B2DD6" w:rsidRDefault="008C5E88" w:rsidP="008C5E88">
      <w:pPr>
        <w:spacing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0C673698" wp14:editId="6EA61BB0">
            <wp:extent cx="7412587" cy="1762125"/>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7421243" cy="1764183"/>
                    </a:xfrm>
                    <a:prstGeom prst="rect">
                      <a:avLst/>
                    </a:prstGeom>
                  </pic:spPr>
                </pic:pic>
              </a:graphicData>
            </a:graphic>
          </wp:inline>
        </w:drawing>
      </w:r>
    </w:p>
    <w:p w:rsidR="008C5E88" w:rsidRPr="007B46EF" w:rsidRDefault="00EA590F" w:rsidP="003472BE">
      <w:pPr>
        <w:spacing w:before="120" w:after="120" w:line="360" w:lineRule="auto"/>
        <w:jc w:val="both"/>
        <w:rPr>
          <w:rFonts w:asciiTheme="minorHAnsi" w:hAnsiTheme="minorHAnsi"/>
          <w:sz w:val="20"/>
        </w:rPr>
      </w:pPr>
      <w:r>
        <w:rPr>
          <w:rFonts w:asciiTheme="minorHAnsi" w:hAnsiTheme="minorHAnsi"/>
          <w:sz w:val="20"/>
        </w:rPr>
        <w:t>J</w:t>
      </w:r>
      <w:r w:rsidRPr="007B46EF">
        <w:rPr>
          <w:rFonts w:asciiTheme="minorHAnsi" w:hAnsiTheme="minorHAnsi"/>
          <w:sz w:val="20"/>
        </w:rPr>
        <w:t>eżeli Twój projekt jest dofinansowany środkami Europejskiego Funduszu Społecznego</w:t>
      </w:r>
      <w:r>
        <w:rPr>
          <w:rFonts w:asciiTheme="minorHAnsi" w:hAnsiTheme="minorHAnsi"/>
          <w:sz w:val="20"/>
        </w:rPr>
        <w:t>,</w:t>
      </w:r>
      <w:r w:rsidR="000241D0">
        <w:rPr>
          <w:rFonts w:asciiTheme="minorHAnsi" w:hAnsiTheme="minorHAnsi"/>
          <w:sz w:val="20"/>
        </w:rPr>
        <w:t xml:space="preserve"> </w:t>
      </w:r>
      <w:r>
        <w:rPr>
          <w:rFonts w:asciiTheme="minorHAnsi" w:hAnsiTheme="minorHAnsi"/>
          <w:sz w:val="20"/>
        </w:rPr>
        <w:t>te</w:t>
      </w:r>
      <w:r w:rsidR="008C5E88" w:rsidRPr="007B46EF">
        <w:rPr>
          <w:rFonts w:asciiTheme="minorHAnsi" w:hAnsiTheme="minorHAnsi"/>
          <w:sz w:val="20"/>
        </w:rPr>
        <w:t xml:space="preserve">n blok </w:t>
      </w:r>
      <w:r>
        <w:rPr>
          <w:rFonts w:asciiTheme="minorHAnsi" w:hAnsiTheme="minorHAnsi"/>
          <w:sz w:val="20"/>
        </w:rPr>
        <w:t xml:space="preserve">wygląda </w:t>
      </w:r>
      <w:r w:rsidR="008C5E88" w:rsidRPr="007B46EF">
        <w:rPr>
          <w:rFonts w:asciiTheme="minorHAnsi" w:hAnsiTheme="minorHAnsi"/>
          <w:sz w:val="20"/>
        </w:rPr>
        <w:t>inaczej</w:t>
      </w:r>
      <w:r w:rsidR="00D17611">
        <w:rPr>
          <w:rFonts w:asciiTheme="minorHAnsi" w:hAnsiTheme="minorHAnsi"/>
          <w:sz w:val="20"/>
        </w:rPr>
        <w:t>:</w:t>
      </w:r>
    </w:p>
    <w:p w:rsidR="008C5E88" w:rsidRPr="007B2DD6" w:rsidRDefault="008C5E88" w:rsidP="003472BE">
      <w:pPr>
        <w:spacing w:before="120" w:after="120" w:line="360" w:lineRule="auto"/>
        <w:jc w:val="center"/>
        <w:rPr>
          <w:rFonts w:asciiTheme="minorHAnsi" w:hAnsiTheme="minorHAnsi"/>
        </w:rPr>
      </w:pPr>
      <w:r w:rsidRPr="007B2DD6">
        <w:rPr>
          <w:rFonts w:asciiTheme="minorHAnsi" w:hAnsiTheme="minorHAnsi"/>
          <w:noProof/>
          <w:lang w:eastAsia="pl-PL"/>
        </w:rPr>
        <w:drawing>
          <wp:inline distT="0" distB="0" distL="0" distR="0" wp14:anchorId="75813129" wp14:editId="7847E668">
            <wp:extent cx="5972810" cy="2316480"/>
            <wp:effectExtent l="0" t="0" r="8890" b="762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72810" cy="2316480"/>
                    </a:xfrm>
                    <a:prstGeom prst="rect">
                      <a:avLst/>
                    </a:prstGeom>
                  </pic:spPr>
                </pic:pic>
              </a:graphicData>
            </a:graphic>
          </wp:inline>
        </w:drawing>
      </w:r>
    </w:p>
    <w:p w:rsidR="00827368"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Centralnym punktem umowy jest tabela </w:t>
      </w:r>
      <w:r w:rsidRPr="007B46EF">
        <w:rPr>
          <w:rFonts w:asciiTheme="minorHAnsi" w:hAnsiTheme="minorHAnsi"/>
          <w:b/>
          <w:i/>
          <w:sz w:val="20"/>
        </w:rPr>
        <w:t>Zakres rzeczowo-finansowy</w:t>
      </w:r>
      <w:r w:rsidR="00EA590F">
        <w:rPr>
          <w:rFonts w:asciiTheme="minorHAnsi" w:hAnsiTheme="minorHAnsi"/>
          <w:b/>
          <w:i/>
          <w:sz w:val="20"/>
        </w:rPr>
        <w:t>,</w:t>
      </w:r>
      <w:r w:rsidRPr="007B46EF">
        <w:rPr>
          <w:rFonts w:asciiTheme="minorHAnsi" w:hAnsiTheme="minorHAnsi"/>
          <w:sz w:val="20"/>
        </w:rPr>
        <w:t xml:space="preserve"> w której opisano szczegółowo liczbę i rodzaj zadań realizowanych w Twoim projekcie oraz kategori</w:t>
      </w:r>
      <w:r w:rsidR="00005968">
        <w:rPr>
          <w:rFonts w:asciiTheme="minorHAnsi" w:hAnsiTheme="minorHAnsi"/>
          <w:sz w:val="20"/>
        </w:rPr>
        <w:t>e</w:t>
      </w:r>
      <w:r w:rsidRPr="007B46EF">
        <w:rPr>
          <w:rFonts w:asciiTheme="minorHAnsi" w:hAnsiTheme="minorHAnsi"/>
          <w:sz w:val="20"/>
        </w:rPr>
        <w:t xml:space="preserve"> kosztów w podziale na różny rodzaj wydatków. Uzupełniona tabela stanowi podstawę danych znajdujących się w każdym wniosku o płatność, który utworzysz.</w:t>
      </w:r>
      <w:r w:rsidR="00D17611">
        <w:rPr>
          <w:rFonts w:asciiTheme="minorHAnsi" w:hAnsiTheme="minorHAnsi"/>
          <w:sz w:val="20"/>
        </w:rPr>
        <w:t xml:space="preserve"> </w:t>
      </w:r>
    </w:p>
    <w:p w:rsidR="008C5E88" w:rsidRPr="007B46EF" w:rsidRDefault="00D17611" w:rsidP="003472BE">
      <w:pPr>
        <w:spacing w:before="120" w:after="120" w:line="360" w:lineRule="auto"/>
        <w:jc w:val="both"/>
        <w:rPr>
          <w:rFonts w:asciiTheme="minorHAnsi" w:hAnsiTheme="minorHAnsi"/>
          <w:sz w:val="20"/>
        </w:rPr>
      </w:pPr>
      <w:r>
        <w:rPr>
          <w:rFonts w:asciiTheme="minorHAnsi" w:hAnsiTheme="minorHAnsi"/>
          <w:sz w:val="20"/>
        </w:rPr>
        <w:t>Przykładowa tabela dla projektu współfinansowanego z Europejskiego Funduszu Rozwoju Regionalnego:</w:t>
      </w:r>
    </w:p>
    <w:p w:rsidR="00D17611" w:rsidRDefault="00D17611" w:rsidP="008C5E88">
      <w:pPr>
        <w:spacing w:line="360" w:lineRule="auto"/>
        <w:jc w:val="center"/>
        <w:rPr>
          <w:rFonts w:asciiTheme="minorHAnsi" w:hAnsiTheme="minorHAnsi"/>
          <w:sz w:val="2"/>
        </w:rPr>
      </w:pPr>
      <w:r>
        <w:rPr>
          <w:noProof/>
          <w:lang w:eastAsia="pl-PL"/>
        </w:rPr>
        <w:lastRenderedPageBreak/>
        <w:drawing>
          <wp:inline distT="0" distB="0" distL="0" distR="0" wp14:anchorId="795F0F00" wp14:editId="4ECF7081">
            <wp:extent cx="4240924" cy="2732749"/>
            <wp:effectExtent l="0" t="0" r="762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254731" cy="2741646"/>
                    </a:xfrm>
                    <a:prstGeom prst="rect">
                      <a:avLst/>
                    </a:prstGeom>
                  </pic:spPr>
                </pic:pic>
              </a:graphicData>
            </a:graphic>
          </wp:inline>
        </w:drawing>
      </w:r>
    </w:p>
    <w:p w:rsidR="008C5E88" w:rsidRPr="007B2DD6" w:rsidRDefault="00D17611" w:rsidP="008C5E88">
      <w:pPr>
        <w:spacing w:line="360" w:lineRule="auto"/>
        <w:jc w:val="center"/>
        <w:rPr>
          <w:rFonts w:asciiTheme="minorHAnsi" w:hAnsiTheme="minorHAnsi"/>
          <w:sz w:val="2"/>
        </w:rPr>
      </w:pPr>
      <w:r>
        <w:rPr>
          <w:noProof/>
          <w:lang w:eastAsia="pl-PL"/>
        </w:rPr>
        <w:drawing>
          <wp:inline distT="0" distB="0" distL="0" distR="0" wp14:anchorId="071BE84C" wp14:editId="54AB6082">
            <wp:extent cx="4193628" cy="2764692"/>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203089" cy="2770929"/>
                    </a:xfrm>
                    <a:prstGeom prst="rect">
                      <a:avLst/>
                    </a:prstGeom>
                  </pic:spPr>
                </pic:pic>
              </a:graphicData>
            </a:graphic>
          </wp:inline>
        </w:drawing>
      </w:r>
    </w:p>
    <w:p w:rsidR="000241D0" w:rsidRDefault="00C836D4"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Ostatnim elementem umowy są </w:t>
      </w:r>
      <w:r w:rsidRPr="00F21DC5">
        <w:rPr>
          <w:rFonts w:asciiTheme="minorHAnsi" w:hAnsiTheme="minorHAnsi"/>
          <w:sz w:val="20"/>
        </w:rPr>
        <w:t>bloki</w:t>
      </w:r>
      <w:r w:rsidRPr="007B46EF">
        <w:rPr>
          <w:rFonts w:asciiTheme="minorHAnsi" w:hAnsiTheme="minorHAnsi"/>
          <w:b/>
          <w:i/>
          <w:sz w:val="20"/>
        </w:rPr>
        <w:t xml:space="preserve"> Klasyfikacja projektu</w:t>
      </w:r>
      <w:r w:rsidRPr="007B46EF">
        <w:rPr>
          <w:rFonts w:asciiTheme="minorHAnsi" w:hAnsiTheme="minorHAnsi"/>
          <w:sz w:val="20"/>
        </w:rPr>
        <w:t xml:space="preserve"> oraz </w:t>
      </w:r>
      <w:r w:rsidRPr="007B46EF">
        <w:rPr>
          <w:rFonts w:asciiTheme="minorHAnsi" w:hAnsiTheme="minorHAnsi"/>
          <w:b/>
          <w:i/>
          <w:sz w:val="20"/>
        </w:rPr>
        <w:t>Lista mierzalnych wskaźników projektu</w:t>
      </w:r>
      <w:r w:rsidRPr="007B46EF">
        <w:rPr>
          <w:rFonts w:asciiTheme="minorHAnsi" w:hAnsiTheme="minorHAnsi"/>
          <w:sz w:val="20"/>
        </w:rPr>
        <w:t xml:space="preserve"> zawierająca zadeklarowane przez Ciebie wskaźniki produktu </w:t>
      </w:r>
      <w:r w:rsidR="00EA590F">
        <w:rPr>
          <w:rFonts w:asciiTheme="minorHAnsi" w:hAnsiTheme="minorHAnsi"/>
          <w:sz w:val="20"/>
        </w:rPr>
        <w:br/>
      </w:r>
      <w:r w:rsidRPr="007B46EF">
        <w:rPr>
          <w:rFonts w:asciiTheme="minorHAnsi" w:hAnsiTheme="minorHAnsi"/>
          <w:sz w:val="20"/>
        </w:rPr>
        <w:t>i rezultatu</w:t>
      </w:r>
      <w:r w:rsidR="00CB3966">
        <w:rPr>
          <w:rFonts w:asciiTheme="minorHAnsi" w:hAnsiTheme="minorHAnsi"/>
          <w:sz w:val="20"/>
        </w:rPr>
        <w:t>.</w:t>
      </w:r>
      <w:r w:rsidRPr="007B46EF">
        <w:rPr>
          <w:rFonts w:asciiTheme="minorHAnsi" w:hAnsiTheme="minorHAnsi"/>
          <w:sz w:val="20"/>
        </w:rPr>
        <w:t xml:space="preserve"> </w:t>
      </w:r>
      <w:r w:rsidR="000241D0">
        <w:rPr>
          <w:rFonts w:asciiTheme="minorHAnsi" w:hAnsiTheme="minorHAnsi"/>
          <w:sz w:val="20"/>
        </w:rPr>
        <w:t>Dane w bloku Klasyfikacja projektu służą celom statystycznym.</w:t>
      </w:r>
    </w:p>
    <w:p w:rsidR="00C836D4" w:rsidRPr="007B46EF" w:rsidRDefault="00C836D4" w:rsidP="006650E8">
      <w:pPr>
        <w:spacing w:before="120" w:after="120" w:line="360" w:lineRule="auto"/>
        <w:jc w:val="both"/>
        <w:rPr>
          <w:rFonts w:asciiTheme="minorHAnsi" w:hAnsiTheme="minorHAnsi"/>
          <w:sz w:val="20"/>
        </w:rPr>
      </w:pPr>
    </w:p>
    <w:p w:rsidR="00C836D4" w:rsidRDefault="00C836D4" w:rsidP="00C836D4">
      <w:pPr>
        <w:spacing w:line="360" w:lineRule="auto"/>
        <w:jc w:val="center"/>
        <w:rPr>
          <w:rFonts w:asciiTheme="minorHAnsi" w:hAnsiTheme="minorHAnsi"/>
          <w:sz w:val="2"/>
        </w:rPr>
      </w:pPr>
      <w:r w:rsidRPr="007B2DD6">
        <w:rPr>
          <w:rFonts w:asciiTheme="minorHAnsi" w:hAnsiTheme="minorHAnsi"/>
          <w:noProof/>
          <w:lang w:eastAsia="pl-PL"/>
        </w:rPr>
        <w:drawing>
          <wp:inline distT="0" distB="0" distL="0" distR="0" wp14:anchorId="4DA23E35" wp14:editId="64394F11">
            <wp:extent cx="5353050" cy="1046593"/>
            <wp:effectExtent l="0" t="0" r="0" b="127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353940" cy="1046767"/>
                    </a:xfrm>
                    <a:prstGeom prst="rect">
                      <a:avLst/>
                    </a:prstGeom>
                  </pic:spPr>
                </pic:pic>
              </a:graphicData>
            </a:graphic>
          </wp:inline>
        </w:drawing>
      </w:r>
    </w:p>
    <w:p w:rsidR="006650E8" w:rsidRDefault="006650E8" w:rsidP="00C836D4">
      <w:pPr>
        <w:spacing w:line="360" w:lineRule="auto"/>
        <w:jc w:val="center"/>
        <w:rPr>
          <w:rFonts w:asciiTheme="minorHAnsi" w:hAnsiTheme="minorHAnsi"/>
          <w:sz w:val="2"/>
        </w:rPr>
      </w:pPr>
    </w:p>
    <w:p w:rsidR="006650E8" w:rsidRDefault="006650E8" w:rsidP="00C836D4">
      <w:pPr>
        <w:spacing w:line="360" w:lineRule="auto"/>
        <w:jc w:val="center"/>
        <w:rPr>
          <w:rFonts w:asciiTheme="minorHAnsi" w:hAnsiTheme="minorHAnsi"/>
          <w:sz w:val="2"/>
        </w:rPr>
      </w:pPr>
    </w:p>
    <w:p w:rsidR="006650E8" w:rsidRDefault="006650E8" w:rsidP="006650E8">
      <w:pPr>
        <w:spacing w:before="120" w:after="120" w:line="360" w:lineRule="auto"/>
        <w:jc w:val="both"/>
        <w:rPr>
          <w:rFonts w:asciiTheme="minorHAnsi" w:hAnsiTheme="minorHAnsi"/>
          <w:sz w:val="20"/>
        </w:rPr>
      </w:pPr>
      <w:r>
        <w:rPr>
          <w:rFonts w:asciiTheme="minorHAnsi" w:hAnsiTheme="minorHAnsi"/>
          <w:sz w:val="20"/>
        </w:rPr>
        <w:t>Wykorzystując wskaźniki na liście mierzalnych wskaźników projektu</w:t>
      </w:r>
      <w:r w:rsidRPr="007B46EF">
        <w:rPr>
          <w:rFonts w:asciiTheme="minorHAnsi" w:hAnsiTheme="minorHAnsi"/>
          <w:sz w:val="20"/>
        </w:rPr>
        <w:t xml:space="preserve"> instytucja zweryfikuje postęp rzeczowy w Twoim projekcie. </w:t>
      </w:r>
    </w:p>
    <w:p w:rsidR="006650E8" w:rsidRPr="007B46EF" w:rsidRDefault="006650E8" w:rsidP="006650E8">
      <w:pPr>
        <w:spacing w:before="120" w:after="120" w:line="360" w:lineRule="auto"/>
        <w:jc w:val="both"/>
        <w:rPr>
          <w:rFonts w:asciiTheme="minorHAnsi" w:hAnsiTheme="minorHAnsi"/>
          <w:sz w:val="20"/>
        </w:rPr>
      </w:pPr>
      <w:r>
        <w:rPr>
          <w:rFonts w:asciiTheme="minorHAnsi" w:hAnsiTheme="minorHAnsi"/>
          <w:sz w:val="20"/>
        </w:rPr>
        <w:t>Na umowie w</w:t>
      </w:r>
      <w:r w:rsidRPr="007B46EF">
        <w:rPr>
          <w:rFonts w:asciiTheme="minorHAnsi" w:hAnsiTheme="minorHAnsi"/>
          <w:sz w:val="20"/>
        </w:rPr>
        <w:t>skaźniki</w:t>
      </w:r>
      <w:r>
        <w:rPr>
          <w:rFonts w:asciiTheme="minorHAnsi" w:hAnsiTheme="minorHAnsi"/>
          <w:sz w:val="20"/>
        </w:rPr>
        <w:t xml:space="preserve"> są</w:t>
      </w:r>
      <w:r w:rsidRPr="007B46EF">
        <w:rPr>
          <w:rFonts w:asciiTheme="minorHAnsi" w:hAnsiTheme="minorHAnsi"/>
          <w:sz w:val="20"/>
        </w:rPr>
        <w:t xml:space="preserve"> podzielone na 3 osobne kategorie (kluczowe, specyficzne dla programu i projektu), </w:t>
      </w:r>
      <w:r>
        <w:rPr>
          <w:rFonts w:asciiTheme="minorHAnsi" w:hAnsiTheme="minorHAnsi"/>
          <w:sz w:val="20"/>
        </w:rPr>
        <w:t xml:space="preserve">a dodatkowo – na 2 rodzaje (produktu i rezultatu), </w:t>
      </w:r>
      <w:r w:rsidRPr="007B46EF">
        <w:rPr>
          <w:rFonts w:asciiTheme="minorHAnsi" w:hAnsiTheme="minorHAnsi"/>
          <w:sz w:val="20"/>
        </w:rPr>
        <w:t xml:space="preserve">co </w:t>
      </w:r>
      <w:r>
        <w:rPr>
          <w:rFonts w:asciiTheme="minorHAnsi" w:hAnsiTheme="minorHAnsi"/>
          <w:sz w:val="20"/>
        </w:rPr>
        <w:t>opisano</w:t>
      </w:r>
      <w:r w:rsidRPr="007B46EF">
        <w:rPr>
          <w:rFonts w:asciiTheme="minorHAnsi" w:hAnsiTheme="minorHAnsi"/>
          <w:sz w:val="20"/>
        </w:rPr>
        <w:t xml:space="preserve"> szczegółowo w dalszej części tego </w:t>
      </w:r>
      <w:r w:rsidRPr="007B46EF">
        <w:rPr>
          <w:rFonts w:asciiTheme="minorHAnsi" w:hAnsiTheme="minorHAnsi"/>
          <w:i/>
          <w:sz w:val="20"/>
        </w:rPr>
        <w:t>Podręcznika</w:t>
      </w:r>
      <w:r>
        <w:rPr>
          <w:rFonts w:asciiTheme="minorHAnsi" w:hAnsiTheme="minorHAnsi"/>
          <w:i/>
          <w:sz w:val="20"/>
        </w:rPr>
        <w:t>,</w:t>
      </w:r>
      <w:r w:rsidRPr="007B46EF">
        <w:rPr>
          <w:rFonts w:asciiTheme="minorHAnsi" w:hAnsiTheme="minorHAnsi"/>
          <w:sz w:val="20"/>
        </w:rPr>
        <w:t xml:space="preserve"> dotyczącej wniosku o płatność.</w:t>
      </w:r>
    </w:p>
    <w:p w:rsidR="006650E8" w:rsidRPr="007B2DD6" w:rsidRDefault="006650E8" w:rsidP="00C836D4">
      <w:pPr>
        <w:spacing w:line="360" w:lineRule="auto"/>
        <w:jc w:val="center"/>
        <w:rPr>
          <w:rFonts w:asciiTheme="minorHAnsi" w:hAnsiTheme="minorHAnsi"/>
          <w:sz w:val="2"/>
        </w:rPr>
      </w:pPr>
    </w:p>
    <w:p w:rsidR="008C5E88" w:rsidRPr="007B2DD6" w:rsidRDefault="00C836D4" w:rsidP="00C836D4">
      <w:pPr>
        <w:tabs>
          <w:tab w:val="left" w:pos="1275"/>
        </w:tabs>
        <w:jc w:val="center"/>
        <w:rPr>
          <w:rFonts w:asciiTheme="minorHAnsi" w:hAnsiTheme="minorHAnsi"/>
        </w:rPr>
      </w:pPr>
      <w:r w:rsidRPr="007B2DD6">
        <w:rPr>
          <w:rFonts w:asciiTheme="minorHAnsi" w:hAnsiTheme="minorHAnsi"/>
          <w:noProof/>
          <w:lang w:eastAsia="pl-PL"/>
        </w:rPr>
        <w:lastRenderedPageBreak/>
        <w:drawing>
          <wp:inline distT="0" distB="0" distL="0" distR="0" wp14:anchorId="059B3AE3" wp14:editId="2F2EC5AC">
            <wp:extent cx="5334538" cy="3619500"/>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334538" cy="3619500"/>
                    </a:xfrm>
                    <a:prstGeom prst="rect">
                      <a:avLst/>
                    </a:prstGeom>
                  </pic:spPr>
                </pic:pic>
              </a:graphicData>
            </a:graphic>
          </wp:inline>
        </w:drawing>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6565B2" w:rsidRPr="007B2DD6" w:rsidTr="007E4866">
        <w:trPr>
          <w:trHeight w:val="561"/>
        </w:trPr>
        <w:tc>
          <w:tcPr>
            <w:tcW w:w="14271" w:type="dxa"/>
            <w:shd w:val="clear" w:color="auto" w:fill="2A2F69"/>
            <w:vAlign w:val="center"/>
          </w:tcPr>
          <w:p w:rsidR="006565B2" w:rsidRPr="007B2DD6" w:rsidRDefault="006565B2" w:rsidP="00827368">
            <w:pPr>
              <w:spacing w:before="120" w:after="120" w:line="360" w:lineRule="auto"/>
              <w:contextualSpacing/>
              <w:jc w:val="center"/>
              <w:rPr>
                <w:rFonts w:asciiTheme="minorHAnsi" w:hAnsiTheme="minorHAnsi"/>
                <w:b/>
                <w:color w:val="FFFFFF" w:themeColor="background1"/>
                <w:sz w:val="12"/>
                <w:szCs w:val="12"/>
              </w:rPr>
            </w:pPr>
            <w:r w:rsidRPr="00F21DC5">
              <w:rPr>
                <w:rFonts w:asciiTheme="minorHAnsi" w:hAnsiTheme="minorHAnsi" w:cs="Tahoma"/>
                <w:b/>
                <w:sz w:val="20"/>
              </w:rPr>
              <w:t>Sprawdź dokładnie swoją umowę</w:t>
            </w:r>
            <w:r w:rsidR="00EA590F">
              <w:rPr>
                <w:rFonts w:asciiTheme="minorHAnsi" w:hAnsiTheme="minorHAnsi" w:cs="Tahoma"/>
                <w:b/>
                <w:sz w:val="20"/>
              </w:rPr>
              <w:t xml:space="preserve"> wprowadzoną do systemu. </w:t>
            </w:r>
            <w:r w:rsidR="00EA590F">
              <w:rPr>
                <w:rFonts w:asciiTheme="minorHAnsi" w:hAnsiTheme="minorHAnsi" w:cs="Tahoma"/>
                <w:b/>
                <w:sz w:val="20"/>
              </w:rPr>
              <w:br/>
              <w:t>W</w:t>
            </w:r>
            <w:r w:rsidRPr="00F21DC5">
              <w:rPr>
                <w:rFonts w:asciiTheme="minorHAnsi" w:hAnsiTheme="minorHAnsi" w:cs="Tahoma"/>
                <w:b/>
                <w:sz w:val="20"/>
              </w:rPr>
              <w:t xml:space="preserve"> przypadku ewentualnych nieścisłości skontaktuj się</w:t>
            </w:r>
            <w:r w:rsidR="00EA590F" w:rsidRPr="002A25F1">
              <w:rPr>
                <w:rFonts w:asciiTheme="minorHAnsi" w:hAnsiTheme="minorHAnsi" w:cs="Tahoma"/>
                <w:b/>
                <w:sz w:val="20"/>
              </w:rPr>
              <w:t xml:space="preserve"> z instytucją</w:t>
            </w:r>
            <w:r w:rsidR="006D1010">
              <w:rPr>
                <w:rFonts w:asciiTheme="minorHAnsi" w:hAnsiTheme="minorHAnsi" w:cs="Tahoma"/>
                <w:b/>
                <w:sz w:val="20"/>
              </w:rPr>
              <w:t xml:space="preserve">, </w:t>
            </w:r>
            <w:r w:rsidR="00653BA1">
              <w:rPr>
                <w:rFonts w:asciiTheme="minorHAnsi" w:hAnsiTheme="minorHAnsi" w:cs="Tahoma"/>
                <w:b/>
                <w:sz w:val="20"/>
              </w:rPr>
              <w:t>z któr</w:t>
            </w:r>
            <w:r w:rsidR="006D1010">
              <w:rPr>
                <w:rFonts w:asciiTheme="minorHAnsi" w:hAnsiTheme="minorHAnsi" w:cs="Tahoma"/>
                <w:b/>
                <w:sz w:val="20"/>
              </w:rPr>
              <w:t>ą</w:t>
            </w:r>
            <w:r w:rsidR="00653BA1">
              <w:rPr>
                <w:rFonts w:asciiTheme="minorHAnsi" w:hAnsiTheme="minorHAnsi" w:cs="Tahoma"/>
                <w:b/>
                <w:sz w:val="20"/>
              </w:rPr>
              <w:t xml:space="preserve"> podpisałeś umowę.</w:t>
            </w:r>
          </w:p>
        </w:tc>
      </w:tr>
    </w:tbl>
    <w:p w:rsidR="006565B2" w:rsidRPr="007B2DD6" w:rsidRDefault="006565B2" w:rsidP="00C836D4">
      <w:pPr>
        <w:tabs>
          <w:tab w:val="left" w:pos="1275"/>
        </w:tabs>
        <w:jc w:val="center"/>
        <w:rPr>
          <w:rFonts w:asciiTheme="minorHAnsi" w:hAnsiTheme="minorHAnsi"/>
        </w:rPr>
      </w:pPr>
    </w:p>
    <w:p w:rsidR="00317437" w:rsidRPr="007B2DD6" w:rsidRDefault="00716400" w:rsidP="00E93DE6">
      <w:pPr>
        <w:pStyle w:val="Nagwek1"/>
        <w:numPr>
          <w:ilvl w:val="1"/>
          <w:numId w:val="7"/>
        </w:numPr>
        <w:rPr>
          <w:rFonts w:asciiTheme="minorHAnsi" w:hAnsiTheme="minorHAnsi"/>
          <w:color w:val="2A2F69"/>
        </w:rPr>
      </w:pPr>
      <w:r>
        <w:rPr>
          <w:rFonts w:asciiTheme="minorHAnsi" w:hAnsiTheme="minorHAnsi"/>
          <w:color w:val="2A2F69"/>
        </w:rPr>
        <w:lastRenderedPageBreak/>
        <w:t xml:space="preserve"> </w:t>
      </w:r>
      <w:bookmarkStart w:id="70" w:name="_Toc445976228"/>
      <w:bookmarkStart w:id="71" w:name="_Toc470784969"/>
      <w:r w:rsidR="000722F2">
        <w:rPr>
          <w:rFonts w:asciiTheme="minorHAnsi" w:hAnsiTheme="minorHAnsi"/>
          <w:color w:val="2A2F69"/>
        </w:rPr>
        <w:t>Tworzenie</w:t>
      </w:r>
      <w:r w:rsidR="00317437" w:rsidRPr="007B2DD6">
        <w:rPr>
          <w:rFonts w:asciiTheme="minorHAnsi" w:hAnsiTheme="minorHAnsi"/>
          <w:color w:val="2A2F69"/>
        </w:rPr>
        <w:t xml:space="preserve"> wniosku o płatność</w:t>
      </w:r>
      <w:bookmarkEnd w:id="70"/>
      <w:bookmarkEnd w:id="71"/>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245"/>
        <w:gridCol w:w="284"/>
        <w:gridCol w:w="142"/>
        <w:gridCol w:w="1842"/>
        <w:gridCol w:w="851"/>
        <w:gridCol w:w="283"/>
        <w:gridCol w:w="993"/>
        <w:gridCol w:w="32"/>
        <w:gridCol w:w="42"/>
        <w:gridCol w:w="67"/>
        <w:gridCol w:w="4473"/>
      </w:tblGrid>
      <w:tr w:rsidR="00D05046" w:rsidRPr="007B2DD6" w:rsidTr="00A120B9">
        <w:tc>
          <w:tcPr>
            <w:tcW w:w="14254" w:type="dxa"/>
            <w:gridSpan w:val="11"/>
            <w:shd w:val="clear" w:color="auto" w:fill="auto"/>
          </w:tcPr>
          <w:p w:rsidR="00D05046" w:rsidRPr="007B2DD6" w:rsidRDefault="00486D95" w:rsidP="00D05046">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30621B98" wp14:editId="3EC97454">
                  <wp:extent cx="8914130" cy="3288030"/>
                  <wp:effectExtent l="0" t="0" r="1270" b="7620"/>
                  <wp:docPr id="573" name="Obraz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76">
                            <a:extLst>
                              <a:ext uri="{28A0092B-C50C-407E-A947-70E740481C1C}">
                                <a14:useLocalDpi xmlns:a14="http://schemas.microsoft.com/office/drawing/2010/main" val="0"/>
                              </a:ext>
                            </a:extLst>
                          </a:blip>
                          <a:stretch>
                            <a:fillRect/>
                          </a:stretch>
                        </pic:blipFill>
                        <pic:spPr>
                          <a:xfrm>
                            <a:off x="0" y="0"/>
                            <a:ext cx="8914130" cy="328803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Aby utworzyć</w:t>
            </w:r>
            <w:r w:rsidR="00D05046" w:rsidRPr="007B2DD6">
              <w:rPr>
                <w:rFonts w:asciiTheme="minorHAnsi" w:hAnsiTheme="minorHAnsi"/>
                <w:sz w:val="20"/>
                <w:szCs w:val="20"/>
              </w:rPr>
              <w:t xml:space="preserve"> wnios</w:t>
            </w:r>
            <w:r>
              <w:rPr>
                <w:rFonts w:asciiTheme="minorHAnsi" w:hAnsiTheme="minorHAnsi"/>
                <w:sz w:val="20"/>
                <w:szCs w:val="20"/>
              </w:rPr>
              <w:t>e</w:t>
            </w:r>
            <w:r w:rsidR="00D05046" w:rsidRPr="007B2DD6">
              <w:rPr>
                <w:rFonts w:asciiTheme="minorHAnsi" w:hAnsiTheme="minorHAnsi"/>
                <w:sz w:val="20"/>
                <w:szCs w:val="20"/>
              </w:rPr>
              <w:t xml:space="preserve">k o płatność, na ekranie </w:t>
            </w:r>
            <w:r w:rsidR="00D05046" w:rsidRPr="007B2DD6">
              <w:rPr>
                <w:rFonts w:asciiTheme="minorHAnsi" w:hAnsiTheme="minorHAnsi"/>
                <w:i/>
                <w:sz w:val="20"/>
                <w:szCs w:val="20"/>
              </w:rPr>
              <w:t>Projekt</w:t>
            </w:r>
            <w:r w:rsidR="00D05046" w:rsidRPr="007B2DD6">
              <w:rPr>
                <w:rFonts w:asciiTheme="minorHAnsi" w:hAnsiTheme="minorHAnsi"/>
                <w:sz w:val="20"/>
                <w:szCs w:val="20"/>
              </w:rPr>
              <w:t xml:space="preserve"> wybierz funkcję </w:t>
            </w:r>
            <w:r w:rsidR="00D05046" w:rsidRPr="007B2DD6">
              <w:rPr>
                <w:rFonts w:asciiTheme="minorHAnsi" w:hAnsiTheme="minorHAnsi"/>
                <w:i/>
                <w:sz w:val="20"/>
                <w:szCs w:val="20"/>
              </w:rPr>
              <w:t>Utwórz wniosek o płatność</w:t>
            </w:r>
            <w:r w:rsidR="00D05046" w:rsidRPr="007B2DD6">
              <w:rPr>
                <w:rFonts w:asciiTheme="minorHAnsi" w:hAnsiTheme="minorHAnsi"/>
                <w:sz w:val="20"/>
                <w:szCs w:val="20"/>
              </w:rPr>
              <w:t xml:space="preserve"> </w:t>
            </w:r>
            <w:r w:rsidR="00D05046" w:rsidRPr="007B2DD6">
              <w:rPr>
                <w:rFonts w:asciiTheme="minorHAnsi" w:hAnsiTheme="minorHAnsi"/>
                <w:noProof/>
                <w:sz w:val="20"/>
                <w:szCs w:val="20"/>
                <w:lang w:eastAsia="pl-PL"/>
              </w:rPr>
              <w:drawing>
                <wp:inline distT="0" distB="0" distL="0" distR="0" wp14:anchorId="518099C0" wp14:editId="4D972F6B">
                  <wp:extent cx="295377" cy="286870"/>
                  <wp:effectExtent l="0" t="0" r="0" b="0"/>
                  <wp:docPr id="5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5349" cy="286842"/>
                          </a:xfrm>
                          <a:prstGeom prst="rect">
                            <a:avLst/>
                          </a:prstGeom>
                          <a:noFill/>
                          <a:ln>
                            <a:noFill/>
                          </a:ln>
                        </pic:spPr>
                      </pic:pic>
                    </a:graphicData>
                  </a:graphic>
                </wp:inline>
              </w:drawing>
            </w:r>
          </w:p>
        </w:tc>
      </w:tr>
      <w:tr w:rsidR="00D05046" w:rsidRPr="007B2DD6" w:rsidTr="00A120B9">
        <w:trPr>
          <w:trHeight w:val="1701"/>
        </w:trPr>
        <w:tc>
          <w:tcPr>
            <w:tcW w:w="14254" w:type="dxa"/>
            <w:gridSpan w:val="11"/>
            <w:shd w:val="clear" w:color="auto" w:fill="auto"/>
          </w:tcPr>
          <w:p w:rsidR="00D05046" w:rsidRPr="007B2DD6" w:rsidRDefault="00016DDD" w:rsidP="00C46A59">
            <w:pPr>
              <w:spacing w:before="120" w:after="120" w:line="360" w:lineRule="auto"/>
              <w:jc w:val="center"/>
              <w:rPr>
                <w:rFonts w:asciiTheme="minorHAnsi" w:hAnsiTheme="minorHAnsi" w:cs="Calibri"/>
                <w:sz w:val="20"/>
                <w:szCs w:val="20"/>
              </w:rPr>
            </w:pPr>
            <w:r>
              <w:rPr>
                <w:noProof/>
                <w:lang w:eastAsia="pl-PL"/>
              </w:rPr>
              <w:lastRenderedPageBreak/>
              <w:drawing>
                <wp:inline distT="0" distB="0" distL="0" distR="0" wp14:anchorId="3C02FF74" wp14:editId="5A0EC7FA">
                  <wp:extent cx="6775972" cy="1679945"/>
                  <wp:effectExtent l="0" t="0" r="635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6772924" cy="1679189"/>
                          </a:xfrm>
                          <a:prstGeom prst="rect">
                            <a:avLst/>
                          </a:prstGeom>
                        </pic:spPr>
                      </pic:pic>
                    </a:graphicData>
                  </a:graphic>
                </wp:inline>
              </w:drawing>
            </w:r>
          </w:p>
        </w:tc>
      </w:tr>
      <w:tr w:rsidR="00D05046" w:rsidRPr="007B2DD6" w:rsidTr="00A120B9">
        <w:trPr>
          <w:trHeight w:val="567"/>
        </w:trPr>
        <w:tc>
          <w:tcPr>
            <w:tcW w:w="14254" w:type="dxa"/>
            <w:gridSpan w:val="11"/>
            <w:shd w:val="clear" w:color="auto" w:fill="auto"/>
          </w:tcPr>
          <w:p w:rsidR="005C30BE" w:rsidRDefault="00D05046" w:rsidP="00EA590F">
            <w:pPr>
              <w:spacing w:before="120" w:after="120" w:line="360" w:lineRule="auto"/>
              <w:jc w:val="both"/>
              <w:rPr>
                <w:rFonts w:asciiTheme="minorHAnsi" w:hAnsiTheme="minorHAnsi"/>
                <w:sz w:val="20"/>
                <w:szCs w:val="20"/>
              </w:rPr>
            </w:pPr>
            <w:r w:rsidRPr="00D05046">
              <w:rPr>
                <w:rFonts w:asciiTheme="minorHAnsi" w:hAnsiTheme="minorHAnsi"/>
                <w:sz w:val="20"/>
                <w:szCs w:val="20"/>
              </w:rPr>
              <w:t xml:space="preserve">System </w:t>
            </w:r>
            <w:r w:rsidR="00EA590F">
              <w:rPr>
                <w:rFonts w:asciiTheme="minorHAnsi" w:hAnsiTheme="minorHAnsi"/>
                <w:sz w:val="20"/>
                <w:szCs w:val="20"/>
              </w:rPr>
              <w:t>pokaże</w:t>
            </w:r>
            <w:r w:rsidR="00EA590F" w:rsidRPr="00D05046">
              <w:rPr>
                <w:rFonts w:asciiTheme="minorHAnsi" w:hAnsiTheme="minorHAnsi"/>
                <w:sz w:val="20"/>
                <w:szCs w:val="20"/>
              </w:rPr>
              <w:t xml:space="preserve"> </w:t>
            </w:r>
            <w:r w:rsidRPr="00D05046">
              <w:rPr>
                <w:rFonts w:asciiTheme="minorHAnsi" w:hAnsiTheme="minorHAnsi"/>
                <w:sz w:val="20"/>
                <w:szCs w:val="20"/>
              </w:rPr>
              <w:t xml:space="preserve">pustą kartę wniosku o płatność. </w:t>
            </w:r>
          </w:p>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Twoim p</w:t>
            </w:r>
            <w:r w:rsidR="00D05046" w:rsidRPr="00D05046">
              <w:rPr>
                <w:rFonts w:asciiTheme="minorHAnsi" w:hAnsiTheme="minorHAnsi"/>
                <w:sz w:val="20"/>
                <w:szCs w:val="20"/>
              </w:rPr>
              <w:t xml:space="preserve">ierwszym krokiem będzie uzupełnienie bloku </w:t>
            </w:r>
            <w:r w:rsidR="00D05046" w:rsidRPr="00F21DC5">
              <w:rPr>
                <w:rFonts w:asciiTheme="minorHAnsi" w:hAnsiTheme="minorHAnsi"/>
                <w:b/>
                <w:i/>
                <w:sz w:val="20"/>
                <w:szCs w:val="20"/>
              </w:rPr>
              <w:t>Identyfikacja wniosku</w:t>
            </w:r>
            <w:r>
              <w:rPr>
                <w:rFonts w:asciiTheme="minorHAnsi" w:hAnsiTheme="minorHAnsi"/>
                <w:sz w:val="20"/>
                <w:szCs w:val="20"/>
              </w:rPr>
              <w:t>,</w:t>
            </w:r>
            <w:r w:rsidR="00D05046" w:rsidRPr="00D05046">
              <w:rPr>
                <w:rFonts w:asciiTheme="minorHAnsi" w:hAnsiTheme="minorHAnsi"/>
                <w:sz w:val="20"/>
                <w:szCs w:val="20"/>
              </w:rPr>
              <w:t xml:space="preserve"> a więc określenie jakiego typu jest to wniosek oraz za jaki okres go składasz.</w:t>
            </w:r>
          </w:p>
        </w:tc>
      </w:tr>
      <w:tr w:rsidR="00CD02B2" w:rsidRPr="007B2DD6" w:rsidTr="00A120B9">
        <w:trPr>
          <w:trHeight w:val="398"/>
        </w:trPr>
        <w:tc>
          <w:tcPr>
            <w:tcW w:w="14254" w:type="dxa"/>
            <w:gridSpan w:val="11"/>
            <w:shd w:val="clear" w:color="auto" w:fill="2A2F69"/>
            <w:vAlign w:val="center"/>
          </w:tcPr>
          <w:p w:rsidR="00636616" w:rsidRPr="007B2DD6" w:rsidRDefault="00CD02B2" w:rsidP="001B241E">
            <w:pPr>
              <w:pStyle w:val="Nagwek1"/>
              <w:rPr>
                <w:rFonts w:asciiTheme="minorHAnsi" w:hAnsiTheme="minorHAnsi"/>
              </w:rPr>
            </w:pPr>
            <w:bookmarkStart w:id="72" w:name="_Toc445976229"/>
            <w:bookmarkStart w:id="73" w:name="_Toc470784970"/>
            <w:r w:rsidRPr="007B2DD6">
              <w:rPr>
                <w:rFonts w:asciiTheme="minorHAnsi" w:hAnsiTheme="minorHAnsi"/>
              </w:rPr>
              <w:t>IDENTYFIKACJA WNIOSKU</w:t>
            </w:r>
            <w:bookmarkEnd w:id="72"/>
            <w:bookmarkEnd w:id="73"/>
          </w:p>
        </w:tc>
      </w:tr>
      <w:tr w:rsidR="00D05046" w:rsidRPr="007B2DD6" w:rsidTr="00A120B9">
        <w:tc>
          <w:tcPr>
            <w:tcW w:w="14254" w:type="dxa"/>
            <w:gridSpan w:val="11"/>
            <w:shd w:val="clear" w:color="auto" w:fill="auto"/>
          </w:tcPr>
          <w:p w:rsidR="00D05046" w:rsidRPr="007B2DD6" w:rsidRDefault="00D05046" w:rsidP="00D05046">
            <w:pPr>
              <w:jc w:val="center"/>
              <w:rPr>
                <w:rFonts w:asciiTheme="minorHAnsi" w:hAnsiTheme="minorHAnsi"/>
                <w:sz w:val="20"/>
              </w:rPr>
            </w:pPr>
            <w:r w:rsidRPr="007B2DD6">
              <w:rPr>
                <w:rFonts w:asciiTheme="minorHAnsi" w:hAnsiTheme="minorHAnsi"/>
                <w:noProof/>
                <w:lang w:eastAsia="pl-PL"/>
              </w:rPr>
              <w:drawing>
                <wp:inline distT="0" distB="0" distL="0" distR="0" wp14:anchorId="041A9C90" wp14:editId="0BF4F285">
                  <wp:extent cx="6094598" cy="2149433"/>
                  <wp:effectExtent l="0" t="0" r="1905" b="381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79">
                            <a:extLst>
                              <a:ext uri="{28A0092B-C50C-407E-A947-70E740481C1C}">
                                <a14:useLocalDpi xmlns:a14="http://schemas.microsoft.com/office/drawing/2010/main" val="0"/>
                              </a:ext>
                            </a:extLst>
                          </a:blip>
                          <a:srcRect t="3379" r="4069" b="7608"/>
                          <a:stretch/>
                        </pic:blipFill>
                        <pic:spPr bwMode="auto">
                          <a:xfrm>
                            <a:off x="0" y="0"/>
                            <a:ext cx="6104088" cy="2152780"/>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cs="Calibri"/>
                <w:sz w:val="20"/>
              </w:rPr>
              <w:t xml:space="preserve"> </w:t>
            </w:r>
          </w:p>
        </w:tc>
      </w:tr>
      <w:tr w:rsidR="00D05046" w:rsidRPr="007B2DD6" w:rsidTr="00A120B9">
        <w:tc>
          <w:tcPr>
            <w:tcW w:w="14254" w:type="dxa"/>
            <w:gridSpan w:val="11"/>
            <w:shd w:val="clear" w:color="auto" w:fill="auto"/>
          </w:tcPr>
          <w:p w:rsidR="00D05046" w:rsidRPr="007B2DD6" w:rsidRDefault="00D05046" w:rsidP="00D05046">
            <w:pPr>
              <w:keepNext/>
              <w:spacing w:before="120" w:after="120" w:line="360" w:lineRule="auto"/>
              <w:jc w:val="both"/>
              <w:rPr>
                <w:rFonts w:asciiTheme="minorHAnsi" w:hAnsiTheme="minorHAnsi" w:cs="Calibri"/>
                <w:b/>
                <w:sz w:val="20"/>
              </w:rPr>
            </w:pPr>
            <w:r w:rsidRPr="007B2DD6">
              <w:rPr>
                <w:rFonts w:asciiTheme="minorHAnsi" w:hAnsiTheme="minorHAnsi" w:cs="Calibri"/>
                <w:b/>
                <w:sz w:val="20"/>
              </w:rPr>
              <w:lastRenderedPageBreak/>
              <w:t>Pole: WNIOSEK ZA OKRES OD (…) DO (…)</w:t>
            </w:r>
          </w:p>
          <w:p w:rsidR="00A44895"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Wnioski o płatność mogą być składane </w:t>
            </w:r>
            <w:r w:rsidR="000D4ED3">
              <w:rPr>
                <w:rFonts w:asciiTheme="minorHAnsi" w:hAnsiTheme="minorHAnsi" w:cs="Calibri"/>
                <w:sz w:val="20"/>
              </w:rPr>
              <w:t xml:space="preserve">np. </w:t>
            </w:r>
            <w:r w:rsidRPr="007B2DD6">
              <w:rPr>
                <w:rFonts w:asciiTheme="minorHAnsi" w:hAnsiTheme="minorHAnsi" w:cs="Calibri"/>
                <w:sz w:val="20"/>
              </w:rPr>
              <w:t>miesięcznie, kwartalnie, półrocznie</w:t>
            </w:r>
            <w:r w:rsidR="000D4ED3">
              <w:rPr>
                <w:rFonts w:asciiTheme="minorHAnsi" w:hAnsiTheme="minorHAnsi" w:cs="Calibri"/>
                <w:sz w:val="20"/>
              </w:rPr>
              <w:t>.</w:t>
            </w:r>
          </w:p>
          <w:p w:rsidR="00A44895" w:rsidRPr="00A120B9" w:rsidRDefault="00A44895" w:rsidP="00A44895">
            <w:pPr>
              <w:spacing w:before="120" w:after="120" w:line="360" w:lineRule="auto"/>
              <w:jc w:val="center"/>
              <w:rPr>
                <w:rFonts w:asciiTheme="minorHAnsi" w:hAnsiTheme="minorHAnsi"/>
                <w:b/>
                <w:color w:val="FF0000"/>
              </w:rPr>
            </w:pPr>
            <w:r w:rsidRPr="00A120B9">
              <w:rPr>
                <w:rFonts w:asciiTheme="minorHAnsi" w:hAnsiTheme="minorHAnsi"/>
                <w:b/>
                <w:color w:val="FF0000"/>
              </w:rPr>
              <w:t>C</w:t>
            </w:r>
            <w:r w:rsidR="00D05046" w:rsidRPr="00A120B9">
              <w:rPr>
                <w:rFonts w:asciiTheme="minorHAnsi" w:hAnsiTheme="minorHAnsi"/>
                <w:b/>
                <w:color w:val="FF0000"/>
              </w:rPr>
              <w:t xml:space="preserve">zęstotliwość przesyłania wniosku o płatność określana jest przez </w:t>
            </w:r>
            <w:r w:rsidRPr="00A120B9">
              <w:rPr>
                <w:rFonts w:asciiTheme="minorHAnsi" w:hAnsiTheme="minorHAnsi"/>
                <w:b/>
                <w:color w:val="FF0000"/>
              </w:rPr>
              <w:t>I</w:t>
            </w:r>
            <w:r w:rsidR="00D05046" w:rsidRPr="00A120B9">
              <w:rPr>
                <w:rFonts w:asciiTheme="minorHAnsi" w:hAnsiTheme="minorHAnsi"/>
                <w:b/>
                <w:color w:val="FF0000"/>
              </w:rPr>
              <w:t xml:space="preserve">nstytucję </w:t>
            </w:r>
            <w:r w:rsidRPr="00A120B9">
              <w:rPr>
                <w:rFonts w:asciiTheme="minorHAnsi" w:hAnsiTheme="minorHAnsi"/>
                <w:b/>
                <w:color w:val="FF0000"/>
              </w:rPr>
              <w:t>Z</w:t>
            </w:r>
            <w:r w:rsidR="00D05046" w:rsidRPr="00A120B9">
              <w:rPr>
                <w:rFonts w:asciiTheme="minorHAnsi" w:hAnsiTheme="minorHAnsi"/>
                <w:b/>
                <w:color w:val="FF0000"/>
              </w:rPr>
              <w:t>arządzającą danym programem operacyjnym.</w:t>
            </w:r>
          </w:p>
          <w:p w:rsidR="00D05046" w:rsidRPr="007B2DD6" w:rsidRDefault="00D05046" w:rsidP="00D05046">
            <w:pPr>
              <w:spacing w:before="120" w:after="120" w:line="360" w:lineRule="auto"/>
              <w:jc w:val="both"/>
              <w:rPr>
                <w:rFonts w:asciiTheme="minorHAnsi" w:hAnsiTheme="minorHAnsi" w:cs="Calibri"/>
                <w:i/>
                <w:sz w:val="20"/>
                <w:u w:val="single"/>
              </w:rPr>
            </w:pPr>
            <w:r w:rsidRPr="007B2DD6">
              <w:rPr>
                <w:rFonts w:asciiTheme="minorHAnsi" w:hAnsiTheme="minorHAnsi" w:cs="Calibri"/>
                <w:sz w:val="20"/>
              </w:rPr>
              <w:t xml:space="preserve">Sprawdź harmonogram składania wniosku o płatność, określony w </w:t>
            </w:r>
            <w:r w:rsidR="00EA590F">
              <w:rPr>
                <w:rFonts w:asciiTheme="minorHAnsi" w:hAnsiTheme="minorHAnsi" w:cs="Calibri"/>
                <w:sz w:val="20"/>
              </w:rPr>
              <w:t>T</w:t>
            </w:r>
            <w:r w:rsidR="00EA590F" w:rsidRPr="007B2DD6">
              <w:rPr>
                <w:rFonts w:asciiTheme="minorHAnsi" w:hAnsiTheme="minorHAnsi" w:cs="Calibri"/>
                <w:sz w:val="20"/>
              </w:rPr>
              <w:t xml:space="preserve">wojej </w:t>
            </w:r>
            <w:r w:rsidRPr="007B2DD6">
              <w:rPr>
                <w:rFonts w:asciiTheme="minorHAnsi" w:hAnsiTheme="minorHAnsi" w:cs="Calibri"/>
                <w:sz w:val="20"/>
              </w:rPr>
              <w:t>umowie.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Jeśli rejestrowany przez Ciebie wniosek o płatność jest pierwszym w ramach projektu, pole </w:t>
            </w:r>
            <w:r w:rsidRPr="007B2DD6">
              <w:rPr>
                <w:rFonts w:asciiTheme="minorHAnsi" w:hAnsiTheme="minorHAnsi" w:cs="Calibri"/>
                <w:b/>
                <w:i/>
                <w:sz w:val="20"/>
              </w:rPr>
              <w:t>od</w:t>
            </w:r>
            <w:r w:rsidRPr="007B2DD6">
              <w:rPr>
                <w:rFonts w:asciiTheme="minorHAnsi" w:hAnsiTheme="minorHAnsi" w:cs="Calibri"/>
                <w:sz w:val="20"/>
              </w:rPr>
              <w:t xml:space="preserve"> zostanie uzupełnione automatycznie datą rozpoczęcia realizacji projektu określoną w umowie o dofinansowanie.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Jeżeli jest to kolejny wniosek o płatność system uzupełni automatycznie pole </w:t>
            </w:r>
            <w:r w:rsidRPr="007B2DD6">
              <w:rPr>
                <w:rFonts w:asciiTheme="minorHAnsi" w:hAnsiTheme="minorHAnsi" w:cs="Calibri"/>
                <w:b/>
                <w:i/>
                <w:sz w:val="20"/>
              </w:rPr>
              <w:t>od</w:t>
            </w:r>
            <w:r w:rsidRPr="007B2DD6">
              <w:rPr>
                <w:rFonts w:asciiTheme="minorHAnsi" w:hAnsiTheme="minorHAnsi" w:cs="Calibri"/>
                <w:sz w:val="20"/>
              </w:rPr>
              <w:t xml:space="preserve"> pierwszym dniem kalendarzowym następującym po dacie w polu </w:t>
            </w:r>
            <w:r w:rsidRPr="007B2DD6">
              <w:rPr>
                <w:rFonts w:asciiTheme="minorHAnsi" w:hAnsiTheme="minorHAnsi" w:cs="Calibri"/>
                <w:b/>
                <w:i/>
                <w:sz w:val="20"/>
              </w:rPr>
              <w:t>Wniosek</w:t>
            </w:r>
            <w:r>
              <w:rPr>
                <w:rFonts w:asciiTheme="minorHAnsi" w:hAnsiTheme="minorHAnsi" w:cs="Calibri"/>
                <w:b/>
                <w:i/>
                <w:sz w:val="20"/>
              </w:rPr>
              <w:t xml:space="preserve"> </w:t>
            </w:r>
            <w:r w:rsidRPr="007B2DD6">
              <w:rPr>
                <w:rFonts w:asciiTheme="minorHAnsi" w:hAnsiTheme="minorHAnsi" w:cs="Calibri"/>
                <w:b/>
                <w:i/>
                <w:sz w:val="20"/>
              </w:rPr>
              <w:t xml:space="preserve">za okres do </w:t>
            </w:r>
            <w:r w:rsidRPr="007B2DD6">
              <w:rPr>
                <w:rFonts w:asciiTheme="minorHAnsi" w:hAnsiTheme="minorHAnsi" w:cs="Calibri"/>
                <w:sz w:val="20"/>
              </w:rPr>
              <w:t xml:space="preserve">określonej w poprzednim wniosku </w:t>
            </w:r>
            <w:r>
              <w:rPr>
                <w:rFonts w:asciiTheme="minorHAnsi" w:hAnsiTheme="minorHAnsi" w:cs="Calibri"/>
                <w:sz w:val="20"/>
              </w:rPr>
              <w:t>o</w:t>
            </w:r>
            <w:r w:rsidRPr="007B2DD6">
              <w:rPr>
                <w:rFonts w:asciiTheme="minorHAnsi" w:hAnsiTheme="minorHAnsi" w:cs="Calibri"/>
                <w:sz w:val="20"/>
              </w:rPr>
              <w:t xml:space="preserve"> płatność.</w:t>
            </w:r>
          </w:p>
          <w:p w:rsidR="00D0504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RR</w:t>
            </w:r>
            <w:r>
              <w:rPr>
                <w:rFonts w:asciiTheme="minorHAnsi" w:hAnsiTheme="minorHAnsi" w:cs="Calibri"/>
                <w:sz w:val="20"/>
              </w:rPr>
              <w:t>R</w:t>
            </w:r>
            <w:r w:rsidRPr="007B2DD6">
              <w:rPr>
                <w:rFonts w:asciiTheme="minorHAnsi" w:hAnsiTheme="minorHAnsi" w:cs="Calibri"/>
                <w:sz w:val="20"/>
              </w:rPr>
              <w:t xml:space="preserve">R-MM-DD. </w:t>
            </w:r>
          </w:p>
          <w:p w:rsidR="00D05046" w:rsidRDefault="00D05046" w:rsidP="00D05046">
            <w:pPr>
              <w:spacing w:before="120" w:after="120" w:line="360" w:lineRule="auto"/>
              <w:jc w:val="both"/>
              <w:rPr>
                <w:rFonts w:asciiTheme="minorHAnsi" w:hAnsiTheme="minorHAnsi" w:cs="Calibri"/>
                <w:sz w:val="20"/>
              </w:rPr>
            </w:pPr>
            <w:r>
              <w:rPr>
                <w:rFonts w:asciiTheme="minorHAnsi" w:hAnsiTheme="minorHAnsi" w:cs="Calibri"/>
                <w:sz w:val="20"/>
              </w:rPr>
              <w:t xml:space="preserve">Może się zdarzyć, że Twoje wnioski o płatność będą się na siebie nakładać terminami. System poinformuje Cię o takiej sytuacji, nie blokując jednak możliwości zapisu takiego wniosku. </w:t>
            </w:r>
          </w:p>
          <w:p w:rsidR="00D05046" w:rsidRPr="007B2DD6" w:rsidRDefault="00D05046" w:rsidP="00D05046">
            <w:pPr>
              <w:spacing w:before="120" w:after="120" w:line="360" w:lineRule="auto"/>
              <w:jc w:val="both"/>
              <w:rPr>
                <w:rFonts w:asciiTheme="minorHAnsi" w:hAnsiTheme="minorHAnsi" w:cs="Calibri"/>
                <w:b/>
                <w:sz w:val="20"/>
              </w:rPr>
            </w:pPr>
            <w:r w:rsidRPr="007B2DD6">
              <w:rPr>
                <w:rFonts w:asciiTheme="minorHAnsi" w:hAnsiTheme="minorHAnsi" w:cs="Calibri"/>
                <w:sz w:val="20"/>
              </w:rPr>
              <w:t xml:space="preserve">Bez uzupełnienia pól w pozycji </w:t>
            </w:r>
            <w:r w:rsidRPr="007B2DD6">
              <w:rPr>
                <w:rFonts w:asciiTheme="minorHAnsi" w:hAnsiTheme="minorHAnsi" w:cs="Calibri"/>
                <w:b/>
                <w:i/>
                <w:sz w:val="20"/>
              </w:rPr>
              <w:t>Wniosek za okres od (…) do (…)</w:t>
            </w:r>
            <w:r w:rsidRPr="007B2DD6">
              <w:rPr>
                <w:rFonts w:asciiTheme="minorHAnsi" w:hAnsiTheme="minorHAnsi" w:cs="Calibri"/>
                <w:sz w:val="20"/>
              </w:rPr>
              <w:t xml:space="preserve"> nie możesz  przejść do dalszej rejestracji wniosku.</w:t>
            </w:r>
          </w:p>
        </w:tc>
      </w:tr>
      <w:tr w:rsidR="00016DDD" w:rsidRPr="007B2DD6" w:rsidTr="00A120B9">
        <w:tc>
          <w:tcPr>
            <w:tcW w:w="14254" w:type="dxa"/>
            <w:gridSpan w:val="11"/>
            <w:shd w:val="clear" w:color="auto" w:fill="auto"/>
          </w:tcPr>
          <w:p w:rsidR="00016DDD" w:rsidRPr="007B2DD6" w:rsidRDefault="00016DDD" w:rsidP="00C46A59">
            <w:pPr>
              <w:keepNext/>
              <w:spacing w:before="120" w:after="120" w:line="360" w:lineRule="auto"/>
              <w:jc w:val="center"/>
              <w:rPr>
                <w:rFonts w:asciiTheme="minorHAnsi" w:hAnsiTheme="minorHAnsi" w:cs="Calibri"/>
                <w:b/>
                <w:sz w:val="20"/>
              </w:rPr>
            </w:pPr>
            <w:r>
              <w:rPr>
                <w:noProof/>
                <w:lang w:eastAsia="pl-PL"/>
              </w:rPr>
              <w:drawing>
                <wp:inline distT="0" distB="0" distL="0" distR="0" wp14:anchorId="4F088041" wp14:editId="142D1056">
                  <wp:extent cx="5972810" cy="437515"/>
                  <wp:effectExtent l="0" t="0" r="8890" b="63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72810" cy="437515"/>
                          </a:xfrm>
                          <a:prstGeom prst="rect">
                            <a:avLst/>
                          </a:prstGeom>
                        </pic:spPr>
                      </pic:pic>
                    </a:graphicData>
                  </a:graphic>
                </wp:inline>
              </w:drawing>
            </w:r>
          </w:p>
        </w:tc>
      </w:tr>
      <w:tr w:rsidR="00016DDD" w:rsidRPr="007B2DD6" w:rsidTr="00A120B9">
        <w:tc>
          <w:tcPr>
            <w:tcW w:w="14254" w:type="dxa"/>
            <w:gridSpan w:val="11"/>
            <w:shd w:val="clear" w:color="auto" w:fill="auto"/>
          </w:tcPr>
          <w:p w:rsidR="00016DDD" w:rsidRDefault="00016DDD" w:rsidP="00D05046">
            <w:pPr>
              <w:keepNext/>
              <w:spacing w:before="120" w:after="120" w:line="360" w:lineRule="auto"/>
              <w:jc w:val="both"/>
              <w:rPr>
                <w:rFonts w:asciiTheme="minorHAnsi" w:hAnsiTheme="minorHAnsi"/>
                <w:b/>
                <w:sz w:val="20"/>
              </w:rPr>
            </w:pPr>
            <w:r w:rsidRPr="00016DDD">
              <w:rPr>
                <w:rFonts w:asciiTheme="minorHAnsi" w:hAnsiTheme="minorHAnsi"/>
                <w:b/>
                <w:sz w:val="20"/>
              </w:rPr>
              <w:t>Pole: STATUS WNIOSKU</w:t>
            </w:r>
          </w:p>
          <w:p w:rsidR="00A80E00" w:rsidRDefault="00A80E00" w:rsidP="00D05046">
            <w:pPr>
              <w:keepNext/>
              <w:spacing w:before="120" w:after="120" w:line="360" w:lineRule="auto"/>
              <w:jc w:val="both"/>
              <w:rPr>
                <w:rFonts w:asciiTheme="minorHAnsi" w:hAnsiTheme="minorHAnsi"/>
                <w:sz w:val="20"/>
              </w:rPr>
            </w:pPr>
            <w:r w:rsidRPr="00CE40FD">
              <w:rPr>
                <w:rFonts w:asciiTheme="minorHAnsi" w:hAnsiTheme="minorHAnsi"/>
                <w:sz w:val="20"/>
              </w:rPr>
              <w:t xml:space="preserve">To pole uzupełnia się automatycznie w zależności od </w:t>
            </w:r>
            <w:r>
              <w:rPr>
                <w:rFonts w:asciiTheme="minorHAnsi" w:hAnsiTheme="minorHAnsi"/>
                <w:sz w:val="20"/>
              </w:rPr>
              <w:t xml:space="preserve">tego, co będzie działo się z Twoim wnioskiem. W momencie tworzenia, przed przesłaniem go do instytucji, system nadaje wartość </w:t>
            </w:r>
            <w:r>
              <w:rPr>
                <w:rFonts w:asciiTheme="minorHAnsi" w:hAnsiTheme="minorHAnsi"/>
                <w:i/>
                <w:sz w:val="20"/>
              </w:rPr>
              <w:t>W przygotowaniu</w:t>
            </w:r>
            <w:r>
              <w:rPr>
                <w:rFonts w:asciiTheme="minorHAnsi" w:hAnsiTheme="minorHAnsi"/>
                <w:sz w:val="20"/>
              </w:rPr>
              <w:t xml:space="preserve">. Jeżeli prześlesz go do instytucji to wartość ta zmieni się na </w:t>
            </w:r>
            <w:r>
              <w:rPr>
                <w:rFonts w:asciiTheme="minorHAnsi" w:hAnsiTheme="minorHAnsi"/>
                <w:i/>
                <w:sz w:val="20"/>
              </w:rPr>
              <w:t>Przesłany</w:t>
            </w:r>
            <w:r>
              <w:rPr>
                <w:rFonts w:asciiTheme="minorHAnsi" w:hAnsiTheme="minorHAnsi"/>
                <w:sz w:val="20"/>
              </w:rPr>
              <w:t xml:space="preserve">. </w:t>
            </w:r>
          </w:p>
          <w:p w:rsidR="00016DDD" w:rsidRDefault="00016DDD" w:rsidP="00D05046">
            <w:pPr>
              <w:keepNext/>
              <w:spacing w:before="120" w:after="120" w:line="360" w:lineRule="auto"/>
              <w:jc w:val="both"/>
              <w:rPr>
                <w:rFonts w:asciiTheme="minorHAnsi" w:hAnsiTheme="minorHAnsi" w:cs="Calibri"/>
                <w:b/>
                <w:sz w:val="20"/>
              </w:rPr>
            </w:pPr>
            <w:r>
              <w:rPr>
                <w:rFonts w:asciiTheme="minorHAnsi" w:hAnsiTheme="minorHAnsi" w:cs="Calibri"/>
                <w:b/>
                <w:sz w:val="20"/>
              </w:rPr>
              <w:t>Pole: NUMER WNIOSKU</w:t>
            </w:r>
          </w:p>
          <w:p w:rsidR="00A80E00" w:rsidRPr="007B2DD6" w:rsidRDefault="00A80E00" w:rsidP="00EE2D86">
            <w:pPr>
              <w:keepNext/>
              <w:spacing w:before="120" w:after="120" w:line="360" w:lineRule="auto"/>
              <w:jc w:val="both"/>
              <w:rPr>
                <w:rFonts w:asciiTheme="minorHAnsi" w:hAnsiTheme="minorHAnsi" w:cs="Calibri"/>
                <w:b/>
                <w:sz w:val="20"/>
              </w:rPr>
            </w:pPr>
            <w:r w:rsidRPr="00CE40FD">
              <w:rPr>
                <w:rFonts w:asciiTheme="minorHAnsi" w:hAnsiTheme="minorHAnsi"/>
                <w:sz w:val="20"/>
              </w:rPr>
              <w:t xml:space="preserve">Numer </w:t>
            </w:r>
            <w:r w:rsidR="004B15C8">
              <w:rPr>
                <w:rFonts w:asciiTheme="minorHAnsi" w:hAnsiTheme="minorHAnsi"/>
                <w:sz w:val="20"/>
              </w:rPr>
              <w:t>T</w:t>
            </w:r>
            <w:r w:rsidRPr="00CE40FD">
              <w:rPr>
                <w:rFonts w:asciiTheme="minorHAnsi" w:hAnsiTheme="minorHAnsi"/>
                <w:sz w:val="20"/>
              </w:rPr>
              <w:t xml:space="preserve">wojemu wnioskowi nadaje instytucja po tym, jak prześlesz go do weryfikacji. To pole uzupełni się automatycznie wartością wprowadzoną przez pracownika </w:t>
            </w:r>
            <w:r w:rsidRPr="00CE40FD">
              <w:rPr>
                <w:rFonts w:asciiTheme="minorHAnsi" w:hAnsiTheme="minorHAnsi"/>
                <w:sz w:val="20"/>
              </w:rPr>
              <w:lastRenderedPageBreak/>
              <w:t>weryfikującego Twój wniosek.</w:t>
            </w:r>
          </w:p>
        </w:tc>
      </w:tr>
      <w:tr w:rsidR="00D05046" w:rsidRPr="007B2DD6" w:rsidTr="00A120B9">
        <w:tc>
          <w:tcPr>
            <w:tcW w:w="14254" w:type="dxa"/>
            <w:gridSpan w:val="11"/>
            <w:shd w:val="clear" w:color="auto" w:fill="auto"/>
          </w:tcPr>
          <w:p w:rsidR="00D05046" w:rsidRPr="007B2DD6" w:rsidRDefault="00D05046" w:rsidP="00D05046">
            <w:pPr>
              <w:pStyle w:val="Akapitzlist"/>
              <w:spacing w:before="120" w:after="120" w:line="360" w:lineRule="auto"/>
              <w:ind w:left="0"/>
              <w:jc w:val="center"/>
              <w:rPr>
                <w:rFonts w:asciiTheme="minorHAnsi" w:hAnsiTheme="minorHAnsi"/>
                <w:b/>
                <w:sz w:val="20"/>
              </w:rPr>
            </w:pPr>
            <w:r w:rsidRPr="007B2DD6">
              <w:rPr>
                <w:rFonts w:asciiTheme="minorHAnsi" w:hAnsiTheme="minorHAnsi"/>
                <w:noProof/>
                <w:lang w:eastAsia="pl-PL"/>
              </w:rPr>
              <w:lastRenderedPageBreak/>
              <w:drawing>
                <wp:inline distT="0" distB="0" distL="0" distR="0" wp14:anchorId="1FD87B1A" wp14:editId="4EF74F57">
                  <wp:extent cx="8609611" cy="492038"/>
                  <wp:effectExtent l="0" t="0" r="0" b="381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618230" cy="492531"/>
                          </a:xfrm>
                          <a:prstGeom prst="rect">
                            <a:avLst/>
                          </a:prstGeom>
                          <a:noFill/>
                          <a:ln>
                            <a:noFill/>
                          </a:ln>
                        </pic:spPr>
                      </pic:pic>
                    </a:graphicData>
                  </a:graphic>
                </wp:inline>
              </w:drawing>
            </w:r>
          </w:p>
        </w:tc>
      </w:tr>
      <w:tr w:rsidR="00D05046" w:rsidRPr="007B2DD6" w:rsidTr="00A120B9">
        <w:tc>
          <w:tcPr>
            <w:tcW w:w="14254" w:type="dxa"/>
            <w:gridSpan w:val="11"/>
            <w:shd w:val="clear" w:color="auto" w:fill="auto"/>
          </w:tcPr>
          <w:p w:rsidR="00D05046" w:rsidRPr="007B2DD6" w:rsidRDefault="00D05046" w:rsidP="00D05046">
            <w:pPr>
              <w:spacing w:before="120" w:after="120" w:line="360" w:lineRule="auto"/>
              <w:rPr>
                <w:rFonts w:asciiTheme="minorHAnsi" w:hAnsiTheme="minorHAnsi"/>
                <w:sz w:val="20"/>
              </w:rPr>
            </w:pPr>
            <w:r w:rsidRPr="007B2DD6">
              <w:rPr>
                <w:rFonts w:asciiTheme="minorHAnsi" w:hAnsiTheme="minorHAnsi"/>
                <w:b/>
                <w:sz w:val="20"/>
              </w:rPr>
              <w:t>Pole: RODZAJ WNIOSKU O PŁATNOŚĆ</w:t>
            </w:r>
            <w:r w:rsidRPr="007B2DD6">
              <w:rPr>
                <w:rFonts w:asciiTheme="minorHAnsi" w:hAnsiTheme="minorHAnsi"/>
                <w:b/>
                <w:sz w:val="20"/>
              </w:rPr>
              <w:br/>
            </w:r>
            <w:r w:rsidRPr="007B2DD6">
              <w:rPr>
                <w:rFonts w:asciiTheme="minorHAnsi" w:hAnsiTheme="minorHAnsi"/>
                <w:sz w:val="20"/>
              </w:rPr>
              <w:t>Wniosek o płatność składasz gdy:</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refundację kosztów, które już poniosłeś,</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przekazanie zaliczki na realizację projektu,</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chcesz rozliczyć otrzymane zaliczki – wtedy musisz wykazać wydatki, które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i opłaciłeś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z otrzymanych wcześniej zaliczek,</w:t>
            </w:r>
          </w:p>
          <w:p w:rsidR="00D05046" w:rsidRPr="007B2DD6" w:rsidRDefault="004D42E9" w:rsidP="00D05046">
            <w:pPr>
              <w:numPr>
                <w:ilvl w:val="0"/>
                <w:numId w:val="1"/>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reprezentujesz</w:t>
            </w:r>
            <w:r w:rsidR="00413CAB">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jednostk</w:t>
            </w:r>
            <w:r>
              <w:rPr>
                <w:rFonts w:asciiTheme="minorHAnsi" w:eastAsia="Times New Roman" w:hAnsiTheme="minorHAnsi" w:cs="Calibri"/>
                <w:sz w:val="20"/>
                <w:lang w:eastAsia="pl-PL"/>
              </w:rPr>
              <w:t>ę</w:t>
            </w:r>
            <w:r w:rsidR="00D05046" w:rsidRPr="007B2DD6">
              <w:rPr>
                <w:rFonts w:asciiTheme="minorHAnsi" w:eastAsia="Times New Roman" w:hAnsiTheme="minorHAnsi" w:cs="Calibri"/>
                <w:sz w:val="20"/>
                <w:lang w:eastAsia="pl-PL"/>
              </w:rPr>
              <w:t xml:space="preserve"> sektora finansów publicznych, a środki na projekt zostały zapisane w Twoim budżecie – rozliczenie wydatków,</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przekazujesz informacje o postępie rzeczowym projektu.</w:t>
            </w:r>
          </w:p>
          <w:p w:rsidR="00D05046" w:rsidRPr="007B2DD6" w:rsidRDefault="00D05046" w:rsidP="00D0504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W systemie </w:t>
            </w:r>
            <w:r w:rsidR="001E1918">
              <w:rPr>
                <w:rFonts w:asciiTheme="minorHAnsi" w:eastAsia="Times New Roman" w:hAnsiTheme="minorHAnsi" w:cs="Calibri"/>
                <w:sz w:val="20"/>
                <w:lang w:eastAsia="pl-PL"/>
              </w:rPr>
              <w:t>mamy</w:t>
            </w:r>
            <w:r w:rsidR="001E1918"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następujące rodzaje wniosków:</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 xml:space="preserve"> – zaznaczasz kiedy ubiegasz się o uzyskanie zaliczki na reali</w:t>
            </w:r>
            <w:r w:rsidR="00B8314B">
              <w:rPr>
                <w:rFonts w:asciiTheme="minorHAnsi" w:eastAsia="Times New Roman" w:hAnsiTheme="minorHAnsi" w:cs="Calibri"/>
                <w:sz w:val="20"/>
                <w:lang w:eastAsia="pl-PL"/>
              </w:rPr>
              <w:t>zację zadania w ramach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już koszty w ramach projektu</w:t>
            </w:r>
            <w:r w:rsidR="00B8314B">
              <w:rPr>
                <w:rFonts w:asciiTheme="minorHAnsi" w:eastAsia="Times New Roman" w:hAnsiTheme="minorHAnsi" w:cs="Calibri"/>
                <w:sz w:val="20"/>
                <w:lang w:eastAsia="pl-PL"/>
              </w:rPr>
              <w:t xml:space="preserve"> i starasz się o ich refundację</w:t>
            </w:r>
            <w:r w:rsidR="00FA28F7">
              <w:rPr>
                <w:rFonts w:asciiTheme="minorHAnsi" w:eastAsia="Times New Roman" w:hAnsiTheme="minorHAnsi" w:cs="Calibri"/>
                <w:sz w:val="20"/>
                <w:lang w:eastAsia="pl-PL"/>
              </w:rPr>
              <w:t xml:space="preserve"> (także PJB w przypadku rozliczania wydatków)</w:t>
            </w:r>
            <w:r w:rsidR="00B8314B">
              <w:rPr>
                <w:rFonts w:asciiTheme="minorHAnsi" w:eastAsia="Times New Roman" w:hAnsiTheme="minorHAnsi" w:cs="Calibri"/>
                <w:sz w:val="20"/>
                <w:lang w:eastAsia="pl-PL"/>
              </w:rPr>
              <w:t>,</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 zaznaczasz w przypadku kiedy chcesz rozliczyć się z wcześniej przyznanej z</w:t>
            </w:r>
            <w:r w:rsidR="00B8314B">
              <w:rPr>
                <w:rFonts w:asciiTheme="minorHAnsi" w:eastAsia="Times New Roman" w:hAnsiTheme="minorHAnsi" w:cs="Calibri"/>
                <w:sz w:val="20"/>
                <w:lang w:eastAsia="pl-PL"/>
              </w:rPr>
              <w:t>aliczki,</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sz w:val="20"/>
                <w:lang w:eastAsia="pl-PL"/>
              </w:rPr>
              <w:t xml:space="preserve">Wniosek </w:t>
            </w:r>
            <w:r w:rsidRPr="00F21DC5">
              <w:rPr>
                <w:rFonts w:asciiTheme="minorHAnsi" w:eastAsia="Times New Roman" w:hAnsiTheme="minorHAnsi" w:cs="Calibri"/>
                <w:b/>
                <w:i/>
                <w:sz w:val="20"/>
                <w:lang w:eastAsia="pl-PL"/>
              </w:rPr>
              <w:t>sprawozdawczy</w:t>
            </w:r>
            <w:r w:rsidRPr="007B2DD6">
              <w:rPr>
                <w:rFonts w:asciiTheme="minorHAnsi" w:eastAsia="Times New Roman" w:hAnsiTheme="minorHAnsi" w:cs="Calibri"/>
                <w:sz w:val="20"/>
                <w:lang w:eastAsia="pl-PL"/>
              </w:rPr>
              <w:t xml:space="preserve"> – zaznaczasz kiedy jesteś zobowiązany</w:t>
            </w:r>
            <w:r w:rsidR="004B15C8">
              <w:rPr>
                <w:rFonts w:asciiTheme="minorHAnsi" w:eastAsia="Times New Roman" w:hAnsiTheme="minorHAnsi" w:cs="Calibri"/>
                <w:sz w:val="20"/>
                <w:lang w:eastAsia="pl-PL"/>
              </w:rPr>
              <w:t>/a</w:t>
            </w:r>
            <w:r w:rsidRPr="007B2DD6">
              <w:rPr>
                <w:rFonts w:asciiTheme="minorHAnsi" w:eastAsia="Times New Roman" w:hAnsiTheme="minorHAnsi" w:cs="Calibri"/>
                <w:sz w:val="20"/>
                <w:lang w:eastAsia="pl-PL"/>
              </w:rPr>
              <w:t xml:space="preserve"> do przekazania informacj</w:t>
            </w:r>
            <w:r w:rsidR="00B8314B">
              <w:rPr>
                <w:rFonts w:asciiTheme="minorHAnsi" w:eastAsia="Times New Roman" w:hAnsiTheme="minorHAnsi" w:cs="Calibri"/>
                <w:sz w:val="20"/>
                <w:lang w:eastAsia="pl-PL"/>
              </w:rPr>
              <w:t>i o postępie rzeczowym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płatność końcową</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rejestrowany wniosek o płatność jest ostatnim wniosk</w:t>
            </w:r>
            <w:r w:rsidR="00B8314B">
              <w:rPr>
                <w:rFonts w:asciiTheme="minorHAnsi" w:eastAsia="Times New Roman" w:hAnsiTheme="minorHAnsi" w:cs="Calibri"/>
                <w:sz w:val="20"/>
                <w:lang w:eastAsia="pl-PL"/>
              </w:rPr>
              <w:t>iem, rozliczającym Twój projekt.</w:t>
            </w:r>
          </w:p>
          <w:p w:rsidR="00D05046" w:rsidRPr="007B2DD6" w:rsidRDefault="001E1918" w:rsidP="00D05046">
            <w:p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Aby</w:t>
            </w:r>
            <w:r w:rsidR="00D05046"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zaznacz</w:t>
            </w:r>
            <w:r>
              <w:rPr>
                <w:rFonts w:asciiTheme="minorHAnsi" w:eastAsia="Times New Roman" w:hAnsiTheme="minorHAnsi" w:cs="Calibri"/>
                <w:sz w:val="20"/>
                <w:lang w:eastAsia="pl-PL"/>
              </w:rPr>
              <w:t>yć</w:t>
            </w:r>
            <w:r w:rsidRPr="007B2DD6">
              <w:rPr>
                <w:rFonts w:asciiTheme="minorHAnsi" w:eastAsia="Times New Roman" w:hAnsiTheme="minorHAnsi" w:cs="Calibri"/>
                <w:sz w:val="20"/>
                <w:lang w:eastAsia="pl-PL"/>
              </w:rPr>
              <w:t xml:space="preserve"> poszczególn</w:t>
            </w:r>
            <w:r>
              <w:rPr>
                <w:rFonts w:asciiTheme="minorHAnsi" w:eastAsia="Times New Roman" w:hAnsiTheme="minorHAnsi" w:cs="Calibri"/>
                <w:sz w:val="20"/>
                <w:lang w:eastAsia="pl-PL"/>
              </w:rPr>
              <w:t>e</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t>rodzaje wniosku</w:t>
            </w:r>
            <w:r w:rsidRPr="007B2DD6">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 xml:space="preserve">musisz zaznaczyć </w:t>
            </w:r>
            <w:proofErr w:type="spellStart"/>
            <w:r w:rsidR="00D05046" w:rsidRPr="007B2DD6">
              <w:rPr>
                <w:rFonts w:asciiTheme="minorHAnsi" w:eastAsia="Times New Roman" w:hAnsiTheme="minorHAnsi" w:cs="Calibri"/>
                <w:sz w:val="20"/>
                <w:lang w:eastAsia="pl-PL"/>
              </w:rPr>
              <w:t>checkbox</w:t>
            </w:r>
            <w:proofErr w:type="spellEnd"/>
            <w:r w:rsidR="00D05046" w:rsidRPr="007B2DD6">
              <w:rPr>
                <w:rFonts w:asciiTheme="minorHAnsi" w:eastAsia="Times New Roman" w:hAnsiTheme="minorHAnsi" w:cs="Calibri"/>
                <w:sz w:val="20"/>
                <w:lang w:eastAsia="pl-PL"/>
              </w:rPr>
              <w:t xml:space="preserve"> przy danej wartości. Pamiętaj, że jednocześnie</w:t>
            </w:r>
            <w:r w:rsidR="003C4B06">
              <w:rPr>
                <w:rFonts w:asciiTheme="minorHAnsi" w:eastAsia="Times New Roman" w:hAnsiTheme="minorHAnsi" w:cs="Calibri"/>
                <w:sz w:val="20"/>
                <w:lang w:eastAsia="pl-PL"/>
              </w:rPr>
              <w:t xml:space="preserve"> możesz</w:t>
            </w:r>
            <w:r w:rsidR="00D05046"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zaliczkę i refundację kosztów (zaznaczasz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lastRenderedPageBreak/>
              <w:t xml:space="preserve">rozliczać zaliczkę i ubiegać się o kolejną zaliczkę (zaznaczasz </w:t>
            </w:r>
            <w:r w:rsidRPr="007B2DD6">
              <w:rPr>
                <w:rFonts w:asciiTheme="minorHAnsi" w:eastAsia="Times New Roman" w:hAnsiTheme="minorHAnsi" w:cs="Calibri"/>
                <w:b/>
                <w:i/>
                <w:sz w:val="20"/>
                <w:lang w:eastAsia="pl-PL"/>
              </w:rPr>
              <w:t xml:space="preserve">Wniosek rozliczający zaliczkę </w:t>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w:t>
            </w:r>
          </w:p>
          <w:p w:rsidR="00D0504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refundację kosztów (zaznaczasz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3C4B06" w:rsidRPr="003C4B06" w:rsidRDefault="003C4B06" w:rsidP="003C4B06">
            <w:pPr>
              <w:numPr>
                <w:ilvl w:val="0"/>
                <w:numId w:val="2"/>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rozliczać</w:t>
            </w:r>
            <w:r w:rsidR="00FA28F7">
              <w:rPr>
                <w:rFonts w:asciiTheme="minorHAnsi" w:eastAsia="Times New Roman" w:hAnsiTheme="minorHAnsi" w:cs="Calibri"/>
                <w:sz w:val="20"/>
                <w:lang w:eastAsia="pl-PL"/>
              </w:rPr>
              <w:t xml:space="preserve"> zaliczkę, wnioskować o </w:t>
            </w:r>
            <w:r>
              <w:rPr>
                <w:rFonts w:asciiTheme="minorHAnsi" w:eastAsia="Times New Roman" w:hAnsiTheme="minorHAnsi" w:cs="Calibri"/>
                <w:sz w:val="20"/>
                <w:lang w:eastAsia="pl-PL"/>
              </w:rPr>
              <w:t xml:space="preserve">jej </w:t>
            </w:r>
            <w:r w:rsidR="00FA28F7">
              <w:rPr>
                <w:rFonts w:asciiTheme="minorHAnsi" w:eastAsia="Times New Roman" w:hAnsiTheme="minorHAnsi" w:cs="Calibri"/>
                <w:sz w:val="20"/>
                <w:lang w:eastAsia="pl-PL"/>
              </w:rPr>
              <w:t xml:space="preserve">kolejną </w:t>
            </w:r>
            <w:r>
              <w:rPr>
                <w:rFonts w:asciiTheme="minorHAnsi" w:eastAsia="Times New Roman" w:hAnsiTheme="minorHAnsi" w:cs="Calibri"/>
                <w:sz w:val="20"/>
                <w:lang w:eastAsia="pl-PL"/>
              </w:rPr>
              <w:t xml:space="preserve">transzę </w:t>
            </w:r>
            <w:r w:rsidR="00FA28F7">
              <w:rPr>
                <w:rFonts w:asciiTheme="minorHAnsi" w:eastAsia="Times New Roman" w:hAnsiTheme="minorHAnsi" w:cs="Calibri"/>
                <w:sz w:val="20"/>
                <w:lang w:eastAsia="pl-PL"/>
              </w:rPr>
              <w:t xml:space="preserve">a także ubiegać się o refundację kosztów (zaznaczasz </w:t>
            </w:r>
            <w:r w:rsidR="00FA28F7" w:rsidRPr="00F21DC5">
              <w:rPr>
                <w:rFonts w:asciiTheme="minorHAnsi" w:eastAsia="Times New Roman" w:hAnsiTheme="minorHAnsi" w:cs="Calibri"/>
                <w:b/>
                <w:i/>
                <w:sz w:val="20"/>
                <w:lang w:eastAsia="pl-PL"/>
              </w:rPr>
              <w:t xml:space="preserve">Wniosek </w:t>
            </w:r>
            <w:r w:rsidRPr="00F21DC5">
              <w:rPr>
                <w:rFonts w:asciiTheme="minorHAnsi" w:eastAsia="Times New Roman" w:hAnsiTheme="minorHAnsi" w:cs="Calibri"/>
                <w:b/>
                <w:i/>
                <w:sz w:val="20"/>
                <w:lang w:eastAsia="pl-PL"/>
              </w:rPr>
              <w:t>o zaliczkę</w:t>
            </w:r>
            <w:r w:rsidRPr="00F21DC5">
              <w:rPr>
                <w:rFonts w:asciiTheme="minorHAnsi" w:eastAsia="Times New Roman" w:hAnsiTheme="minorHAnsi" w:cs="Calibri"/>
                <w:b/>
                <w:sz w:val="20"/>
                <w:lang w:eastAsia="pl-PL"/>
              </w:rPr>
              <w:t>,</w:t>
            </w:r>
            <w:r>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refundację kosztów, jak również składać wniosek o płatność końcową (zaznaczasz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płatność końcową</w:t>
            </w:r>
            <w:r w:rsidR="00B8314B">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łączyć wszystkie rodzaje wniosków o płatność z wnioskiem sprawozdawczym, o ile inne rodzaje się wzajemnie nie wykluczają (zaznaczasz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 xml:space="preserve"> o</w:t>
            </w:r>
            <w:r w:rsidR="00B8314B">
              <w:rPr>
                <w:rFonts w:asciiTheme="minorHAnsi" w:eastAsia="Times New Roman" w:hAnsiTheme="minorHAnsi" w:cs="Calibri"/>
                <w:sz w:val="20"/>
                <w:lang w:eastAsia="pl-PL"/>
              </w:rPr>
              <w:t>raz inny/inne rodzaje wniosków).</w:t>
            </w:r>
          </w:p>
          <w:p w:rsidR="00003313" w:rsidRPr="00F21DC5" w:rsidRDefault="00003313" w:rsidP="00D05046">
            <w:pPr>
              <w:keepNext/>
              <w:spacing w:before="120" w:after="120" w:line="360" w:lineRule="auto"/>
              <w:jc w:val="both"/>
              <w:rPr>
                <w:rFonts w:asciiTheme="minorHAnsi" w:hAnsiTheme="minorHAnsi" w:cs="Calibri"/>
                <w:b/>
                <w:color w:val="FF0000"/>
                <w:sz w:val="20"/>
              </w:rPr>
            </w:pPr>
            <w:r w:rsidRPr="00F21DC5">
              <w:rPr>
                <w:rFonts w:asciiTheme="minorHAnsi" w:hAnsiTheme="minorHAnsi" w:cs="Calibri"/>
                <w:b/>
                <w:color w:val="FF0000"/>
                <w:sz w:val="20"/>
              </w:rPr>
              <w:t>UWAGA</w:t>
            </w:r>
            <w:r w:rsidR="003B0FB6">
              <w:rPr>
                <w:rFonts w:asciiTheme="minorHAnsi" w:hAnsiTheme="minorHAnsi" w:cs="Calibri"/>
                <w:b/>
                <w:color w:val="FF0000"/>
                <w:sz w:val="20"/>
              </w:rPr>
              <w:t xml:space="preserve"> !</w:t>
            </w:r>
          </w:p>
          <w:p w:rsidR="00D05046" w:rsidRPr="007B2DD6" w:rsidRDefault="00D05046" w:rsidP="00D05046">
            <w:pPr>
              <w:keepNext/>
              <w:spacing w:before="120" w:after="120" w:line="360" w:lineRule="auto"/>
              <w:jc w:val="both"/>
              <w:rPr>
                <w:rFonts w:asciiTheme="minorHAnsi" w:eastAsia="Times New Roman" w:hAnsiTheme="minorHAnsi" w:cs="Calibri"/>
                <w:b/>
                <w:color w:val="FF0000"/>
                <w:sz w:val="20"/>
                <w:lang w:eastAsia="pl-PL"/>
              </w:rPr>
            </w:pPr>
            <w:r w:rsidRPr="00F21DC5">
              <w:rPr>
                <w:rFonts w:asciiTheme="minorHAnsi" w:hAnsiTheme="minorHAnsi" w:cs="Calibri"/>
                <w:b/>
                <w:color w:val="FF0000"/>
                <w:sz w:val="20"/>
              </w:rPr>
              <w:t>Nie</w:t>
            </w:r>
            <w:r w:rsidRPr="007B2DD6">
              <w:rPr>
                <w:rFonts w:asciiTheme="minorHAnsi" w:eastAsia="Times New Roman" w:hAnsiTheme="minorHAnsi" w:cs="Calibri"/>
                <w:b/>
                <w:color w:val="FF0000"/>
                <w:sz w:val="20"/>
                <w:lang w:eastAsia="pl-PL"/>
              </w:rPr>
              <w:t xml:space="preserve"> możesz:</w:t>
            </w:r>
          </w:p>
          <w:p w:rsidR="00D05046" w:rsidRPr="00D05046" w:rsidRDefault="00D05046" w:rsidP="00D05046">
            <w:pPr>
              <w:pStyle w:val="Akapitzlist"/>
              <w:keepNext/>
              <w:numPr>
                <w:ilvl w:val="0"/>
                <w:numId w:val="8"/>
              </w:numPr>
              <w:spacing w:before="120" w:after="120" w:line="360" w:lineRule="auto"/>
              <w:ind w:left="427"/>
              <w:jc w:val="both"/>
              <w:rPr>
                <w:rFonts w:asciiTheme="minorHAnsi" w:eastAsia="Times New Roman" w:hAnsiTheme="minorHAnsi" w:cs="Calibri"/>
                <w:sz w:val="20"/>
                <w:lang w:eastAsia="pl-PL"/>
              </w:rPr>
            </w:pPr>
            <w:r w:rsidRPr="007B2DD6">
              <w:rPr>
                <w:rFonts w:asciiTheme="minorHAnsi" w:eastAsia="Times New Roman" w:hAnsiTheme="minorHAnsi" w:cs="Calibri"/>
                <w:b/>
                <w:color w:val="FF0000"/>
                <w:sz w:val="20"/>
                <w:lang w:eastAsia="pl-PL"/>
              </w:rPr>
              <w:t>ubiegać się o zaliczkę i jednocześnie składać wnio</w:t>
            </w:r>
            <w:r w:rsidR="00B8314B">
              <w:rPr>
                <w:rFonts w:asciiTheme="minorHAnsi" w:eastAsia="Times New Roman" w:hAnsiTheme="minorHAnsi" w:cs="Calibri"/>
                <w:b/>
                <w:color w:val="FF0000"/>
                <w:sz w:val="20"/>
                <w:lang w:eastAsia="pl-PL"/>
              </w:rPr>
              <w:t>sek o płatność końcową projektu,</w:t>
            </w:r>
            <w:r w:rsidRPr="007B2DD6">
              <w:rPr>
                <w:rFonts w:asciiTheme="minorHAnsi" w:eastAsia="Times New Roman" w:hAnsiTheme="minorHAnsi" w:cs="Calibri"/>
                <w:b/>
                <w:color w:val="FF0000"/>
                <w:sz w:val="20"/>
                <w:lang w:eastAsia="pl-PL"/>
              </w:rPr>
              <w:t xml:space="preserve"> </w:t>
            </w:r>
          </w:p>
          <w:p w:rsidR="00D05046" w:rsidRPr="00EB028B" w:rsidRDefault="00D05046" w:rsidP="003D0463">
            <w:pPr>
              <w:pStyle w:val="Akapitzlist"/>
              <w:keepNext/>
              <w:numPr>
                <w:ilvl w:val="0"/>
                <w:numId w:val="8"/>
              </w:numPr>
              <w:spacing w:before="120" w:after="120" w:line="360" w:lineRule="auto"/>
              <w:ind w:left="427"/>
              <w:jc w:val="both"/>
              <w:rPr>
                <w:rFonts w:asciiTheme="minorHAnsi" w:hAnsiTheme="minorHAnsi"/>
                <w:b/>
                <w:sz w:val="20"/>
              </w:rPr>
            </w:pPr>
            <w:r w:rsidRPr="007B2DD6">
              <w:rPr>
                <w:rFonts w:asciiTheme="minorHAnsi" w:hAnsiTheme="minorHAnsi" w:cs="Calibri"/>
                <w:b/>
                <w:color w:val="FF0000"/>
                <w:sz w:val="20"/>
              </w:rPr>
              <w:t>utworzyć kolejnego wniosku, jeżeli złożyłeś</w:t>
            </w:r>
            <w:r w:rsidR="000C7CB7">
              <w:rPr>
                <w:rFonts w:asciiTheme="minorHAnsi" w:hAnsiTheme="minorHAnsi" w:cs="Calibri"/>
                <w:b/>
                <w:color w:val="FF0000"/>
                <w:sz w:val="20"/>
              </w:rPr>
              <w:t>/</w:t>
            </w:r>
            <w:proofErr w:type="spellStart"/>
            <w:r w:rsidR="000C7CB7">
              <w:rPr>
                <w:rFonts w:asciiTheme="minorHAnsi" w:hAnsiTheme="minorHAnsi" w:cs="Calibri"/>
                <w:b/>
                <w:color w:val="FF0000"/>
                <w:sz w:val="20"/>
              </w:rPr>
              <w:t>aś</w:t>
            </w:r>
            <w:proofErr w:type="spellEnd"/>
            <w:r w:rsidRPr="007B2DD6">
              <w:rPr>
                <w:rFonts w:asciiTheme="minorHAnsi" w:hAnsiTheme="minorHAnsi" w:cs="Calibri"/>
                <w:b/>
                <w:color w:val="FF0000"/>
                <w:sz w:val="20"/>
              </w:rPr>
              <w:t xml:space="preserve"> już wniosek o płatność końcową i został on zatwierdzony przez instytucję.</w:t>
            </w:r>
          </w:p>
          <w:p w:rsidR="00EB028B" w:rsidRPr="00EB028B" w:rsidRDefault="00EB028B" w:rsidP="00EB028B">
            <w:pPr>
              <w:pStyle w:val="Akapitzlist"/>
              <w:keepNext/>
              <w:spacing w:before="120" w:after="120" w:line="360" w:lineRule="auto"/>
              <w:ind w:left="427"/>
              <w:jc w:val="both"/>
              <w:rPr>
                <w:rFonts w:asciiTheme="minorHAnsi" w:hAnsiTheme="minorHAnsi"/>
                <w:b/>
                <w:sz w:val="20"/>
                <w:szCs w:val="20"/>
              </w:rPr>
            </w:pPr>
            <w:r w:rsidRPr="00FC3B5C">
              <w:rPr>
                <w:rFonts w:cs="Arial"/>
                <w:color w:val="00B050"/>
                <w:sz w:val="20"/>
                <w:szCs w:val="20"/>
              </w:rPr>
              <w:t>Beneficjent składa pierwszy wniosek o płatność, będący podstawą wypłaty pierwszej transzy dofinansowania, w terminie do 7 dni roboczych od dnia podpisania umowy lub rozpoczęcia realizacji projektu (</w:t>
            </w:r>
            <w:r w:rsidRPr="00FC3B5C">
              <w:rPr>
                <w:rFonts w:eastAsia="Times New Roman" w:cs="Arial"/>
                <w:color w:val="00B050"/>
                <w:sz w:val="20"/>
                <w:szCs w:val="20"/>
              </w:rPr>
              <w:t>jeżeli realizacja projektu następuje w późniejszym terminie niż podpisanie umowy).</w:t>
            </w:r>
            <w:r w:rsidR="0076619B" w:rsidRPr="00FC3B5C">
              <w:rPr>
                <w:rFonts w:cs="Arial"/>
                <w:color w:val="00B050"/>
                <w:sz w:val="20"/>
                <w:szCs w:val="20"/>
              </w:rPr>
              <w:t xml:space="preserve"> Jednocześnie w w/w terminie B</w:t>
            </w:r>
            <w:r w:rsidRPr="00FC3B5C">
              <w:rPr>
                <w:rFonts w:cs="Arial"/>
                <w:color w:val="00B050"/>
                <w:sz w:val="20"/>
                <w:szCs w:val="20"/>
              </w:rPr>
              <w:t>eneficjent wprowadza harmonogram płatności do systemu SL2014.</w:t>
            </w:r>
          </w:p>
        </w:tc>
      </w:tr>
      <w:tr w:rsidR="00D05046" w:rsidRPr="007B2DD6" w:rsidTr="00A120B9">
        <w:tc>
          <w:tcPr>
            <w:tcW w:w="14254" w:type="dxa"/>
            <w:gridSpan w:val="11"/>
            <w:shd w:val="clear" w:color="auto" w:fill="auto"/>
          </w:tcPr>
          <w:p w:rsidR="00D05046" w:rsidRPr="007B2DD6" w:rsidRDefault="00016DDD" w:rsidP="00D05046">
            <w:pPr>
              <w:spacing w:before="120" w:after="120" w:line="360" w:lineRule="auto"/>
              <w:jc w:val="center"/>
              <w:rPr>
                <w:rFonts w:asciiTheme="minorHAnsi" w:hAnsiTheme="minorHAnsi"/>
                <w:lang w:eastAsia="pl-PL"/>
              </w:rPr>
            </w:pPr>
            <w:r>
              <w:rPr>
                <w:noProof/>
                <w:lang w:eastAsia="pl-PL"/>
              </w:rPr>
              <w:lastRenderedPageBreak/>
              <w:drawing>
                <wp:inline distT="0" distB="0" distL="0" distR="0" wp14:anchorId="00AB8D9B" wp14:editId="50643458">
                  <wp:extent cx="5972810" cy="1673860"/>
                  <wp:effectExtent l="0" t="0" r="8890" b="254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72810" cy="167386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1E1918" w:rsidP="00D05046">
            <w:pPr>
              <w:spacing w:before="120" w:after="120" w:line="360" w:lineRule="auto"/>
              <w:jc w:val="both"/>
              <w:rPr>
                <w:rFonts w:asciiTheme="minorHAnsi" w:hAnsiTheme="minorHAnsi"/>
                <w:noProof/>
                <w:sz w:val="20"/>
                <w:lang w:eastAsia="pl-PL"/>
              </w:rPr>
            </w:pPr>
            <w:r>
              <w:rPr>
                <w:rFonts w:asciiTheme="minorHAnsi" w:hAnsiTheme="minorHAnsi"/>
                <w:sz w:val="20"/>
              </w:rPr>
              <w:t>Gdy uzupełnisz pola</w:t>
            </w:r>
            <w:r w:rsidR="00D05046" w:rsidRPr="007B2DD6">
              <w:rPr>
                <w:rFonts w:asciiTheme="minorHAnsi" w:hAnsiTheme="minorHAnsi"/>
                <w:sz w:val="20"/>
              </w:rPr>
              <w:t xml:space="preserve"> w sekcji </w:t>
            </w:r>
            <w:r w:rsidR="00D05046" w:rsidRPr="007B2DD6">
              <w:rPr>
                <w:rFonts w:asciiTheme="minorHAnsi" w:hAnsiTheme="minorHAnsi"/>
                <w:i/>
                <w:sz w:val="20"/>
              </w:rPr>
              <w:t xml:space="preserve">Identyfikacja wniosku </w:t>
            </w:r>
            <w:r w:rsidR="00D05046" w:rsidRPr="007B2DD6">
              <w:rPr>
                <w:rFonts w:asciiTheme="minorHAnsi" w:hAnsiTheme="minorHAnsi"/>
                <w:sz w:val="20"/>
              </w:rPr>
              <w:t xml:space="preserve">wybierz funkcję </w:t>
            </w:r>
            <w:r w:rsidR="00D05046" w:rsidRPr="007B2DD6">
              <w:rPr>
                <w:rFonts w:asciiTheme="minorHAnsi" w:hAnsiTheme="minorHAnsi"/>
                <w:i/>
                <w:sz w:val="20"/>
              </w:rPr>
              <w:t>Zatwierdź</w:t>
            </w:r>
            <w:r w:rsidR="00D05046" w:rsidRPr="007B2DD6">
              <w:rPr>
                <w:rFonts w:asciiTheme="minorHAnsi" w:hAnsiTheme="minorHAnsi"/>
                <w:noProof/>
                <w:sz w:val="20"/>
                <w:lang w:eastAsia="pl-PL"/>
              </w:rPr>
              <w:t xml:space="preserve"> </w:t>
            </w:r>
            <w:r w:rsidR="00D05046" w:rsidRPr="007B2DD6">
              <w:rPr>
                <w:rFonts w:asciiTheme="minorHAnsi" w:hAnsiTheme="minorHAnsi"/>
                <w:noProof/>
                <w:sz w:val="20"/>
                <w:lang w:eastAsia="pl-PL"/>
              </w:rPr>
              <w:drawing>
                <wp:inline distT="0" distB="0" distL="0" distR="0" wp14:anchorId="2F390749" wp14:editId="39D94F5D">
                  <wp:extent cx="271718" cy="279779"/>
                  <wp:effectExtent l="0" t="0" r="0" b="6350"/>
                  <wp:docPr id="5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noProof/>
                <w:sz w:val="20"/>
                <w:lang w:eastAsia="pl-PL"/>
              </w:rPr>
            </w:pPr>
            <w:r w:rsidRPr="007B2DD6">
              <w:rPr>
                <w:rFonts w:asciiTheme="minorHAnsi" w:hAnsiTheme="minorHAnsi"/>
                <w:noProof/>
                <w:sz w:val="20"/>
                <w:lang w:eastAsia="pl-PL"/>
              </w:rPr>
              <w:t xml:space="preserve">Możesz anulować rejestrację wniosku o płatność wybierając funkcję </w:t>
            </w:r>
            <w:r w:rsidRPr="007B2DD6">
              <w:rPr>
                <w:rFonts w:asciiTheme="minorHAnsi" w:hAnsiTheme="minorHAnsi"/>
                <w:i/>
                <w:noProof/>
                <w:sz w:val="20"/>
                <w:lang w:eastAsia="pl-PL"/>
              </w:rPr>
              <w:t xml:space="preserve">Anuluj </w:t>
            </w:r>
            <w:r w:rsidRPr="007B2DD6">
              <w:rPr>
                <w:rFonts w:asciiTheme="minorHAnsi" w:hAnsiTheme="minorHAnsi"/>
                <w:noProof/>
                <w:sz w:val="20"/>
                <w:lang w:eastAsia="pl-PL"/>
              </w:rPr>
              <w:drawing>
                <wp:inline distT="0" distB="0" distL="0" distR="0" wp14:anchorId="60C68670" wp14:editId="3B2066DB">
                  <wp:extent cx="272955" cy="239020"/>
                  <wp:effectExtent l="0" t="0" r="0" b="8890"/>
                  <wp:docPr id="5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sz w:val="20"/>
              </w:rPr>
            </w:pPr>
            <w:r w:rsidRPr="007B2DD6">
              <w:rPr>
                <w:rFonts w:asciiTheme="minorHAnsi" w:hAnsiTheme="minorHAnsi"/>
                <w:sz w:val="20"/>
              </w:rPr>
              <w:t>Spowoduje to wyczyszczenie wartości wprowadzonych w bloku Identyfikacja wniosku.</w:t>
            </w:r>
          </w:p>
        </w:tc>
      </w:tr>
      <w:tr w:rsidR="003D0463" w:rsidRPr="007B2DD6" w:rsidTr="00A120B9">
        <w:tc>
          <w:tcPr>
            <w:tcW w:w="14254" w:type="dxa"/>
            <w:gridSpan w:val="11"/>
            <w:shd w:val="clear" w:color="auto" w:fill="auto"/>
          </w:tcPr>
          <w:p w:rsidR="003D0463" w:rsidRPr="007B2DD6" w:rsidRDefault="00016DDD" w:rsidP="003D0463">
            <w:pPr>
              <w:spacing w:before="120" w:after="120" w:line="360" w:lineRule="auto"/>
              <w:jc w:val="center"/>
              <w:rPr>
                <w:rFonts w:asciiTheme="minorHAnsi" w:hAnsiTheme="minorHAnsi"/>
                <w:sz w:val="20"/>
              </w:rPr>
            </w:pPr>
            <w:r>
              <w:object w:dxaOrig="9255" w:dyaOrig="6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325.5pt" o:ole="">
                  <v:imagedata r:id="rId85" o:title=""/>
                </v:shape>
                <o:OLEObject Type="Embed" ProgID="PBrush" ShapeID="_x0000_i1025" DrawAspect="Content" ObjectID="_1544604429" r:id="rId86"/>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Po zapisaniu danych w bloku </w:t>
            </w:r>
            <w:r w:rsidRPr="007B2DD6">
              <w:rPr>
                <w:rFonts w:asciiTheme="minorHAnsi" w:hAnsiTheme="minorHAnsi"/>
                <w:b/>
                <w:i/>
                <w:sz w:val="20"/>
              </w:rPr>
              <w:t>Identyfikacja wniosku</w:t>
            </w:r>
            <w:r w:rsidRPr="007B2DD6">
              <w:rPr>
                <w:rFonts w:asciiTheme="minorHAnsi" w:hAnsiTheme="minorHAnsi"/>
                <w:sz w:val="20"/>
              </w:rPr>
              <w:t xml:space="preserve"> system zaprezentuje kartę wniosku o płatność z podziałem na następujące bloki: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Projekt</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w:t>
            </w:r>
            <w:r w:rsidR="00F55939" w:rsidRPr="007B2DD6">
              <w:rPr>
                <w:rFonts w:asciiTheme="minorHAnsi" w:hAnsiTheme="minorHAnsi"/>
                <w:sz w:val="20"/>
              </w:rPr>
              <w:t>wprowadz</w:t>
            </w:r>
            <w:r w:rsidR="00F55939">
              <w:rPr>
                <w:rFonts w:asciiTheme="minorHAnsi" w:hAnsiTheme="minorHAnsi"/>
                <w:sz w:val="20"/>
              </w:rPr>
              <w:t>a</w:t>
            </w:r>
            <w:r w:rsidR="00D50F2F">
              <w:rPr>
                <w:rFonts w:asciiTheme="minorHAnsi" w:hAnsiTheme="minorHAnsi"/>
                <w:sz w:val="20"/>
              </w:rPr>
              <w:t>sz</w:t>
            </w:r>
            <w:r w:rsidR="00F55939" w:rsidRPr="007B2DD6">
              <w:rPr>
                <w:rFonts w:asciiTheme="minorHAnsi" w:hAnsiTheme="minorHAnsi"/>
                <w:sz w:val="20"/>
              </w:rPr>
              <w:t xml:space="preserve"> </w:t>
            </w:r>
            <w:r w:rsidRPr="007B2DD6">
              <w:rPr>
                <w:rFonts w:asciiTheme="minorHAnsi" w:hAnsiTheme="minorHAnsi"/>
                <w:sz w:val="20"/>
              </w:rPr>
              <w:t>podstawowe informacje o projekcie</w:t>
            </w:r>
            <w:r w:rsidR="00F55939">
              <w:rPr>
                <w:rFonts w:asciiTheme="minorHAnsi" w:hAnsiTheme="minorHAnsi"/>
                <w:sz w:val="20"/>
              </w:rPr>
              <w:t>.</w:t>
            </w:r>
            <w:r w:rsidRPr="007B2DD6">
              <w:rPr>
                <w:rFonts w:asciiTheme="minorHAnsi" w:hAnsiTheme="minorHAnsi"/>
                <w:sz w:val="20"/>
              </w:rPr>
              <w:t xml:space="preserve"> </w:t>
            </w:r>
            <w:r w:rsidR="00F55939">
              <w:rPr>
                <w:rFonts w:asciiTheme="minorHAnsi" w:hAnsiTheme="minorHAnsi"/>
                <w:sz w:val="20"/>
              </w:rPr>
              <w:t>O</w:t>
            </w:r>
            <w:r w:rsidRPr="007B2DD6">
              <w:rPr>
                <w:rFonts w:asciiTheme="minorHAnsi" w:hAnsiTheme="minorHAnsi"/>
                <w:sz w:val="20"/>
              </w:rPr>
              <w:t xml:space="preserve">kreślasz </w:t>
            </w:r>
            <w:r w:rsidR="00F55939">
              <w:rPr>
                <w:rFonts w:asciiTheme="minorHAnsi" w:hAnsiTheme="minorHAnsi"/>
                <w:sz w:val="20"/>
              </w:rPr>
              <w:t xml:space="preserve">w nim </w:t>
            </w:r>
            <w:r w:rsidRPr="007B2DD6">
              <w:rPr>
                <w:rFonts w:asciiTheme="minorHAnsi" w:hAnsiTheme="minorHAnsi"/>
                <w:sz w:val="20"/>
              </w:rPr>
              <w:t xml:space="preserve">wydatki poniesione oraz wnioskowane w danym wniosku o płatność </w:t>
            </w:r>
            <w:r w:rsidR="00D50F2F">
              <w:rPr>
                <w:rFonts w:asciiTheme="minorHAnsi" w:hAnsiTheme="minorHAnsi"/>
                <w:sz w:val="20"/>
              </w:rPr>
              <w:br/>
            </w:r>
            <w:r w:rsidRPr="007B2DD6">
              <w:rPr>
                <w:rFonts w:asciiTheme="minorHAnsi" w:hAnsiTheme="minorHAnsi"/>
                <w:sz w:val="20"/>
              </w:rPr>
              <w:t>(dla</w:t>
            </w:r>
            <w:r>
              <w:rPr>
                <w:rFonts w:asciiTheme="minorHAnsi" w:hAnsiTheme="minorHAnsi"/>
                <w:sz w:val="20"/>
              </w:rPr>
              <w:t> </w:t>
            </w:r>
            <w:r w:rsidRPr="007B2DD6">
              <w:rPr>
                <w:rFonts w:asciiTheme="minorHAnsi" w:hAnsiTheme="minorHAnsi"/>
                <w:sz w:val="20"/>
              </w:rPr>
              <w:t>zaliczek i refundacji),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rzeczowy</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opisujesz stan rzeczowy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BLOK </w:t>
            </w:r>
            <w:r w:rsidRPr="007B2DD6">
              <w:rPr>
                <w:rFonts w:asciiTheme="minorHAnsi" w:hAnsiTheme="minorHAnsi"/>
                <w:b/>
                <w:i/>
                <w:sz w:val="20"/>
              </w:rPr>
              <w:t>Postęp finansowy</w:t>
            </w:r>
            <w:r w:rsidRPr="007B2DD6">
              <w:rPr>
                <w:rFonts w:asciiTheme="minorHAnsi" w:hAnsiTheme="minorHAnsi"/>
                <w:sz w:val="20"/>
              </w:rPr>
              <w:t xml:space="preserve"> –  tutaj opisujesz realizację projektu od strony finansowej</w:t>
            </w:r>
            <w:r w:rsidR="00380593">
              <w:rPr>
                <w:rFonts w:asciiTheme="minorHAnsi" w:hAnsiTheme="minorHAnsi"/>
                <w:sz w:val="20"/>
              </w:rPr>
              <w:t>, np. uzupełniając „Zestawienie dokumentów”</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Informacje</w:t>
            </w:r>
            <w:r w:rsidRPr="007B2DD6">
              <w:rPr>
                <w:rFonts w:asciiTheme="minorHAnsi" w:hAnsiTheme="minorHAnsi"/>
                <w:sz w:val="20"/>
              </w:rPr>
              <w:t xml:space="preserve"> – tu</w:t>
            </w:r>
            <w:r w:rsidR="00F55939">
              <w:rPr>
                <w:rFonts w:asciiTheme="minorHAnsi" w:hAnsiTheme="minorHAnsi"/>
                <w:sz w:val="20"/>
              </w:rPr>
              <w:t>taj</w:t>
            </w:r>
            <w:r w:rsidRPr="007B2DD6">
              <w:rPr>
                <w:rFonts w:asciiTheme="minorHAnsi" w:hAnsiTheme="minorHAnsi"/>
                <w:sz w:val="20"/>
              </w:rPr>
              <w:t xml:space="preserve"> znajd</w:t>
            </w:r>
            <w:r w:rsidR="00D50F2F">
              <w:rPr>
                <w:rFonts w:asciiTheme="minorHAnsi" w:hAnsiTheme="minorHAnsi"/>
                <w:sz w:val="20"/>
              </w:rPr>
              <w:t>ziesz</w:t>
            </w:r>
            <w:r w:rsidRPr="007B2DD6">
              <w:rPr>
                <w:rFonts w:asciiTheme="minorHAnsi" w:hAnsiTheme="minorHAnsi"/>
                <w:sz w:val="20"/>
              </w:rPr>
              <w:t xml:space="preserve"> wszystkie oświadczenia, które jesteś zobowiązany</w:t>
            </w:r>
            <w:r w:rsidR="004B15C8">
              <w:rPr>
                <w:rFonts w:asciiTheme="minorHAnsi" w:hAnsiTheme="minorHAnsi"/>
                <w:sz w:val="20"/>
              </w:rPr>
              <w:t>/a</w:t>
            </w:r>
            <w:r w:rsidRPr="007B2DD6">
              <w:rPr>
                <w:rFonts w:asciiTheme="minorHAnsi" w:hAnsiTheme="minorHAnsi"/>
                <w:sz w:val="20"/>
              </w:rPr>
              <w:t xml:space="preserve"> złożyć wraz z wnioskiem,</w:t>
            </w:r>
          </w:p>
          <w:p w:rsidR="003D0463" w:rsidRPr="007B2DD6" w:rsidRDefault="003D0463" w:rsidP="00F55939">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Załączniki</w:t>
            </w:r>
            <w:r w:rsidRPr="007B2DD6">
              <w:rPr>
                <w:rFonts w:asciiTheme="minorHAnsi" w:hAnsiTheme="minorHAnsi"/>
                <w:sz w:val="20"/>
              </w:rPr>
              <w:t xml:space="preserve"> – </w:t>
            </w:r>
            <w:r w:rsidR="00F55939">
              <w:rPr>
                <w:rFonts w:asciiTheme="minorHAnsi" w:hAnsiTheme="minorHAnsi"/>
                <w:sz w:val="20"/>
              </w:rPr>
              <w:t>tu</w:t>
            </w:r>
            <w:r w:rsidR="007B47CD">
              <w:rPr>
                <w:rFonts w:asciiTheme="minorHAnsi" w:hAnsiTheme="minorHAnsi"/>
                <w:sz w:val="20"/>
              </w:rPr>
              <w:t>t</w:t>
            </w:r>
            <w:r w:rsidR="00F55939">
              <w:rPr>
                <w:rFonts w:asciiTheme="minorHAnsi" w:hAnsiTheme="minorHAnsi"/>
                <w:sz w:val="20"/>
              </w:rPr>
              <w:t>aj</w:t>
            </w:r>
            <w:r w:rsidRPr="007B2DD6">
              <w:rPr>
                <w:rFonts w:asciiTheme="minorHAnsi" w:hAnsiTheme="minorHAnsi"/>
                <w:sz w:val="20"/>
              </w:rPr>
              <w:t xml:space="preserve"> załączasz skany wszelkich dokumentów wymaganych przez instytucję z którą podpisałeś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w:t>
            </w:r>
          </w:p>
        </w:tc>
      </w:tr>
      <w:tr w:rsidR="00C3096D" w:rsidRPr="007B2DD6" w:rsidTr="00A120B9">
        <w:tc>
          <w:tcPr>
            <w:tcW w:w="14254" w:type="dxa"/>
            <w:gridSpan w:val="11"/>
            <w:shd w:val="clear" w:color="auto" w:fill="2A2F69"/>
          </w:tcPr>
          <w:p w:rsidR="00C3096D" w:rsidRPr="007B2DD6" w:rsidRDefault="00C3096D" w:rsidP="001B241E">
            <w:pPr>
              <w:pStyle w:val="Nagwek1"/>
              <w:rPr>
                <w:rFonts w:asciiTheme="minorHAnsi" w:hAnsiTheme="minorHAnsi"/>
              </w:rPr>
            </w:pPr>
            <w:bookmarkStart w:id="74" w:name="_Toc445976230"/>
            <w:bookmarkStart w:id="75" w:name="_Toc470784971"/>
            <w:r w:rsidRPr="007B2DD6">
              <w:rPr>
                <w:rFonts w:asciiTheme="minorHAnsi" w:hAnsiTheme="minorHAnsi"/>
              </w:rPr>
              <w:lastRenderedPageBreak/>
              <w:t>PROJEKT</w:t>
            </w:r>
            <w:bookmarkEnd w:id="74"/>
            <w:bookmarkEnd w:id="75"/>
          </w:p>
        </w:tc>
      </w:tr>
      <w:tr w:rsidR="005655B0" w:rsidRPr="007B2DD6" w:rsidTr="00A120B9">
        <w:tc>
          <w:tcPr>
            <w:tcW w:w="9672" w:type="dxa"/>
            <w:gridSpan w:val="8"/>
            <w:shd w:val="clear" w:color="auto" w:fill="auto"/>
          </w:tcPr>
          <w:p w:rsidR="005655B0" w:rsidRPr="007B2DD6" w:rsidRDefault="00BA68BE" w:rsidP="005655B0">
            <w:pPr>
              <w:rPr>
                <w:rFonts w:asciiTheme="minorHAnsi" w:hAnsiTheme="minorHAnsi"/>
              </w:rPr>
            </w:pPr>
            <w:r w:rsidRPr="007B2DD6">
              <w:rPr>
                <w:rFonts w:asciiTheme="minorHAnsi" w:hAnsiTheme="minorHAnsi"/>
                <w:noProof/>
                <w:lang w:eastAsia="pl-PL"/>
              </w:rPr>
              <w:drawing>
                <wp:inline distT="0" distB="0" distL="0" distR="0" wp14:anchorId="6516B62C" wp14:editId="3357B54A">
                  <wp:extent cx="5387788" cy="1192957"/>
                  <wp:effectExtent l="0" t="0" r="3810" b="762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5197" cy="1196812"/>
                          </a:xfrm>
                          <a:prstGeom prst="rect">
                            <a:avLst/>
                          </a:prstGeom>
                          <a:noFill/>
                          <a:ln>
                            <a:noFill/>
                          </a:ln>
                        </pic:spPr>
                      </pic:pic>
                    </a:graphicData>
                  </a:graphic>
                </wp:inline>
              </w:drawing>
            </w:r>
          </w:p>
        </w:tc>
        <w:tc>
          <w:tcPr>
            <w:tcW w:w="4582" w:type="dxa"/>
            <w:gridSpan w:val="3"/>
            <w:shd w:val="clear" w:color="auto" w:fill="auto"/>
          </w:tcPr>
          <w:p w:rsidR="005655B0" w:rsidRPr="007B2DD6" w:rsidRDefault="00BD19D1" w:rsidP="00251038">
            <w:pPr>
              <w:spacing w:before="120" w:after="120" w:line="360" w:lineRule="auto"/>
              <w:jc w:val="both"/>
              <w:rPr>
                <w:rFonts w:asciiTheme="minorHAnsi" w:hAnsiTheme="minorHAnsi"/>
              </w:rPr>
            </w:pPr>
            <w:r w:rsidRPr="007B2DD6">
              <w:rPr>
                <w:rFonts w:asciiTheme="minorHAnsi" w:hAnsiTheme="minorHAnsi"/>
                <w:sz w:val="20"/>
              </w:rPr>
              <w:t xml:space="preserve">Pola takie jak: </w:t>
            </w:r>
            <w:r w:rsidRPr="007B2DD6">
              <w:rPr>
                <w:rFonts w:asciiTheme="minorHAnsi" w:hAnsiTheme="minorHAnsi"/>
                <w:b/>
                <w:i/>
                <w:sz w:val="20"/>
              </w:rPr>
              <w:t>Numer umowy/decyzji</w:t>
            </w:r>
            <w:r w:rsidRPr="007B2DD6">
              <w:rPr>
                <w:rFonts w:asciiTheme="minorHAnsi" w:hAnsiTheme="minorHAnsi"/>
                <w:sz w:val="20"/>
              </w:rPr>
              <w:t xml:space="preserve">, </w:t>
            </w:r>
            <w:r w:rsidRPr="007B2DD6">
              <w:rPr>
                <w:rFonts w:asciiTheme="minorHAnsi" w:hAnsiTheme="minorHAnsi"/>
                <w:b/>
                <w:i/>
                <w:sz w:val="20"/>
              </w:rPr>
              <w:t>Nazwa Beneficjenta</w:t>
            </w:r>
            <w:r w:rsidRPr="007B2DD6">
              <w:rPr>
                <w:rFonts w:asciiTheme="minorHAnsi" w:hAnsiTheme="minorHAnsi"/>
                <w:sz w:val="20"/>
              </w:rPr>
              <w:t xml:space="preserve">, </w:t>
            </w:r>
            <w:r w:rsidRPr="007B2DD6">
              <w:rPr>
                <w:rFonts w:asciiTheme="minorHAnsi" w:hAnsiTheme="minorHAnsi"/>
                <w:b/>
                <w:i/>
                <w:sz w:val="20"/>
              </w:rPr>
              <w:t>Tytuł projektu</w:t>
            </w:r>
            <w:r w:rsidRPr="007B2DD6">
              <w:rPr>
                <w:rFonts w:asciiTheme="minorHAnsi" w:hAnsiTheme="minorHAnsi"/>
                <w:sz w:val="20"/>
              </w:rPr>
              <w:t xml:space="preserve">, </w:t>
            </w:r>
            <w:r w:rsidRPr="007B2DD6">
              <w:rPr>
                <w:rFonts w:asciiTheme="minorHAnsi" w:hAnsiTheme="minorHAnsi"/>
                <w:b/>
                <w:i/>
                <w:sz w:val="20"/>
              </w:rPr>
              <w:t>Program Operacyjny</w:t>
            </w:r>
            <w:r w:rsidRPr="007B2DD6">
              <w:rPr>
                <w:rFonts w:asciiTheme="minorHAnsi" w:hAnsiTheme="minorHAnsi"/>
                <w:sz w:val="20"/>
              </w:rPr>
              <w:t xml:space="preserve">, </w:t>
            </w:r>
            <w:r w:rsidRPr="007B2DD6">
              <w:rPr>
                <w:rFonts w:asciiTheme="minorHAnsi" w:hAnsiTheme="minorHAnsi"/>
                <w:b/>
                <w:i/>
                <w:sz w:val="20"/>
              </w:rPr>
              <w:t>Oś priorytetowa</w:t>
            </w:r>
            <w:r w:rsidRPr="007B2DD6">
              <w:rPr>
                <w:rFonts w:asciiTheme="minorHAnsi" w:hAnsiTheme="minorHAnsi"/>
                <w:sz w:val="20"/>
              </w:rPr>
              <w:t xml:space="preserve">, </w:t>
            </w:r>
            <w:r w:rsidRPr="007B2DD6">
              <w:rPr>
                <w:rFonts w:asciiTheme="minorHAnsi" w:hAnsiTheme="minorHAnsi"/>
                <w:b/>
                <w:i/>
                <w:sz w:val="20"/>
              </w:rPr>
              <w:t>Działanie</w:t>
            </w:r>
            <w:r w:rsidR="00664500">
              <w:rPr>
                <w:rFonts w:asciiTheme="minorHAnsi" w:hAnsiTheme="minorHAnsi"/>
                <w:sz w:val="20"/>
              </w:rPr>
              <w:t xml:space="preserve"> </w:t>
            </w:r>
            <w:r w:rsidRPr="007B2DD6">
              <w:rPr>
                <w:rFonts w:asciiTheme="minorHAnsi" w:hAnsiTheme="minorHAnsi"/>
                <w:sz w:val="20"/>
              </w:rPr>
              <w:t xml:space="preserve">i </w:t>
            </w:r>
            <w:r w:rsidRPr="007B2DD6">
              <w:rPr>
                <w:rFonts w:asciiTheme="minorHAnsi" w:hAnsiTheme="minorHAnsi"/>
                <w:b/>
                <w:i/>
                <w:sz w:val="20"/>
              </w:rPr>
              <w:t>Poddziałanie</w:t>
            </w:r>
            <w:r w:rsidRPr="007B2DD6">
              <w:rPr>
                <w:rFonts w:asciiTheme="minorHAnsi" w:hAnsiTheme="minorHAnsi"/>
                <w:sz w:val="20"/>
              </w:rPr>
              <w:t xml:space="preserve"> (jeśli występuje) uzupełniane</w:t>
            </w:r>
            <w:r w:rsidR="00664500">
              <w:rPr>
                <w:rFonts w:asciiTheme="minorHAnsi" w:hAnsiTheme="minorHAnsi"/>
                <w:sz w:val="20"/>
              </w:rPr>
              <w:t xml:space="preserve"> </w:t>
            </w:r>
            <w:r w:rsidRPr="007B2DD6">
              <w:rPr>
                <w:rFonts w:asciiTheme="minorHAnsi" w:hAnsiTheme="minorHAnsi"/>
                <w:sz w:val="20"/>
              </w:rPr>
              <w:t xml:space="preserve">są automatycznie </w:t>
            </w:r>
            <w:r w:rsidR="0006583C" w:rsidRPr="007B2DD6">
              <w:rPr>
                <w:rFonts w:asciiTheme="minorHAnsi" w:hAnsiTheme="minorHAnsi"/>
                <w:sz w:val="20"/>
              </w:rPr>
              <w:t xml:space="preserve">danymi </w:t>
            </w:r>
            <w:r w:rsidR="0096515B">
              <w:rPr>
                <w:rFonts w:asciiTheme="minorHAnsi" w:hAnsiTheme="minorHAnsi"/>
                <w:sz w:val="20"/>
              </w:rPr>
              <w:br/>
            </w:r>
            <w:r w:rsidR="00F55939">
              <w:rPr>
                <w:rFonts w:asciiTheme="minorHAnsi" w:hAnsiTheme="minorHAnsi"/>
                <w:sz w:val="20"/>
              </w:rPr>
              <w:t>z Twojej umowy.</w:t>
            </w:r>
          </w:p>
        </w:tc>
      </w:tr>
      <w:tr w:rsidR="00C3096D" w:rsidRPr="007B2DD6" w:rsidTr="00A120B9">
        <w:tc>
          <w:tcPr>
            <w:tcW w:w="5529" w:type="dxa"/>
            <w:gridSpan w:val="2"/>
            <w:shd w:val="clear" w:color="auto" w:fill="auto"/>
          </w:tcPr>
          <w:p w:rsidR="00C3096D" w:rsidRPr="007B2DD6" w:rsidRDefault="002E0540" w:rsidP="005655B0">
            <w:pPr>
              <w:rPr>
                <w:rFonts w:asciiTheme="minorHAnsi" w:hAnsiTheme="minorHAnsi"/>
              </w:rPr>
            </w:pPr>
            <w:r w:rsidRPr="007B2DD6">
              <w:rPr>
                <w:rFonts w:asciiTheme="minorHAnsi" w:hAnsiTheme="minorHAnsi"/>
              </w:rPr>
              <w:object w:dxaOrig="4500" w:dyaOrig="495">
                <v:shape id="_x0000_i1026" type="#_x0000_t75" style="width:225pt;height:24.75pt" o:ole="">
                  <v:imagedata r:id="rId88" o:title=""/>
                </v:shape>
                <o:OLEObject Type="Embed" ProgID="PBrush" ShapeID="_x0000_i1026" DrawAspect="Content" ObjectID="_1544604430" r:id="rId89"/>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WYDATKI OGÓŁEM</w:t>
            </w:r>
          </w:p>
          <w:p w:rsidR="00650BC4"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Wprowadź</w:t>
            </w:r>
            <w:r w:rsidR="008E244A" w:rsidRPr="007B2DD6">
              <w:rPr>
                <w:rFonts w:asciiTheme="minorHAnsi" w:hAnsiTheme="minorHAnsi"/>
                <w:sz w:val="20"/>
              </w:rPr>
              <w:t xml:space="preserve"> całkowitą kwotę wydatków poni</w:t>
            </w:r>
            <w:r w:rsidR="00534178" w:rsidRPr="007B2DD6">
              <w:rPr>
                <w:rFonts w:asciiTheme="minorHAnsi" w:hAnsiTheme="minorHAnsi"/>
                <w:sz w:val="20"/>
              </w:rPr>
              <w:t>e</w:t>
            </w:r>
            <w:r w:rsidR="003A106C" w:rsidRPr="007B2DD6">
              <w:rPr>
                <w:rFonts w:asciiTheme="minorHAnsi" w:hAnsiTheme="minorHAnsi"/>
                <w:sz w:val="20"/>
              </w:rPr>
              <w:t>sioną w okresie rozliczeniowym, zarówno kwalifikowalnych jak i niekwalifikowalnych – to suma wszystkich wydatków,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3A106C" w:rsidRPr="007B2DD6">
              <w:rPr>
                <w:rFonts w:asciiTheme="minorHAnsi" w:hAnsiTheme="minorHAnsi"/>
                <w:sz w:val="20"/>
              </w:rPr>
              <w:t xml:space="preserve"> </w:t>
            </w:r>
            <w:r w:rsidR="00165386" w:rsidRPr="007B2DD6">
              <w:rPr>
                <w:rFonts w:asciiTheme="minorHAnsi" w:hAnsiTheme="minorHAnsi"/>
                <w:sz w:val="20"/>
              </w:rPr>
              <w:br/>
            </w:r>
            <w:r w:rsidR="003A106C" w:rsidRPr="007B2DD6">
              <w:rPr>
                <w:rFonts w:asciiTheme="minorHAnsi" w:hAnsiTheme="minorHAnsi"/>
                <w:sz w:val="20"/>
              </w:rPr>
              <w:t xml:space="preserve">w danym okresie rozliczeniowym. Wartości </w:t>
            </w:r>
            <w:r w:rsidR="00380593">
              <w:rPr>
                <w:rFonts w:asciiTheme="minorHAnsi" w:hAnsiTheme="minorHAnsi"/>
                <w:sz w:val="20"/>
              </w:rPr>
              <w:t>należy wprowadzić</w:t>
            </w:r>
            <w:r w:rsidR="003A106C" w:rsidRPr="007B2DD6">
              <w:rPr>
                <w:rFonts w:asciiTheme="minorHAnsi" w:hAnsiTheme="minorHAnsi"/>
                <w:sz w:val="20"/>
              </w:rPr>
              <w:t xml:space="preserve"> z </w:t>
            </w:r>
            <w:r w:rsidR="00650BC4" w:rsidRPr="007B2DD6">
              <w:rPr>
                <w:rFonts w:asciiTheme="minorHAnsi" w:eastAsia="Times New Roman" w:hAnsiTheme="minorHAnsi" w:cs="Calibri"/>
                <w:sz w:val="20"/>
                <w:lang w:eastAsia="pl-PL"/>
              </w:rPr>
              <w:t xml:space="preserve">dokładnością do dwóch miejsc </w:t>
            </w:r>
            <w:r w:rsidR="00380593">
              <w:rPr>
                <w:rFonts w:asciiTheme="minorHAnsi" w:eastAsia="Times New Roman" w:hAnsiTheme="minorHAnsi" w:cs="Calibri"/>
                <w:sz w:val="20"/>
                <w:lang w:eastAsia="pl-PL"/>
              </w:rPr>
              <w:br/>
            </w:r>
            <w:r w:rsidR="00650BC4" w:rsidRPr="007B2DD6">
              <w:rPr>
                <w:rFonts w:asciiTheme="minorHAnsi" w:eastAsia="Times New Roman" w:hAnsiTheme="minorHAnsi" w:cs="Calibri"/>
                <w:sz w:val="20"/>
                <w:lang w:eastAsia="pl-PL"/>
              </w:rPr>
              <w:t>po przecinku.</w:t>
            </w:r>
            <w:r w:rsidR="00FF2432" w:rsidRPr="007B2DD6">
              <w:rPr>
                <w:rFonts w:asciiTheme="minorHAnsi" w:eastAsia="Times New Roman" w:hAnsiTheme="minorHAnsi" w:cs="Calibri"/>
                <w:sz w:val="20"/>
                <w:lang w:eastAsia="pl-PL"/>
              </w:rPr>
              <w:t xml:space="preserve"> </w:t>
            </w:r>
          </w:p>
          <w:p w:rsidR="0006583C"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zainicjuje w tym polu kwotę odpowiadającą danym wprowadzonym przez Ciebie w </w:t>
            </w:r>
            <w:r w:rsidRPr="007B2DD6">
              <w:rPr>
                <w:rFonts w:asciiTheme="minorHAnsi" w:eastAsia="Times New Roman" w:hAnsiTheme="minorHAnsi" w:cs="Calibri"/>
                <w:b/>
                <w:i/>
                <w:sz w:val="20"/>
                <w:lang w:eastAsia="pl-PL"/>
              </w:rPr>
              <w:t>Zestawieniu dokumentów</w:t>
            </w:r>
            <w:r w:rsidRPr="007B2DD6">
              <w:rPr>
                <w:rFonts w:asciiTheme="minorHAnsi" w:eastAsia="Times New Roman" w:hAnsiTheme="minorHAnsi" w:cs="Calibri"/>
                <w:i/>
                <w:sz w:val="20"/>
                <w:lang w:eastAsia="pl-PL"/>
              </w:rPr>
              <w:t xml:space="preserve"> </w:t>
            </w:r>
            <w:r w:rsidR="003A106C" w:rsidRPr="007B2DD6">
              <w:rPr>
                <w:rFonts w:asciiTheme="minorHAnsi" w:eastAsia="Times New Roman" w:hAnsiTheme="minorHAnsi" w:cs="Calibri"/>
                <w:sz w:val="20"/>
                <w:lang w:eastAsia="pl-PL"/>
              </w:rPr>
              <w:t xml:space="preserve">w ramach bloku </w:t>
            </w:r>
            <w:r w:rsidR="003A106C"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w:t>
            </w:r>
            <w:r w:rsidR="00EA650B">
              <w:rPr>
                <w:rFonts w:asciiTheme="minorHAnsi" w:eastAsia="Times New Roman" w:hAnsiTheme="minorHAnsi" w:cs="Calibri"/>
                <w:sz w:val="20"/>
                <w:lang w:eastAsia="pl-PL"/>
              </w:rPr>
              <w:t xml:space="preserve"> </w:t>
            </w:r>
            <w:r w:rsidR="00EA650B">
              <w:rPr>
                <w:rFonts w:eastAsia="Times New Roman" w:cs="Calibri"/>
                <w:sz w:val="20"/>
                <w:lang w:eastAsia="pl-PL"/>
              </w:rPr>
              <w:t xml:space="preserve">Jeżeli dokumenty księgowe wykazane w </w:t>
            </w:r>
            <w:r w:rsidR="00EA650B" w:rsidRPr="00BC3814">
              <w:rPr>
                <w:rFonts w:eastAsia="Times New Roman" w:cs="Calibri"/>
                <w:i/>
                <w:sz w:val="20"/>
                <w:lang w:eastAsia="pl-PL"/>
              </w:rPr>
              <w:t>Zestawieniu dokumentów</w:t>
            </w:r>
            <w:r w:rsidR="00EA650B">
              <w:rPr>
                <w:rFonts w:eastAsia="Times New Roman" w:cs="Calibri"/>
                <w:sz w:val="20"/>
                <w:lang w:eastAsia="pl-PL"/>
              </w:rPr>
              <w:t xml:space="preserve"> obejmują wszystkie wydatki </w:t>
            </w:r>
            <w:r w:rsidR="00A23118">
              <w:rPr>
                <w:rFonts w:eastAsia="Times New Roman" w:cs="Calibri"/>
                <w:sz w:val="20"/>
                <w:lang w:eastAsia="pl-PL"/>
              </w:rPr>
              <w:t xml:space="preserve">związane z projektem </w:t>
            </w:r>
            <w:r w:rsidR="00EA650B">
              <w:rPr>
                <w:rFonts w:eastAsia="Times New Roman" w:cs="Calibri"/>
                <w:sz w:val="20"/>
                <w:lang w:eastAsia="pl-PL"/>
              </w:rPr>
              <w:t>poniesione w danym okresie rozliczeniowym, zainicjowana przez system wartość powinna być poprawna i nie powinna być zmieniana.</w:t>
            </w:r>
          </w:p>
          <w:p w:rsidR="0006583C" w:rsidRPr="007B2DD6"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796A35"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lastRenderedPageBreak/>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650BC4" w:rsidRPr="007B2DD6"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 xml:space="preserve"> lub Twój projekt współfinansowany jest</w:t>
            </w:r>
            <w:r w:rsidR="00162228" w:rsidRPr="007B2DD6">
              <w:rPr>
                <w:rFonts w:asciiTheme="minorHAnsi" w:eastAsia="Times New Roman" w:hAnsiTheme="minorHAnsi" w:cs="Calibri"/>
                <w:sz w:val="20"/>
                <w:lang w:eastAsia="pl-PL"/>
              </w:rPr>
              <w:t xml:space="preserve"> z</w:t>
            </w:r>
            <w:r w:rsidR="00623913" w:rsidRPr="007B2DD6">
              <w:rPr>
                <w:rFonts w:asciiTheme="minorHAnsi" w:eastAsia="Times New Roman" w:hAnsiTheme="minorHAnsi" w:cs="Calibri"/>
                <w:sz w:val="20"/>
                <w:lang w:eastAsia="pl-PL"/>
              </w:rPr>
              <w:t xml:space="preserve"> </w:t>
            </w:r>
            <w:r w:rsidR="00623913" w:rsidRPr="007B2DD6">
              <w:rPr>
                <w:rFonts w:asciiTheme="minorHAnsi" w:eastAsia="Times New Roman" w:hAnsiTheme="minorHAnsi" w:cs="Calibri"/>
                <w:b/>
                <w:i/>
                <w:sz w:val="20"/>
                <w:lang w:eastAsia="pl-PL"/>
              </w:rPr>
              <w:t>Europejskiego Funduszu Społecznego</w:t>
            </w:r>
            <w:r w:rsidRPr="007B2DD6">
              <w:rPr>
                <w:rFonts w:asciiTheme="minorHAnsi" w:eastAsia="Times New Roman" w:hAnsiTheme="minorHAnsi" w:cs="Calibri"/>
                <w:sz w:val="20"/>
                <w:lang w:eastAsia="pl-PL"/>
              </w:rPr>
              <w:t xml:space="preserve">, pole jest nieobowiązkowe </w:t>
            </w:r>
            <w:r w:rsidR="00DF7BB0">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i nieedytowalne.</w:t>
            </w:r>
          </w:p>
          <w:p w:rsidR="00165386" w:rsidRPr="007B2DD6" w:rsidRDefault="00165386" w:rsidP="00165386">
            <w:pPr>
              <w:spacing w:before="120" w:after="120" w:line="360" w:lineRule="auto"/>
              <w:jc w:val="both"/>
              <w:rPr>
                <w:rFonts w:asciiTheme="minorHAnsi" w:hAnsiTheme="minorHAnsi"/>
              </w:rPr>
            </w:pP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070" w:dyaOrig="390">
                <v:shape id="_x0000_i1027" type="#_x0000_t75" style="width:253.5pt;height:18.75pt" o:ole="">
                  <v:imagedata r:id="rId90" o:title=""/>
                </v:shape>
                <o:OLEObject Type="Embed" ProgID="PBrush" ShapeID="_x0000_i1027" DrawAspect="Content" ObjectID="_1544604431" r:id="rId91"/>
              </w:object>
            </w:r>
          </w:p>
        </w:tc>
        <w:tc>
          <w:tcPr>
            <w:tcW w:w="8725" w:type="dxa"/>
            <w:gridSpan w:val="9"/>
            <w:shd w:val="clear" w:color="auto" w:fill="auto"/>
          </w:tcPr>
          <w:p w:rsidR="00C3096D" w:rsidRPr="007B2DD6" w:rsidRDefault="00351E36" w:rsidP="002E0540">
            <w:pPr>
              <w:spacing w:before="120" w:after="120" w:line="360" w:lineRule="auto"/>
              <w:rPr>
                <w:rFonts w:asciiTheme="minorHAnsi" w:hAnsiTheme="minorHAnsi"/>
                <w:b/>
                <w:color w:val="2A2F69"/>
                <w:sz w:val="20"/>
              </w:rPr>
            </w:pPr>
            <w:r w:rsidRPr="007B2DD6">
              <w:rPr>
                <w:rFonts w:asciiTheme="minorHAnsi" w:hAnsiTheme="minorHAnsi"/>
                <w:b/>
                <w:color w:val="2A2F69"/>
                <w:sz w:val="20"/>
              </w:rPr>
              <w:t>Pole: WYDATKI KWALIFIKOWALNE</w:t>
            </w:r>
          </w:p>
          <w:p w:rsidR="001F7DA0" w:rsidRPr="007B2DD6" w:rsidRDefault="001F7DA0" w:rsidP="00796A35">
            <w:pPr>
              <w:spacing w:before="120" w:after="120" w:line="360" w:lineRule="auto"/>
              <w:jc w:val="both"/>
              <w:rPr>
                <w:rFonts w:asciiTheme="minorHAnsi" w:hAnsiTheme="minorHAnsi"/>
                <w:sz w:val="20"/>
              </w:rPr>
            </w:pPr>
            <w:r w:rsidRPr="007B2DD6">
              <w:rPr>
                <w:rFonts w:asciiTheme="minorHAnsi" w:hAnsiTheme="minorHAnsi"/>
                <w:sz w:val="20"/>
              </w:rPr>
              <w:t xml:space="preserve">W polu </w:t>
            </w:r>
            <w:r w:rsidR="00796A35" w:rsidRPr="007B2DD6">
              <w:rPr>
                <w:rFonts w:asciiTheme="minorHAnsi" w:hAnsiTheme="minorHAnsi"/>
                <w:sz w:val="20"/>
              </w:rPr>
              <w:t>określona jest wysokość</w:t>
            </w:r>
            <w:r w:rsidR="00FF2432" w:rsidRPr="007B2DD6">
              <w:rPr>
                <w:rFonts w:asciiTheme="minorHAnsi" w:hAnsiTheme="minorHAnsi"/>
                <w:sz w:val="20"/>
              </w:rPr>
              <w:t xml:space="preserve"> </w:t>
            </w:r>
            <w:r w:rsidRPr="007B2DD6">
              <w:rPr>
                <w:rFonts w:asciiTheme="minorHAnsi" w:hAnsiTheme="minorHAnsi"/>
                <w:sz w:val="20"/>
              </w:rPr>
              <w:t>wydat</w:t>
            </w:r>
            <w:r w:rsidR="00796A35" w:rsidRPr="007B2DD6">
              <w:rPr>
                <w:rFonts w:asciiTheme="minorHAnsi" w:hAnsiTheme="minorHAnsi"/>
                <w:sz w:val="20"/>
              </w:rPr>
              <w:t>ków</w:t>
            </w:r>
            <w:r w:rsidRPr="007B2DD6">
              <w:rPr>
                <w:rFonts w:asciiTheme="minorHAnsi" w:hAnsiTheme="minorHAnsi"/>
                <w:sz w:val="20"/>
              </w:rPr>
              <w:t xml:space="preserve"> kwalifikowaln</w:t>
            </w:r>
            <w:r w:rsidR="00796A35" w:rsidRPr="007B2DD6">
              <w:rPr>
                <w:rFonts w:asciiTheme="minorHAnsi" w:hAnsiTheme="minorHAnsi"/>
                <w:sz w:val="20"/>
              </w:rPr>
              <w:t>ych,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796A35" w:rsidRPr="007B2DD6">
              <w:rPr>
                <w:rFonts w:asciiTheme="minorHAnsi" w:hAnsiTheme="minorHAnsi"/>
                <w:sz w:val="20"/>
              </w:rPr>
              <w:t xml:space="preserve"> w danym okresie rozliczeniowym.</w:t>
            </w:r>
          </w:p>
          <w:p w:rsidR="00796A35" w:rsidRPr="007B2DD6" w:rsidRDefault="00796A35" w:rsidP="00796A35">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uzupełni w tym polu kwotę odpowiadającą danym wprowadzonym w bloku </w:t>
            </w:r>
            <w:r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 xml:space="preserve">, opisanym w dalszej części </w:t>
            </w:r>
            <w:r w:rsidRPr="007B2DD6">
              <w:rPr>
                <w:rFonts w:asciiTheme="minorHAnsi" w:eastAsia="Times New Roman" w:hAnsiTheme="minorHAnsi" w:cs="Calibri"/>
                <w:i/>
                <w:sz w:val="20"/>
                <w:lang w:eastAsia="pl-PL"/>
              </w:rPr>
              <w:t>Podręcznika</w:t>
            </w:r>
            <w:r w:rsidRPr="007B2DD6">
              <w:rPr>
                <w:rFonts w:asciiTheme="minorHAnsi" w:eastAsia="Times New Roman" w:hAnsiTheme="minorHAnsi" w:cs="Calibri"/>
                <w:sz w:val="20"/>
                <w:lang w:eastAsia="pl-PL"/>
              </w:rPr>
              <w:t>.</w:t>
            </w:r>
          </w:p>
          <w:p w:rsidR="00A33CE7" w:rsidRPr="007B2DD6" w:rsidRDefault="00796A35" w:rsidP="00796A35">
            <w:pPr>
              <w:spacing w:before="120" w:after="120" w:line="360" w:lineRule="auto"/>
              <w:jc w:val="both"/>
              <w:rPr>
                <w:rFonts w:asciiTheme="minorHAnsi" w:hAnsiTheme="minorHAnsi" w:cs="Calibri"/>
                <w:b/>
              </w:rPr>
            </w:pPr>
            <w:r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00A33CE7" w:rsidRPr="007B2DD6">
              <w:rPr>
                <w:rFonts w:asciiTheme="minorHAnsi" w:eastAsia="Times New Roman" w:hAnsiTheme="minorHAnsi" w:cs="Calibri"/>
                <w:sz w:val="20"/>
                <w:lang w:eastAsia="pl-PL"/>
              </w:rPr>
              <w:t xml:space="preserve"> jeśli w pozycji </w:t>
            </w:r>
            <w:r w:rsidR="00A33CE7"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A33CE7"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A33CE7"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b/>
                <w:i/>
                <w:sz w:val="20"/>
                <w:lang w:eastAsia="pl-PL"/>
              </w:rPr>
              <w:t xml:space="preserve">Wniosek </w:t>
            </w:r>
            <w:r w:rsidRPr="007B2DD6">
              <w:rPr>
                <w:rFonts w:asciiTheme="minorHAnsi" w:eastAsia="Times New Roman" w:hAnsiTheme="minorHAnsi" w:cs="Calibri"/>
                <w:b/>
                <w:i/>
                <w:sz w:val="20"/>
                <w:lang w:eastAsia="pl-PL"/>
              </w:rPr>
              <w:br/>
            </w:r>
            <w:r w:rsidR="00A33CE7"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00A33CE7" w:rsidRPr="007B2DD6">
              <w:rPr>
                <w:rFonts w:asciiTheme="minorHAnsi" w:eastAsia="Times New Roman" w:hAnsiTheme="minorHAnsi" w:cs="Calibri"/>
                <w:sz w:val="20"/>
                <w:lang w:eastAsia="pl-PL"/>
              </w:rPr>
              <w:t xml:space="preserve"> i/lub </w:t>
            </w:r>
            <w:r w:rsidR="00A33CE7" w:rsidRPr="007B2DD6">
              <w:rPr>
                <w:rFonts w:asciiTheme="minorHAnsi" w:eastAsia="Times New Roman" w:hAnsiTheme="minorHAnsi" w:cs="Calibri"/>
                <w:b/>
                <w:i/>
                <w:sz w:val="20"/>
                <w:lang w:eastAsia="pl-PL"/>
              </w:rPr>
              <w:t>Wniosek rozliczający zaliczkę</w:t>
            </w:r>
            <w:r w:rsidR="00A33CE7"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Jeśli w polu </w:t>
            </w:r>
            <w:r w:rsidR="004027C9"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4027C9" w:rsidRPr="007B2DD6">
              <w:rPr>
                <w:rFonts w:asciiTheme="minorHAnsi" w:eastAsia="Times New Roman" w:hAnsiTheme="minorHAnsi" w:cs="Calibri"/>
                <w:sz w:val="20"/>
                <w:lang w:eastAsia="pl-PL"/>
              </w:rPr>
              <w:t xml:space="preserve"> </w:t>
            </w:r>
            <w:r w:rsidR="00165386" w:rsidRPr="007B2DD6">
              <w:rPr>
                <w:rFonts w:asciiTheme="minorHAnsi" w:eastAsia="Times New Roman" w:hAnsiTheme="minorHAnsi" w:cs="Calibri"/>
                <w:sz w:val="20"/>
                <w:lang w:eastAsia="pl-PL"/>
              </w:rPr>
              <w:br/>
            </w:r>
            <w:r w:rsidR="004027C9" w:rsidRPr="007B2DD6">
              <w:rPr>
                <w:rFonts w:asciiTheme="minorHAnsi" w:eastAsia="Times New Roman" w:hAnsiTheme="minorHAnsi" w:cs="Calibri"/>
                <w:sz w:val="20"/>
                <w:lang w:eastAsia="pl-PL"/>
              </w:rPr>
              <w:t>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4027C9"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pole jest </w:t>
            </w:r>
            <w:r w:rsidR="004027C9" w:rsidRPr="007B2DD6">
              <w:rPr>
                <w:rFonts w:asciiTheme="minorHAnsi" w:eastAsia="Times New Roman" w:hAnsiTheme="minorHAnsi" w:cs="Calibri"/>
                <w:sz w:val="20"/>
                <w:u w:val="single"/>
                <w:lang w:eastAsia="pl-PL"/>
              </w:rPr>
              <w:t>nieobowiązkowe</w:t>
            </w:r>
            <w:r w:rsidR="004027C9" w:rsidRPr="007B2DD6">
              <w:rPr>
                <w:rFonts w:asciiTheme="minorHAnsi" w:eastAsia="Times New Roman" w:hAnsiTheme="minorHAnsi" w:cs="Calibri"/>
                <w:sz w:val="20"/>
                <w:lang w:eastAsia="pl-PL"/>
              </w:rPr>
              <w:t xml:space="preserve"> i </w:t>
            </w:r>
            <w:r w:rsidR="004027C9" w:rsidRPr="007B2DD6">
              <w:rPr>
                <w:rFonts w:asciiTheme="minorHAnsi" w:eastAsia="Times New Roman" w:hAnsiTheme="minorHAnsi" w:cs="Calibri"/>
                <w:sz w:val="20"/>
                <w:u w:val="single"/>
                <w:lang w:eastAsia="pl-PL"/>
              </w:rPr>
              <w:t>nieedytowalne</w:t>
            </w:r>
            <w:r w:rsidR="004027C9" w:rsidRPr="007B2DD6">
              <w:rPr>
                <w:rFonts w:asciiTheme="minorHAnsi" w:eastAsia="Times New Roman" w:hAnsiTheme="minorHAnsi" w:cs="Calibri"/>
                <w:sz w:val="20"/>
                <w:lang w:eastAsia="pl-PL"/>
              </w:rPr>
              <w:t>.</w:t>
            </w:r>
            <w:r w:rsidR="00623913" w:rsidRPr="007B2DD6">
              <w:rPr>
                <w:rFonts w:asciiTheme="minorHAnsi" w:eastAsia="Times New Roman" w:hAnsiTheme="minorHAnsi" w:cs="Calibri"/>
                <w:sz w:val="20"/>
                <w:lang w:eastAsia="pl-PL"/>
              </w:rPr>
              <w:t xml:space="preserve"> </w:t>
            </w:r>
          </w:p>
        </w:tc>
      </w:tr>
      <w:tr w:rsidR="00C3096D" w:rsidRPr="007B2DD6" w:rsidTr="00A120B9">
        <w:tc>
          <w:tcPr>
            <w:tcW w:w="5529" w:type="dxa"/>
            <w:gridSpan w:val="2"/>
            <w:shd w:val="clear" w:color="auto" w:fill="auto"/>
          </w:tcPr>
          <w:p w:rsidR="00C3096D" w:rsidRPr="007B2DD6" w:rsidRDefault="00EA650B" w:rsidP="005655B0">
            <w:pPr>
              <w:rPr>
                <w:rFonts w:asciiTheme="minorHAnsi" w:hAnsiTheme="minorHAnsi"/>
              </w:rPr>
            </w:pPr>
            <w:r>
              <w:object w:dxaOrig="4320" w:dyaOrig="450">
                <v:shape id="_x0000_i1028" type="#_x0000_t75" style="width:3in;height:22.5pt" o:ole="">
                  <v:imagedata r:id="rId92" o:title=""/>
                </v:shape>
                <o:OLEObject Type="Embed" ProgID="PBrush" ShapeID="_x0000_i1028" DrawAspect="Content" ObjectID="_1544604432" r:id="rId93"/>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DOFINANSOWANIE</w:t>
            </w:r>
          </w:p>
          <w:p w:rsidR="00684AAA" w:rsidRPr="007B2DD6" w:rsidRDefault="008E244A"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 xml:space="preserve">W polu tym </w:t>
            </w:r>
            <w:r w:rsidR="00FF2432" w:rsidRPr="007B2DD6">
              <w:rPr>
                <w:rFonts w:asciiTheme="minorHAnsi" w:hAnsiTheme="minorHAnsi"/>
                <w:sz w:val="20"/>
              </w:rPr>
              <w:t>określ</w:t>
            </w:r>
            <w:r w:rsidR="00CF342F" w:rsidRPr="007B2DD6">
              <w:rPr>
                <w:rFonts w:asciiTheme="minorHAnsi" w:hAnsiTheme="minorHAnsi"/>
                <w:sz w:val="20"/>
              </w:rPr>
              <w:t>ona</w:t>
            </w:r>
            <w:r w:rsidR="00FF2432" w:rsidRPr="007B2DD6">
              <w:rPr>
                <w:rFonts w:asciiTheme="minorHAnsi" w:hAnsiTheme="minorHAnsi"/>
                <w:sz w:val="20"/>
              </w:rPr>
              <w:t xml:space="preserve"> jest kwota</w:t>
            </w:r>
            <w:r w:rsidR="00351E36" w:rsidRPr="007B2DD6">
              <w:rPr>
                <w:rFonts w:asciiTheme="minorHAnsi" w:hAnsiTheme="minorHAnsi"/>
                <w:sz w:val="20"/>
              </w:rPr>
              <w:t xml:space="preserve"> dofinansowania</w:t>
            </w:r>
            <w:r w:rsidR="00796A35" w:rsidRPr="007B2DD6">
              <w:rPr>
                <w:rFonts w:asciiTheme="minorHAnsi" w:hAnsiTheme="minorHAnsi"/>
                <w:sz w:val="20"/>
              </w:rPr>
              <w:t xml:space="preserve">, </w:t>
            </w:r>
            <w:r w:rsidR="00110EC4">
              <w:rPr>
                <w:rFonts w:asciiTheme="minorHAnsi" w:hAnsiTheme="minorHAnsi"/>
                <w:sz w:val="20"/>
              </w:rPr>
              <w:t>odpowiadająca wydatkom kwalifikowalnym wykazanym we wniosku</w:t>
            </w:r>
            <w:r w:rsidR="00CF342F" w:rsidRPr="007B2DD6">
              <w:rPr>
                <w:rFonts w:asciiTheme="minorHAnsi" w:hAnsiTheme="minorHAnsi"/>
                <w:sz w:val="20"/>
              </w:rPr>
              <w:t>.</w:t>
            </w:r>
            <w:r w:rsidR="00684AAA">
              <w:rPr>
                <w:rFonts w:asciiTheme="minorHAnsi" w:hAnsiTheme="minorHAnsi"/>
                <w:sz w:val="20"/>
              </w:rPr>
              <w:t xml:space="preserve"> </w:t>
            </w:r>
            <w:r w:rsidR="00796A35" w:rsidRPr="007B2DD6">
              <w:rPr>
                <w:rFonts w:asciiTheme="minorHAnsi" w:eastAsia="Times New Roman" w:hAnsiTheme="minorHAnsi" w:cs="Calibri"/>
                <w:sz w:val="20"/>
                <w:lang w:eastAsia="pl-PL"/>
              </w:rPr>
              <w:t xml:space="preserve">System automatycznie uzupełni w tym polu kwotę odpowiadającą danym wprowadzonym przez Ciebie w bloku </w:t>
            </w:r>
            <w:r w:rsidR="00796A35" w:rsidRPr="007B2DD6">
              <w:rPr>
                <w:rFonts w:asciiTheme="minorHAnsi" w:eastAsia="Times New Roman" w:hAnsiTheme="minorHAnsi" w:cs="Calibri"/>
                <w:b/>
                <w:i/>
                <w:sz w:val="20"/>
                <w:lang w:eastAsia="pl-PL"/>
              </w:rPr>
              <w:t>Postęp finansowy</w:t>
            </w:r>
            <w:r w:rsidR="00796A35" w:rsidRPr="007B2DD6">
              <w:rPr>
                <w:rFonts w:asciiTheme="minorHAnsi" w:eastAsia="Times New Roman" w:hAnsiTheme="minorHAnsi" w:cs="Calibri"/>
                <w:sz w:val="20"/>
                <w:lang w:eastAsia="pl-PL"/>
              </w:rPr>
              <w:t xml:space="preserve">, opisanym w dalszej części </w:t>
            </w:r>
            <w:r w:rsidR="00796A35" w:rsidRPr="007B2DD6">
              <w:rPr>
                <w:rFonts w:asciiTheme="minorHAnsi" w:eastAsia="Times New Roman" w:hAnsiTheme="minorHAnsi" w:cs="Calibri"/>
                <w:i/>
                <w:sz w:val="20"/>
                <w:lang w:eastAsia="pl-PL"/>
              </w:rPr>
              <w:t>Podręcznika</w:t>
            </w:r>
            <w:r w:rsidR="00796A35" w:rsidRPr="007B2DD6">
              <w:rPr>
                <w:rFonts w:asciiTheme="minorHAnsi" w:eastAsia="Times New Roman" w:hAnsiTheme="minorHAnsi" w:cs="Calibri"/>
                <w:sz w:val="20"/>
                <w:lang w:eastAsia="pl-PL"/>
              </w:rPr>
              <w:t>.</w:t>
            </w:r>
          </w:p>
          <w:p w:rsidR="00664500"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CF342F"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A33CE7"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 pole jest </w:t>
            </w:r>
            <w:r w:rsidRPr="007B2DD6">
              <w:rPr>
                <w:rFonts w:asciiTheme="minorHAnsi" w:eastAsia="Times New Roman" w:hAnsiTheme="minorHAnsi" w:cs="Calibri"/>
                <w:sz w:val="20"/>
                <w:u w:val="single"/>
                <w:lang w:eastAsia="pl-PL"/>
              </w:rPr>
              <w:lastRenderedPageBreak/>
              <w:t>nieobowiązkowe</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sz w:val="20"/>
                <w:u w:val="single"/>
                <w:lang w:eastAsia="pl-PL"/>
              </w:rPr>
              <w:t>nieedytowalne</w:t>
            </w:r>
            <w:r w:rsidRPr="007B2DD6">
              <w:rPr>
                <w:rFonts w:asciiTheme="minorHAnsi" w:eastAsia="Times New Roman" w:hAnsiTheme="minorHAnsi" w:cs="Calibri"/>
                <w:sz w:val="20"/>
                <w:lang w:eastAsia="pl-PL"/>
              </w:rPr>
              <w:t>.</w:t>
            </w:r>
          </w:p>
          <w:p w:rsidR="00684AAA" w:rsidRPr="00F21DC5" w:rsidRDefault="00402BD7" w:rsidP="00691795">
            <w:pPr>
              <w:spacing w:before="120" w:after="120" w:line="360" w:lineRule="auto"/>
              <w:jc w:val="both"/>
              <w:rPr>
                <w:rFonts w:asciiTheme="minorHAnsi" w:hAnsiTheme="minorHAnsi"/>
                <w:sz w:val="20"/>
              </w:rPr>
            </w:pPr>
            <w:r>
              <w:rPr>
                <w:rFonts w:asciiTheme="minorHAnsi" w:eastAsia="Times New Roman" w:hAnsiTheme="minorHAnsi" w:cs="Calibri"/>
                <w:sz w:val="20"/>
                <w:lang w:eastAsia="pl-PL"/>
              </w:rPr>
              <w:t xml:space="preserve">Pamiętaj: pole </w:t>
            </w:r>
            <w:r w:rsidR="00664500">
              <w:rPr>
                <w:rFonts w:asciiTheme="minorHAnsi" w:eastAsia="Times New Roman" w:hAnsiTheme="minorHAnsi" w:cs="Calibri"/>
                <w:sz w:val="20"/>
                <w:lang w:eastAsia="pl-PL"/>
              </w:rPr>
              <w:t xml:space="preserve">Dofinansowanie </w:t>
            </w:r>
            <w:r>
              <w:rPr>
                <w:rFonts w:asciiTheme="minorHAnsi" w:eastAsia="Times New Roman" w:hAnsiTheme="minorHAnsi" w:cs="Calibri"/>
                <w:sz w:val="20"/>
                <w:lang w:eastAsia="pl-PL"/>
              </w:rPr>
              <w:t>odnosi się do wartości dofinasowania określonego w umowie i nie może p</w:t>
            </w:r>
            <w:r w:rsidR="00691795">
              <w:rPr>
                <w:rFonts w:asciiTheme="minorHAnsi" w:eastAsia="Times New Roman" w:hAnsiTheme="minorHAnsi" w:cs="Calibri"/>
                <w:sz w:val="20"/>
                <w:lang w:eastAsia="pl-PL"/>
              </w:rPr>
              <w:t>rzekroczyć kwoty tam określonej</w:t>
            </w:r>
            <w:r>
              <w:rPr>
                <w:rFonts w:asciiTheme="minorHAnsi" w:hAnsiTheme="minorHAnsi"/>
                <w:sz w:val="20"/>
              </w:rPr>
              <w:t xml:space="preserve">. Pozostałe kwoty nie wchodzące w skład dofinasowania to tzw. wkład własny, który w tabeli źródła finansowania będzie przyporządkowany odpowiednio do </w:t>
            </w:r>
            <w:proofErr w:type="spellStart"/>
            <w:r>
              <w:rPr>
                <w:rFonts w:asciiTheme="minorHAnsi" w:hAnsiTheme="minorHAnsi"/>
                <w:sz w:val="20"/>
              </w:rPr>
              <w:t>jst</w:t>
            </w:r>
            <w:proofErr w:type="spellEnd"/>
            <w:r>
              <w:rPr>
                <w:rFonts w:asciiTheme="minorHAnsi" w:hAnsiTheme="minorHAnsi"/>
                <w:sz w:val="20"/>
              </w:rPr>
              <w:t xml:space="preserve"> – jeśli beneficjentem jest np. gmina lub do środków prywatnych</w:t>
            </w:r>
            <w:r w:rsidR="00664500">
              <w:rPr>
                <w:rFonts w:asciiTheme="minorHAnsi" w:hAnsiTheme="minorHAnsi"/>
                <w:sz w:val="20"/>
              </w:rPr>
              <w:t>,</w:t>
            </w:r>
            <w:r>
              <w:rPr>
                <w:rFonts w:asciiTheme="minorHAnsi" w:hAnsiTheme="minorHAnsi"/>
                <w:sz w:val="20"/>
              </w:rPr>
              <w:t xml:space="preserve"> gdy beneficjentem jest przedsiębiorca. </w:t>
            </w:r>
          </w:p>
        </w:tc>
      </w:tr>
      <w:tr w:rsidR="00C3096D" w:rsidRPr="007B2DD6" w:rsidTr="00A120B9">
        <w:trPr>
          <w:trHeight w:val="2597"/>
        </w:trPr>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460" w:dyaOrig="435">
                <v:shape id="_x0000_i1029" type="#_x0000_t75" style="width:263.15pt;height:21.75pt" o:ole="">
                  <v:imagedata r:id="rId94" o:title=""/>
                </v:shape>
                <o:OLEObject Type="Embed" ProgID="PBrush" ShapeID="_x0000_i1029" DrawAspect="Content" ObjectID="_1544604433" r:id="rId95"/>
              </w:object>
            </w:r>
          </w:p>
        </w:tc>
        <w:tc>
          <w:tcPr>
            <w:tcW w:w="8725" w:type="dxa"/>
            <w:gridSpan w:val="9"/>
            <w:shd w:val="clear" w:color="auto" w:fill="auto"/>
          </w:tcPr>
          <w:p w:rsidR="00C3096D" w:rsidRPr="007B2DD6" w:rsidRDefault="00351E36" w:rsidP="00165386">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Pole: WNIOSKOWANA KWOTA, W TYM</w:t>
            </w:r>
          </w:p>
          <w:p w:rsidR="0004450C" w:rsidRPr="007B2DD6" w:rsidRDefault="00534178" w:rsidP="0016538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polu tym podana jest </w:t>
            </w:r>
            <w:r w:rsidR="0004450C">
              <w:rPr>
                <w:rFonts w:asciiTheme="minorHAnsi" w:hAnsiTheme="minorHAnsi"/>
                <w:sz w:val="20"/>
                <w:szCs w:val="20"/>
              </w:rPr>
              <w:t xml:space="preserve">wartość </w:t>
            </w:r>
            <w:r w:rsidRPr="007B2DD6">
              <w:rPr>
                <w:rFonts w:asciiTheme="minorHAnsi" w:hAnsiTheme="minorHAnsi"/>
                <w:sz w:val="20"/>
                <w:szCs w:val="20"/>
              </w:rPr>
              <w:t>całkowita wnioskowan</w:t>
            </w:r>
            <w:r w:rsidR="00162228" w:rsidRPr="007B2DD6">
              <w:rPr>
                <w:rFonts w:asciiTheme="minorHAnsi" w:hAnsiTheme="minorHAnsi"/>
                <w:sz w:val="20"/>
                <w:szCs w:val="20"/>
              </w:rPr>
              <w:t>ej</w:t>
            </w:r>
            <w:r w:rsidRPr="007B2DD6">
              <w:rPr>
                <w:rFonts w:asciiTheme="minorHAnsi" w:hAnsiTheme="minorHAnsi"/>
                <w:sz w:val="20"/>
                <w:szCs w:val="20"/>
              </w:rPr>
              <w:t xml:space="preserve"> kwot</w:t>
            </w:r>
            <w:r w:rsidR="00162228" w:rsidRPr="007B2DD6">
              <w:rPr>
                <w:rFonts w:asciiTheme="minorHAnsi" w:hAnsiTheme="minorHAnsi"/>
                <w:sz w:val="20"/>
                <w:szCs w:val="20"/>
              </w:rPr>
              <w:t>y</w:t>
            </w:r>
            <w:r w:rsidRPr="007B2DD6">
              <w:rPr>
                <w:rFonts w:asciiTheme="minorHAnsi" w:hAnsiTheme="minorHAnsi"/>
                <w:sz w:val="20"/>
                <w:szCs w:val="20"/>
              </w:rPr>
              <w:t xml:space="preserve"> refundacji i zaliczki.</w:t>
            </w:r>
          </w:p>
          <w:p w:rsidR="00534178" w:rsidRPr="007B2DD6" w:rsidRDefault="0004450C" w:rsidP="00165386">
            <w:pPr>
              <w:widowControl w:val="0"/>
              <w:spacing w:before="120" w:after="120" w:line="360" w:lineRule="auto"/>
              <w:jc w:val="both"/>
              <w:rPr>
                <w:rFonts w:asciiTheme="minorHAnsi" w:eastAsia="Times New Roman" w:hAnsiTheme="minorHAnsi" w:cs="Calibri"/>
                <w:sz w:val="20"/>
                <w:szCs w:val="20"/>
              </w:rPr>
            </w:pPr>
            <w:r>
              <w:rPr>
                <w:rFonts w:asciiTheme="minorHAnsi" w:eastAsia="Times New Roman" w:hAnsiTheme="minorHAnsi" w:cs="Calibri"/>
                <w:sz w:val="20"/>
                <w:szCs w:val="20"/>
              </w:rPr>
              <w:t xml:space="preserve">Wskazane pole jest </w:t>
            </w:r>
            <w:r w:rsidR="00534178" w:rsidRPr="007B2DD6">
              <w:rPr>
                <w:rFonts w:asciiTheme="minorHAnsi" w:eastAsia="Times New Roman" w:hAnsiTheme="minorHAnsi" w:cs="Calibri"/>
                <w:sz w:val="20"/>
                <w:szCs w:val="20"/>
              </w:rPr>
              <w:t xml:space="preserve"> uzupełniane automatycznie </w:t>
            </w:r>
            <w:r>
              <w:rPr>
                <w:rFonts w:asciiTheme="minorHAnsi" w:eastAsia="Times New Roman" w:hAnsiTheme="minorHAnsi" w:cs="Calibri"/>
                <w:sz w:val="20"/>
                <w:szCs w:val="20"/>
              </w:rPr>
              <w:t xml:space="preserve">jako </w:t>
            </w:r>
            <w:r w:rsidR="00534178" w:rsidRPr="007B2DD6">
              <w:rPr>
                <w:rFonts w:asciiTheme="minorHAnsi" w:eastAsia="Times New Roman" w:hAnsiTheme="minorHAnsi" w:cs="Calibri"/>
                <w:sz w:val="20"/>
                <w:szCs w:val="20"/>
              </w:rPr>
              <w:t>sum</w:t>
            </w:r>
            <w:r>
              <w:rPr>
                <w:rFonts w:asciiTheme="minorHAnsi" w:eastAsia="Times New Roman" w:hAnsiTheme="minorHAnsi" w:cs="Calibri"/>
                <w:sz w:val="20"/>
                <w:szCs w:val="20"/>
              </w:rPr>
              <w:t>a</w:t>
            </w:r>
            <w:r w:rsidR="00534178" w:rsidRPr="007B2DD6">
              <w:rPr>
                <w:rFonts w:asciiTheme="minorHAnsi" w:eastAsia="Times New Roman" w:hAnsiTheme="minorHAnsi" w:cs="Calibri"/>
                <w:sz w:val="20"/>
                <w:szCs w:val="20"/>
              </w:rPr>
              <w:t xml:space="preserve"> wartości z pól:</w:t>
            </w:r>
          </w:p>
          <w:p w:rsidR="00534178" w:rsidRPr="007B2DD6" w:rsidRDefault="00534178" w:rsidP="00165386">
            <w:pPr>
              <w:widowControl w:val="0"/>
              <w:spacing w:before="120" w:after="120" w:line="360" w:lineRule="auto"/>
              <w:jc w:val="both"/>
              <w:rPr>
                <w:rFonts w:asciiTheme="minorHAnsi" w:eastAsia="Times New Roman" w:hAnsiTheme="minorHAnsi" w:cs="Calibri"/>
                <w:i/>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zaliczka</w:t>
            </w:r>
            <w:r w:rsidR="00B8314B">
              <w:rPr>
                <w:rFonts w:asciiTheme="minorHAnsi" w:eastAsia="Times New Roman" w:hAnsiTheme="minorHAnsi" w:cs="Calibri"/>
                <w:i/>
                <w:sz w:val="20"/>
                <w:szCs w:val="20"/>
              </w:rPr>
              <w:t>,</w:t>
            </w:r>
          </w:p>
          <w:p w:rsidR="00FF2432" w:rsidRPr="007B2DD6" w:rsidRDefault="00534178" w:rsidP="005D010C">
            <w:pPr>
              <w:widowControl w:val="0"/>
              <w:spacing w:before="120" w:after="120" w:line="360" w:lineRule="auto"/>
              <w:jc w:val="both"/>
              <w:rPr>
                <w:rFonts w:asciiTheme="minorHAnsi" w:hAnsiTheme="minorHAnsi"/>
                <w:b/>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refundacja</w:t>
            </w:r>
            <w:r w:rsidR="00B8314B">
              <w:rPr>
                <w:rFonts w:asciiTheme="minorHAnsi" w:eastAsia="Times New Roman" w:hAnsiTheme="minorHAnsi" w:cs="Calibri"/>
                <w:i/>
                <w:sz w:val="20"/>
                <w:szCs w:val="20"/>
              </w:rPr>
              <w:t>.</w:t>
            </w: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3540" w:dyaOrig="420">
                <v:shape id="_x0000_i1030" type="#_x0000_t75" style="width:177pt;height:21.75pt" o:ole="">
                  <v:imagedata r:id="rId96" o:title=""/>
                </v:shape>
                <o:OLEObject Type="Embed" ProgID="PBrush" ShapeID="_x0000_i1030" DrawAspect="Content" ObjectID="_1544604434" r:id="rId97"/>
              </w:object>
            </w:r>
          </w:p>
        </w:tc>
        <w:tc>
          <w:tcPr>
            <w:tcW w:w="8725" w:type="dxa"/>
            <w:gridSpan w:val="9"/>
            <w:shd w:val="clear" w:color="auto" w:fill="auto"/>
          </w:tcPr>
          <w:p w:rsidR="00351E36" w:rsidRPr="007B2DD6" w:rsidRDefault="00351E36"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ZALICZKA</w:t>
            </w:r>
          </w:p>
          <w:p w:rsidR="00534178" w:rsidRPr="007B2DD6" w:rsidRDefault="00534178"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Jeśli ubiegasz się o</w:t>
            </w:r>
            <w:r w:rsidR="00165386" w:rsidRPr="007B2DD6">
              <w:rPr>
                <w:rFonts w:asciiTheme="minorHAnsi" w:hAnsiTheme="minorHAnsi"/>
                <w:sz w:val="20"/>
                <w:szCs w:val="20"/>
              </w:rPr>
              <w:t xml:space="preserve"> zaliczkę</w:t>
            </w:r>
            <w:r w:rsidR="00E80057">
              <w:rPr>
                <w:rFonts w:asciiTheme="minorHAnsi" w:hAnsiTheme="minorHAnsi"/>
                <w:sz w:val="20"/>
                <w:szCs w:val="20"/>
              </w:rPr>
              <w:t>,</w:t>
            </w:r>
            <w:r w:rsidR="00165386" w:rsidRPr="007B2DD6">
              <w:rPr>
                <w:rFonts w:asciiTheme="minorHAnsi" w:hAnsiTheme="minorHAnsi"/>
                <w:sz w:val="20"/>
                <w:szCs w:val="20"/>
              </w:rPr>
              <w:t xml:space="preserve"> wprowadź jej wartość z </w:t>
            </w:r>
            <w:r w:rsidRPr="007B2DD6">
              <w:rPr>
                <w:rFonts w:asciiTheme="minorHAnsi" w:eastAsia="Times New Roman" w:hAnsiTheme="minorHAnsi" w:cs="Calibri"/>
                <w:sz w:val="20"/>
                <w:szCs w:val="20"/>
                <w:lang w:eastAsia="pl-PL"/>
              </w:rPr>
              <w:t xml:space="preserve">dokładnością do dwóch miejsc </w:t>
            </w:r>
            <w:r w:rsidR="00165386" w:rsidRPr="007B2DD6">
              <w:rPr>
                <w:rFonts w:asciiTheme="minorHAnsi" w:eastAsia="Times New Roman" w:hAnsiTheme="minorHAnsi" w:cs="Calibri"/>
                <w:sz w:val="20"/>
                <w:szCs w:val="20"/>
                <w:lang w:eastAsia="pl-PL"/>
              </w:rPr>
              <w:br/>
            </w:r>
            <w:r w:rsidRPr="007B2DD6">
              <w:rPr>
                <w:rFonts w:asciiTheme="minorHAnsi" w:eastAsia="Times New Roman" w:hAnsiTheme="minorHAnsi" w:cs="Calibri"/>
                <w:sz w:val="20"/>
                <w:szCs w:val="20"/>
                <w:lang w:eastAsia="pl-PL"/>
              </w:rPr>
              <w:t xml:space="preserve">po przecinku. </w:t>
            </w:r>
          </w:p>
          <w:p w:rsidR="00351E36" w:rsidRPr="007B2DD6" w:rsidRDefault="004027C9"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eastAsia="Times New Roman" w:hAnsiTheme="minorHAnsi" w:cs="Calibri"/>
                <w:sz w:val="20"/>
                <w:szCs w:val="20"/>
                <w:lang w:eastAsia="pl-PL"/>
              </w:rPr>
              <w:t>Pole jest obowiązkowe</w:t>
            </w:r>
            <w:r w:rsidR="00254625">
              <w:rPr>
                <w:rFonts w:asciiTheme="minorHAnsi" w:eastAsia="Times New Roman" w:hAnsiTheme="minorHAnsi" w:cs="Calibri"/>
                <w:sz w:val="20"/>
                <w:szCs w:val="20"/>
                <w:lang w:eastAsia="pl-PL"/>
              </w:rPr>
              <w:t>,</w:t>
            </w:r>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CF342F"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zaliczkę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Pr="007B2DD6">
              <w:rPr>
                <w:rFonts w:asciiTheme="minorHAnsi" w:eastAsia="Times New Roman" w:hAnsiTheme="minorHAnsi" w:cs="Calibri"/>
                <w:sz w:val="20"/>
                <w:szCs w:val="20"/>
                <w:lang w:eastAsia="pl-PL"/>
              </w:rPr>
              <w:t>.</w:t>
            </w:r>
          </w:p>
          <w:p w:rsidR="00EA650B"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Pamiętaj, że masz możliwość wnioskowania o </w:t>
            </w:r>
            <w:r w:rsidR="00A23118">
              <w:rPr>
                <w:rFonts w:eastAsia="Times New Roman" w:cs="Calibri"/>
                <w:sz w:val="20"/>
                <w:szCs w:val="20"/>
                <w:lang w:eastAsia="pl-PL"/>
              </w:rPr>
              <w:t xml:space="preserve">kolejną </w:t>
            </w:r>
            <w:r>
              <w:rPr>
                <w:rFonts w:eastAsia="Times New Roman" w:cs="Calibri"/>
                <w:sz w:val="20"/>
                <w:szCs w:val="20"/>
                <w:lang w:eastAsia="pl-PL"/>
              </w:rPr>
              <w:t xml:space="preserve">transzę zaliczki, jeżeli procentowy poziom rozliczenia dotychczas przekazanych transz przekracza minimalny poziom rozliczenia określony </w:t>
            </w:r>
            <w:r w:rsidR="004A4743">
              <w:rPr>
                <w:rFonts w:eastAsia="Times New Roman" w:cs="Calibri"/>
                <w:sz w:val="20"/>
                <w:szCs w:val="20"/>
                <w:lang w:eastAsia="pl-PL"/>
              </w:rPr>
              <w:br/>
            </w:r>
            <w:r>
              <w:rPr>
                <w:rFonts w:eastAsia="Times New Roman" w:cs="Calibri"/>
                <w:sz w:val="20"/>
                <w:szCs w:val="20"/>
                <w:lang w:eastAsia="pl-PL"/>
              </w:rPr>
              <w:t>w umowie o dofinansowanie. Jeśli poziom rozliczenia zaliczek określony w umowie nie został osiągnięty, nie powinieneś</w:t>
            </w:r>
            <w:r w:rsidR="000C7CB7">
              <w:rPr>
                <w:rFonts w:eastAsia="Times New Roman" w:cs="Calibri"/>
                <w:sz w:val="20"/>
                <w:szCs w:val="20"/>
                <w:lang w:eastAsia="pl-PL"/>
              </w:rPr>
              <w:t>/</w:t>
            </w:r>
            <w:proofErr w:type="spellStart"/>
            <w:r w:rsidR="000C7CB7">
              <w:rPr>
                <w:rFonts w:eastAsia="Times New Roman" w:cs="Calibri"/>
                <w:sz w:val="20"/>
                <w:szCs w:val="20"/>
                <w:lang w:eastAsia="pl-PL"/>
              </w:rPr>
              <w:t>aś</w:t>
            </w:r>
            <w:proofErr w:type="spellEnd"/>
            <w:r>
              <w:rPr>
                <w:rFonts w:eastAsia="Times New Roman" w:cs="Calibri"/>
                <w:sz w:val="20"/>
                <w:szCs w:val="20"/>
                <w:lang w:eastAsia="pl-PL"/>
              </w:rPr>
              <w:t xml:space="preserve"> wnioskować o kolejna transzę. Procentowy poziom rozliczenia zaliczek jest wskazany </w:t>
            </w:r>
            <w:r w:rsidR="004A4743">
              <w:rPr>
                <w:rFonts w:eastAsia="Times New Roman" w:cs="Calibri"/>
                <w:sz w:val="20"/>
                <w:szCs w:val="20"/>
                <w:lang w:eastAsia="pl-PL"/>
              </w:rPr>
              <w:br/>
            </w:r>
            <w:r>
              <w:rPr>
                <w:rFonts w:eastAsia="Times New Roman" w:cs="Calibri"/>
                <w:sz w:val="20"/>
                <w:szCs w:val="20"/>
                <w:lang w:eastAsia="pl-PL"/>
              </w:rPr>
              <w:lastRenderedPageBreak/>
              <w:t xml:space="preserve">w tabeli </w:t>
            </w:r>
            <w:r w:rsidRPr="00EA650B">
              <w:rPr>
                <w:rFonts w:eastAsia="Times New Roman" w:cs="Calibri"/>
                <w:b/>
                <w:i/>
                <w:sz w:val="20"/>
                <w:szCs w:val="20"/>
                <w:lang w:eastAsia="pl-PL"/>
              </w:rPr>
              <w:t>Rozliczenie zaliczek</w:t>
            </w:r>
            <w:r>
              <w:rPr>
                <w:rFonts w:eastAsia="Times New Roman" w:cs="Calibri"/>
                <w:sz w:val="20"/>
                <w:szCs w:val="20"/>
                <w:lang w:eastAsia="pl-PL"/>
              </w:rPr>
              <w:t xml:space="preserve"> </w:t>
            </w:r>
            <w:r w:rsidRPr="007B2DD6">
              <w:rPr>
                <w:rFonts w:asciiTheme="minorHAnsi" w:eastAsia="Times New Roman" w:hAnsiTheme="minorHAnsi" w:cs="Calibri"/>
                <w:sz w:val="20"/>
                <w:lang w:eastAsia="pl-PL"/>
              </w:rPr>
              <w:t xml:space="preserve">w bloku </w:t>
            </w:r>
            <w:r w:rsidRPr="007B2DD6">
              <w:rPr>
                <w:rFonts w:asciiTheme="minorHAnsi" w:eastAsia="Times New Roman" w:hAnsiTheme="minorHAnsi" w:cs="Calibri"/>
                <w:b/>
                <w:i/>
                <w:sz w:val="20"/>
                <w:lang w:eastAsia="pl-PL"/>
              </w:rPr>
              <w:t>Postęp finansowy</w:t>
            </w:r>
            <w:r>
              <w:rPr>
                <w:rFonts w:asciiTheme="minorHAnsi" w:eastAsia="Times New Roman" w:hAnsiTheme="minorHAnsi" w:cs="Calibri"/>
                <w:b/>
                <w:i/>
                <w:sz w:val="20"/>
                <w:lang w:eastAsia="pl-PL"/>
              </w:rPr>
              <w:t>.</w:t>
            </w:r>
          </w:p>
          <w:p w:rsidR="00A177F1"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Ponadto jeżeli realizowany przez Ciebie projekt jest objęty pomocą publiczną, upewnij się u swojego opiekuna projektu, czy możesz wnioskować o kwotę wyższą niż 40% dofinansowania określonego </w:t>
            </w:r>
            <w:r w:rsidR="004A4743">
              <w:rPr>
                <w:rFonts w:eastAsia="Times New Roman" w:cs="Calibri"/>
                <w:sz w:val="20"/>
                <w:szCs w:val="20"/>
                <w:lang w:eastAsia="pl-PL"/>
              </w:rPr>
              <w:br/>
            </w:r>
            <w:r>
              <w:rPr>
                <w:rFonts w:eastAsia="Times New Roman" w:cs="Calibri"/>
                <w:sz w:val="20"/>
                <w:szCs w:val="20"/>
                <w:lang w:eastAsia="pl-PL"/>
              </w:rPr>
              <w:t>w umowie o dofinansowanie.</w:t>
            </w:r>
          </w:p>
          <w:p w:rsidR="00872EAF" w:rsidRPr="00EB028B" w:rsidRDefault="00EB028B" w:rsidP="00EB028B">
            <w:pPr>
              <w:spacing w:before="120" w:after="120" w:line="360" w:lineRule="auto"/>
              <w:jc w:val="both"/>
              <w:rPr>
                <w:rFonts w:asciiTheme="minorHAnsi" w:hAnsiTheme="minorHAnsi"/>
                <w:sz w:val="20"/>
                <w:szCs w:val="20"/>
              </w:rPr>
            </w:pPr>
            <w:r w:rsidRPr="00755EC5">
              <w:rPr>
                <w:rFonts w:asciiTheme="minorHAnsi" w:eastAsia="Times New Roman" w:hAnsiTheme="minorHAnsi" w:cs="Arial"/>
                <w:color w:val="00B050"/>
                <w:sz w:val="20"/>
                <w:szCs w:val="20"/>
                <w:lang w:eastAsia="pl-PL"/>
              </w:rPr>
              <w:t>Wartość zaliczki co do zasady powinna być zgodna z wartością zadeklarowaną w ostatnim zatwierdzonym przez IZ/IP Harmonogramie płatności. Łączna wartość zaliczek nie może być wyższa od progu określonego we wniosku o dofinansowanie.</w:t>
            </w:r>
            <w:r w:rsidRPr="00755EC5">
              <w:rPr>
                <w:rFonts w:asciiTheme="minorHAnsi" w:hAnsiTheme="minorHAnsi"/>
                <w:color w:val="00B050"/>
                <w:sz w:val="20"/>
                <w:szCs w:val="20"/>
              </w:rPr>
              <w:t xml:space="preserve"> Zmiana wysokości wnioskowanej zaliczki wymaga zmiany harmonogramu.</w:t>
            </w:r>
          </w:p>
        </w:tc>
      </w:tr>
      <w:tr w:rsidR="00BD19D1" w:rsidRPr="007B2DD6" w:rsidTr="00A120B9">
        <w:tc>
          <w:tcPr>
            <w:tcW w:w="5529" w:type="dxa"/>
            <w:gridSpan w:val="2"/>
            <w:shd w:val="clear" w:color="auto" w:fill="auto"/>
          </w:tcPr>
          <w:p w:rsidR="00BD19D1" w:rsidRPr="007B2DD6" w:rsidRDefault="0006583C" w:rsidP="005655B0">
            <w:pPr>
              <w:rPr>
                <w:rFonts w:asciiTheme="minorHAnsi" w:hAnsiTheme="minorHAnsi"/>
                <w:noProof/>
                <w:lang w:eastAsia="pl-PL"/>
              </w:rPr>
            </w:pPr>
            <w:r w:rsidRPr="007B2DD6">
              <w:rPr>
                <w:rFonts w:asciiTheme="minorHAnsi" w:hAnsiTheme="minorHAnsi"/>
              </w:rPr>
              <w:object w:dxaOrig="3795" w:dyaOrig="420">
                <v:shape id="_x0000_i1031" type="#_x0000_t75" style="width:190.5pt;height:21.75pt" o:ole="">
                  <v:imagedata r:id="rId98" o:title=""/>
                </v:shape>
                <o:OLEObject Type="Embed" ProgID="PBrush" ShapeID="_x0000_i1031" DrawAspect="Content" ObjectID="_1544604435" r:id="rId99"/>
              </w:object>
            </w:r>
          </w:p>
        </w:tc>
        <w:tc>
          <w:tcPr>
            <w:tcW w:w="8725" w:type="dxa"/>
            <w:gridSpan w:val="9"/>
            <w:shd w:val="clear" w:color="auto" w:fill="auto"/>
          </w:tcPr>
          <w:p w:rsidR="00A33CE7" w:rsidRPr="007B2DD6" w:rsidRDefault="00A33CE7"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REFUNDACJA</w:t>
            </w:r>
          </w:p>
          <w:p w:rsidR="00A177F1" w:rsidRPr="007B2DD6" w:rsidRDefault="00534178" w:rsidP="00A177F1">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 xml:space="preserve">Jeśli ubiegasz się o refundację </w:t>
            </w:r>
            <w:r w:rsidR="00AB7343">
              <w:rPr>
                <w:rFonts w:asciiTheme="minorHAnsi" w:hAnsiTheme="minorHAnsi"/>
                <w:sz w:val="20"/>
                <w:szCs w:val="20"/>
              </w:rPr>
              <w:t xml:space="preserve">poniesionych </w:t>
            </w:r>
            <w:r w:rsidRPr="007B2DD6">
              <w:rPr>
                <w:rFonts w:asciiTheme="minorHAnsi" w:hAnsiTheme="minorHAnsi"/>
                <w:sz w:val="20"/>
                <w:szCs w:val="20"/>
              </w:rPr>
              <w:t>kosztów</w:t>
            </w:r>
            <w:r w:rsidR="00FC71BD">
              <w:rPr>
                <w:rFonts w:asciiTheme="minorHAnsi" w:hAnsiTheme="minorHAnsi"/>
                <w:sz w:val="20"/>
                <w:szCs w:val="20"/>
              </w:rPr>
              <w:t xml:space="preserve">, </w:t>
            </w:r>
            <w:r w:rsidRPr="007B2DD6">
              <w:rPr>
                <w:rFonts w:asciiTheme="minorHAnsi" w:hAnsiTheme="minorHAnsi"/>
                <w:sz w:val="20"/>
                <w:szCs w:val="20"/>
              </w:rPr>
              <w:t xml:space="preserve">wprowadź </w:t>
            </w:r>
            <w:r w:rsidR="00AB7343">
              <w:rPr>
                <w:rFonts w:asciiTheme="minorHAnsi" w:hAnsiTheme="minorHAnsi"/>
                <w:sz w:val="20"/>
                <w:szCs w:val="20"/>
              </w:rPr>
              <w:t>ich</w:t>
            </w:r>
            <w:r w:rsidR="00AB7343" w:rsidRPr="007B2DD6">
              <w:rPr>
                <w:rFonts w:asciiTheme="minorHAnsi" w:hAnsiTheme="minorHAnsi"/>
                <w:sz w:val="20"/>
                <w:szCs w:val="20"/>
              </w:rPr>
              <w:t xml:space="preserve"> </w:t>
            </w:r>
            <w:r w:rsidRPr="007B2DD6">
              <w:rPr>
                <w:rFonts w:asciiTheme="minorHAnsi" w:hAnsiTheme="minorHAnsi"/>
                <w:sz w:val="20"/>
                <w:szCs w:val="20"/>
              </w:rPr>
              <w:t>całkowitą wartość</w:t>
            </w:r>
            <w:r w:rsidR="00A177F1" w:rsidRPr="007B2DD6">
              <w:rPr>
                <w:rFonts w:asciiTheme="minorHAnsi" w:hAnsiTheme="minorHAnsi"/>
                <w:sz w:val="20"/>
                <w:szCs w:val="20"/>
              </w:rPr>
              <w:t xml:space="preserve"> z </w:t>
            </w:r>
            <w:r w:rsidR="00BA47B0" w:rsidRPr="007B2DD6">
              <w:rPr>
                <w:rFonts w:asciiTheme="minorHAnsi" w:eastAsia="Times New Roman" w:hAnsiTheme="minorHAnsi" w:cs="Calibri"/>
                <w:sz w:val="20"/>
                <w:szCs w:val="20"/>
                <w:lang w:eastAsia="pl-PL"/>
              </w:rPr>
              <w:t xml:space="preserve">dokładnością </w:t>
            </w:r>
            <w:r w:rsidR="00FC71BD">
              <w:rPr>
                <w:rFonts w:asciiTheme="minorHAnsi" w:eastAsia="Times New Roman" w:hAnsiTheme="minorHAnsi" w:cs="Calibri"/>
                <w:sz w:val="20"/>
                <w:szCs w:val="20"/>
                <w:lang w:eastAsia="pl-PL"/>
              </w:rPr>
              <w:br/>
            </w:r>
            <w:r w:rsidR="00BA47B0" w:rsidRPr="007B2DD6">
              <w:rPr>
                <w:rFonts w:asciiTheme="minorHAnsi" w:eastAsia="Times New Roman" w:hAnsiTheme="minorHAnsi" w:cs="Calibri"/>
                <w:sz w:val="20"/>
                <w:szCs w:val="20"/>
                <w:lang w:eastAsia="pl-PL"/>
              </w:rPr>
              <w:t xml:space="preserve">do dwóch miejsc po przecinku. </w:t>
            </w:r>
          </w:p>
          <w:p w:rsidR="00BD19D1" w:rsidRDefault="004027C9" w:rsidP="00A177F1">
            <w:pPr>
              <w:spacing w:before="120" w:after="120" w:line="360" w:lineRule="auto"/>
              <w:jc w:val="both"/>
              <w:rPr>
                <w:rFonts w:asciiTheme="minorHAnsi" w:eastAsia="Times New Roman" w:hAnsiTheme="minorHAnsi" w:cs="Calibri"/>
                <w:sz w:val="20"/>
                <w:szCs w:val="20"/>
                <w:u w:val="single"/>
                <w:lang w:eastAsia="pl-PL"/>
              </w:rPr>
            </w:pPr>
            <w:r w:rsidRPr="007B2DD6">
              <w:rPr>
                <w:rFonts w:asciiTheme="minorHAnsi" w:eastAsia="Times New Roman" w:hAnsiTheme="minorHAnsi" w:cs="Calibri"/>
                <w:sz w:val="20"/>
                <w:szCs w:val="20"/>
                <w:lang w:eastAsia="pl-PL"/>
              </w:rPr>
              <w:t>Pole jest obowiązkowe</w:t>
            </w:r>
            <w:r w:rsidR="00254625">
              <w:rPr>
                <w:rFonts w:asciiTheme="minorHAnsi" w:eastAsia="Times New Roman" w:hAnsiTheme="minorHAnsi" w:cs="Calibri"/>
                <w:sz w:val="20"/>
                <w:szCs w:val="20"/>
                <w:lang w:eastAsia="pl-PL"/>
              </w:rPr>
              <w:t>,</w:t>
            </w:r>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165386"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refundacj</w:t>
            </w:r>
            <w:r w:rsidR="00CA46BB" w:rsidRPr="007B2DD6">
              <w:rPr>
                <w:rFonts w:asciiTheme="minorHAnsi" w:eastAsia="Times New Roman" w:hAnsiTheme="minorHAnsi" w:cs="Calibri"/>
                <w:b/>
                <w:i/>
                <w:sz w:val="20"/>
                <w:szCs w:val="20"/>
                <w:lang w:eastAsia="pl-PL"/>
              </w:rPr>
              <w:t>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00B8314B">
              <w:rPr>
                <w:rFonts w:asciiTheme="minorHAnsi" w:eastAsia="Times New Roman" w:hAnsiTheme="minorHAnsi" w:cs="Calibri"/>
                <w:sz w:val="20"/>
                <w:szCs w:val="20"/>
                <w:u w:val="single"/>
                <w:lang w:eastAsia="pl-PL"/>
              </w:rPr>
              <w:t>.</w:t>
            </w:r>
          </w:p>
          <w:p w:rsidR="00AB7343" w:rsidRPr="007B2DD6" w:rsidRDefault="00AB7343" w:rsidP="00A177F1">
            <w:pPr>
              <w:spacing w:before="120" w:after="120" w:line="360" w:lineRule="auto"/>
              <w:jc w:val="both"/>
              <w:rPr>
                <w:rFonts w:asciiTheme="minorHAnsi" w:eastAsia="Times New Roman" w:hAnsiTheme="minorHAnsi" w:cs="Calibri"/>
                <w:sz w:val="20"/>
                <w:szCs w:val="20"/>
                <w:lang w:eastAsia="pl-PL"/>
              </w:rPr>
            </w:pPr>
            <w:r>
              <w:rPr>
                <w:sz w:val="20"/>
                <w:szCs w:val="20"/>
              </w:rPr>
              <w:t>Wartość w polu powinna być zaokrągl</w:t>
            </w:r>
            <w:r w:rsidR="006D4D5B">
              <w:rPr>
                <w:sz w:val="20"/>
                <w:szCs w:val="20"/>
              </w:rPr>
              <w:t>o</w:t>
            </w:r>
            <w:r>
              <w:rPr>
                <w:sz w:val="20"/>
                <w:szCs w:val="20"/>
              </w:rPr>
              <w:t>na zgodnie z zasadami matematycznymi.</w:t>
            </w:r>
          </w:p>
          <w:p w:rsidR="00A177F1" w:rsidRPr="007B2DD6" w:rsidRDefault="00A177F1" w:rsidP="00A177F1">
            <w:pPr>
              <w:spacing w:before="120" w:after="120" w:line="360" w:lineRule="auto"/>
              <w:jc w:val="both"/>
              <w:rPr>
                <w:rFonts w:asciiTheme="minorHAnsi" w:hAnsiTheme="minorHAnsi"/>
                <w:sz w:val="20"/>
                <w:szCs w:val="20"/>
              </w:rPr>
            </w:pPr>
          </w:p>
        </w:tc>
      </w:tr>
      <w:tr w:rsidR="00FF2432" w:rsidRPr="007B2DD6" w:rsidTr="00A120B9">
        <w:tc>
          <w:tcPr>
            <w:tcW w:w="14254" w:type="dxa"/>
            <w:gridSpan w:val="11"/>
            <w:shd w:val="clear" w:color="auto" w:fill="2A2F69"/>
          </w:tcPr>
          <w:p w:rsidR="00FF2432" w:rsidRPr="007B2DD6" w:rsidRDefault="00FF2432" w:rsidP="001B241E">
            <w:pPr>
              <w:pStyle w:val="Nagwek1"/>
              <w:rPr>
                <w:rFonts w:asciiTheme="minorHAnsi" w:hAnsiTheme="minorHAnsi"/>
              </w:rPr>
            </w:pPr>
            <w:bookmarkStart w:id="76" w:name="_Toc445976231"/>
            <w:bookmarkStart w:id="77" w:name="_Toc470784972"/>
            <w:r w:rsidRPr="007B2DD6">
              <w:rPr>
                <w:rFonts w:asciiTheme="minorHAnsi" w:hAnsiTheme="minorHAnsi"/>
              </w:rPr>
              <w:lastRenderedPageBreak/>
              <w:t>POSTĘP RZECZOWY</w:t>
            </w:r>
            <w:bookmarkEnd w:id="76"/>
            <w:bookmarkEnd w:id="77"/>
          </w:p>
        </w:tc>
      </w:tr>
      <w:tr w:rsidR="003D0463" w:rsidRPr="007B2DD6" w:rsidTr="00A120B9">
        <w:tc>
          <w:tcPr>
            <w:tcW w:w="14254" w:type="dxa"/>
            <w:gridSpan w:val="11"/>
            <w:shd w:val="clear" w:color="auto" w:fill="auto"/>
          </w:tcPr>
          <w:p w:rsidR="003D0463" w:rsidRPr="007B2DD6" w:rsidRDefault="00016DDD" w:rsidP="003D0463">
            <w:pPr>
              <w:jc w:val="center"/>
              <w:rPr>
                <w:rFonts w:asciiTheme="minorHAnsi" w:hAnsiTheme="minorHAnsi"/>
                <w:sz w:val="20"/>
              </w:rPr>
            </w:pPr>
            <w:r>
              <w:object w:dxaOrig="9720" w:dyaOrig="6315">
                <v:shape id="_x0000_i1032" type="#_x0000_t75" style="width:486pt;height:315.75pt" o:ole="">
                  <v:imagedata r:id="rId100" o:title=""/>
                </v:shape>
                <o:OLEObject Type="Embed" ProgID="PBrush" ShapeID="_x0000_i1032" DrawAspect="Content" ObjectID="_1544604436" r:id="rId101"/>
              </w:object>
            </w:r>
            <w:r w:rsidR="003D0463" w:rsidRPr="007B2DD6">
              <w:rPr>
                <w:rFonts w:asciiTheme="minorHAnsi" w:eastAsia="Times New Roman" w:hAnsiTheme="minorHAnsi" w:cs="Calibri"/>
                <w:sz w:val="20"/>
                <w:lang w:eastAsia="pl-PL"/>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rzeczowy</w:t>
            </w:r>
            <w:r w:rsidRPr="007B2DD6">
              <w:rPr>
                <w:rFonts w:asciiTheme="minorHAnsi" w:hAnsiTheme="minorHAnsi"/>
                <w:sz w:val="20"/>
              </w:rPr>
              <w:t xml:space="preserve"> uzupełniasz następujące zakładki: </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Postęp rzeczowy realizacji projektu</w:t>
            </w:r>
            <w:r w:rsidRPr="007B2DD6">
              <w:rPr>
                <w:rFonts w:asciiTheme="minorHAnsi" w:hAnsiTheme="minorHAnsi"/>
                <w:sz w:val="20"/>
              </w:rPr>
              <w:t xml:space="preserve"> </w:t>
            </w:r>
            <w:r w:rsidR="002269E1" w:rsidRPr="007B2DD6">
              <w:rPr>
                <w:rFonts w:asciiTheme="minorHAnsi" w:hAnsiTheme="minorHAnsi"/>
                <w:sz w:val="20"/>
              </w:rPr>
              <w:t>–</w:t>
            </w:r>
            <w:r w:rsidR="002269E1">
              <w:rPr>
                <w:rFonts w:asciiTheme="minorHAnsi" w:hAnsiTheme="minorHAnsi"/>
                <w:sz w:val="20"/>
              </w:rPr>
              <w:t xml:space="preserve"> </w:t>
            </w:r>
            <w:r w:rsidRPr="007B2DD6">
              <w:rPr>
                <w:rFonts w:asciiTheme="minorHAnsi" w:hAnsiTheme="minorHAnsi"/>
                <w:sz w:val="20"/>
              </w:rPr>
              <w:t>opisujesz tutaj stan realizacji poszczególnych zadań, które zostały określone w umowie/decyzji o dofinansowanie.</w:t>
            </w:r>
          </w:p>
          <w:p w:rsidR="003D0463" w:rsidRPr="007B2DD6" w:rsidRDefault="002269E1" w:rsidP="003D0463">
            <w:pPr>
              <w:spacing w:before="120" w:after="120" w:line="360" w:lineRule="auto"/>
              <w:jc w:val="both"/>
              <w:rPr>
                <w:rFonts w:asciiTheme="minorHAnsi" w:hAnsiTheme="minorHAnsi"/>
                <w:sz w:val="20"/>
              </w:rPr>
            </w:pPr>
            <w:r>
              <w:rPr>
                <w:rFonts w:asciiTheme="minorHAnsi" w:hAnsiTheme="minorHAnsi"/>
                <w:sz w:val="20"/>
              </w:rPr>
              <w:t>Jeśli</w:t>
            </w:r>
            <w:r w:rsidR="003D0463">
              <w:rPr>
                <w:rFonts w:asciiTheme="minorHAnsi" w:hAnsiTheme="minorHAnsi"/>
                <w:sz w:val="20"/>
              </w:rPr>
              <w:t xml:space="preserve"> w ramach projektu na etapie przygotowania określono tylko jedno zadanie, opis tego zadania odnosi się do całego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Wskaźniki produktu</w:t>
            </w:r>
            <w:r w:rsidRPr="007B2DD6">
              <w:rPr>
                <w:rFonts w:asciiTheme="minorHAnsi" w:hAnsiTheme="minorHAnsi"/>
                <w:sz w:val="20"/>
              </w:rPr>
              <w:t xml:space="preserve"> – w zakładce tej wskazujesz </w:t>
            </w:r>
            <w:r w:rsidR="002269E1">
              <w:rPr>
                <w:rFonts w:asciiTheme="minorHAnsi" w:hAnsiTheme="minorHAnsi"/>
                <w:sz w:val="20"/>
              </w:rPr>
              <w:t xml:space="preserve">liczbę </w:t>
            </w:r>
            <w:r w:rsidRPr="007B2DD6">
              <w:rPr>
                <w:rFonts w:asciiTheme="minorHAnsi" w:hAnsiTheme="minorHAnsi"/>
                <w:sz w:val="20"/>
              </w:rPr>
              <w:t xml:space="preserve">wytworzonych produktów </w:t>
            </w:r>
            <w:r>
              <w:rPr>
                <w:rFonts w:asciiTheme="minorHAnsi" w:hAnsiTheme="minorHAnsi"/>
                <w:sz w:val="20"/>
              </w:rPr>
              <w:t>w odniesieniu do danego okresu rozliczeniowego</w:t>
            </w:r>
            <w:r w:rsidRPr="007B2DD6">
              <w:rPr>
                <w:rFonts w:asciiTheme="minorHAnsi" w:hAnsiTheme="minorHAnsi"/>
                <w:sz w:val="20"/>
              </w:rPr>
              <w:t xml:space="preserve">. </w:t>
            </w:r>
            <w:r>
              <w:rPr>
                <w:rFonts w:asciiTheme="minorHAnsi" w:hAnsiTheme="minorHAnsi"/>
                <w:sz w:val="20"/>
              </w:rPr>
              <w:t xml:space="preserve">System prezentuje informacje i wartości dotyczące wskaźników produktu zgodnie ze stanem zapisanym w </w:t>
            </w:r>
            <w:r w:rsidRPr="007B2DD6">
              <w:rPr>
                <w:rFonts w:asciiTheme="minorHAnsi" w:hAnsiTheme="minorHAnsi"/>
                <w:sz w:val="20"/>
              </w:rPr>
              <w:t>umowie/decyzji o dofinansowani</w:t>
            </w:r>
            <w:r>
              <w:rPr>
                <w:rFonts w:asciiTheme="minorHAnsi" w:hAnsiTheme="minorHAnsi"/>
                <w:sz w:val="20"/>
              </w:rPr>
              <w:t>u</w:t>
            </w:r>
            <w:r w:rsidRPr="007B2DD6">
              <w:rPr>
                <w:rFonts w:asciiTheme="minorHAnsi" w:hAnsiTheme="minorHAnsi"/>
                <w:sz w:val="20"/>
              </w:rPr>
              <w:t>.</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rezultatu</w:t>
            </w:r>
            <w:r w:rsidRPr="007B2DD6">
              <w:rPr>
                <w:rFonts w:asciiTheme="minorHAnsi" w:hAnsiTheme="minorHAnsi"/>
                <w:sz w:val="20"/>
              </w:rPr>
              <w:t xml:space="preserve"> - w zakładce tej określasz efekty działań </w:t>
            </w:r>
            <w:r w:rsidR="00AB7343">
              <w:rPr>
                <w:rFonts w:asciiTheme="minorHAnsi" w:hAnsiTheme="minorHAnsi"/>
                <w:sz w:val="20"/>
              </w:rPr>
              <w:t xml:space="preserve">osiągnięte </w:t>
            </w:r>
            <w:r w:rsidRPr="007B2DD6">
              <w:rPr>
                <w:rFonts w:asciiTheme="minorHAnsi" w:hAnsiTheme="minorHAnsi"/>
                <w:sz w:val="20"/>
              </w:rPr>
              <w:t xml:space="preserve">wskutek realizacji projektu, które </w:t>
            </w:r>
            <w:r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Pr="007B2DD6">
              <w:rPr>
                <w:rStyle w:val="Pogrubienie"/>
                <w:rFonts w:asciiTheme="minorHAnsi" w:hAnsiTheme="minorHAnsi"/>
                <w:b w:val="0"/>
                <w:sz w:val="20"/>
              </w:rPr>
              <w:t xml:space="preserve"> oraz które wpływają bezpośrednio na otoczenie społeczno-ekonomiczne. </w:t>
            </w:r>
            <w:r>
              <w:rPr>
                <w:rFonts w:asciiTheme="minorHAnsi" w:hAnsiTheme="minorHAnsi"/>
                <w:sz w:val="20"/>
              </w:rPr>
              <w:t>System prezentuje informacje i wartości dotyczące zakładanych rezultatów zgodnie ze stanem zapisanym w umow</w:t>
            </w:r>
            <w:r w:rsidR="002948E3">
              <w:rPr>
                <w:rFonts w:asciiTheme="minorHAnsi" w:hAnsiTheme="minorHAnsi"/>
                <w:sz w:val="20"/>
              </w:rPr>
              <w:t>ie</w:t>
            </w:r>
            <w:r w:rsidRPr="007B2DD6">
              <w:rPr>
                <w:rFonts w:asciiTheme="minorHAnsi" w:hAnsiTheme="minorHAnsi"/>
                <w:sz w:val="20"/>
              </w:rPr>
              <w:t>/decyzji o dofinansowani</w:t>
            </w:r>
            <w:r>
              <w:rPr>
                <w:rFonts w:asciiTheme="minorHAnsi" w:hAnsiTheme="minorHAnsi"/>
                <w:sz w:val="20"/>
              </w:rPr>
              <w: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Problemy napotkane w trakcie realizacji projektu</w:t>
            </w:r>
            <w:r w:rsidRPr="007B2DD6">
              <w:rPr>
                <w:rFonts w:asciiTheme="minorHAnsi" w:hAnsiTheme="minorHAnsi"/>
                <w:sz w:val="20"/>
              </w:rPr>
              <w:t xml:space="preserve"> – w zakładce tej opisujesz problemy jakie napotkałeś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trakcie realizacji projektu</w:t>
            </w:r>
            <w:r w:rsidR="002269E1">
              <w:rPr>
                <w:rFonts w:asciiTheme="minorHAnsi" w:hAnsiTheme="minorHAnsi"/>
                <w:sz w:val="20"/>
              </w:rPr>
              <w:t xml:space="preserve"> </w:t>
            </w:r>
            <w:r w:rsidR="002269E1" w:rsidRPr="007B2DD6">
              <w:rPr>
                <w:rFonts w:asciiTheme="minorHAnsi" w:hAnsiTheme="minorHAnsi"/>
                <w:sz w:val="20"/>
              </w:rPr>
              <w:t>(jeśli wystąpiły)</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Planowany przebieg realizacji</w:t>
            </w:r>
            <w:r w:rsidRPr="007B2DD6">
              <w:rPr>
                <w:rFonts w:asciiTheme="minorHAnsi" w:hAnsiTheme="minorHAnsi"/>
                <w:sz w:val="20"/>
              </w:rPr>
              <w:t xml:space="preserve"> – w zakładce tej wskazujesz działania jakie będziesz realizował w kolejnym okresie</w:t>
            </w:r>
            <w:r w:rsidR="00AB7343">
              <w:rPr>
                <w:rFonts w:asciiTheme="minorHAnsi" w:hAnsiTheme="minorHAnsi"/>
                <w:sz w:val="20"/>
              </w:rPr>
              <w:t xml:space="preserve"> sprawozdawczym</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eastAsia="Times New Roman" w:hAnsiTheme="minorHAnsi" w:cs="Calibri"/>
                <w:sz w:val="20"/>
                <w:lang w:eastAsia="pl-PL"/>
              </w:rPr>
              <w:t>Blok jest widoczny i obowiązkowy</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w:t>
            </w:r>
          </w:p>
        </w:tc>
      </w:tr>
      <w:tr w:rsidR="00893462" w:rsidRPr="007B2DD6" w:rsidTr="00A120B9">
        <w:tc>
          <w:tcPr>
            <w:tcW w:w="14254" w:type="dxa"/>
            <w:gridSpan w:val="11"/>
            <w:shd w:val="clear" w:color="auto" w:fill="2A2F69"/>
          </w:tcPr>
          <w:p w:rsidR="00893462" w:rsidRPr="007B2DD6" w:rsidRDefault="00893462" w:rsidP="001B241E">
            <w:pPr>
              <w:pStyle w:val="Nagwek1"/>
              <w:rPr>
                <w:rFonts w:asciiTheme="minorHAnsi" w:hAnsiTheme="minorHAnsi"/>
              </w:rPr>
            </w:pPr>
            <w:bookmarkStart w:id="78" w:name="_Toc445976232"/>
            <w:bookmarkStart w:id="79" w:name="_Toc470784973"/>
            <w:r w:rsidRPr="007B2DD6">
              <w:rPr>
                <w:rFonts w:asciiTheme="minorHAnsi" w:hAnsiTheme="minorHAnsi"/>
              </w:rPr>
              <w:lastRenderedPageBreak/>
              <w:t>POSTĘP RZECZOWY REALIZACJI PROJEKTU</w:t>
            </w:r>
            <w:bookmarkEnd w:id="78"/>
            <w:bookmarkEnd w:id="79"/>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74624" behindDoc="0" locked="0" layoutInCell="1" allowOverlap="1" wp14:anchorId="46D2A2A9" wp14:editId="19B711E0">
                      <wp:simplePos x="0" y="0"/>
                      <wp:positionH relativeFrom="column">
                        <wp:posOffset>1206005</wp:posOffset>
                      </wp:positionH>
                      <wp:positionV relativeFrom="paragraph">
                        <wp:posOffset>1033780</wp:posOffset>
                      </wp:positionV>
                      <wp:extent cx="250825" cy="241935"/>
                      <wp:effectExtent l="0" t="0" r="15875" b="24765"/>
                      <wp:wrapNone/>
                      <wp:docPr id="125" name="Prostokąt zaokrąglony 125"/>
                      <wp:cNvGraphicFramePr/>
                      <a:graphic xmlns:a="http://schemas.openxmlformats.org/drawingml/2006/main">
                        <a:graphicData uri="http://schemas.microsoft.com/office/word/2010/wordprocessingShape">
                          <wps:wsp>
                            <wps:cNvSpPr/>
                            <wps:spPr>
                              <a:xfrm>
                                <a:off x="0" y="0"/>
                                <a:ext cx="250825" cy="24193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80571FF" id="Prostokąt zaokrąglony 125" o:spid="_x0000_s1026" style="position:absolute;margin-left:94.95pt;margin-top:81.4pt;width:19.75pt;height:1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kfQIAADMFAAAOAAAAZHJzL2Uyb0RvYy54bWysVF9P2zAQf5+072D5faTJygYVKapATJMQ&#10;VMDEs3HsNsLxeWe3aXnnm/HBODtpYKxP016SO9/d7/74dz453TSGrRX6GmzJ84MRZ8pKqGq7KPmv&#10;u4svR5z5IGwlDFhV8q3y/HT6+dNJ6yaqgCWYSiEjEOsnrSv5MgQ3yTIvl6oR/gCcsmTUgI0IpOIi&#10;q1C0hN6YrBiNvmUtYOUQpPKeTs87I58mfK2VDNdaexWYKTnVFtIX0/chfrPpiZgsULhlLfsyxD9U&#10;0YjaUtIB6lwEwVZY/wXV1BLBgw4HEpoMtK6lSj1QN/noQze3S+FU6oWG490wJv//YOXVeo6sruju&#10;ikPOrGjokuZUYoDHl+fAngQ84svzgm5vy6ILDax1fkJxt26OveZJjN1vNDbxT32xTRrydhiy2gQm&#10;6bA4HB3FVJJMxTg//pows7dghz78UNCwKJQcYWWrG7rINF+xvvSBspL/zi8mtHBRGxPPY3FdOUkK&#10;W6Oig7E3SlOfsYAElBimzgyytSBuCCmVDUVsj6CTdwzThDoE5vsCTcj7oN43hqnEvCFwtC/wz4xD&#10;RMoKNgzBTW0B9wFUj0Pmzn/XfddzbP8Bqi1dL0LHe+/kRU1DvRQ+zAUS0WklaHnDNX20gbbk0Euc&#10;LQGf9p1Hf+IfWTlraXFK7n+vBCrOzE9LzDzOx+O4aUkZH34vSMH3lof3FrtqzoDmn9Mz4WQSo38w&#10;O1EjNPe047OYlUzCSspdchlwp5yFbqHplZBqNktutF1OhEt762QEj1ONfLnb3At0PbMCUfIKdksm&#10;Jh+41fnGSAuzVQBdJ+K9zbWfN21mIk3/isTVf68nr7e3bvoKAAD//wMAUEsDBBQABgAIAAAAIQAR&#10;5SaN3wAAAAsBAAAPAAAAZHJzL2Rvd25yZXYueG1sTI/BTsMwEETvSPyDtUjcqN0IqjjEqVAREgeE&#10;RCmc3XhJosbrKHabwNeznOhtRvs0O1OuZ9+LE46xC2RguVAgkOrgOmoM7N6fbnIQMVlytg+EBr4x&#10;wrq6vCht4cJEb3japkZwCMXCGmhTGgopY92it3ERBiS+fYXR28R2bKQb7cThvpeZUivpbUf8obUD&#10;blqsD9ujN/AzDZvdy/PyUz7OH3evY64mTQdjrq/mh3sQCef0D8Nffa4OFXfahyO5KHr2udaMslhl&#10;vIGJLNO3IPYslNIgq1Keb6h+AQAA//8DAFBLAQItABQABgAIAAAAIQC2gziS/gAAAOEBAAATAAAA&#10;AAAAAAAAAAAAAAAAAABbQ29udGVudF9UeXBlc10ueG1sUEsBAi0AFAAGAAgAAAAhADj9If/WAAAA&#10;lAEAAAsAAAAAAAAAAAAAAAAALwEAAF9yZWxzLy5yZWxzUEsBAi0AFAAGAAgAAAAhAK876GR9AgAA&#10;MwUAAA4AAAAAAAAAAAAAAAAALgIAAGRycy9lMm9Eb2MueG1sUEsBAi0AFAAGAAgAAAAhABHlJo3f&#10;AAAACw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1F35881B" wp14:editId="63B34375">
                  <wp:extent cx="6824386" cy="1959429"/>
                  <wp:effectExtent l="0" t="0" r="0" b="3175"/>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2">
                            <a:extLst>
                              <a:ext uri="{28A0092B-C50C-407E-A947-70E740481C1C}">
                                <a14:useLocalDpi xmlns:a14="http://schemas.microsoft.com/office/drawing/2010/main" val="0"/>
                              </a:ext>
                            </a:extLst>
                          </a:blip>
                          <a:srcRect b="27948"/>
                          <a:stretch/>
                        </pic:blipFill>
                        <pic:spPr bwMode="auto">
                          <a:xfrm>
                            <a:off x="0" y="0"/>
                            <a:ext cx="6821663" cy="1958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tej sekcji musisz opisać stan realizacji zadań przewidzianych w projekcie i zapisanych w Twojej umowie.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W tym celu wskaż dane zadanie i użyj funkcji </w:t>
            </w:r>
            <w:r w:rsidRPr="007B2DD6">
              <w:rPr>
                <w:rFonts w:asciiTheme="minorHAnsi" w:hAnsiTheme="minorHAnsi"/>
                <w:i/>
                <w:sz w:val="20"/>
              </w:rPr>
              <w:t>Edytuj</w:t>
            </w:r>
            <w:r w:rsidRPr="007B2DD6">
              <w:rPr>
                <w:rFonts w:asciiTheme="minorHAnsi" w:hAnsiTheme="minorHAnsi"/>
                <w:noProof/>
                <w:sz w:val="20"/>
                <w:lang w:eastAsia="pl-PL"/>
              </w:rPr>
              <w:t xml:space="preserve"> </w:t>
            </w:r>
            <w:r>
              <w:rPr>
                <w:noProof/>
                <w:lang w:eastAsia="pl-PL"/>
              </w:rPr>
              <w:drawing>
                <wp:inline distT="0" distB="0" distL="0" distR="0" wp14:anchorId="6F2FBC90" wp14:editId="1561D115">
                  <wp:extent cx="247650" cy="238125"/>
                  <wp:effectExtent l="0" t="0" r="0" b="9525"/>
                  <wp:docPr id="509" name="Obraz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47650" cy="238125"/>
                          </a:xfrm>
                          <a:prstGeom prst="rect">
                            <a:avLst/>
                          </a:prstGeom>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jc w:val="center"/>
              <w:rPr>
                <w:rFonts w:asciiTheme="minorHAnsi" w:hAnsiTheme="minorHAnsi"/>
                <w:sz w:val="20"/>
              </w:rPr>
            </w:pPr>
            <w:r w:rsidRPr="007B2DD6">
              <w:rPr>
                <w:rFonts w:asciiTheme="minorHAnsi" w:hAnsiTheme="minorHAnsi"/>
                <w:noProof/>
                <w:lang w:eastAsia="pl-PL"/>
              </w:rPr>
              <w:lastRenderedPageBreak/>
              <w:drawing>
                <wp:inline distT="0" distB="0" distL="0" distR="0" wp14:anchorId="649ED457" wp14:editId="3C44F2E9">
                  <wp:extent cx="6849805" cy="2030680"/>
                  <wp:effectExtent l="0" t="0" r="0" b="8255"/>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4">
                            <a:extLst>
                              <a:ext uri="{28A0092B-C50C-407E-A947-70E740481C1C}">
                                <a14:useLocalDpi xmlns:a14="http://schemas.microsoft.com/office/drawing/2010/main" val="0"/>
                              </a:ext>
                            </a:extLst>
                          </a:blip>
                          <a:srcRect b="35217"/>
                          <a:stretch/>
                        </pic:blipFill>
                        <pic:spPr bwMode="auto">
                          <a:xfrm>
                            <a:off x="0" y="0"/>
                            <a:ext cx="6852515" cy="2031483"/>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sz w:val="20"/>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System zaprezentuje okno zawierające takie pola jak </w:t>
            </w:r>
            <w:r w:rsidRPr="007B2DD6">
              <w:rPr>
                <w:rFonts w:asciiTheme="minorHAnsi" w:hAnsiTheme="minorHAnsi"/>
                <w:b/>
                <w:i/>
                <w:sz w:val="20"/>
              </w:rPr>
              <w:t>Zadanie</w:t>
            </w:r>
            <w:r w:rsidRPr="007B2DD6">
              <w:rPr>
                <w:rFonts w:asciiTheme="minorHAnsi" w:hAnsiTheme="minorHAnsi"/>
                <w:sz w:val="20"/>
              </w:rPr>
              <w:t xml:space="preserve"> (jego nazwę) i </w:t>
            </w:r>
            <w:r w:rsidRPr="007B2DD6">
              <w:rPr>
                <w:rFonts w:asciiTheme="minorHAnsi" w:hAnsiTheme="minorHAnsi"/>
                <w:b/>
                <w:i/>
                <w:sz w:val="20"/>
              </w:rPr>
              <w:t>Stan realizacji</w:t>
            </w:r>
            <w:r w:rsidRPr="007B2DD6">
              <w:rPr>
                <w:rFonts w:asciiTheme="minorHAnsi" w:hAnsiTheme="minorHAnsi"/>
                <w:sz w:val="20"/>
              </w:rPr>
              <w:t xml:space="preserve"> (pole opisowe).  </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Pole: NAZWA ZADANIA</w:t>
            </w:r>
            <w:r w:rsidRPr="007B2DD6">
              <w:rPr>
                <w:rFonts w:asciiTheme="minorHAnsi" w:hAnsiTheme="minorHAnsi"/>
                <w:sz w:val="20"/>
              </w:rPr>
              <w:t xml:space="preserve"> jest polem nieedytowalnym, </w:t>
            </w:r>
            <w:r w:rsidR="00F52BD7">
              <w:rPr>
                <w:rFonts w:asciiTheme="minorHAnsi" w:hAnsiTheme="minorHAnsi"/>
                <w:sz w:val="20"/>
              </w:rPr>
              <w:t xml:space="preserve">uzupełnianym automatycznie </w:t>
            </w:r>
            <w:r w:rsidRPr="007B2DD6">
              <w:rPr>
                <w:rFonts w:asciiTheme="minorHAnsi" w:hAnsiTheme="minorHAnsi"/>
                <w:sz w:val="20"/>
              </w:rPr>
              <w:t>nazwą zadania podaną w umowie/decyzji o dofinansowanie.</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 xml:space="preserve">Pole: STAN REALIZACJI </w:t>
            </w:r>
            <w:r w:rsidRPr="007B2DD6">
              <w:rPr>
                <w:rFonts w:asciiTheme="minorHAnsi" w:hAnsiTheme="minorHAnsi"/>
                <w:sz w:val="20"/>
              </w:rPr>
              <w:t>w tym polu musisz opisać stan realizacji danego zadania.</w:t>
            </w:r>
            <w:r w:rsidR="00664500" w:rsidRPr="007B2DD6">
              <w:rPr>
                <w:rFonts w:asciiTheme="minorHAnsi" w:hAnsiTheme="minorHAnsi"/>
                <w:sz w:val="20"/>
              </w:rPr>
              <w:t xml:space="preserve"> W polu tym możesz wprowadzić opis zawierający </w:t>
            </w:r>
            <w:r w:rsidR="00664500">
              <w:rPr>
                <w:rFonts w:asciiTheme="minorHAnsi" w:hAnsiTheme="minorHAnsi"/>
                <w:sz w:val="20"/>
              </w:rPr>
              <w:t>do</w:t>
            </w:r>
            <w:r w:rsidR="00664500" w:rsidRPr="007B2DD6">
              <w:rPr>
                <w:rFonts w:asciiTheme="minorHAnsi" w:hAnsiTheme="minorHAnsi"/>
                <w:sz w:val="20"/>
              </w:rPr>
              <w:t xml:space="preserve"> 4000 znaków i nie mogą to być wyłącznie znaki specjalne</w:t>
            </w:r>
            <w:r w:rsidR="00664500">
              <w:rPr>
                <w:rFonts w:asciiTheme="minorHAnsi" w:hAnsiTheme="minorHAnsi"/>
                <w:sz w:val="20"/>
              </w:rPr>
              <w:t>.</w:t>
            </w:r>
          </w:p>
          <w:p w:rsidR="00164AFF" w:rsidRPr="00164AFF" w:rsidRDefault="00164AFF" w:rsidP="003D0463">
            <w:pPr>
              <w:spacing w:before="120" w:after="120" w:line="360" w:lineRule="auto"/>
              <w:jc w:val="both"/>
              <w:rPr>
                <w:rFonts w:asciiTheme="minorHAnsi" w:hAnsiTheme="minorHAnsi"/>
                <w:b/>
                <w:sz w:val="20"/>
              </w:rPr>
            </w:pPr>
            <w:r w:rsidRPr="00164AFF">
              <w:rPr>
                <w:rFonts w:asciiTheme="minorHAnsi" w:hAnsiTheme="minorHAnsi"/>
                <w:b/>
                <w:sz w:val="20"/>
              </w:rPr>
              <w:t xml:space="preserve">Uwaga dotycząca projektu </w:t>
            </w:r>
            <w:r w:rsidR="00254625">
              <w:rPr>
                <w:rFonts w:asciiTheme="minorHAnsi" w:hAnsiTheme="minorHAnsi"/>
                <w:b/>
                <w:sz w:val="20"/>
              </w:rPr>
              <w:t xml:space="preserve">rozliczanego w formule </w:t>
            </w:r>
            <w:r w:rsidRPr="00164AFF">
              <w:rPr>
                <w:rFonts w:asciiTheme="minorHAnsi" w:hAnsiTheme="minorHAnsi"/>
                <w:b/>
                <w:sz w:val="20"/>
              </w:rPr>
              <w:t>partnerski</w:t>
            </w:r>
            <w:r w:rsidR="00254625">
              <w:rPr>
                <w:rFonts w:asciiTheme="minorHAnsi" w:hAnsiTheme="minorHAnsi"/>
                <w:b/>
                <w:sz w:val="20"/>
              </w:rPr>
              <w:t>ej</w:t>
            </w:r>
            <w:r w:rsidRPr="00164AFF">
              <w:rPr>
                <w:rFonts w:asciiTheme="minorHAnsi" w:hAnsiTheme="minorHAnsi"/>
                <w:b/>
                <w:sz w:val="20"/>
              </w:rPr>
              <w:t xml:space="preserve">: </w:t>
            </w:r>
          </w:p>
          <w:p w:rsidR="00164AFF" w:rsidRPr="007B2DD6" w:rsidRDefault="00164AFF" w:rsidP="003D0463">
            <w:pPr>
              <w:spacing w:before="120" w:after="120" w:line="360" w:lineRule="auto"/>
              <w:jc w:val="both"/>
              <w:rPr>
                <w:rFonts w:asciiTheme="minorHAnsi" w:hAnsiTheme="minorHAnsi"/>
                <w:sz w:val="20"/>
              </w:rPr>
            </w:pPr>
            <w:r>
              <w:rPr>
                <w:rFonts w:asciiTheme="minorHAnsi" w:hAnsiTheme="minorHAnsi"/>
                <w:sz w:val="20"/>
              </w:rPr>
              <w:t xml:space="preserve">Limit 4000 znaków w przypadku projektu </w:t>
            </w:r>
            <w:r w:rsidR="00254625" w:rsidRPr="00254625">
              <w:rPr>
                <w:rFonts w:asciiTheme="minorHAnsi" w:hAnsiTheme="minorHAnsi"/>
                <w:sz w:val="20"/>
              </w:rPr>
              <w:t xml:space="preserve">rozliczanego w </w:t>
            </w:r>
            <w:r w:rsidR="00254625">
              <w:rPr>
                <w:rFonts w:asciiTheme="minorHAnsi" w:hAnsiTheme="minorHAnsi"/>
                <w:sz w:val="20"/>
              </w:rPr>
              <w:t>formule</w:t>
            </w:r>
            <w:r w:rsidR="00254625" w:rsidRPr="00254625">
              <w:rPr>
                <w:rFonts w:asciiTheme="minorHAnsi" w:hAnsiTheme="minorHAnsi"/>
                <w:sz w:val="20"/>
              </w:rPr>
              <w:t xml:space="preserve"> partnerski</w:t>
            </w:r>
            <w:r w:rsidR="00254625">
              <w:rPr>
                <w:rFonts w:asciiTheme="minorHAnsi" w:hAnsiTheme="minorHAnsi"/>
                <w:sz w:val="20"/>
              </w:rPr>
              <w:t>ej</w:t>
            </w:r>
            <w:r>
              <w:rPr>
                <w:rFonts w:asciiTheme="minorHAnsi" w:hAnsiTheme="minorHAnsi"/>
                <w:sz w:val="20"/>
              </w:rPr>
              <w:t xml:space="preserve"> dotyczy również wniosku zbiorczego, tworzonego przez partnera wiodącego na podstawie wniosków częściowych. Jeżeli </w:t>
            </w:r>
            <w:r w:rsidR="00B74AA1">
              <w:rPr>
                <w:rFonts w:asciiTheme="minorHAnsi" w:hAnsiTheme="minorHAnsi"/>
                <w:sz w:val="20"/>
              </w:rPr>
              <w:t>opisujesz stan realizacji</w:t>
            </w:r>
            <w:r>
              <w:rPr>
                <w:rFonts w:asciiTheme="minorHAnsi" w:hAnsiTheme="minorHAnsi"/>
                <w:sz w:val="20"/>
              </w:rPr>
              <w:t xml:space="preserve"> we wnios</w:t>
            </w:r>
            <w:r w:rsidR="00B74AA1">
              <w:rPr>
                <w:rFonts w:asciiTheme="minorHAnsi" w:hAnsiTheme="minorHAnsi"/>
                <w:sz w:val="20"/>
              </w:rPr>
              <w:t>ku częściowym, w zakresie zadania</w:t>
            </w:r>
            <w:r>
              <w:rPr>
                <w:rFonts w:asciiTheme="minorHAnsi" w:hAnsiTheme="minorHAnsi"/>
                <w:sz w:val="20"/>
              </w:rPr>
              <w:t xml:space="preserve"> realizowanego </w:t>
            </w:r>
            <w:r w:rsidR="00254625">
              <w:rPr>
                <w:rFonts w:asciiTheme="minorHAnsi" w:hAnsiTheme="minorHAnsi"/>
                <w:sz w:val="20"/>
              </w:rPr>
              <w:t xml:space="preserve">także </w:t>
            </w:r>
            <w:r>
              <w:rPr>
                <w:rFonts w:asciiTheme="minorHAnsi" w:hAnsiTheme="minorHAnsi"/>
                <w:sz w:val="20"/>
              </w:rPr>
              <w:t xml:space="preserve">przez innego partnera, </w:t>
            </w:r>
            <w:r w:rsidR="00254625">
              <w:rPr>
                <w:rFonts w:asciiTheme="minorHAnsi" w:hAnsiTheme="minorHAnsi"/>
                <w:sz w:val="20"/>
              </w:rPr>
              <w:t>Twój</w:t>
            </w:r>
            <w:r>
              <w:rPr>
                <w:rFonts w:asciiTheme="minorHAnsi" w:hAnsiTheme="minorHAnsi"/>
                <w:sz w:val="20"/>
              </w:rPr>
              <w:t xml:space="preserve"> </w:t>
            </w:r>
            <w:r w:rsidR="00254625">
              <w:rPr>
                <w:rFonts w:asciiTheme="minorHAnsi" w:hAnsiTheme="minorHAnsi"/>
                <w:sz w:val="20"/>
              </w:rPr>
              <w:t>opis powinien być odpowiedn</w:t>
            </w:r>
            <w:r w:rsidR="00B74AA1">
              <w:rPr>
                <w:rFonts w:asciiTheme="minorHAnsi" w:hAnsiTheme="minorHAnsi"/>
                <w:sz w:val="20"/>
              </w:rPr>
              <w:t>io krótsz</w:t>
            </w:r>
            <w:r w:rsidR="00254625">
              <w:rPr>
                <w:rFonts w:asciiTheme="minorHAnsi" w:hAnsiTheme="minorHAnsi"/>
                <w:sz w:val="20"/>
              </w:rPr>
              <w:t>y.</w:t>
            </w:r>
          </w:p>
          <w:p w:rsidR="00EC420F" w:rsidRPr="00755EC5" w:rsidRDefault="00EC420F" w:rsidP="00EC420F">
            <w:pPr>
              <w:pStyle w:val="Default"/>
              <w:spacing w:line="300" w:lineRule="auto"/>
              <w:jc w:val="both"/>
              <w:rPr>
                <w:rFonts w:asciiTheme="minorHAnsi" w:hAnsiTheme="minorHAnsi"/>
                <w:color w:val="00B050"/>
                <w:sz w:val="20"/>
                <w:szCs w:val="20"/>
              </w:rPr>
            </w:pPr>
            <w:r w:rsidRPr="00755EC5">
              <w:rPr>
                <w:rFonts w:asciiTheme="minorHAnsi" w:eastAsia="Times New Roman" w:hAnsiTheme="minorHAnsi" w:cs="Arial"/>
                <w:color w:val="00B050"/>
                <w:sz w:val="20"/>
                <w:szCs w:val="20"/>
                <w:lang w:eastAsia="pl-PL"/>
              </w:rPr>
              <w:t xml:space="preserve">Postęp rzeczowy realizacji projektu: należy w sposób wyczerpujący opisać zakres merytoryczny poszczególnych zadań zrealizowanych w danym okresie rozliczeniowym/sprawozdawczym. </w:t>
            </w:r>
            <w:r w:rsidRPr="00755EC5">
              <w:rPr>
                <w:rFonts w:asciiTheme="minorHAnsi" w:hAnsiTheme="minorHAnsi"/>
                <w:color w:val="00B050"/>
                <w:sz w:val="20"/>
                <w:szCs w:val="20"/>
              </w:rPr>
              <w:t xml:space="preserve">Należy mieć na uwadze, iż w tym polu należy zamieścić opis działań zarówno tych, które niosły za sobą określone wydatki, wykazane </w:t>
            </w:r>
            <w:r w:rsidRPr="00755EC5">
              <w:rPr>
                <w:rFonts w:asciiTheme="minorHAnsi" w:hAnsiTheme="minorHAnsi"/>
                <w:color w:val="00B050"/>
                <w:sz w:val="20"/>
                <w:szCs w:val="20"/>
              </w:rPr>
              <w:br/>
              <w:t xml:space="preserve">w niniejszym wniosku o płatność jak i te, które wydatków nie wygenerowały. Informacje zamieszczone w tym polu muszą dawać jasny obraz stopnia realizacji poszczególnych zadań przewidzianych w projekcie, który pozwoli </w:t>
            </w:r>
            <w:r w:rsidR="0096515B">
              <w:rPr>
                <w:rFonts w:asciiTheme="minorHAnsi" w:hAnsiTheme="minorHAnsi"/>
                <w:color w:val="00B050"/>
                <w:sz w:val="20"/>
                <w:szCs w:val="20"/>
              </w:rPr>
              <w:t>IZ/IP</w:t>
            </w:r>
            <w:r w:rsidRPr="00755EC5">
              <w:rPr>
                <w:rFonts w:asciiTheme="minorHAnsi" w:hAnsiTheme="minorHAnsi"/>
                <w:color w:val="00B050"/>
                <w:sz w:val="20"/>
                <w:szCs w:val="20"/>
              </w:rPr>
              <w:t xml:space="preserve"> ocenić stopień zaawansowania projektu. </w:t>
            </w:r>
          </w:p>
          <w:p w:rsidR="003D0463" w:rsidRPr="007B2DD6" w:rsidRDefault="00EC420F" w:rsidP="00EC420F">
            <w:pPr>
              <w:spacing w:after="0" w:line="300" w:lineRule="auto"/>
              <w:jc w:val="both"/>
              <w:rPr>
                <w:rFonts w:asciiTheme="minorHAnsi" w:hAnsiTheme="minorHAnsi"/>
                <w:sz w:val="20"/>
              </w:rPr>
            </w:pPr>
            <w:r w:rsidRPr="00755EC5">
              <w:rPr>
                <w:rFonts w:eastAsia="Times New Roman" w:cs="Arial"/>
                <w:color w:val="00B050"/>
                <w:sz w:val="20"/>
                <w:szCs w:val="20"/>
                <w:lang w:eastAsia="pl-PL"/>
              </w:rPr>
              <w:lastRenderedPageBreak/>
              <w:t xml:space="preserve">Beneficjent ma obowiązek zawarcia (w poszczególnych zadaniach) opisu działań podjętych w okresie rozliczeniowym na rzecz realizacji zasady równości szans </w:t>
            </w:r>
            <w:r w:rsidRPr="00755EC5">
              <w:rPr>
                <w:rFonts w:eastAsia="Times New Roman" w:cs="Arial"/>
                <w:color w:val="00B050"/>
                <w:sz w:val="20"/>
                <w:szCs w:val="20"/>
                <w:lang w:eastAsia="pl-PL"/>
              </w:rPr>
              <w:br/>
              <w:t xml:space="preserve">i niedyskryminacji oraz zasady równości szans kobiet i mężczyzn. Opis podjętych działań powinien być zgodny z tym, co założono we wniosku o dofinansowanie. </w:t>
            </w:r>
            <w:r w:rsidRPr="00755EC5">
              <w:rPr>
                <w:rFonts w:eastAsia="Times New Roman" w:cs="Arial"/>
                <w:color w:val="00B050"/>
                <w:sz w:val="20"/>
                <w:szCs w:val="20"/>
                <w:lang w:eastAsia="pl-PL"/>
              </w:rPr>
              <w:br/>
              <w:t xml:space="preserve">W przypadku, gdy w danym okresie rozliczeniowym nie podejmowano żadnych działań na rzecz równości płaci, taka informacja również powinna być ujęta we wniosku </w:t>
            </w:r>
            <w:r w:rsidRPr="00755EC5">
              <w:rPr>
                <w:rFonts w:eastAsia="Times New Roman" w:cs="Arial"/>
                <w:color w:val="00B050"/>
                <w:sz w:val="20"/>
                <w:szCs w:val="20"/>
                <w:lang w:eastAsia="pl-PL"/>
              </w:rPr>
              <w:br/>
              <w:t xml:space="preserve">o płatność. Należy wskazać i opisać działania równościowe, które zostały przeprowadzone (w tym mechanizm racjonalnych usprawnień, koncepcja uniwersalnego projektowania) oraz jak realizacja projektu wpłynęła na sytuację osób z niepełnosprawnościami. </w:t>
            </w:r>
            <w:r w:rsidRPr="00755EC5">
              <w:rPr>
                <w:rFonts w:cs="Arial"/>
                <w:color w:val="00B050"/>
                <w:sz w:val="20"/>
                <w:szCs w:val="20"/>
                <w:lang w:eastAsia="pl-PL"/>
              </w:rPr>
              <w:t>We wnioskach o płatność końcową należy odnieść się do trwałości projektu.</w:t>
            </w:r>
          </w:p>
        </w:tc>
      </w:tr>
      <w:tr w:rsidR="00D71F7C" w:rsidRPr="007B2DD6" w:rsidTr="00A120B9">
        <w:tc>
          <w:tcPr>
            <w:tcW w:w="14254" w:type="dxa"/>
            <w:gridSpan w:val="11"/>
            <w:shd w:val="clear" w:color="auto" w:fill="2A2F69"/>
          </w:tcPr>
          <w:p w:rsidR="00D71F7C" w:rsidRPr="007B2DD6" w:rsidRDefault="00D71F7C" w:rsidP="00403D37">
            <w:pPr>
              <w:pStyle w:val="Nagwek1"/>
              <w:rPr>
                <w:rFonts w:asciiTheme="minorHAnsi" w:hAnsiTheme="minorHAnsi"/>
              </w:rPr>
            </w:pPr>
            <w:bookmarkStart w:id="80" w:name="_Toc445976233"/>
            <w:bookmarkStart w:id="81" w:name="_Toc470784974"/>
            <w:r w:rsidRPr="007B2DD6">
              <w:rPr>
                <w:rFonts w:asciiTheme="minorHAnsi" w:hAnsiTheme="minorHAnsi"/>
              </w:rPr>
              <w:lastRenderedPageBreak/>
              <w:t>WSKAŹNIKI PRODUKTU</w:t>
            </w:r>
            <w:bookmarkEnd w:id="80"/>
            <w:bookmarkEnd w:id="81"/>
          </w:p>
        </w:tc>
      </w:tr>
      <w:tr w:rsidR="003D0463" w:rsidRPr="007B2DD6" w:rsidTr="00A120B9">
        <w:tc>
          <w:tcPr>
            <w:tcW w:w="14254" w:type="dxa"/>
            <w:gridSpan w:val="11"/>
            <w:shd w:val="clear" w:color="auto" w:fill="auto"/>
          </w:tcPr>
          <w:p w:rsidR="003D0463" w:rsidRPr="007B2DD6" w:rsidRDefault="00F52B87" w:rsidP="003D0463">
            <w:pPr>
              <w:spacing w:before="120" w:after="120" w:line="360" w:lineRule="auto"/>
              <w:jc w:val="center"/>
              <w:rPr>
                <w:rFonts w:asciiTheme="minorHAnsi" w:hAnsiTheme="minorHAnsi"/>
                <w:sz w:val="20"/>
              </w:rPr>
            </w:pPr>
            <w:r>
              <w:object w:dxaOrig="10019" w:dyaOrig="5174">
                <v:shape id="_x0000_i1033" type="#_x0000_t75" style="width:500.95pt;height:258.7pt" o:ole="">
                  <v:imagedata r:id="rId105" o:title=""/>
                </v:shape>
                <o:OLEObject Type="Embed" ProgID="PBrush" ShapeID="_x0000_i1033" DrawAspect="Content" ObjectID="_1544604437" r:id="rId106"/>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produktu</w:t>
            </w:r>
            <w:r w:rsidRPr="007B2DD6">
              <w:rPr>
                <w:rFonts w:asciiTheme="minorHAnsi" w:hAnsiTheme="minorHAnsi"/>
                <w:sz w:val="20"/>
              </w:rPr>
              <w:t xml:space="preserve"> określają materialne efekty (np. zrealizowane usługi, zakupiony sprzęt, wybudowana droga, itp.), jakie powstały w okresie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w:t>
            </w:r>
            <w:r w:rsidR="00AB7343">
              <w:rPr>
                <w:rFonts w:asciiTheme="minorHAnsi" w:hAnsiTheme="minorHAnsi"/>
                <w:sz w:val="20"/>
              </w:rPr>
              <w:t xml:space="preserve"> a</w:t>
            </w:r>
            <w:r w:rsidR="00AB7343" w:rsidRPr="007B2DD6">
              <w:rPr>
                <w:rFonts w:asciiTheme="minorHAnsi" w:hAnsiTheme="minorHAnsi"/>
                <w:sz w:val="20"/>
              </w:rPr>
              <w:t xml:space="preserve"> </w:t>
            </w:r>
            <w:r w:rsidR="00AB7343">
              <w:rPr>
                <w:rFonts w:asciiTheme="minorHAnsi" w:hAnsiTheme="minorHAnsi"/>
                <w:sz w:val="20"/>
              </w:rPr>
              <w:t>właściwy</w:t>
            </w:r>
            <w:r w:rsidR="00AB7343" w:rsidRPr="007B2DD6">
              <w:rPr>
                <w:rFonts w:asciiTheme="minorHAnsi" w:hAnsiTheme="minorHAnsi"/>
                <w:sz w:val="20"/>
              </w:rPr>
              <w:t xml:space="preserve"> </w:t>
            </w:r>
            <w:r w:rsidRPr="007B2DD6">
              <w:rPr>
                <w:rFonts w:asciiTheme="minorHAnsi" w:hAnsiTheme="minorHAnsi"/>
                <w:sz w:val="20"/>
              </w:rPr>
              <w:t>rodzaj prezentowany jest w zależności od pochodzenia środków z których finansowany jest Twój projekt.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Jeśli realizujesz umowę współfinansowaną z Europejskiego Funduszu Rozwoju Regionalnego lub Funduszu Spójności, system prezentuje tabelę </w:t>
            </w:r>
            <w:r w:rsidRPr="007B2DD6">
              <w:rPr>
                <w:rFonts w:asciiTheme="minorHAnsi" w:hAnsiTheme="minorHAnsi"/>
                <w:sz w:val="20"/>
              </w:rPr>
              <w:br/>
              <w:t>z następującymi kolumnami: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F25381" w:rsidRPr="007B2DD6">
              <w:rPr>
                <w:rFonts w:asciiTheme="minorHAnsi" w:hAnsiTheme="minorHAnsi"/>
                <w:sz w:val="20"/>
              </w:rPr>
              <w:t xml:space="preserve">nadawana </w:t>
            </w:r>
            <w:r w:rsidRPr="007B2DD6">
              <w:rPr>
                <w:rFonts w:asciiTheme="minorHAnsi" w:hAnsiTheme="minorHAnsi"/>
                <w:sz w:val="20"/>
              </w:rPr>
              <w:t xml:space="preserve">automatycznie.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 xml:space="preserve">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System</w:t>
            </w:r>
            <w:r w:rsidR="004D4B1F" w:rsidRPr="007B2DD6">
              <w:rPr>
                <w:rFonts w:asciiTheme="minorHAnsi" w:hAnsiTheme="minorHAnsi"/>
                <w:sz w:val="20"/>
              </w:rPr>
              <w:t xml:space="preserve"> </w:t>
            </w:r>
            <w:r w:rsidRPr="007B2DD6">
              <w:rPr>
                <w:rFonts w:asciiTheme="minorHAnsi" w:hAnsiTheme="minorHAnsi"/>
                <w:sz w:val="20"/>
              </w:rPr>
              <w:t xml:space="preserve">przypisuje do wskaźników właściwe miary, zgodnie ze słownikiem systemowym. Pole jest </w:t>
            </w:r>
            <w:r w:rsidR="004D4299">
              <w:rPr>
                <w:rFonts w:asciiTheme="minorHAnsi" w:hAnsiTheme="minorHAnsi"/>
                <w:sz w:val="20"/>
              </w:rPr>
              <w:t>nieedytowalne</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w:t>
            </w:r>
            <w:r w:rsidR="00F55939">
              <w:rPr>
                <w:rFonts w:asciiTheme="minorHAnsi" w:hAnsiTheme="minorHAnsi"/>
                <w:sz w:val="20"/>
              </w:rPr>
              <w:t xml:space="preserve"> </w:t>
            </w:r>
            <w:r w:rsidR="00F55939" w:rsidRPr="007B2DD6">
              <w:rPr>
                <w:rFonts w:asciiTheme="minorHAnsi" w:hAnsiTheme="minorHAnsi"/>
                <w:sz w:val="20"/>
              </w:rPr>
              <w:t xml:space="preserve">Pole jest </w:t>
            </w:r>
            <w:r w:rsidR="003B0FB6">
              <w:rPr>
                <w:rFonts w:asciiTheme="minorHAnsi" w:hAnsiTheme="minorHAnsi"/>
                <w:sz w:val="20"/>
              </w:rPr>
              <w:t>nieedytowalne</w:t>
            </w:r>
            <w:r w:rsidR="00F55939"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b/>
                <w:i/>
                <w:sz w:val="20"/>
              </w:rPr>
              <w:t>WARTOŚĆ OSIĄGNIĘTA W OKRESIE SPRAWOZDAWCZYM</w:t>
            </w:r>
            <w:r w:rsidRPr="007B2DD6">
              <w:rPr>
                <w:rFonts w:asciiTheme="minorHAnsi" w:hAnsiTheme="minorHAnsi"/>
                <w:sz w:val="20"/>
              </w:rPr>
              <w:t xml:space="preserve"> – 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OSIĄGNIĘTA OD POCZĄTKU REALIZACJI PROJEKTU (</w:t>
            </w:r>
            <w:r w:rsidR="000A0A22" w:rsidRPr="007B2DD6">
              <w:rPr>
                <w:rFonts w:asciiTheme="minorHAnsi" w:hAnsiTheme="minorHAnsi"/>
                <w:b/>
                <w:i/>
                <w:sz w:val="20"/>
              </w:rPr>
              <w:t>NARAST</w:t>
            </w:r>
            <w:r w:rsidR="000A0A22">
              <w:rPr>
                <w:rFonts w:asciiTheme="minorHAnsi" w:hAnsiTheme="minorHAnsi"/>
                <w:b/>
                <w:i/>
                <w:sz w:val="20"/>
              </w:rPr>
              <w:t>A</w:t>
            </w:r>
            <w:r w:rsidR="000A0A22" w:rsidRPr="007B2DD6">
              <w:rPr>
                <w:rFonts w:asciiTheme="minorHAnsi" w:hAnsiTheme="minorHAnsi"/>
                <w:b/>
                <w:i/>
                <w:sz w:val="20"/>
              </w:rPr>
              <w:t>JĄCO</w:t>
            </w:r>
            <w:r w:rsidRPr="007B2DD6">
              <w:rPr>
                <w:rFonts w:asciiTheme="minorHAnsi" w:hAnsiTheme="minorHAnsi"/>
                <w:b/>
                <w:i/>
                <w:sz w:val="20"/>
              </w:rPr>
              <w:t>)</w:t>
            </w:r>
            <w:r w:rsidRPr="007B2DD6">
              <w:rPr>
                <w:rFonts w:asciiTheme="minorHAnsi" w:hAnsiTheme="minorHAnsi"/>
                <w:sz w:val="20"/>
              </w:rPr>
              <w:t xml:space="preserve"> - w tym polu system automatycznie prezentuje poziom realizacji wskaźnika, uwzględniając wszystkie dotychczas złożone wnioski</w:t>
            </w:r>
            <w:r>
              <w:rPr>
                <w:rFonts w:asciiTheme="minorHAnsi" w:hAnsiTheme="minorHAnsi"/>
                <w:sz w:val="20"/>
              </w:rPr>
              <w:t xml:space="preserve"> </w:t>
            </w:r>
            <w:r w:rsidRPr="007B2DD6">
              <w:rPr>
                <w:rFonts w:asciiTheme="minorHAnsi" w:hAnsiTheme="minorHAnsi"/>
                <w:sz w:val="20"/>
              </w:rPr>
              <w:t xml:space="preserve">o płatność łącznie z bieżącym wnioskiem. Pole jest </w:t>
            </w:r>
            <w:r w:rsidR="00831907">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p w:rsidR="003D0463" w:rsidRPr="007B2DD6" w:rsidRDefault="003D0463" w:rsidP="00831907">
            <w:pPr>
              <w:spacing w:before="120" w:after="120" w:line="360" w:lineRule="auto"/>
              <w:jc w:val="both"/>
              <w:rPr>
                <w:rFonts w:asciiTheme="minorHAnsi" w:hAnsiTheme="minorHAnsi"/>
                <w:b/>
                <w:i/>
                <w:sz w:val="20"/>
              </w:rPr>
            </w:pPr>
            <w:r w:rsidRPr="008B276F">
              <w:rPr>
                <w:rFonts w:asciiTheme="minorHAnsi" w:hAnsiTheme="minorHAnsi"/>
                <w:b/>
                <w:i/>
                <w:sz w:val="20"/>
              </w:rPr>
              <w:t>STOPIEŃ REALIZACJI (%)</w:t>
            </w:r>
            <w:r w:rsidRPr="008B276F">
              <w:rPr>
                <w:rFonts w:asciiTheme="minorHAnsi" w:hAnsiTheme="minorHAnsi"/>
                <w:sz w:val="20"/>
              </w:rPr>
              <w:t xml:space="preserve"> - w polu tym wskazywany jest procentowy poziom realizacji danego wskaźnika narastająco od początku realizacji projektu. Pole jest </w:t>
            </w:r>
            <w:r w:rsidR="00831907">
              <w:rPr>
                <w:rFonts w:asciiTheme="minorHAnsi" w:hAnsiTheme="minorHAnsi"/>
                <w:sz w:val="20"/>
              </w:rPr>
              <w:t>nieedytowalne</w:t>
            </w:r>
            <w:r w:rsidRPr="008B276F">
              <w:rPr>
                <w:rFonts w:asciiTheme="minorHAnsi" w:hAnsiTheme="minorHAnsi"/>
                <w:sz w:val="20"/>
              </w:rPr>
              <w:t>.</w:t>
            </w:r>
          </w:p>
        </w:tc>
      </w:tr>
      <w:tr w:rsidR="000378C8" w:rsidRPr="007B2DD6" w:rsidTr="00A120B9">
        <w:tc>
          <w:tcPr>
            <w:tcW w:w="14254" w:type="dxa"/>
            <w:gridSpan w:val="11"/>
            <w:shd w:val="clear" w:color="auto" w:fill="auto"/>
          </w:tcPr>
          <w:p w:rsidR="000378C8" w:rsidRPr="007B2DD6" w:rsidRDefault="00F52B87" w:rsidP="000378C8">
            <w:pPr>
              <w:spacing w:before="120" w:after="120" w:line="360" w:lineRule="auto"/>
              <w:jc w:val="center"/>
              <w:rPr>
                <w:rFonts w:asciiTheme="minorHAnsi" w:hAnsiTheme="minorHAnsi"/>
                <w:sz w:val="20"/>
              </w:rPr>
            </w:pPr>
            <w:r>
              <w:object w:dxaOrig="9794" w:dyaOrig="4996">
                <v:shape id="_x0000_i1034" type="#_x0000_t75" style="width:489.7pt;height:249.8pt" o:ole="">
                  <v:imagedata r:id="rId107" o:title=""/>
                </v:shape>
                <o:OLEObject Type="Embed" ProgID="PBrush" ShapeID="_x0000_i1034" DrawAspect="Content" ObjectID="_1544604438" r:id="rId108"/>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F25381">
              <w:rPr>
                <w:rFonts w:asciiTheme="minorHAnsi" w:hAnsiTheme="minorHAnsi"/>
                <w:b/>
                <w:sz w:val="20"/>
              </w:rPr>
              <w:t>,</w:t>
            </w:r>
            <w:r w:rsidRPr="007B2DD6">
              <w:rPr>
                <w:rFonts w:asciiTheme="minorHAnsi" w:hAnsiTheme="minorHAnsi"/>
                <w:sz w:val="20"/>
              </w:rPr>
              <w:t xml:space="preserve"> a wiersz </w:t>
            </w:r>
            <w:r w:rsidR="00F25381" w:rsidRPr="007B2DD6">
              <w:rPr>
                <w:rFonts w:asciiTheme="minorHAnsi" w:hAnsiTheme="minorHAnsi"/>
                <w:sz w:val="20"/>
              </w:rPr>
              <w:t xml:space="preserve">Ogółem </w:t>
            </w:r>
            <w:r w:rsidRPr="007B2DD6">
              <w:rPr>
                <w:rFonts w:asciiTheme="minorHAnsi" w:hAnsiTheme="minorHAnsi"/>
                <w:sz w:val="20"/>
              </w:rPr>
              <w:t>jest uzupełniany automatycznie przez system.</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w:t>
            </w:r>
          </w:p>
        </w:tc>
      </w:tr>
      <w:tr w:rsidR="00544A00" w:rsidRPr="007B2DD6" w:rsidTr="00A120B9">
        <w:tc>
          <w:tcPr>
            <w:tcW w:w="14254" w:type="dxa"/>
            <w:gridSpan w:val="11"/>
            <w:shd w:val="clear" w:color="auto" w:fill="2A2F69"/>
          </w:tcPr>
          <w:p w:rsidR="00544A00" w:rsidRPr="007B2DD6" w:rsidRDefault="00544A00" w:rsidP="005E6C23">
            <w:pPr>
              <w:pStyle w:val="Nagwek1"/>
              <w:rPr>
                <w:rFonts w:asciiTheme="minorHAnsi" w:hAnsiTheme="minorHAnsi"/>
              </w:rPr>
            </w:pPr>
            <w:bookmarkStart w:id="82" w:name="_Toc445976234"/>
            <w:bookmarkStart w:id="83" w:name="_Toc470784975"/>
            <w:r w:rsidRPr="007B2DD6">
              <w:rPr>
                <w:rFonts w:asciiTheme="minorHAnsi" w:hAnsiTheme="minorHAnsi"/>
              </w:rPr>
              <w:lastRenderedPageBreak/>
              <w:t>WSKAŹNIKI REZULTATU</w:t>
            </w:r>
            <w:bookmarkEnd w:id="82"/>
            <w:bookmarkEnd w:id="83"/>
          </w:p>
        </w:tc>
      </w:tr>
      <w:tr w:rsidR="000378C8" w:rsidRPr="007B2DD6" w:rsidTr="00A120B9">
        <w:tc>
          <w:tcPr>
            <w:tcW w:w="14254" w:type="dxa"/>
            <w:gridSpan w:val="11"/>
            <w:shd w:val="clear" w:color="auto" w:fill="auto"/>
          </w:tcPr>
          <w:p w:rsidR="000378C8" w:rsidRPr="008B276F" w:rsidRDefault="00E45F65" w:rsidP="000378C8">
            <w:pPr>
              <w:spacing w:before="120" w:after="120" w:line="360" w:lineRule="auto"/>
              <w:jc w:val="center"/>
              <w:rPr>
                <w:rFonts w:asciiTheme="minorHAnsi" w:hAnsiTheme="minorHAnsi"/>
                <w:sz w:val="20"/>
                <w:szCs w:val="20"/>
              </w:rPr>
            </w:pPr>
            <w:r>
              <w:object w:dxaOrig="11190" w:dyaOrig="5085">
                <v:shape id="_x0000_i1035" type="#_x0000_t75" style="width:559.5pt;height:254.25pt" o:ole="">
                  <v:imagedata r:id="rId109" o:title=""/>
                </v:shape>
                <o:OLEObject Type="Embed" ProgID="PBrush" ShapeID="_x0000_i1035" DrawAspect="Content" ObjectID="_1544604439" r:id="rId110"/>
              </w:object>
            </w:r>
          </w:p>
        </w:tc>
      </w:tr>
      <w:tr w:rsidR="000378C8" w:rsidRPr="007B2DD6" w:rsidTr="00A120B9">
        <w:tc>
          <w:tcPr>
            <w:tcW w:w="14254" w:type="dxa"/>
            <w:gridSpan w:val="11"/>
            <w:shd w:val="clear" w:color="auto" w:fill="auto"/>
          </w:tcPr>
          <w:p w:rsidR="000378C8" w:rsidRPr="007B2DD6" w:rsidRDefault="000378C8" w:rsidP="000378C8">
            <w:pPr>
              <w:keepNext/>
              <w:spacing w:before="120" w:after="120" w:line="360" w:lineRule="auto"/>
              <w:jc w:val="both"/>
              <w:rPr>
                <w:rFonts w:asciiTheme="minorHAnsi" w:hAnsiTheme="minorHAnsi"/>
                <w:sz w:val="20"/>
              </w:rPr>
            </w:pPr>
            <w:r w:rsidRPr="007B2DD6">
              <w:rPr>
                <w:rFonts w:asciiTheme="minorHAnsi" w:hAnsiTheme="minorHAnsi"/>
                <w:b/>
                <w:sz w:val="20"/>
              </w:rPr>
              <w:lastRenderedPageBreak/>
              <w:t>Wskaźniki rezultatu</w:t>
            </w:r>
            <w:r w:rsidRPr="007B2DD6">
              <w:rPr>
                <w:rFonts w:asciiTheme="minorHAnsi" w:hAnsiTheme="minorHAnsi" w:cs="Calibri"/>
                <w:sz w:val="20"/>
              </w:rPr>
              <w:t xml:space="preserve"> </w:t>
            </w:r>
            <w:r w:rsidRPr="007B2DD6">
              <w:rPr>
                <w:rFonts w:asciiTheme="minorHAnsi" w:eastAsia="Times New Roman" w:hAnsiTheme="minorHAnsi" w:cs="Calibri"/>
                <w:sz w:val="20"/>
                <w:lang w:eastAsia="pl-PL"/>
              </w:rPr>
              <w:t>odnoszą się do bezpośrednich i natychmiastowych efektów</w:t>
            </w:r>
            <w:r w:rsidR="00AB7343">
              <w:rPr>
                <w:rFonts w:asciiTheme="minorHAnsi" w:eastAsia="Times New Roman" w:hAnsiTheme="minorHAnsi" w:cs="Calibri"/>
                <w:sz w:val="20"/>
                <w:lang w:eastAsia="pl-PL"/>
              </w:rPr>
              <w:t xml:space="preserve"> </w:t>
            </w:r>
            <w:r w:rsidR="00AB7343">
              <w:rPr>
                <w:rFonts w:asciiTheme="minorHAnsi" w:hAnsiTheme="minorHAnsi"/>
                <w:sz w:val="20"/>
              </w:rPr>
              <w:t xml:space="preserve">osiągniętych </w:t>
            </w:r>
            <w:r w:rsidR="00AB7343" w:rsidRPr="007B2DD6">
              <w:rPr>
                <w:rFonts w:asciiTheme="minorHAnsi" w:hAnsiTheme="minorHAnsi"/>
                <w:sz w:val="20"/>
              </w:rPr>
              <w:t xml:space="preserve">wskutek realizacji projektu, które </w:t>
            </w:r>
            <w:r w:rsidR="00AB7343"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00AB7343"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00AB7343"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00AB7343">
              <w:rPr>
                <w:rFonts w:asciiTheme="minorHAnsi" w:hAnsiTheme="minorHAnsi"/>
                <w:sz w:val="20"/>
              </w:rPr>
              <w:t xml:space="preserve">. </w:t>
            </w:r>
            <w:r w:rsidRPr="007B2DD6">
              <w:rPr>
                <w:rStyle w:val="Pogrubienie"/>
                <w:rFonts w:asciiTheme="minorHAnsi" w:hAnsiTheme="minorHAnsi"/>
                <w:b w:val="0"/>
                <w:sz w:val="20"/>
              </w:rPr>
              <w:t xml:space="preserve"> Wskaźniki te opisują zmiany w sytuacji beneficjenta, jego otoczeniu </w:t>
            </w:r>
            <w:r w:rsidR="00675822">
              <w:rPr>
                <w:rStyle w:val="Pogrubienie"/>
                <w:rFonts w:asciiTheme="minorHAnsi" w:hAnsiTheme="minorHAnsi"/>
                <w:b w:val="0"/>
                <w:sz w:val="20"/>
              </w:rPr>
              <w:t>lub</w:t>
            </w:r>
            <w:r w:rsidRPr="007B2DD6">
              <w:rPr>
                <w:rStyle w:val="Pogrubienie"/>
                <w:rFonts w:asciiTheme="minorHAnsi" w:hAnsiTheme="minorHAnsi"/>
                <w:b w:val="0"/>
                <w:sz w:val="20"/>
              </w:rPr>
              <w:t xml:space="preserve"> u ostatecznych odbiorców.</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 poszczególny typ tabeli prezentowany jest w zależności od pochodzenia środków z których finansowany jest Twój projekt.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w:t>
            </w:r>
            <w:r w:rsidR="004B15C8">
              <w:rPr>
                <w:rFonts w:asciiTheme="minorHAnsi" w:hAnsiTheme="minorHAnsi"/>
                <w:sz w:val="20"/>
              </w:rPr>
              <w:t>S</w:t>
            </w:r>
            <w:r w:rsidRPr="007B2DD6">
              <w:rPr>
                <w:rFonts w:asciiTheme="minorHAnsi" w:hAnsiTheme="minorHAnsi"/>
                <w:sz w:val="20"/>
              </w:rPr>
              <w:t>ystem przedstawi tabelę z następującymi kolumnami:</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AD06A3">
              <w:rPr>
                <w:rFonts w:asciiTheme="minorHAnsi" w:hAnsiTheme="minorHAnsi"/>
                <w:sz w:val="20"/>
              </w:rPr>
              <w:t xml:space="preserve">wypełniana </w:t>
            </w:r>
            <w:r w:rsidRPr="007B2DD6">
              <w:rPr>
                <w:rFonts w:asciiTheme="minorHAnsi" w:hAnsiTheme="minorHAnsi"/>
                <w:sz w:val="20"/>
              </w:rPr>
              <w:t xml:space="preserve">automatycznie.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system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 xml:space="preserve">System </w:t>
            </w:r>
            <w:r w:rsidRPr="007B2DD6">
              <w:rPr>
                <w:rFonts w:asciiTheme="minorHAnsi" w:hAnsiTheme="minorHAnsi"/>
                <w:sz w:val="20"/>
              </w:rPr>
              <w:t xml:space="preserve">przypisuje do wskaźników właściwe miary, zgodnie ze słownikiem systemowym. Pole jest </w:t>
            </w:r>
            <w:r w:rsidR="00831907">
              <w:rPr>
                <w:rFonts w:asciiTheme="minorHAnsi" w:hAnsiTheme="minorHAnsi"/>
                <w:sz w:val="20"/>
              </w:rPr>
              <w:t>nieedytowalne</w:t>
            </w:r>
            <w:r w:rsidRPr="007B2DD6">
              <w:rPr>
                <w:rFonts w:asciiTheme="minorHAnsi" w:hAnsiTheme="minorHAnsi"/>
                <w:sz w:val="20"/>
              </w:rPr>
              <w:t>.</w:t>
            </w:r>
          </w:p>
          <w:p w:rsidR="000378C8" w:rsidRDefault="000378C8" w:rsidP="000378C8">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BAZOWA </w:t>
            </w:r>
            <w:r w:rsidRPr="007B2DD6">
              <w:rPr>
                <w:rFonts w:asciiTheme="minorHAnsi" w:eastAsia="Times New Roman" w:hAnsiTheme="minorHAnsi" w:cs="Calibri"/>
                <w:sz w:val="20"/>
                <w:lang w:eastAsia="pl-PL"/>
              </w:rPr>
              <w:t xml:space="preserve">– dane w kolumnie uzupełnione są automatycznie wartościami zawartymi w </w:t>
            </w:r>
            <w:r w:rsidR="000A0A22">
              <w:rPr>
                <w:rFonts w:asciiTheme="minorHAnsi" w:eastAsia="Times New Roman" w:hAnsiTheme="minorHAnsi" w:cs="Calibri"/>
                <w:sz w:val="20"/>
                <w:lang w:eastAsia="pl-PL"/>
              </w:rPr>
              <w:t>T</w:t>
            </w:r>
            <w:r w:rsidR="000A0A22" w:rsidRPr="007B2DD6">
              <w:rPr>
                <w:rFonts w:asciiTheme="minorHAnsi" w:eastAsia="Times New Roman" w:hAnsiTheme="minorHAnsi" w:cs="Calibri"/>
                <w:sz w:val="20"/>
                <w:lang w:eastAsia="pl-PL"/>
              </w:rPr>
              <w:t xml:space="preserve">wojej </w:t>
            </w:r>
            <w:r w:rsidRPr="007B2DD6">
              <w:rPr>
                <w:rFonts w:asciiTheme="minorHAnsi" w:eastAsia="Times New Roman" w:hAnsiTheme="minorHAnsi" w:cs="Calibri"/>
                <w:sz w:val="20"/>
                <w:lang w:eastAsia="pl-PL"/>
              </w:rPr>
              <w:t xml:space="preserve">umowie. Wartość bazowa wskaźnika to wartość przed rozpoczęciem realizacji projektu.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F55939" w:rsidRPr="007B2DD6" w:rsidRDefault="00F55939" w:rsidP="00F55939">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system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dofinansowani</w:t>
            </w:r>
            <w:r w:rsidR="004B15C8">
              <w:rPr>
                <w:rFonts w:asciiTheme="minorHAnsi" w:hAnsiTheme="minorHAnsi"/>
                <w:sz w:val="20"/>
              </w:rPr>
              <w:t>u</w:t>
            </w:r>
            <w:r w:rsidRPr="007B2DD6">
              <w:rPr>
                <w:rFonts w:asciiTheme="minorHAnsi" w:hAnsiTheme="minorHAnsi"/>
                <w:sz w:val="20"/>
              </w:rPr>
              <w:t>.</w:t>
            </w:r>
            <w:r>
              <w:rPr>
                <w:rFonts w:asciiTheme="minorHAnsi" w:hAnsiTheme="minorHAnsi"/>
                <w:sz w:val="20"/>
              </w:rPr>
              <w:t xml:space="preserve">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WARTOŚĆ OSIĄGNIĘTA W WYNIKU ZREALIZOWANIA PROJEKTU</w:t>
            </w:r>
            <w:r w:rsidRPr="007B2DD6">
              <w:rPr>
                <w:rFonts w:asciiTheme="minorHAnsi" w:eastAsia="Times New Roman" w:hAnsiTheme="minorHAnsi" w:cs="Calibri"/>
                <w:sz w:val="20"/>
                <w:lang w:eastAsia="pl-PL"/>
              </w:rPr>
              <w:t xml:space="preserve"> – jeśli wprowadzany wniosek o płatność jest wnioskiem o płatność końcową, </w:t>
            </w:r>
            <w:r w:rsidRPr="007B2DD6">
              <w:rPr>
                <w:rFonts w:asciiTheme="minorHAnsi" w:hAnsiTheme="minorHAnsi"/>
                <w:sz w:val="20"/>
              </w:rPr>
              <w:t xml:space="preserve">wprowadź w tym polu ostateczną wartość wskaźnika osiągniętą w momencie składania tego wniosku. </w:t>
            </w:r>
          </w:p>
          <w:p w:rsidR="000378C8" w:rsidRPr="007B2DD6" w:rsidRDefault="000378C8" w:rsidP="00831907">
            <w:pPr>
              <w:spacing w:before="120" w:after="120" w:line="360" w:lineRule="auto"/>
              <w:jc w:val="both"/>
              <w:rPr>
                <w:rFonts w:asciiTheme="minorHAnsi" w:hAnsiTheme="minorHAnsi"/>
                <w:b/>
                <w:sz w:val="20"/>
              </w:rPr>
            </w:pPr>
            <w:r w:rsidRPr="008B276F">
              <w:rPr>
                <w:rFonts w:asciiTheme="minorHAnsi" w:hAnsiTheme="minorHAnsi"/>
                <w:b/>
                <w:i/>
                <w:sz w:val="20"/>
                <w:szCs w:val="20"/>
              </w:rPr>
              <w:t>Pole: STOPIEŃ REALIZACJI (%)</w:t>
            </w:r>
            <w:r w:rsidRPr="008B276F">
              <w:rPr>
                <w:rFonts w:asciiTheme="minorHAnsi" w:hAnsiTheme="minorHAnsi"/>
                <w:sz w:val="20"/>
                <w:szCs w:val="20"/>
              </w:rPr>
              <w:t xml:space="preserve"> - w polu tym wskazywany jest procentowy poziom realizacji danego wskaźnika narastająco od początku realizacji projektu. Pole jest </w:t>
            </w:r>
            <w:r w:rsidR="00831907">
              <w:rPr>
                <w:rFonts w:asciiTheme="minorHAnsi" w:hAnsiTheme="minorHAnsi"/>
                <w:sz w:val="20"/>
                <w:szCs w:val="20"/>
              </w:rPr>
              <w:t>nieedytowalne</w:t>
            </w:r>
            <w:r w:rsidRPr="008B276F">
              <w:rPr>
                <w:rFonts w:asciiTheme="minorHAnsi" w:hAnsiTheme="minorHAnsi"/>
                <w:sz w:val="20"/>
                <w:szCs w:val="20"/>
              </w:rPr>
              <w:t>.</w:t>
            </w:r>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sz w:val="20"/>
              </w:rPr>
            </w:pPr>
          </w:p>
          <w:p w:rsidR="00E45F65" w:rsidRPr="007B2DD6" w:rsidRDefault="00F52B87" w:rsidP="000378C8">
            <w:pPr>
              <w:spacing w:before="120" w:after="120" w:line="360" w:lineRule="auto"/>
              <w:jc w:val="center"/>
              <w:rPr>
                <w:rFonts w:asciiTheme="minorHAnsi" w:hAnsiTheme="minorHAnsi"/>
                <w:sz w:val="20"/>
              </w:rPr>
            </w:pPr>
            <w:r>
              <w:object w:dxaOrig="10591" w:dyaOrig="5941">
                <v:shape id="_x0000_i1036" type="#_x0000_t75" style="width:529.55pt;height:297.05pt" o:ole="">
                  <v:imagedata r:id="rId111" o:title=""/>
                </v:shape>
                <o:OLEObject Type="Embed" ProgID="PBrush" ShapeID="_x0000_i1036" DrawAspect="Content" ObjectID="_1544604440" r:id="rId112"/>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w:t>
            </w:r>
            <w:r w:rsidR="004B15C8">
              <w:rPr>
                <w:rFonts w:asciiTheme="minorHAnsi" w:hAnsiTheme="minorHAnsi"/>
                <w:sz w:val="20"/>
              </w:rPr>
              <w:t>ją</w:t>
            </w:r>
            <w:r w:rsidRPr="007B2DD6">
              <w:rPr>
                <w:rFonts w:asciiTheme="minorHAnsi" w:hAnsiTheme="minorHAnsi"/>
                <w:sz w:val="20"/>
              </w:rPr>
              <w:t xml:space="preserve">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AD06A3">
              <w:rPr>
                <w:rFonts w:asciiTheme="minorHAnsi" w:hAnsiTheme="minorHAnsi"/>
                <w:b/>
                <w:sz w:val="20"/>
              </w:rPr>
              <w:t>,</w:t>
            </w:r>
            <w:r w:rsidRPr="007B2DD6">
              <w:rPr>
                <w:rFonts w:asciiTheme="minorHAnsi" w:hAnsiTheme="minorHAnsi"/>
                <w:sz w:val="20"/>
              </w:rPr>
              <w:t xml:space="preserve"> a wiersz </w:t>
            </w:r>
            <w:r w:rsidR="00AD06A3" w:rsidRPr="007B2DD6">
              <w:rPr>
                <w:rFonts w:asciiTheme="minorHAnsi" w:hAnsiTheme="minorHAnsi"/>
                <w:sz w:val="20"/>
              </w:rPr>
              <w:t xml:space="preserve">Ogółem </w:t>
            </w:r>
            <w:r w:rsidRPr="007B2DD6">
              <w:rPr>
                <w:rFonts w:asciiTheme="minorHAnsi" w:hAnsiTheme="minorHAnsi"/>
                <w:sz w:val="20"/>
              </w:rPr>
              <w:t>jest uzupełniany automatycznie.</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 z</w:t>
            </w:r>
            <w:r>
              <w:rPr>
                <w:rFonts w:asciiTheme="minorHAnsi" w:hAnsiTheme="minorHAnsi"/>
                <w:sz w:val="20"/>
              </w:rPr>
              <w:t> </w:t>
            </w:r>
            <w:r w:rsidRPr="007B2DD6">
              <w:rPr>
                <w:rFonts w:asciiTheme="minorHAnsi" w:hAnsiTheme="minorHAnsi"/>
                <w:sz w:val="20"/>
              </w:rPr>
              <w:t>wyjątkiem:</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lastRenderedPageBreak/>
              <w:t xml:space="preserve">WARTOŚĆ OSIĄGNIĘTA W OKRESIE SPRAWOZDAWCZYM </w:t>
            </w:r>
            <w:r w:rsidRPr="007B2DD6">
              <w:rPr>
                <w:rFonts w:asciiTheme="minorHAnsi" w:eastAsia="Times New Roman" w:hAnsiTheme="minorHAnsi" w:cs="Calibri"/>
                <w:sz w:val="20"/>
                <w:lang w:eastAsia="pl-PL"/>
              </w:rPr>
              <w:t xml:space="preserve">- </w:t>
            </w:r>
            <w:r w:rsidRPr="007B2DD6">
              <w:rPr>
                <w:rFonts w:asciiTheme="minorHAnsi" w:hAnsiTheme="minorHAnsi"/>
                <w:sz w:val="20"/>
              </w:rPr>
              <w:t>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0378C8" w:rsidRPr="007B2DD6" w:rsidRDefault="000378C8" w:rsidP="000E2BA1">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OSIĄGNIĘTA OD POCZĄTKU REALIZACJI PROJEKTU (NARASTAJĄCO) </w:t>
            </w:r>
            <w:r w:rsidRPr="007B2DD6">
              <w:rPr>
                <w:rFonts w:asciiTheme="minorHAnsi" w:eastAsia="Times New Roman" w:hAnsiTheme="minorHAnsi" w:cs="Calibri"/>
                <w:sz w:val="20"/>
                <w:lang w:eastAsia="pl-PL"/>
              </w:rPr>
              <w:t xml:space="preserve">- </w:t>
            </w:r>
            <w:r w:rsidRPr="007B2DD6">
              <w:rPr>
                <w:rFonts w:asciiTheme="minorHAnsi" w:hAnsiTheme="minorHAnsi"/>
                <w:sz w:val="20"/>
              </w:rPr>
              <w:t xml:space="preserve">w tym polu system automatycznie prezentuje poziom realizacji wskaźnika, uwzględniając wszystkie dotychczas złożone wnioski o płatność łącznie z bieżącym wnioskiem. Pole jest </w:t>
            </w:r>
            <w:r w:rsidR="00135889">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tc>
      </w:tr>
      <w:tr w:rsidR="007F03E3" w:rsidRPr="007B2DD6" w:rsidTr="00A120B9">
        <w:tc>
          <w:tcPr>
            <w:tcW w:w="14254" w:type="dxa"/>
            <w:gridSpan w:val="11"/>
            <w:shd w:val="clear" w:color="auto" w:fill="2A2F69"/>
          </w:tcPr>
          <w:p w:rsidR="007F03E3" w:rsidRPr="007B2DD6" w:rsidRDefault="007F03E3" w:rsidP="005E6C23">
            <w:pPr>
              <w:pStyle w:val="Nagwek1"/>
              <w:rPr>
                <w:rFonts w:asciiTheme="minorHAnsi" w:hAnsiTheme="minorHAnsi"/>
              </w:rPr>
            </w:pPr>
            <w:bookmarkStart w:id="84" w:name="_Toc445976235"/>
            <w:bookmarkStart w:id="85" w:name="_Toc470784976"/>
            <w:r w:rsidRPr="007B2DD6">
              <w:rPr>
                <w:rFonts w:asciiTheme="minorHAnsi" w:hAnsiTheme="minorHAnsi"/>
              </w:rPr>
              <w:lastRenderedPageBreak/>
              <w:t>PROBLEMY NAPOTKANE W TRAKCIE REALIZACJI PROJEKTU</w:t>
            </w:r>
            <w:bookmarkEnd w:id="84"/>
            <w:bookmarkEnd w:id="85"/>
          </w:p>
        </w:tc>
      </w:tr>
      <w:tr w:rsidR="000378C8" w:rsidRPr="007B2DD6" w:rsidTr="00A120B9">
        <w:tc>
          <w:tcPr>
            <w:tcW w:w="14254" w:type="dxa"/>
            <w:gridSpan w:val="11"/>
            <w:shd w:val="clear" w:color="auto" w:fill="auto"/>
          </w:tcPr>
          <w:p w:rsidR="000378C8" w:rsidRPr="007B2DD6" w:rsidRDefault="00E45F65" w:rsidP="000378C8">
            <w:pPr>
              <w:spacing w:before="120" w:after="120" w:line="360" w:lineRule="auto"/>
              <w:jc w:val="center"/>
              <w:rPr>
                <w:rFonts w:asciiTheme="minorHAnsi" w:hAnsiTheme="minorHAnsi"/>
                <w:sz w:val="20"/>
              </w:rPr>
            </w:pPr>
            <w:r>
              <w:object w:dxaOrig="9330" w:dyaOrig="4380">
                <v:shape id="_x0000_i1037" type="#_x0000_t75" style="width:466.5pt;height:219pt" o:ole="">
                  <v:imagedata r:id="rId113" o:title=""/>
                </v:shape>
                <o:OLEObject Type="Embed" ProgID="PBrush" ShapeID="_x0000_i1037" DrawAspect="Content" ObjectID="_1544604441" r:id="rId114"/>
              </w:object>
            </w:r>
            <w:r w:rsidR="00AF6648">
              <w:object w:dxaOrig="9330" w:dyaOrig="4380">
                <v:shape id="_x0000_i1038" type="#_x0000_t75" style="width:406.3pt;height:191.2pt" o:ole="">
                  <v:imagedata r:id="rId113" o:title=""/>
                </v:shape>
                <o:OLEObject Type="Embed" ProgID="PBrush" ShapeID="_x0000_i1038" DrawAspect="Content" ObjectID="_1544604442" r:id="rId115"/>
              </w:object>
            </w:r>
          </w:p>
        </w:tc>
      </w:tr>
      <w:tr w:rsidR="000378C8" w:rsidRPr="007B2DD6" w:rsidTr="00A120B9">
        <w:tc>
          <w:tcPr>
            <w:tcW w:w="14254" w:type="dxa"/>
            <w:gridSpan w:val="11"/>
            <w:shd w:val="clear" w:color="auto" w:fill="auto"/>
          </w:tcPr>
          <w:p w:rsidR="00766B42" w:rsidRDefault="000378C8" w:rsidP="00F21DC5">
            <w:pPr>
              <w:spacing w:before="120" w:after="120" w:line="360" w:lineRule="auto"/>
              <w:jc w:val="both"/>
              <w:rPr>
                <w:rFonts w:asciiTheme="minorHAnsi" w:hAnsiTheme="minorHAnsi"/>
                <w:sz w:val="20"/>
              </w:rPr>
            </w:pPr>
            <w:r w:rsidRPr="000E1E22">
              <w:rPr>
                <w:rFonts w:asciiTheme="minorHAnsi" w:hAnsiTheme="minorHAnsi"/>
                <w:sz w:val="20"/>
              </w:rPr>
              <w:lastRenderedPageBreak/>
              <w:t>W tej części wniosku krótko opisz ewentualne problemy napotkane w trakcie realizacji projektu w okresie objętym danym wnioskiem o płatność</w:t>
            </w:r>
            <w:r w:rsidR="00831907">
              <w:rPr>
                <w:rFonts w:asciiTheme="minorHAnsi" w:hAnsiTheme="minorHAnsi"/>
                <w:sz w:val="20"/>
              </w:rPr>
              <w:t xml:space="preserve">. Ponadto, </w:t>
            </w:r>
            <w:r w:rsidR="00C603A5">
              <w:rPr>
                <w:rFonts w:asciiTheme="minorHAnsi" w:hAnsiTheme="minorHAnsi"/>
                <w:sz w:val="20"/>
              </w:rPr>
              <w:t xml:space="preserve">opisz </w:t>
            </w:r>
            <w:r w:rsidRPr="000E1E22">
              <w:rPr>
                <w:rFonts w:asciiTheme="minorHAnsi" w:hAnsiTheme="minorHAnsi"/>
                <w:sz w:val="20"/>
              </w:rPr>
              <w:t>zadania planowan</w:t>
            </w:r>
            <w:r w:rsidR="000A0A22">
              <w:rPr>
                <w:rFonts w:asciiTheme="minorHAnsi" w:hAnsiTheme="minorHAnsi"/>
                <w:sz w:val="20"/>
              </w:rPr>
              <w:t>e</w:t>
            </w:r>
            <w:r w:rsidRPr="000E1E22">
              <w:rPr>
                <w:rFonts w:asciiTheme="minorHAnsi" w:hAnsiTheme="minorHAnsi"/>
                <w:sz w:val="20"/>
              </w:rPr>
              <w:t xml:space="preserve"> do realizacji</w:t>
            </w:r>
            <w:r w:rsidR="00AD06A3">
              <w:rPr>
                <w:rFonts w:asciiTheme="minorHAnsi" w:hAnsiTheme="minorHAnsi"/>
                <w:sz w:val="20"/>
              </w:rPr>
              <w:t>,</w:t>
            </w:r>
            <w:r w:rsidRPr="000E1E22">
              <w:rPr>
                <w:rFonts w:asciiTheme="minorHAnsi" w:hAnsiTheme="minorHAnsi"/>
                <w:sz w:val="20"/>
              </w:rPr>
              <w:t xml:space="preserve"> a </w:t>
            </w:r>
            <w:r w:rsidR="000A0A22" w:rsidRPr="000E1E22">
              <w:rPr>
                <w:rFonts w:asciiTheme="minorHAnsi" w:hAnsiTheme="minorHAnsi"/>
                <w:sz w:val="20"/>
              </w:rPr>
              <w:t>niezrealizowan</w:t>
            </w:r>
            <w:r w:rsidR="000A0A22">
              <w:rPr>
                <w:rFonts w:asciiTheme="minorHAnsi" w:hAnsiTheme="minorHAnsi"/>
                <w:sz w:val="20"/>
              </w:rPr>
              <w:t>e</w:t>
            </w:r>
            <w:r w:rsidR="000A0A22" w:rsidRPr="000E1E22">
              <w:rPr>
                <w:rFonts w:asciiTheme="minorHAnsi" w:hAnsiTheme="minorHAnsi"/>
                <w:sz w:val="20"/>
              </w:rPr>
              <w:t xml:space="preserve"> </w:t>
            </w:r>
            <w:r w:rsidRPr="000E1E22">
              <w:rPr>
                <w:rFonts w:asciiTheme="minorHAnsi" w:hAnsiTheme="minorHAnsi"/>
                <w:sz w:val="20"/>
              </w:rPr>
              <w:t xml:space="preserve">w tym okresie, wraz z podaniem powodów odstąpienia przez Ciebie od </w:t>
            </w:r>
            <w:r w:rsidR="00C603A5">
              <w:rPr>
                <w:rFonts w:asciiTheme="minorHAnsi" w:hAnsiTheme="minorHAnsi"/>
                <w:sz w:val="20"/>
              </w:rPr>
              <w:t>ich realizacji</w:t>
            </w:r>
            <w:r w:rsidRPr="000E1E22">
              <w:rPr>
                <w:rFonts w:asciiTheme="minorHAnsi" w:hAnsiTheme="minorHAnsi"/>
                <w:sz w:val="20"/>
              </w:rPr>
              <w:t xml:space="preserve"> </w:t>
            </w:r>
            <w:r w:rsidR="00675822">
              <w:rPr>
                <w:rFonts w:asciiTheme="minorHAnsi" w:hAnsiTheme="minorHAnsi"/>
                <w:sz w:val="20"/>
              </w:rPr>
              <w:t>lub</w:t>
            </w:r>
            <w:r w:rsidRPr="000E1E22">
              <w:rPr>
                <w:rFonts w:asciiTheme="minorHAnsi" w:hAnsiTheme="minorHAnsi"/>
                <w:sz w:val="20"/>
              </w:rPr>
              <w:t xml:space="preserve"> wskazaniem przyczyn zewnętrznych, uniemożliwiających ich </w:t>
            </w:r>
            <w:r w:rsidR="00C603A5">
              <w:rPr>
                <w:rFonts w:asciiTheme="minorHAnsi" w:hAnsiTheme="minorHAnsi"/>
                <w:sz w:val="20"/>
              </w:rPr>
              <w:t>wykonanie</w:t>
            </w:r>
            <w:r w:rsidRPr="007B2DD6">
              <w:rPr>
                <w:rFonts w:asciiTheme="minorHAnsi" w:hAnsiTheme="minorHAnsi"/>
                <w:sz w:val="20"/>
              </w:rPr>
              <w:t xml:space="preserve">. </w:t>
            </w:r>
          </w:p>
          <w:p w:rsidR="00EC420F" w:rsidRPr="00755EC5" w:rsidRDefault="00EC420F" w:rsidP="00EC420F">
            <w:pPr>
              <w:spacing w:after="0" w:line="300" w:lineRule="auto"/>
              <w:jc w:val="both"/>
              <w:rPr>
                <w:rFonts w:cs="Arial"/>
                <w:color w:val="00B050"/>
                <w:sz w:val="20"/>
                <w:szCs w:val="20"/>
                <w:lang w:eastAsia="pl-PL"/>
              </w:rPr>
            </w:pPr>
            <w:r w:rsidRPr="00755EC5">
              <w:rPr>
                <w:rFonts w:cs="Arial"/>
                <w:color w:val="00B050"/>
                <w:sz w:val="20"/>
                <w:szCs w:val="20"/>
                <w:lang w:eastAsia="pl-PL"/>
              </w:rPr>
              <w:t xml:space="preserve">Należy przedstawić  informację o ewentualnych problemach napotkanych przy realizacji projektu (dot. okresu obejmującego wniosek o płatność). Jeśli napotkano na problemy należy wskazać przyjęte środki naprawcze. </w:t>
            </w:r>
          </w:p>
          <w:p w:rsidR="00EC420F" w:rsidRPr="00755EC5" w:rsidRDefault="00EC420F" w:rsidP="0076619B">
            <w:pPr>
              <w:autoSpaceDE w:val="0"/>
              <w:autoSpaceDN w:val="0"/>
              <w:adjustRightInd w:val="0"/>
              <w:spacing w:after="0" w:line="300" w:lineRule="auto"/>
              <w:jc w:val="both"/>
              <w:rPr>
                <w:rFonts w:eastAsia="Times New Roman" w:cs="Arial"/>
                <w:color w:val="00B050"/>
                <w:sz w:val="20"/>
                <w:szCs w:val="20"/>
                <w:lang w:eastAsia="pl-PL"/>
              </w:rPr>
            </w:pPr>
            <w:r w:rsidRPr="00755EC5">
              <w:rPr>
                <w:rFonts w:cs="Arial"/>
                <w:color w:val="00B050"/>
                <w:sz w:val="20"/>
                <w:szCs w:val="20"/>
                <w:lang w:eastAsia="pl-PL"/>
              </w:rPr>
              <w:t xml:space="preserve">W  zadaniach planowanych do realizacji opisanych </w:t>
            </w:r>
            <w:r w:rsidRPr="00755EC5">
              <w:rPr>
                <w:rFonts w:cs="Arial"/>
                <w:i/>
                <w:iCs/>
                <w:color w:val="00B050"/>
                <w:sz w:val="20"/>
                <w:szCs w:val="20"/>
                <w:lang w:eastAsia="pl-PL"/>
              </w:rPr>
              <w:t xml:space="preserve">w </w:t>
            </w:r>
            <w:r w:rsidRPr="00755EC5">
              <w:rPr>
                <w:rFonts w:cs="Arial"/>
                <w:color w:val="00B050"/>
                <w:sz w:val="20"/>
                <w:szCs w:val="20"/>
                <w:lang w:eastAsia="pl-PL"/>
              </w:rPr>
              <w:t>poprzednim wniosku o płatność, a niezrealizowanych w okresie objętym wnioskiem, należy opisać przyczyny niezrealizowania  działania oraz wskazać sposób i termin jego realizacji.</w:t>
            </w:r>
            <w:r w:rsidR="0076619B" w:rsidRPr="00755EC5">
              <w:rPr>
                <w:rFonts w:cs="Arial"/>
                <w:color w:val="00B050"/>
                <w:sz w:val="20"/>
                <w:szCs w:val="20"/>
                <w:lang w:eastAsia="pl-PL"/>
              </w:rPr>
              <w:t xml:space="preserve"> </w:t>
            </w:r>
            <w:r w:rsidRPr="00755EC5">
              <w:rPr>
                <w:rFonts w:eastAsia="Times New Roman" w:cs="Arial"/>
                <w:color w:val="00B050"/>
                <w:sz w:val="20"/>
                <w:szCs w:val="20"/>
                <w:lang w:eastAsia="pl-PL"/>
              </w:rPr>
              <w:t>Jeżeli nie wystąpiły żadne problemy, należy wpisać np. brak problemów, nie wystąpiły itp.</w:t>
            </w:r>
          </w:p>
          <w:p w:rsidR="00EC420F" w:rsidRDefault="00EC420F" w:rsidP="0076619B">
            <w:pPr>
              <w:spacing w:after="0" w:line="360" w:lineRule="auto"/>
              <w:rPr>
                <w:rFonts w:cs="Arial"/>
                <w:color w:val="000000" w:themeColor="text1"/>
                <w:lang w:eastAsia="pl-PL"/>
              </w:rPr>
            </w:pPr>
            <w:r w:rsidRPr="00755EC5">
              <w:rPr>
                <w:rFonts w:cs="Arial"/>
                <w:color w:val="00B050"/>
                <w:sz w:val="20"/>
                <w:szCs w:val="20"/>
                <w:lang w:eastAsia="pl-PL"/>
              </w:rPr>
              <w:t>We wnioskach o płatność końcową należy odnieść się do stopnia zrealizowania wskaźników. Jeśli nie osiągnięto wartości założonych należy opisać przyczyny zaistniałej sytuacji.</w:t>
            </w:r>
          </w:p>
          <w:p w:rsidR="009D40AF" w:rsidRDefault="000378C8" w:rsidP="00EC420F">
            <w:pPr>
              <w:spacing w:before="120" w:after="120" w:line="360" w:lineRule="auto"/>
              <w:rPr>
                <w:rFonts w:asciiTheme="minorHAnsi" w:hAnsiTheme="minorHAnsi"/>
                <w:b/>
                <w:color w:val="2A2F69"/>
              </w:rPr>
            </w:pPr>
            <w:r w:rsidRPr="00F21DC5">
              <w:rPr>
                <w:rFonts w:asciiTheme="minorHAnsi" w:hAnsiTheme="minorHAnsi"/>
                <w:b/>
                <w:color w:val="2A2F69"/>
              </w:rPr>
              <w:t>Jeżeli to Twój</w:t>
            </w:r>
            <w:r w:rsidR="009D40AF">
              <w:rPr>
                <w:rFonts w:asciiTheme="minorHAnsi" w:hAnsiTheme="minorHAnsi"/>
                <w:b/>
                <w:color w:val="2A2F69"/>
              </w:rPr>
              <w:t xml:space="preserve"> </w:t>
            </w:r>
            <w:r w:rsidR="00AB7343">
              <w:rPr>
                <w:rFonts w:asciiTheme="minorHAnsi" w:hAnsiTheme="minorHAnsi"/>
                <w:b/>
                <w:color w:val="2A2F69"/>
              </w:rPr>
              <w:t xml:space="preserve">wniosek </w:t>
            </w:r>
            <w:r w:rsidR="009D40AF">
              <w:rPr>
                <w:rFonts w:asciiTheme="minorHAnsi" w:hAnsiTheme="minorHAnsi"/>
                <w:b/>
                <w:color w:val="2A2F69"/>
              </w:rPr>
              <w:t>(odpowiednio):</w:t>
            </w:r>
          </w:p>
          <w:p w:rsidR="009D40AF" w:rsidRPr="00F21DC5" w:rsidRDefault="000A0A22" w:rsidP="003F01D8">
            <w:pPr>
              <w:pStyle w:val="Akapitzlist"/>
              <w:numPr>
                <w:ilvl w:val="0"/>
                <w:numId w:val="28"/>
              </w:numPr>
              <w:spacing w:before="120" w:after="120" w:line="360" w:lineRule="auto"/>
              <w:ind w:left="0" w:firstLine="0"/>
              <w:rPr>
                <w:rFonts w:asciiTheme="minorHAnsi" w:hAnsiTheme="minorHAnsi"/>
                <w:b/>
                <w:color w:val="2A2F69"/>
              </w:rPr>
            </w:pPr>
            <w:r w:rsidRPr="00F21DC5">
              <w:rPr>
                <w:rFonts w:asciiTheme="minorHAnsi" w:hAnsiTheme="minorHAnsi"/>
                <w:b/>
                <w:color w:val="2A2F69"/>
              </w:rPr>
              <w:t xml:space="preserve">o płatność </w:t>
            </w:r>
            <w:r w:rsidR="000378C8" w:rsidRPr="00F21DC5">
              <w:rPr>
                <w:rFonts w:asciiTheme="minorHAnsi" w:hAnsiTheme="minorHAnsi"/>
                <w:b/>
                <w:color w:val="2A2F69"/>
              </w:rPr>
              <w:t>końcow</w:t>
            </w:r>
            <w:r w:rsidRPr="00F21DC5">
              <w:rPr>
                <w:rFonts w:asciiTheme="minorHAnsi" w:hAnsiTheme="minorHAnsi"/>
                <w:b/>
                <w:color w:val="2A2F69"/>
              </w:rPr>
              <w:t>ą</w:t>
            </w:r>
            <w:r w:rsidR="009D40AF">
              <w:rPr>
                <w:rFonts w:asciiTheme="minorHAnsi" w:hAnsiTheme="minorHAnsi"/>
                <w:b/>
                <w:color w:val="2A2F69"/>
              </w:rPr>
              <w:t>;</w:t>
            </w:r>
          </w:p>
          <w:p w:rsidR="009D40AF" w:rsidRPr="00F21DC5" w:rsidRDefault="000378C8" w:rsidP="003F01D8">
            <w:pPr>
              <w:pStyle w:val="Akapitzlist"/>
              <w:numPr>
                <w:ilvl w:val="0"/>
                <w:numId w:val="28"/>
              </w:numPr>
              <w:spacing w:before="120" w:after="120" w:line="360" w:lineRule="auto"/>
              <w:ind w:left="0" w:firstLine="0"/>
              <w:rPr>
                <w:rFonts w:asciiTheme="minorHAnsi" w:hAnsiTheme="minorHAnsi"/>
                <w:b/>
                <w:color w:val="2A2F69"/>
              </w:rPr>
            </w:pPr>
            <w:r w:rsidRPr="00F21DC5">
              <w:rPr>
                <w:rFonts w:asciiTheme="minorHAnsi" w:hAnsiTheme="minorHAnsi"/>
                <w:b/>
                <w:color w:val="2A2F69"/>
              </w:rPr>
              <w:t>rozliczający ostatnią transzę zaliczk</w:t>
            </w:r>
            <w:r w:rsidR="009D40AF">
              <w:rPr>
                <w:rFonts w:asciiTheme="minorHAnsi" w:hAnsiTheme="minorHAnsi"/>
                <w:b/>
                <w:color w:val="2A2F69"/>
              </w:rPr>
              <w:t>i;</w:t>
            </w:r>
          </w:p>
          <w:p w:rsidR="009D40AF" w:rsidRPr="00F21DC5" w:rsidRDefault="000A0A22" w:rsidP="003F01D8">
            <w:pPr>
              <w:pStyle w:val="Akapitzlist"/>
              <w:numPr>
                <w:ilvl w:val="0"/>
                <w:numId w:val="28"/>
              </w:numPr>
              <w:spacing w:before="120" w:after="120" w:line="360" w:lineRule="auto"/>
              <w:ind w:left="0" w:firstLine="0"/>
              <w:rPr>
                <w:rFonts w:asciiTheme="minorHAnsi" w:hAnsiTheme="minorHAnsi"/>
                <w:b/>
                <w:color w:val="2A2F69"/>
              </w:rPr>
            </w:pPr>
            <w:r w:rsidRPr="00F21DC5">
              <w:rPr>
                <w:rFonts w:asciiTheme="minorHAnsi" w:hAnsiTheme="minorHAnsi"/>
                <w:b/>
                <w:color w:val="2A2F69"/>
              </w:rPr>
              <w:lastRenderedPageBreak/>
              <w:t>o płatność</w:t>
            </w:r>
            <w:r w:rsidR="000378C8" w:rsidRPr="00F21DC5">
              <w:rPr>
                <w:rFonts w:asciiTheme="minorHAnsi" w:hAnsiTheme="minorHAnsi"/>
                <w:b/>
                <w:color w:val="2A2F69"/>
              </w:rPr>
              <w:t xml:space="preserve"> końcow</w:t>
            </w:r>
            <w:r w:rsidRPr="00F21DC5">
              <w:rPr>
                <w:rFonts w:asciiTheme="minorHAnsi" w:hAnsiTheme="minorHAnsi"/>
                <w:b/>
                <w:color w:val="2A2F69"/>
              </w:rPr>
              <w:t>ą</w:t>
            </w:r>
            <w:r w:rsidR="000378C8" w:rsidRPr="00F21DC5">
              <w:rPr>
                <w:rFonts w:asciiTheme="minorHAnsi" w:hAnsiTheme="minorHAnsi"/>
                <w:b/>
                <w:color w:val="2A2F69"/>
              </w:rPr>
              <w:t xml:space="preserve"> dla państwowej jednostki budżetowej</w:t>
            </w:r>
            <w:r w:rsidR="009D40AF">
              <w:rPr>
                <w:rFonts w:asciiTheme="minorHAnsi" w:hAnsiTheme="minorHAnsi"/>
                <w:b/>
                <w:color w:val="2A2F69"/>
              </w:rPr>
              <w:t>;</w:t>
            </w:r>
          </w:p>
          <w:p w:rsidR="009D40AF" w:rsidRPr="00F21DC5" w:rsidRDefault="009D40AF" w:rsidP="00916B23">
            <w:pPr>
              <w:spacing w:before="120" w:after="120" w:line="360" w:lineRule="auto"/>
              <w:jc w:val="both"/>
              <w:rPr>
                <w:rFonts w:asciiTheme="minorHAnsi" w:hAnsiTheme="minorHAnsi"/>
                <w:b/>
                <w:color w:val="2A2F69"/>
              </w:rPr>
            </w:pPr>
            <w:r>
              <w:rPr>
                <w:rFonts w:asciiTheme="minorHAnsi" w:hAnsiTheme="minorHAnsi"/>
                <w:b/>
                <w:color w:val="2A2F69"/>
              </w:rPr>
              <w:t>dodaj</w:t>
            </w:r>
            <w:r w:rsidR="000378C8" w:rsidRPr="00F21DC5">
              <w:rPr>
                <w:rFonts w:asciiTheme="minorHAnsi" w:hAnsiTheme="minorHAnsi"/>
                <w:b/>
                <w:color w:val="2A2F69"/>
              </w:rPr>
              <w:t xml:space="preserve"> komentarz dotyczący zrealizowania wskaźników, </w:t>
            </w:r>
            <w:r>
              <w:rPr>
                <w:rFonts w:asciiTheme="minorHAnsi" w:hAnsiTheme="minorHAnsi"/>
                <w:b/>
                <w:color w:val="2A2F69"/>
              </w:rPr>
              <w:t>podając</w:t>
            </w:r>
            <w:r w:rsidR="000378C8" w:rsidRPr="00F21DC5">
              <w:rPr>
                <w:rFonts w:asciiTheme="minorHAnsi" w:hAnsiTheme="minorHAnsi"/>
                <w:b/>
                <w:color w:val="2A2F69"/>
              </w:rPr>
              <w:t xml:space="preserve"> przyczyn</w:t>
            </w:r>
            <w:r>
              <w:rPr>
                <w:rFonts w:asciiTheme="minorHAnsi" w:hAnsiTheme="minorHAnsi"/>
                <w:b/>
                <w:color w:val="2A2F69"/>
              </w:rPr>
              <w:t>y</w:t>
            </w:r>
            <w:r w:rsidR="000378C8" w:rsidRPr="00F21DC5">
              <w:rPr>
                <w:rFonts w:asciiTheme="minorHAnsi" w:hAnsiTheme="minorHAnsi"/>
                <w:b/>
                <w:color w:val="2A2F69"/>
              </w:rPr>
              <w:t xml:space="preserve"> ewentualnego nieosiągnięcia założonego w projekcie poziomu </w:t>
            </w:r>
            <w:r w:rsidRPr="00F21DC5">
              <w:rPr>
                <w:rFonts w:asciiTheme="minorHAnsi" w:hAnsiTheme="minorHAnsi"/>
                <w:b/>
                <w:color w:val="2A2F69"/>
              </w:rPr>
              <w:t xml:space="preserve">ich </w:t>
            </w:r>
            <w:r w:rsidR="000378C8" w:rsidRPr="00F21DC5">
              <w:rPr>
                <w:rFonts w:asciiTheme="minorHAnsi" w:hAnsiTheme="minorHAnsi"/>
                <w:b/>
                <w:color w:val="2A2F69"/>
              </w:rPr>
              <w:t>realizacji</w:t>
            </w:r>
            <w:r w:rsidRPr="00F21DC5">
              <w:rPr>
                <w:rFonts w:asciiTheme="minorHAnsi" w:hAnsiTheme="minorHAnsi"/>
                <w:b/>
                <w:color w:val="2A2F69"/>
              </w:rPr>
              <w:t>.</w:t>
            </w:r>
          </w:p>
          <w:p w:rsidR="000378C8" w:rsidRPr="007B2DD6" w:rsidRDefault="000378C8">
            <w:pPr>
              <w:spacing w:before="120" w:after="120" w:line="360" w:lineRule="auto"/>
              <w:jc w:val="both"/>
              <w:rPr>
                <w:rFonts w:asciiTheme="minorHAnsi" w:hAnsiTheme="minorHAnsi"/>
                <w:sz w:val="20"/>
              </w:rPr>
            </w:pPr>
            <w:r w:rsidRPr="007B2DD6">
              <w:rPr>
                <w:rFonts w:asciiTheme="minorHAnsi" w:hAnsiTheme="minorHAnsi"/>
                <w:sz w:val="20"/>
              </w:rPr>
              <w:t xml:space="preserve">W polu możesz wprowadzić </w:t>
            </w:r>
            <w:r w:rsidR="008F659A">
              <w:rPr>
                <w:rFonts w:asciiTheme="minorHAnsi" w:hAnsiTheme="minorHAnsi"/>
                <w:sz w:val="20"/>
              </w:rPr>
              <w:t>do</w:t>
            </w:r>
            <w:r w:rsidR="008F659A" w:rsidRPr="007B2DD6">
              <w:rPr>
                <w:rFonts w:asciiTheme="minorHAnsi" w:hAnsiTheme="minorHAnsi"/>
                <w:sz w:val="20"/>
              </w:rPr>
              <w:t xml:space="preserve"> </w:t>
            </w:r>
            <w:r w:rsidRPr="007B2DD6">
              <w:rPr>
                <w:rFonts w:asciiTheme="minorHAnsi" w:hAnsiTheme="minorHAnsi"/>
                <w:sz w:val="20"/>
              </w:rPr>
              <w:t>4000 znaków i nie mogą to być wyłącznie znaki specjalne</w:t>
            </w:r>
            <w:r w:rsidR="008F659A">
              <w:rPr>
                <w:rFonts w:asciiTheme="minorHAnsi" w:hAnsiTheme="minorHAnsi"/>
                <w:sz w:val="20"/>
              </w:rPr>
              <w:t>.</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6" w:name="_Toc445976236"/>
            <w:bookmarkStart w:id="87" w:name="_Toc470784977"/>
            <w:r w:rsidRPr="007B2DD6">
              <w:rPr>
                <w:rFonts w:asciiTheme="minorHAnsi" w:hAnsiTheme="minorHAnsi"/>
              </w:rPr>
              <w:lastRenderedPageBreak/>
              <w:t>ZAKŁADKA PLANOWANY PRZEBIEG REALIZACJI</w:t>
            </w:r>
            <w:bookmarkEnd w:id="86"/>
            <w:bookmarkEnd w:id="87"/>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rPr>
            </w:pPr>
          </w:p>
          <w:p w:rsidR="00E45F65" w:rsidRPr="007B2DD6" w:rsidRDefault="00E45F65" w:rsidP="000378C8">
            <w:pPr>
              <w:spacing w:before="120" w:after="120" w:line="360" w:lineRule="auto"/>
              <w:jc w:val="center"/>
              <w:rPr>
                <w:rFonts w:asciiTheme="minorHAnsi" w:hAnsiTheme="minorHAnsi"/>
              </w:rPr>
            </w:pPr>
            <w:r>
              <w:object w:dxaOrig="10920" w:dyaOrig="4500">
                <v:shape id="_x0000_i1039" type="#_x0000_t75" style="width:546pt;height:225pt" o:ole="">
                  <v:imagedata r:id="rId116" o:title=""/>
                </v:shape>
                <o:OLEObject Type="Embed" ProgID="PBrush" ShapeID="_x0000_i1039" DrawAspect="Content" ObjectID="_1544604443" r:id="rId117"/>
              </w:object>
            </w:r>
          </w:p>
        </w:tc>
      </w:tr>
      <w:tr w:rsidR="000378C8" w:rsidRPr="007B2DD6" w:rsidTr="00A120B9">
        <w:tc>
          <w:tcPr>
            <w:tcW w:w="14254" w:type="dxa"/>
            <w:gridSpan w:val="11"/>
            <w:shd w:val="clear" w:color="auto" w:fill="auto"/>
          </w:tcPr>
          <w:p w:rsidR="0076619B" w:rsidRDefault="000378C8" w:rsidP="0076619B">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powinna zawierać opis Twojego planu działania w ramach dalszej realizacji projektu i zadań w nim przewidzianych do czasu złożenia kolejnego </w:t>
            </w:r>
            <w:r w:rsidR="002E6C69">
              <w:rPr>
                <w:rFonts w:asciiTheme="minorHAnsi" w:hAnsiTheme="minorHAnsi"/>
                <w:sz w:val="20"/>
              </w:rPr>
              <w:br/>
            </w:r>
            <w:r w:rsidRPr="007B2DD6">
              <w:rPr>
                <w:rFonts w:asciiTheme="minorHAnsi" w:hAnsiTheme="minorHAnsi"/>
                <w:sz w:val="20"/>
              </w:rPr>
              <w:t>wniosku o płatność.</w:t>
            </w:r>
            <w:r w:rsidR="000E1E22">
              <w:rPr>
                <w:rFonts w:asciiTheme="minorHAnsi" w:hAnsiTheme="minorHAnsi"/>
                <w:sz w:val="20"/>
              </w:rPr>
              <w:t xml:space="preserve"> </w:t>
            </w:r>
            <w:r w:rsidRPr="007B2DD6">
              <w:rPr>
                <w:rFonts w:asciiTheme="minorHAnsi" w:hAnsiTheme="minorHAnsi"/>
                <w:sz w:val="20"/>
              </w:rPr>
              <w:t xml:space="preserve">W polu możesz wprowadzić </w:t>
            </w:r>
            <w:r w:rsidR="00C603A5">
              <w:rPr>
                <w:rFonts w:asciiTheme="minorHAnsi" w:hAnsiTheme="minorHAnsi"/>
                <w:sz w:val="20"/>
              </w:rPr>
              <w:t>do</w:t>
            </w:r>
            <w:r w:rsidR="00C603A5" w:rsidRPr="007B2DD6">
              <w:rPr>
                <w:rFonts w:asciiTheme="minorHAnsi" w:hAnsiTheme="minorHAnsi"/>
                <w:sz w:val="20"/>
              </w:rPr>
              <w:t xml:space="preserve"> </w:t>
            </w:r>
            <w:r w:rsidRPr="007B2DD6">
              <w:rPr>
                <w:rFonts w:asciiTheme="minorHAnsi" w:hAnsiTheme="minorHAnsi"/>
                <w:sz w:val="20"/>
              </w:rPr>
              <w:t>4000 znaków i nie mogą to być wyłącznie znaki specjalne.</w:t>
            </w:r>
          </w:p>
          <w:p w:rsidR="0076619B" w:rsidRPr="00755EC5" w:rsidRDefault="0076619B" w:rsidP="00755EC5">
            <w:pPr>
              <w:spacing w:after="0"/>
              <w:jc w:val="both"/>
              <w:rPr>
                <w:rFonts w:eastAsia="Times New Roman" w:cs="Arial"/>
                <w:color w:val="00B050"/>
                <w:sz w:val="20"/>
                <w:szCs w:val="20"/>
                <w:lang w:eastAsia="pl-PL"/>
              </w:rPr>
            </w:pPr>
            <w:r w:rsidRPr="00755EC5">
              <w:rPr>
                <w:rFonts w:eastAsia="Times New Roman" w:cs="Arial"/>
                <w:color w:val="00B050"/>
                <w:sz w:val="20"/>
                <w:szCs w:val="20"/>
                <w:lang w:eastAsia="pl-PL"/>
              </w:rPr>
              <w:t xml:space="preserve">Przebieg realizacji planowanych zadań powinien być zgodny z aktualnym wnioskiem o dofinansowanie. </w:t>
            </w:r>
          </w:p>
          <w:p w:rsidR="0076619B" w:rsidRPr="00755EC5" w:rsidRDefault="0076619B" w:rsidP="00755EC5">
            <w:pPr>
              <w:pStyle w:val="Default"/>
              <w:spacing w:line="276" w:lineRule="auto"/>
              <w:jc w:val="both"/>
              <w:rPr>
                <w:rFonts w:asciiTheme="minorHAnsi" w:hAnsiTheme="minorHAnsi"/>
                <w:color w:val="00B050"/>
                <w:sz w:val="20"/>
                <w:szCs w:val="20"/>
              </w:rPr>
            </w:pPr>
            <w:r w:rsidRPr="00755EC5">
              <w:rPr>
                <w:rFonts w:asciiTheme="minorHAnsi" w:hAnsiTheme="minorHAnsi"/>
                <w:color w:val="00B050"/>
                <w:sz w:val="20"/>
                <w:szCs w:val="20"/>
              </w:rPr>
              <w:lastRenderedPageBreak/>
              <w:t>W przypadku wniosku o płatność końcową pole pozostaje puste.</w:t>
            </w:r>
          </w:p>
          <w:p w:rsidR="00C628FC" w:rsidRPr="00F21DC5" w:rsidRDefault="00C628FC" w:rsidP="00F21DC5">
            <w:pPr>
              <w:spacing w:before="120" w:after="120" w:line="360" w:lineRule="auto"/>
              <w:jc w:val="center"/>
              <w:rPr>
                <w:rFonts w:asciiTheme="minorHAnsi" w:hAnsiTheme="minorHAnsi"/>
                <w:b/>
                <w:color w:val="2A2F69"/>
              </w:rPr>
            </w:pP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8" w:name="_Toc445976237"/>
            <w:bookmarkStart w:id="89" w:name="_Toc470784978"/>
            <w:r w:rsidRPr="007B2DD6">
              <w:rPr>
                <w:rFonts w:asciiTheme="minorHAnsi" w:hAnsiTheme="minorHAnsi"/>
              </w:rPr>
              <w:lastRenderedPageBreak/>
              <w:t>POSTĘP FINANSOWY</w:t>
            </w:r>
            <w:bookmarkEnd w:id="88"/>
            <w:bookmarkEnd w:id="89"/>
          </w:p>
        </w:tc>
      </w:tr>
      <w:tr w:rsidR="00FB2010" w:rsidRPr="007B2DD6" w:rsidTr="00A120B9">
        <w:tc>
          <w:tcPr>
            <w:tcW w:w="14254" w:type="dxa"/>
            <w:gridSpan w:val="11"/>
            <w:shd w:val="clear" w:color="auto" w:fill="auto"/>
          </w:tcPr>
          <w:p w:rsidR="00FB2010" w:rsidRPr="007B2DD6" w:rsidRDefault="00940B00" w:rsidP="00FB2010">
            <w:pPr>
              <w:spacing w:before="120" w:after="120" w:line="360" w:lineRule="auto"/>
              <w:jc w:val="center"/>
              <w:rPr>
                <w:rFonts w:asciiTheme="minorHAnsi" w:hAnsiTheme="minorHAnsi"/>
                <w:sz w:val="20"/>
              </w:rPr>
            </w:pPr>
            <w:r>
              <w:object w:dxaOrig="10710" w:dyaOrig="4650">
                <v:shape id="_x0000_i1040" type="#_x0000_t75" style="width:535.5pt;height:232.5pt" o:ole="">
                  <v:imagedata r:id="rId118" o:title=""/>
                </v:shape>
                <o:OLEObject Type="Embed" ProgID="PBrush" ShapeID="_x0000_i1040" DrawAspect="Content" ObjectID="_1544604444" r:id="rId119"/>
              </w:object>
            </w:r>
          </w:p>
        </w:tc>
      </w:tr>
      <w:tr w:rsidR="00FB2010" w:rsidRPr="007B2DD6" w:rsidTr="00A120B9">
        <w:tc>
          <w:tcPr>
            <w:tcW w:w="14254" w:type="dxa"/>
            <w:gridSpan w:val="11"/>
            <w:shd w:val="clear" w:color="auto" w:fill="auto"/>
          </w:tcPr>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finansowy</w:t>
            </w:r>
            <w:r w:rsidRPr="007B2DD6">
              <w:rPr>
                <w:rFonts w:asciiTheme="minorHAnsi" w:hAnsiTheme="minorHAnsi"/>
                <w:sz w:val="20"/>
              </w:rPr>
              <w:t xml:space="preserve"> uzupełniasz dane w następujących zakładkach: </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Zestawienie dokumentów</w:t>
            </w:r>
            <w:r w:rsidRPr="007B2DD6">
              <w:rPr>
                <w:rFonts w:asciiTheme="minorHAnsi" w:hAnsiTheme="minorHAnsi"/>
                <w:sz w:val="20"/>
              </w:rPr>
              <w:t xml:space="preserve"> – </w:t>
            </w:r>
            <w:r w:rsidR="000A0A22">
              <w:rPr>
                <w:rFonts w:asciiTheme="minorHAnsi" w:hAnsiTheme="minorHAnsi"/>
                <w:sz w:val="20"/>
              </w:rPr>
              <w:t xml:space="preserve">tutaj </w:t>
            </w:r>
            <w:r w:rsidRPr="007B2DD6">
              <w:rPr>
                <w:rFonts w:asciiTheme="minorHAnsi" w:hAnsiTheme="minorHAnsi"/>
                <w:sz w:val="20"/>
              </w:rPr>
              <w:t xml:space="preserve"> wprowadzasz szczegółowe informacje dotyczące wydatków poniesionych w danym okresie sprawozdawczym</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cs="Calibri"/>
                <w:sz w:val="20"/>
              </w:rPr>
            </w:pPr>
            <w:r w:rsidRPr="007B2DD6">
              <w:rPr>
                <w:rFonts w:asciiTheme="minorHAnsi" w:hAnsiTheme="minorHAnsi"/>
                <w:b/>
                <w:i/>
                <w:sz w:val="20"/>
              </w:rPr>
              <w:t>Wydatki rozliczane ryczałtowo</w:t>
            </w:r>
            <w:r w:rsidRPr="007B2DD6">
              <w:rPr>
                <w:rFonts w:asciiTheme="minorHAnsi" w:hAnsiTheme="minorHAnsi"/>
                <w:sz w:val="20"/>
              </w:rPr>
              <w:t xml:space="preserve"> – </w:t>
            </w:r>
            <w:r w:rsidRPr="007B2DD6">
              <w:rPr>
                <w:rFonts w:asciiTheme="minorHAnsi" w:hAnsiTheme="minorHAnsi" w:cs="Calibri"/>
                <w:sz w:val="20"/>
              </w:rPr>
              <w:t xml:space="preserve"> </w:t>
            </w:r>
            <w:r w:rsidR="000A0A22">
              <w:rPr>
                <w:rFonts w:asciiTheme="minorHAnsi" w:hAnsiTheme="minorHAnsi" w:cs="Calibri"/>
                <w:sz w:val="20"/>
              </w:rPr>
              <w:t>tutaj</w:t>
            </w:r>
            <w:r w:rsidRPr="007B2DD6">
              <w:rPr>
                <w:rFonts w:asciiTheme="minorHAnsi" w:hAnsiTheme="minorHAnsi" w:cs="Calibri"/>
                <w:sz w:val="20"/>
              </w:rPr>
              <w:t xml:space="preserve"> wykazujesz wydatki </w:t>
            </w:r>
            <w:r w:rsidRPr="007B2DD6">
              <w:rPr>
                <w:rFonts w:asciiTheme="minorHAnsi" w:hAnsiTheme="minorHAnsi"/>
                <w:sz w:val="20"/>
              </w:rPr>
              <w:t>poniesione w danym okresie sprawozdawczym</w:t>
            </w:r>
            <w:r w:rsidRPr="007B2DD6">
              <w:rPr>
                <w:rFonts w:asciiTheme="minorHAnsi" w:hAnsiTheme="minorHAnsi" w:cs="Calibri"/>
                <w:sz w:val="20"/>
              </w:rPr>
              <w:t>, które zostały wskazane w Twojej umowie jako wydatki rozliczane ryczałtowo</w:t>
            </w:r>
            <w:r w:rsidR="00B8314B">
              <w:rPr>
                <w:rFonts w:asciiTheme="minorHAnsi" w:hAnsiTheme="minorHAnsi" w:cs="Calibr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lastRenderedPageBreak/>
              <w:t>Zwroty/korekty</w:t>
            </w:r>
            <w:r w:rsidRPr="007B2DD6">
              <w:rPr>
                <w:rFonts w:asciiTheme="minorHAnsi" w:hAnsiTheme="minorHAnsi"/>
                <w:sz w:val="20"/>
              </w:rPr>
              <w:t xml:space="preserve"> – </w:t>
            </w:r>
            <w:r w:rsidR="00F02098">
              <w:rPr>
                <w:rFonts w:asciiTheme="minorHAnsi" w:hAnsiTheme="minorHAnsi"/>
                <w:sz w:val="20"/>
              </w:rPr>
              <w:t>wartości tu wprowadzone pomniejszą</w:t>
            </w:r>
            <w:r w:rsidR="00AD06A3">
              <w:rPr>
                <w:rFonts w:asciiTheme="minorHAnsi" w:hAnsiTheme="minorHAnsi"/>
                <w:sz w:val="20"/>
              </w:rPr>
              <w:t>/ powiększą</w:t>
            </w:r>
            <w:r w:rsidR="00F02098">
              <w:rPr>
                <w:rFonts w:asciiTheme="minorHAnsi" w:hAnsiTheme="minorHAnsi"/>
                <w:sz w:val="20"/>
              </w:rPr>
              <w:t xml:space="preserve"> </w:t>
            </w:r>
            <w:r w:rsidR="00AD5BDB">
              <w:rPr>
                <w:sz w:val="20"/>
              </w:rPr>
              <w:t xml:space="preserve">wartości narastająco </w:t>
            </w:r>
            <w:r w:rsidR="0019316D">
              <w:rPr>
                <w:sz w:val="20"/>
              </w:rPr>
              <w:t xml:space="preserve">(czyli: od początku realizacji projektu) </w:t>
            </w:r>
            <w:r w:rsidR="00AD5BDB">
              <w:rPr>
                <w:sz w:val="20"/>
              </w:rPr>
              <w:t xml:space="preserve">w tabeli </w:t>
            </w:r>
            <w:r w:rsidR="00AD5BDB" w:rsidRPr="00405F32">
              <w:rPr>
                <w:i/>
                <w:sz w:val="20"/>
              </w:rPr>
              <w:t>Postęp finansowy</w:t>
            </w:r>
            <w:r w:rsidR="00AD5BDB">
              <w:rPr>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Źródła finansowania wydatków</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opisujesz wydatki poniesione w ramach </w:t>
            </w:r>
            <w:r w:rsidRPr="00B2020E">
              <w:rPr>
                <w:rFonts w:asciiTheme="minorHAnsi" w:hAnsiTheme="minorHAnsi"/>
                <w:sz w:val="20"/>
                <w:szCs w:val="20"/>
              </w:rPr>
              <w:t xml:space="preserve">składanego wniosku o płatność </w:t>
            </w:r>
            <w:r w:rsidRPr="00F21DC5">
              <w:rPr>
                <w:rFonts w:asciiTheme="minorHAnsi" w:hAnsiTheme="minorHAnsi"/>
                <w:sz w:val="20"/>
                <w:szCs w:val="20"/>
              </w:rPr>
              <w:t>w podziale na różne źródła finansowania</w:t>
            </w:r>
            <w:r w:rsidR="00B8314B" w:rsidRPr="00F21DC5">
              <w:rPr>
                <w:rFonts w:asciiTheme="minorHAnsi" w:hAnsiTheme="minorHAnsi"/>
                <w:sz w:val="20"/>
                <w:szCs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Rozliczanie zaliczek</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rozlicza</w:t>
            </w:r>
            <w:r w:rsidR="000A0A22">
              <w:rPr>
                <w:rFonts w:asciiTheme="minorHAnsi" w:hAnsiTheme="minorHAnsi"/>
                <w:sz w:val="20"/>
              </w:rPr>
              <w:t>sz</w:t>
            </w:r>
            <w:r w:rsidRPr="007B2DD6">
              <w:rPr>
                <w:rFonts w:asciiTheme="minorHAnsi" w:hAnsiTheme="minorHAnsi"/>
                <w:sz w:val="20"/>
              </w:rPr>
              <w:t xml:space="preserve"> </w:t>
            </w:r>
            <w:r w:rsidR="000A0A22">
              <w:rPr>
                <w:rFonts w:asciiTheme="minorHAnsi" w:hAnsiTheme="minorHAnsi"/>
                <w:sz w:val="20"/>
              </w:rPr>
              <w:t xml:space="preserve">dotychczas </w:t>
            </w:r>
            <w:r w:rsidRPr="007B2DD6">
              <w:rPr>
                <w:rFonts w:asciiTheme="minorHAnsi" w:hAnsiTheme="minorHAnsi"/>
                <w:sz w:val="20"/>
              </w:rPr>
              <w:t>przyznan</w:t>
            </w:r>
            <w:r w:rsidR="000A0A22">
              <w:rPr>
                <w:rFonts w:asciiTheme="minorHAnsi" w:hAnsiTheme="minorHAnsi"/>
                <w:sz w:val="20"/>
              </w:rPr>
              <w:t>e zaliczki</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sz w:val="20"/>
              </w:rPr>
              <w:t>Postęp finansowy</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znajduje się tabela uzupełniana </w:t>
            </w:r>
            <w:r w:rsidR="0019316D" w:rsidRPr="007B2DD6">
              <w:rPr>
                <w:rFonts w:asciiTheme="minorHAnsi" w:hAnsiTheme="minorHAnsi"/>
                <w:sz w:val="20"/>
              </w:rPr>
              <w:t>automatycznie, w której</w:t>
            </w:r>
            <w:r w:rsidRPr="007B2DD6">
              <w:rPr>
                <w:rFonts w:asciiTheme="minorHAnsi" w:hAnsiTheme="minorHAnsi"/>
                <w:sz w:val="20"/>
              </w:rPr>
              <w:t xml:space="preserve"> zaprezentowane są zbiorcze informacje o wszelkich kwotach wydatków </w:t>
            </w:r>
            <w:r w:rsidR="00B2020E">
              <w:rPr>
                <w:rFonts w:asciiTheme="minorHAnsi" w:hAnsiTheme="minorHAnsi"/>
                <w:sz w:val="20"/>
              </w:rPr>
              <w:br/>
            </w:r>
            <w:r w:rsidRPr="007B2DD6">
              <w:rPr>
                <w:rFonts w:asciiTheme="minorHAnsi" w:hAnsiTheme="minorHAnsi"/>
                <w:sz w:val="20"/>
              </w:rPr>
              <w:t>w ramach projektu</w:t>
            </w:r>
            <w:r w:rsidR="00B8314B">
              <w:rPr>
                <w:rFonts w:asciiTheme="minorHAnsi" w:hAnsiTheme="minorHAnsi"/>
                <w:sz w:val="20"/>
              </w:rPr>
              <w:t>.</w:t>
            </w:r>
            <w:r w:rsidRPr="007B2DD6">
              <w:rPr>
                <w:rFonts w:asciiTheme="minorHAnsi" w:hAnsiTheme="minorHAnsi"/>
                <w:sz w:val="20"/>
              </w:rPr>
              <w:t xml:space="preserve"> </w:t>
            </w:r>
          </w:p>
          <w:p w:rsidR="00FB2010"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Dochód</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określasz rodzaj dochodu i jego kwotę jeśli w trakcie realizacji projektu </w:t>
            </w:r>
            <w:r w:rsidR="00041042">
              <w:rPr>
                <w:rFonts w:asciiTheme="minorHAnsi" w:hAnsiTheme="minorHAnsi"/>
                <w:sz w:val="20"/>
              </w:rPr>
              <w:t>wygenerował on</w:t>
            </w:r>
            <w:r w:rsidR="00041042" w:rsidRPr="007B2DD6">
              <w:rPr>
                <w:rFonts w:asciiTheme="minorHAnsi" w:hAnsiTheme="minorHAnsi"/>
                <w:sz w:val="20"/>
              </w:rPr>
              <w:t xml:space="preserve"> </w:t>
            </w:r>
            <w:r w:rsidRPr="007B2DD6">
              <w:rPr>
                <w:rFonts w:asciiTheme="minorHAnsi" w:hAnsiTheme="minorHAnsi"/>
                <w:sz w:val="20"/>
              </w:rPr>
              <w:t>jakikolwiek dochód</w:t>
            </w:r>
            <w:r w:rsidR="00B2020E">
              <w:rPr>
                <w:rFonts w:asciiTheme="minorHAnsi" w:hAnsiTheme="minorHAnsi"/>
                <w:sz w:val="20"/>
              </w:rPr>
              <w:t xml:space="preserve"> </w:t>
            </w:r>
            <w:r w:rsidR="00B2020E" w:rsidRPr="007B2DD6">
              <w:rPr>
                <w:rFonts w:asciiTheme="minorHAnsi" w:hAnsiTheme="minorHAnsi"/>
                <w:sz w:val="20"/>
              </w:rPr>
              <w:t xml:space="preserve">(w okresie w ramach którego składasz wniosek </w:t>
            </w:r>
            <w:r w:rsidR="00B2020E">
              <w:rPr>
                <w:rFonts w:asciiTheme="minorHAnsi" w:hAnsiTheme="minorHAnsi"/>
                <w:sz w:val="20"/>
              </w:rPr>
              <w:br/>
            </w:r>
            <w:r w:rsidR="00B2020E" w:rsidRPr="007B2DD6">
              <w:rPr>
                <w:rFonts w:asciiTheme="minorHAnsi" w:hAnsiTheme="minorHAnsi"/>
                <w:sz w:val="20"/>
              </w:rPr>
              <w:t>o płatność)</w:t>
            </w:r>
            <w:r w:rsidRPr="007B2DD6">
              <w:rPr>
                <w:rFonts w:asciiTheme="minorHAnsi" w:hAnsiTheme="minorHAnsi"/>
                <w:sz w:val="20"/>
              </w:rPr>
              <w:t xml:space="preserve">. </w:t>
            </w:r>
          </w:p>
          <w:p w:rsidR="005D010C" w:rsidRDefault="005D010C"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Pr="007B2DD6" w:rsidRDefault="00AF6648" w:rsidP="00FB2010">
            <w:pPr>
              <w:spacing w:before="120" w:after="120" w:line="360" w:lineRule="auto"/>
              <w:jc w:val="both"/>
              <w:rPr>
                <w:rFonts w:asciiTheme="minorHAnsi" w:hAnsiTheme="minorHAnsi"/>
                <w:sz w:val="20"/>
              </w:rPr>
            </w:pPr>
          </w:p>
        </w:tc>
      </w:tr>
      <w:tr w:rsidR="00445169" w:rsidRPr="007B2DD6" w:rsidTr="00A120B9">
        <w:tc>
          <w:tcPr>
            <w:tcW w:w="14254" w:type="dxa"/>
            <w:gridSpan w:val="11"/>
            <w:shd w:val="clear" w:color="auto" w:fill="2A2F69"/>
          </w:tcPr>
          <w:p w:rsidR="00445169" w:rsidRPr="007B2DD6" w:rsidRDefault="00445169" w:rsidP="007E4866">
            <w:pPr>
              <w:pStyle w:val="Nagwek1"/>
              <w:rPr>
                <w:rFonts w:asciiTheme="minorHAnsi" w:hAnsiTheme="minorHAnsi"/>
              </w:rPr>
            </w:pPr>
            <w:bookmarkStart w:id="90" w:name="_Toc445976238"/>
            <w:bookmarkStart w:id="91" w:name="_Toc470784979"/>
            <w:r w:rsidRPr="007B2DD6">
              <w:rPr>
                <w:rFonts w:asciiTheme="minorHAnsi" w:hAnsiTheme="minorHAnsi"/>
              </w:rPr>
              <w:lastRenderedPageBreak/>
              <w:t>ZESTAWIENIE DOKUMENTÓW</w:t>
            </w:r>
            <w:bookmarkEnd w:id="90"/>
            <w:bookmarkEnd w:id="91"/>
          </w:p>
        </w:tc>
      </w:tr>
      <w:tr w:rsidR="00035DC3" w:rsidRPr="007B2DD6" w:rsidTr="00A120B9">
        <w:trPr>
          <w:trHeight w:val="2537"/>
        </w:trPr>
        <w:tc>
          <w:tcPr>
            <w:tcW w:w="14254" w:type="dxa"/>
            <w:gridSpan w:val="11"/>
            <w:shd w:val="clear" w:color="auto" w:fill="auto"/>
          </w:tcPr>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Podczas realizacji projektu bardzo ważne jest, abyś zbierał wszelkie związane z nim dokumenty. </w:t>
            </w:r>
            <w:r w:rsidRPr="007B2DD6">
              <w:rPr>
                <w:rFonts w:asciiTheme="minorHAnsi" w:hAnsiTheme="minorHAnsi"/>
                <w:sz w:val="20"/>
              </w:rPr>
              <w:t xml:space="preserve">Katalog tych dokumentów </w:t>
            </w:r>
            <w:r w:rsidR="00B2020E">
              <w:rPr>
                <w:rFonts w:asciiTheme="minorHAnsi" w:hAnsiTheme="minorHAnsi"/>
                <w:sz w:val="20"/>
              </w:rPr>
              <w:t>zawsze</w:t>
            </w:r>
            <w:r w:rsidR="00B2020E" w:rsidRPr="007B2DD6">
              <w:rPr>
                <w:rFonts w:asciiTheme="minorHAnsi" w:hAnsiTheme="minorHAnsi"/>
                <w:sz w:val="20"/>
              </w:rPr>
              <w:t xml:space="preserve"> </w:t>
            </w:r>
            <w:r w:rsidRPr="007B2DD6">
              <w:rPr>
                <w:rFonts w:asciiTheme="minorHAnsi" w:hAnsiTheme="minorHAnsi"/>
                <w:sz w:val="20"/>
              </w:rPr>
              <w:t>określa instytucja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 dlatego musisz dokładnie gromadzić wszelkie wymagane materiały, tak, aby pozytywnie przejść proces weryfikacji Twojego wniosku i otrzymać dofinansowanie. </w:t>
            </w:r>
            <w:r w:rsidRPr="007B2DD6">
              <w:rPr>
                <w:rFonts w:asciiTheme="minorHAnsi" w:eastAsia="Calibri" w:hAnsiTheme="minorHAnsi"/>
                <w:sz w:val="20"/>
                <w:szCs w:val="22"/>
                <w:lang w:eastAsia="en-US"/>
              </w:rPr>
              <w:t xml:space="preserve">Będziesz musiał je przedstawić wraz z wnioskiem o płatność, aby otrzymać wypłatę przyznanego dofinansowania. Niezbędne są wszelkie dokumenty </w:t>
            </w:r>
            <w:r w:rsidR="00041042">
              <w:rPr>
                <w:rFonts w:asciiTheme="minorHAnsi" w:eastAsia="Calibri" w:hAnsiTheme="minorHAnsi"/>
                <w:sz w:val="20"/>
                <w:szCs w:val="22"/>
                <w:lang w:eastAsia="en-US"/>
              </w:rPr>
              <w:br/>
              <w:t xml:space="preserve">np. </w:t>
            </w:r>
            <w:r w:rsidRPr="007B2DD6">
              <w:rPr>
                <w:rFonts w:asciiTheme="minorHAnsi" w:eastAsia="Calibri" w:hAnsiTheme="minorHAnsi"/>
                <w:sz w:val="20"/>
                <w:szCs w:val="22"/>
                <w:lang w:eastAsia="en-US"/>
              </w:rPr>
              <w:t xml:space="preserve">potwierdzające nabycie i instalację środków trwałych, budowę obiektów czy skorzystanie z usług przewidzianych w projekcie. Wymagane są przede wszystkim faktury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i potwierdzenia przelewów, ale również protokoły przekazania towarów, odbioru zleconych prac czy wykonania usług. Jeżeli w ramach projektu zatrudniałeś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7B2DD6">
              <w:rPr>
                <w:rFonts w:asciiTheme="minorHAnsi" w:eastAsia="Calibri" w:hAnsiTheme="minorHAnsi"/>
                <w:sz w:val="20"/>
                <w:szCs w:val="22"/>
                <w:lang w:eastAsia="en-US"/>
              </w:rPr>
              <w:t xml:space="preserve"> pracowników – niezależnie od tego czy ich wynagrodzenie podlegało dofinansowaniu – musisz dysponować pełną dokumentacją potwierdzającą przeprowadzenie obiektywnego procesu rekrutacji, zawarcie umów oraz wywiązywanie się ze zobowiązań wobec zatrudnionych, ZUS i </w:t>
            </w:r>
            <w:r w:rsidR="00CB3209">
              <w:rPr>
                <w:rFonts w:asciiTheme="minorHAnsi" w:eastAsia="Calibri" w:hAnsiTheme="minorHAnsi"/>
                <w:sz w:val="20"/>
                <w:szCs w:val="22"/>
                <w:lang w:eastAsia="en-US"/>
              </w:rPr>
              <w:t>S</w:t>
            </w:r>
            <w:r w:rsidR="00CB3209" w:rsidRPr="007B2DD6">
              <w:rPr>
                <w:rFonts w:asciiTheme="minorHAnsi" w:eastAsia="Calibri" w:hAnsiTheme="minorHAnsi"/>
                <w:sz w:val="20"/>
                <w:szCs w:val="22"/>
                <w:lang w:eastAsia="en-US"/>
              </w:rPr>
              <w:t xml:space="preserve">karbu </w:t>
            </w:r>
            <w:r w:rsidR="00CB3209">
              <w:rPr>
                <w:rFonts w:asciiTheme="minorHAnsi" w:eastAsia="Calibri" w:hAnsiTheme="minorHAnsi"/>
                <w:sz w:val="20"/>
                <w:szCs w:val="22"/>
                <w:lang w:eastAsia="en-US"/>
              </w:rPr>
              <w:t>P</w:t>
            </w:r>
            <w:r w:rsidR="00CB3209" w:rsidRPr="007B2DD6">
              <w:rPr>
                <w:rFonts w:asciiTheme="minorHAnsi" w:eastAsia="Calibri" w:hAnsiTheme="minorHAnsi"/>
                <w:sz w:val="20"/>
                <w:szCs w:val="22"/>
                <w:lang w:eastAsia="en-US"/>
              </w:rPr>
              <w:t>aństwa</w:t>
            </w:r>
            <w:r w:rsidRPr="007B2DD6">
              <w:rPr>
                <w:rFonts w:asciiTheme="minorHAnsi" w:eastAsia="Calibri" w:hAnsiTheme="minorHAnsi"/>
                <w:sz w:val="20"/>
                <w:szCs w:val="22"/>
                <w:lang w:eastAsia="en-US"/>
              </w:rPr>
              <w:t>.</w:t>
            </w:r>
          </w:p>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Każdy dokument księgowy powinien być oznakowany w sposób przypisujący go jednoznacznie do konkretnego projektu – np. pieczątką zawierającą taką informację.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Ma to zapobiec próbom wykorzystania tego samego dokumentu do uzyskania zwrotu kosztów w więcej niż jednym projekcie.</w:t>
            </w:r>
          </w:p>
          <w:p w:rsidR="00076EC9"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Wszystkie dokumenty dotyczące realizowanego projektu powinny być księgowane w sposób umożliwiający ich szybką, łatwą i jednoznaczną identyfikację. </w:t>
            </w:r>
            <w:r w:rsidR="007C1A1A">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Tak zwana odrębna ewidencja księgowa może oznaczać wprowadzenie jednolitego oznakowania dofinansowanych pozycji </w:t>
            </w:r>
            <w:r w:rsidR="00675822">
              <w:rPr>
                <w:rFonts w:asciiTheme="minorHAnsi" w:eastAsia="Calibri" w:hAnsiTheme="minorHAnsi"/>
                <w:sz w:val="20"/>
                <w:szCs w:val="22"/>
                <w:lang w:eastAsia="en-US"/>
              </w:rPr>
              <w:t>lub</w:t>
            </w:r>
            <w:r w:rsidRPr="007B2DD6">
              <w:rPr>
                <w:rFonts w:asciiTheme="minorHAnsi" w:eastAsia="Calibri" w:hAnsiTheme="minorHAnsi"/>
                <w:sz w:val="20"/>
                <w:szCs w:val="22"/>
                <w:lang w:eastAsia="en-US"/>
              </w:rPr>
              <w:t xml:space="preserve"> ujmowanie ich na specjalnie w tym celu utworzonych kontach.</w:t>
            </w:r>
          </w:p>
          <w:p w:rsidR="004279CE" w:rsidRDefault="004279CE"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4279CE">
              <w:rPr>
                <w:rFonts w:asciiTheme="minorHAnsi" w:eastAsia="Calibri" w:hAnsiTheme="minorHAnsi"/>
                <w:sz w:val="20"/>
                <w:szCs w:val="22"/>
                <w:lang w:eastAsia="en-US"/>
              </w:rPr>
              <w:t xml:space="preserve">W Zestawieniu dokumentów wykaż faktury (lub inne dokumenty o równoważnej wartości dowodowej) zapłacone w całości, które dokumentują wydatki kwalifikowalne </w:t>
            </w:r>
            <w:r w:rsidR="000C7CB7">
              <w:rPr>
                <w:rFonts w:asciiTheme="minorHAnsi" w:eastAsia="Calibri" w:hAnsiTheme="minorHAnsi"/>
                <w:sz w:val="20"/>
                <w:szCs w:val="22"/>
                <w:lang w:eastAsia="en-US"/>
              </w:rPr>
              <w:br/>
            </w:r>
            <w:r w:rsidRPr="004279CE">
              <w:rPr>
                <w:rFonts w:asciiTheme="minorHAnsi" w:eastAsia="Calibri" w:hAnsiTheme="minorHAnsi"/>
                <w:sz w:val="20"/>
                <w:szCs w:val="22"/>
                <w:lang w:eastAsia="en-US"/>
              </w:rPr>
              <w:t>poniesione w okresie objętym danym wnioskiem o płatność. Jeśli zamierzasz przedstawić wydatki z okresów objętych poprzednimi wnioskami o płatność powinieneś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4279CE">
              <w:rPr>
                <w:rFonts w:asciiTheme="minorHAnsi" w:eastAsia="Calibri" w:hAnsiTheme="minorHAnsi"/>
                <w:sz w:val="20"/>
                <w:szCs w:val="22"/>
                <w:lang w:eastAsia="en-US"/>
              </w:rPr>
              <w:t xml:space="preserve"> je wykazać w ostatnich wierszach tabeli.</w:t>
            </w:r>
            <w:r w:rsidR="004A682D">
              <w:rPr>
                <w:rFonts w:asciiTheme="minorHAnsi" w:eastAsia="Calibri" w:hAnsiTheme="minorHAnsi"/>
                <w:sz w:val="20"/>
                <w:szCs w:val="22"/>
                <w:lang w:eastAsia="en-US"/>
              </w:rPr>
              <w:t xml:space="preserve"> Okres wniosku o płatność w takim przypadku nie powinien być wydłużany</w:t>
            </w:r>
            <w:r w:rsidR="00384CB7">
              <w:rPr>
                <w:rFonts w:asciiTheme="minorHAnsi" w:eastAsia="Calibri" w:hAnsiTheme="minorHAnsi"/>
                <w:sz w:val="20"/>
                <w:szCs w:val="22"/>
                <w:lang w:eastAsia="en-US"/>
              </w:rPr>
              <w:t xml:space="preserve"> (nie powinien </w:t>
            </w:r>
            <w:r w:rsidR="004A682D">
              <w:rPr>
                <w:rFonts w:asciiTheme="minorHAnsi" w:eastAsia="Calibri" w:hAnsiTheme="minorHAnsi"/>
                <w:sz w:val="20"/>
                <w:szCs w:val="22"/>
                <w:lang w:eastAsia="en-US"/>
              </w:rPr>
              <w:t>obejmowa</w:t>
            </w:r>
            <w:r w:rsidR="00384CB7">
              <w:rPr>
                <w:rFonts w:asciiTheme="minorHAnsi" w:eastAsia="Calibri" w:hAnsiTheme="minorHAnsi"/>
                <w:sz w:val="20"/>
                <w:szCs w:val="22"/>
                <w:lang w:eastAsia="en-US"/>
              </w:rPr>
              <w:t>ć</w:t>
            </w:r>
            <w:r w:rsidR="004A682D">
              <w:rPr>
                <w:rFonts w:asciiTheme="minorHAnsi" w:eastAsia="Calibri" w:hAnsiTheme="minorHAnsi"/>
                <w:sz w:val="20"/>
                <w:szCs w:val="22"/>
                <w:lang w:eastAsia="en-US"/>
              </w:rPr>
              <w:t xml:space="preserve"> dat</w:t>
            </w:r>
            <w:r w:rsidR="00384CB7">
              <w:rPr>
                <w:rFonts w:asciiTheme="minorHAnsi" w:eastAsia="Calibri" w:hAnsiTheme="minorHAnsi"/>
                <w:sz w:val="20"/>
                <w:szCs w:val="22"/>
                <w:lang w:eastAsia="en-US"/>
              </w:rPr>
              <w:t>y</w:t>
            </w:r>
            <w:r w:rsidR="004A682D">
              <w:rPr>
                <w:rFonts w:asciiTheme="minorHAnsi" w:eastAsia="Calibri" w:hAnsiTheme="minorHAnsi"/>
                <w:sz w:val="20"/>
                <w:szCs w:val="22"/>
                <w:lang w:eastAsia="en-US"/>
              </w:rPr>
              <w:t xml:space="preserve"> zapłaty takiego wydatku</w:t>
            </w:r>
            <w:r w:rsidR="00384CB7">
              <w:rPr>
                <w:rFonts w:asciiTheme="minorHAnsi" w:eastAsia="Calibri" w:hAnsiTheme="minorHAnsi"/>
                <w:sz w:val="20"/>
                <w:szCs w:val="22"/>
                <w:lang w:eastAsia="en-US"/>
              </w:rPr>
              <w:t>)</w:t>
            </w:r>
            <w:r w:rsidR="004A682D">
              <w:rPr>
                <w:rFonts w:asciiTheme="minorHAnsi" w:eastAsia="Calibri" w:hAnsiTheme="minorHAnsi"/>
                <w:sz w:val="20"/>
                <w:szCs w:val="22"/>
                <w:lang w:eastAsia="en-US"/>
              </w:rPr>
              <w:t>.</w:t>
            </w:r>
          </w:p>
          <w:p w:rsidR="00755EC5" w:rsidRPr="0096515B" w:rsidRDefault="00755EC5" w:rsidP="00755EC5">
            <w:pPr>
              <w:spacing w:after="0" w:line="300" w:lineRule="auto"/>
              <w:jc w:val="both"/>
              <w:rPr>
                <w:rFonts w:eastAsia="Times New Roman" w:cs="Arial"/>
                <w:color w:val="00B050"/>
                <w:sz w:val="20"/>
                <w:szCs w:val="20"/>
                <w:lang w:eastAsia="pl-PL"/>
              </w:rPr>
            </w:pPr>
            <w:r w:rsidRPr="0096515B">
              <w:rPr>
                <w:rFonts w:cs="Calibri"/>
                <w:color w:val="00B050"/>
                <w:sz w:val="20"/>
                <w:szCs w:val="20"/>
              </w:rPr>
              <w:t>W zestawieniu wydatków wykazywane są zarówno wydatki kwalifikowalne „na plus” jak i wydatki „na minus” (tylko i wyłącznie w przypadku faktur korygujących).</w:t>
            </w:r>
          </w:p>
          <w:p w:rsidR="00755EC5" w:rsidRPr="0096515B" w:rsidRDefault="00755EC5" w:rsidP="00755EC5">
            <w:pPr>
              <w:spacing w:after="0" w:line="300" w:lineRule="auto"/>
              <w:jc w:val="both"/>
              <w:rPr>
                <w:color w:val="00B050"/>
                <w:sz w:val="20"/>
                <w:szCs w:val="20"/>
              </w:rPr>
            </w:pPr>
            <w:r w:rsidRPr="0096515B">
              <w:rPr>
                <w:color w:val="00B050"/>
                <w:sz w:val="20"/>
                <w:szCs w:val="20"/>
              </w:rPr>
              <w:t xml:space="preserve">W celu zapewnienia prawidłowej oceny kwalifikowalności wydatków, w trakcie weryfikacji wniosku o płatność (w tym również danych uczestników) dokonywane jest na wezwanie </w:t>
            </w:r>
            <w:r w:rsidR="0096515B">
              <w:rPr>
                <w:color w:val="00B050"/>
                <w:sz w:val="20"/>
                <w:szCs w:val="20"/>
              </w:rPr>
              <w:t>IZ/IP</w:t>
            </w:r>
            <w:r w:rsidRPr="0096515B">
              <w:rPr>
                <w:color w:val="00B050"/>
                <w:sz w:val="20"/>
                <w:szCs w:val="20"/>
              </w:rPr>
              <w:t xml:space="preserve"> sprawdzenie dokumentów źródłowych potwierdzających dane wykazane we wniosku o płatność (w tym dane dot. uczestników). Sposób doboru próby dokumentów oraz dalszego postępowania zależy od sposobu rozliczania wydatków we wniosku o płatność, tj. na podstawie rzeczywiście poniesionych wydatków lub metod </w:t>
            </w:r>
            <w:r w:rsidRPr="0096515B">
              <w:rPr>
                <w:color w:val="00B050"/>
                <w:sz w:val="20"/>
                <w:szCs w:val="20"/>
              </w:rPr>
              <w:lastRenderedPageBreak/>
              <w:t>uproszczonych.</w:t>
            </w:r>
          </w:p>
          <w:p w:rsidR="00755EC5" w:rsidRPr="0096515B" w:rsidRDefault="00755EC5" w:rsidP="00755EC5">
            <w:pPr>
              <w:spacing w:after="0" w:line="300" w:lineRule="auto"/>
              <w:jc w:val="both"/>
              <w:rPr>
                <w:color w:val="00B050"/>
                <w:sz w:val="20"/>
                <w:szCs w:val="20"/>
              </w:rPr>
            </w:pPr>
            <w:r w:rsidRPr="0096515B">
              <w:rPr>
                <w:color w:val="00B050"/>
                <w:sz w:val="20"/>
                <w:szCs w:val="20"/>
              </w:rPr>
              <w:t xml:space="preserve">W próbie dokumentów do pogłębionej analizy uwzględniane są np. dok. związane z wynagrodzeniami (listy płac, umowy cywilnoprawne, opis stanowiska itd.) dok. związane z prowadzonymi zamówieniami publicznymi, protokoły odbioru, faktury, wyciągi bankowe itd. </w:t>
            </w:r>
          </w:p>
          <w:p w:rsidR="00755EC5" w:rsidRPr="0096515B" w:rsidRDefault="00755EC5" w:rsidP="00755EC5">
            <w:pPr>
              <w:spacing w:after="0" w:line="300" w:lineRule="auto"/>
              <w:jc w:val="both"/>
              <w:rPr>
                <w:color w:val="00B050"/>
                <w:sz w:val="20"/>
                <w:szCs w:val="20"/>
              </w:rPr>
            </w:pPr>
            <w:r w:rsidRPr="0096515B">
              <w:rPr>
                <w:color w:val="00B050"/>
                <w:sz w:val="20"/>
                <w:szCs w:val="20"/>
              </w:rPr>
              <w:t>W przypadku projektu skierowanego do uczestników sprawdzeniu podlega dokumentacja źródłowa dotycząca uczestników projektu wykazanych w okresie rozliczeniowym (np. formularze zgłoszeniowe, listy obecności itd.).</w:t>
            </w:r>
          </w:p>
          <w:p w:rsidR="00755EC5" w:rsidRPr="0096515B" w:rsidRDefault="00755EC5" w:rsidP="00755EC5">
            <w:pPr>
              <w:spacing w:after="0" w:line="300" w:lineRule="auto"/>
              <w:jc w:val="both"/>
              <w:rPr>
                <w:color w:val="00B050"/>
                <w:sz w:val="20"/>
                <w:szCs w:val="20"/>
              </w:rPr>
            </w:pPr>
            <w:r w:rsidRPr="0096515B">
              <w:rPr>
                <w:color w:val="00B050"/>
                <w:sz w:val="20"/>
                <w:szCs w:val="20"/>
              </w:rPr>
              <w:t xml:space="preserve">Czas oczekiwania przez </w:t>
            </w:r>
            <w:r w:rsidR="0096515B">
              <w:rPr>
                <w:color w:val="00B050"/>
                <w:sz w:val="20"/>
                <w:szCs w:val="20"/>
              </w:rPr>
              <w:t>IZ/IP</w:t>
            </w:r>
            <w:r w:rsidRPr="0096515B">
              <w:rPr>
                <w:color w:val="00B050"/>
                <w:sz w:val="20"/>
                <w:szCs w:val="20"/>
              </w:rPr>
              <w:t xml:space="preserve"> na dokumentację wynosi 5 dni roboczych.</w:t>
            </w:r>
          </w:p>
          <w:p w:rsidR="00755EC5" w:rsidRPr="0096515B" w:rsidRDefault="00755EC5" w:rsidP="00755EC5">
            <w:pPr>
              <w:spacing w:after="0" w:line="300" w:lineRule="auto"/>
              <w:jc w:val="both"/>
              <w:rPr>
                <w:color w:val="00B050"/>
                <w:sz w:val="20"/>
                <w:szCs w:val="20"/>
              </w:rPr>
            </w:pPr>
            <w:r w:rsidRPr="0096515B">
              <w:rPr>
                <w:color w:val="00B050"/>
                <w:sz w:val="20"/>
                <w:szCs w:val="20"/>
              </w:rPr>
              <w:t>W sytuacji, gdy przekazanie przedmiotowych dokumentów za pośrednictwem systemu nie jest możliwe z przyczyn technicznych, istnieje możliwość dostarczenia ich w formie uwierzytelnionych kopii.</w:t>
            </w:r>
          </w:p>
          <w:p w:rsidR="00755EC5" w:rsidRPr="0096515B" w:rsidRDefault="00755EC5" w:rsidP="00755EC5">
            <w:pPr>
              <w:spacing w:after="0" w:line="300" w:lineRule="auto"/>
              <w:jc w:val="both"/>
              <w:rPr>
                <w:color w:val="C00000"/>
                <w:sz w:val="20"/>
                <w:szCs w:val="20"/>
              </w:rPr>
            </w:pPr>
            <w:r w:rsidRPr="0096515B">
              <w:rPr>
                <w:color w:val="00B050"/>
                <w:sz w:val="20"/>
                <w:szCs w:val="20"/>
              </w:rPr>
              <w:t xml:space="preserve">Należy pamiętać, iż na każdym etapie weryfikacji wniosku o płatność </w:t>
            </w:r>
            <w:r w:rsidR="0096515B">
              <w:rPr>
                <w:color w:val="00B050"/>
                <w:sz w:val="20"/>
                <w:szCs w:val="20"/>
              </w:rPr>
              <w:t>IZ/IP</w:t>
            </w:r>
            <w:r w:rsidRPr="0096515B">
              <w:rPr>
                <w:color w:val="00B050"/>
                <w:sz w:val="20"/>
                <w:szCs w:val="20"/>
              </w:rPr>
              <w:t xml:space="preserve"> może żądać dokumentów źródłowych potwierdzających wszystkie wydatki wykazane we wniosku </w:t>
            </w:r>
            <w:r w:rsidR="0096515B">
              <w:rPr>
                <w:color w:val="00B050"/>
                <w:sz w:val="20"/>
                <w:szCs w:val="20"/>
              </w:rPr>
              <w:br/>
            </w:r>
            <w:r w:rsidRPr="0096515B">
              <w:rPr>
                <w:color w:val="00B050"/>
                <w:sz w:val="20"/>
                <w:szCs w:val="20"/>
              </w:rPr>
              <w:t>o płatność oraz wszystkie dane uczestników.</w:t>
            </w:r>
          </w:p>
          <w:p w:rsidR="005D010C" w:rsidRPr="005D010C" w:rsidRDefault="005D010C" w:rsidP="00076EC9">
            <w:pPr>
              <w:pStyle w:val="NormalnyWeb"/>
              <w:spacing w:before="120" w:beforeAutospacing="0" w:after="120" w:afterAutospacing="0" w:line="360" w:lineRule="auto"/>
              <w:jc w:val="both"/>
              <w:rPr>
                <w:rFonts w:asciiTheme="minorHAnsi" w:eastAsia="Calibri" w:hAnsiTheme="minorHAnsi"/>
                <w:sz w:val="20"/>
                <w:szCs w:val="22"/>
                <w:lang w:eastAsia="en-US"/>
              </w:rPr>
            </w:pPr>
          </w:p>
          <w:tbl>
            <w:tblPr>
              <w:tblpPr w:leftFromText="141" w:rightFromText="141" w:vertAnchor="text" w:horzAnchor="margin" w:tblpY="-466"/>
              <w:tblOverlap w:val="never"/>
              <w:tblW w:w="13566" w:type="dxa"/>
              <w:shd w:val="clear" w:color="auto" w:fill="2A2F69"/>
              <w:tblLayout w:type="fixed"/>
              <w:tblLook w:val="04A0" w:firstRow="1" w:lastRow="0" w:firstColumn="1" w:lastColumn="0" w:noHBand="0" w:noVBand="1"/>
            </w:tblPr>
            <w:tblGrid>
              <w:gridCol w:w="13566"/>
            </w:tblGrid>
            <w:tr w:rsidR="005D010C" w:rsidRPr="007B2DD6" w:rsidTr="005D010C">
              <w:trPr>
                <w:trHeight w:val="282"/>
              </w:trPr>
              <w:tc>
                <w:tcPr>
                  <w:tcW w:w="13566" w:type="dxa"/>
                  <w:shd w:val="clear" w:color="auto" w:fill="2A2F69"/>
                  <w:vAlign w:val="center"/>
                </w:tcPr>
                <w:p w:rsidR="005D010C" w:rsidRPr="007B2DD6" w:rsidRDefault="005D010C" w:rsidP="005D010C">
                  <w:pPr>
                    <w:spacing w:before="120" w:after="120" w:line="360" w:lineRule="auto"/>
                    <w:contextualSpacing/>
                    <w:jc w:val="center"/>
                    <w:rPr>
                      <w:rFonts w:asciiTheme="minorHAnsi" w:hAnsiTheme="minorHAnsi"/>
                      <w:b/>
                      <w:color w:val="FFFFFF" w:themeColor="background1"/>
                      <w:sz w:val="20"/>
                      <w:szCs w:val="12"/>
                    </w:rPr>
                  </w:pPr>
                  <w:r w:rsidRPr="007B2DD6">
                    <w:rPr>
                      <w:rFonts w:asciiTheme="minorHAnsi" w:hAnsiTheme="minorHAnsi" w:cs="Tahoma"/>
                      <w:b/>
                      <w:sz w:val="20"/>
                    </w:rPr>
                    <w:t>Utworzenie i przesłanie wniosku o płatność nie będzie trudne, jeśli zadbasz o przejrzystość i porządek w całej dokumentacji projektowej</w:t>
                  </w:r>
                </w:p>
              </w:tc>
            </w:tr>
          </w:tbl>
          <w:p w:rsidR="00035DC3" w:rsidRPr="007B2DD6" w:rsidRDefault="00035DC3" w:rsidP="00076EC9">
            <w:pPr>
              <w:spacing w:before="120" w:after="120" w:line="360" w:lineRule="auto"/>
              <w:rPr>
                <w:rFonts w:asciiTheme="minorHAnsi" w:hAnsiTheme="minorHAnsi"/>
                <w:sz w:val="20"/>
              </w:rPr>
            </w:pPr>
          </w:p>
        </w:tc>
      </w:tr>
      <w:tr w:rsidR="00796192" w:rsidRPr="007B2DD6" w:rsidTr="00A120B9">
        <w:tc>
          <w:tcPr>
            <w:tcW w:w="8364" w:type="dxa"/>
            <w:gridSpan w:val="5"/>
            <w:shd w:val="clear" w:color="auto" w:fill="auto"/>
          </w:tcPr>
          <w:p w:rsidR="00796192" w:rsidRPr="007B2DD6" w:rsidRDefault="00CE40FD" w:rsidP="005655B0">
            <w:pPr>
              <w:rPr>
                <w:rFonts w:asciiTheme="minorHAnsi" w:hAnsiTheme="minorHAnsi"/>
                <w:noProof/>
                <w:lang w:eastAsia="pl-PL"/>
              </w:rPr>
            </w:pPr>
            <w:r>
              <w:rPr>
                <w:noProof/>
                <w:lang w:eastAsia="pl-PL"/>
              </w:rPr>
              <w:lastRenderedPageBreak/>
              <w:drawing>
                <wp:inline distT="0" distB="0" distL="0" distR="0" wp14:anchorId="3C279E4D" wp14:editId="56F0B8A7">
                  <wp:extent cx="5453447" cy="3109961"/>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450994" cy="3108562"/>
                          </a:xfrm>
                          <a:prstGeom prst="rect">
                            <a:avLst/>
                          </a:prstGeom>
                        </pic:spPr>
                      </pic:pic>
                    </a:graphicData>
                  </a:graphic>
                </wp:inline>
              </w:drawing>
            </w:r>
          </w:p>
        </w:tc>
        <w:tc>
          <w:tcPr>
            <w:tcW w:w="5890" w:type="dxa"/>
            <w:gridSpan w:val="6"/>
            <w:shd w:val="clear" w:color="auto" w:fill="auto"/>
          </w:tcPr>
          <w:p w:rsidR="00796192" w:rsidRPr="007B2DD6" w:rsidRDefault="008F7905" w:rsidP="00CB321E">
            <w:pPr>
              <w:spacing w:before="120" w:after="120" w:line="360" w:lineRule="auto"/>
              <w:rPr>
                <w:rFonts w:asciiTheme="minorHAnsi" w:hAnsiTheme="minorHAnsi"/>
                <w:sz w:val="20"/>
              </w:rPr>
            </w:pPr>
            <w:r w:rsidRPr="007B2DD6">
              <w:rPr>
                <w:rFonts w:asciiTheme="minorHAnsi" w:hAnsiTheme="minorHAnsi"/>
                <w:sz w:val="20"/>
              </w:rPr>
              <w:t xml:space="preserve">Pola w zakładce </w:t>
            </w:r>
            <w:r w:rsidRPr="007B2DD6">
              <w:rPr>
                <w:rFonts w:asciiTheme="minorHAnsi" w:hAnsiTheme="minorHAnsi"/>
                <w:b/>
                <w:i/>
                <w:sz w:val="20"/>
              </w:rPr>
              <w:t xml:space="preserve">Zestawienie dokumentów </w:t>
            </w:r>
            <w:r w:rsidRPr="007B2DD6">
              <w:rPr>
                <w:rFonts w:asciiTheme="minorHAnsi" w:hAnsiTheme="minorHAnsi"/>
                <w:sz w:val="20"/>
              </w:rPr>
              <w:t>możesz uzupełnić na dwa sposoby:</w:t>
            </w:r>
          </w:p>
          <w:p w:rsidR="008F7905" w:rsidRPr="007B2DD6"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.xls,</w:t>
            </w:r>
          </w:p>
          <w:p w:rsidR="008F7905"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ręczne wprowadzenie każdego dokumentu do systemu.</w:t>
            </w:r>
          </w:p>
          <w:p w:rsidR="00C32A95" w:rsidRPr="00B645F7" w:rsidRDefault="00C32A95" w:rsidP="00C32A95">
            <w:pPr>
              <w:spacing w:before="120" w:after="120" w:line="360" w:lineRule="auto"/>
              <w:rPr>
                <w:rFonts w:asciiTheme="minorHAnsi" w:hAnsiTheme="minorHAnsi"/>
                <w:color w:val="FF0000"/>
                <w:sz w:val="20"/>
              </w:rPr>
            </w:pPr>
            <w:r w:rsidRPr="00B645F7">
              <w:rPr>
                <w:rFonts w:asciiTheme="minorHAnsi" w:hAnsiTheme="minorHAnsi"/>
                <w:color w:val="FF0000"/>
                <w:sz w:val="20"/>
              </w:rPr>
              <w:t>Wybierz sposób uzupełnienia danych, który Ci bardziej odpowiada – bez względu na to, który z nich wybierzesz, zakres danych czy</w:t>
            </w:r>
            <w:r w:rsidR="00BA4A86">
              <w:rPr>
                <w:rFonts w:asciiTheme="minorHAnsi" w:hAnsiTheme="minorHAnsi"/>
                <w:color w:val="FF0000"/>
                <w:sz w:val="20"/>
              </w:rPr>
              <w:t xml:space="preserve"> </w:t>
            </w:r>
            <w:r w:rsidRPr="00B645F7">
              <w:rPr>
                <w:rFonts w:asciiTheme="minorHAnsi" w:hAnsiTheme="minorHAnsi"/>
                <w:color w:val="FF0000"/>
                <w:sz w:val="20"/>
              </w:rPr>
              <w:t xml:space="preserve"> reguły wypełniania nie będą się różnić.</w:t>
            </w:r>
          </w:p>
          <w:p w:rsidR="00D07C43" w:rsidRPr="00B645F7" w:rsidRDefault="00D07C43" w:rsidP="00C32A95">
            <w:pPr>
              <w:spacing w:before="120" w:after="120" w:line="360" w:lineRule="auto"/>
              <w:rPr>
                <w:rFonts w:asciiTheme="minorHAnsi" w:hAnsiTheme="minorHAnsi"/>
                <w:color w:val="FF0000"/>
                <w:sz w:val="20"/>
              </w:rPr>
            </w:pPr>
            <w:r w:rsidRPr="00B645F7">
              <w:rPr>
                <w:rFonts w:asciiTheme="minorHAnsi" w:hAnsiTheme="minorHAnsi"/>
                <w:color w:val="FF0000"/>
                <w:sz w:val="20"/>
              </w:rPr>
              <w:t xml:space="preserve">Wybierając </w:t>
            </w:r>
            <w:r w:rsidR="00BA4A86" w:rsidRPr="00B645F7">
              <w:rPr>
                <w:rFonts w:asciiTheme="minorHAnsi" w:hAnsiTheme="minorHAnsi"/>
                <w:color w:val="FF0000"/>
                <w:sz w:val="20"/>
              </w:rPr>
              <w:t>uzupełnienie</w:t>
            </w:r>
            <w:r w:rsidRPr="00B645F7">
              <w:rPr>
                <w:rFonts w:asciiTheme="minorHAnsi" w:hAnsiTheme="minorHAnsi"/>
                <w:color w:val="FF0000"/>
                <w:sz w:val="20"/>
              </w:rPr>
              <w:t xml:space="preserve"> poprzez import pliku .xls możesz wskazać w odpowiedniej kolumnie nazwy załączników </w:t>
            </w:r>
            <w:r w:rsidR="00BA4A86" w:rsidRPr="00B645F7">
              <w:rPr>
                <w:rFonts w:asciiTheme="minorHAnsi" w:hAnsiTheme="minorHAnsi"/>
                <w:color w:val="FF0000"/>
                <w:sz w:val="20"/>
              </w:rPr>
              <w:t>–system zaimportuje je równocześnie z Zestawieniem dokumentów.</w:t>
            </w:r>
          </w:p>
          <w:p w:rsidR="00B2020E" w:rsidRPr="007B2DD6" w:rsidRDefault="00B2020E" w:rsidP="003E3944">
            <w:pPr>
              <w:spacing w:before="120" w:after="120" w:line="360" w:lineRule="auto"/>
              <w:ind w:left="720"/>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02944" behindDoc="0" locked="0" layoutInCell="1" allowOverlap="1" wp14:anchorId="6BE8BFD9" wp14:editId="5B14D839">
                      <wp:simplePos x="0" y="0"/>
                      <wp:positionH relativeFrom="column">
                        <wp:posOffset>308610</wp:posOffset>
                      </wp:positionH>
                      <wp:positionV relativeFrom="paragraph">
                        <wp:posOffset>1713865</wp:posOffset>
                      </wp:positionV>
                      <wp:extent cx="186055" cy="159385"/>
                      <wp:effectExtent l="0" t="0" r="23495" b="12065"/>
                      <wp:wrapNone/>
                      <wp:docPr id="127" name="Prostokąt zaokrąglony 127"/>
                      <wp:cNvGraphicFramePr/>
                      <a:graphic xmlns:a="http://schemas.openxmlformats.org/drawingml/2006/main">
                        <a:graphicData uri="http://schemas.microsoft.com/office/word/2010/wordprocessingShape">
                          <wps:wsp>
                            <wps:cNvSpPr/>
                            <wps:spPr>
                              <a:xfrm>
                                <a:off x="0" y="0"/>
                                <a:ext cx="186055" cy="159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A23EF66" id="Prostokąt zaokrąglony 127" o:spid="_x0000_s1026" style="position:absolute;margin-left:24.3pt;margin-top:134.95pt;width:14.65pt;height:12.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9tfQIAADMFAAAOAAAAZHJzL2Uyb0RvYy54bWysVM1OGzEQvlfqO1i+l82mBE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DY85s6KmS5pTiQGeXl8CexbwhK8vC7q9LYsuNLDG+Qnh7twcO82TGLvfaKzjn/pimzTkbT9ktQlM&#10;0mE+PhqMRpxJMuWjk+/jUYyZvYMd+vBDQc2iUHCElS1v6SLTfMX6yofWf+cXE1q4rIyJ57G4tpwk&#10;ha1R0cHYW6WpTypgmAIlhqlzg2wtiBtCSmXDsCsleUeYpqg9MN8HNCHvQJ1vhKnEvB442Af8M2OP&#10;SFnBhh5cVxZwX4Dyqc/c+u+6b3uO7T9CuaXrRWh57528rGioV8KHuUAiOq0ELW+4oY820BQcOomz&#10;JeDzvvPoT/wjK2cNLU7B/e+VQMWZ+WmJmSf54WHctKQcjo6HpOBHy+NHi13V50Dzz+mZcDKJ0T+Y&#10;nagR6gfa8VnMSiZhJeUuuAy4U85Du9D0Skg1myU32i4nwpW9czIGj1ONfLnfPAh0HbMCUfIadksm&#10;Jp+41fpGpIXZKoCuEvHe59rNmzYz8bd7ReLqf9ST1/tbN30DAAD//wMAUEsDBBQABgAIAAAAIQCK&#10;VK5c4AAAAAkBAAAPAAAAZHJzL2Rvd25yZXYueG1sTI/BTsMwDIbvSLxDZCRuLNnEurZrOqEhJA4I&#10;iTF2zhrTVmucqsnWwtNjTnCybH/6/bnYTK4TFxxC60nDfKZAIFXetlRr2L8/3aUgQjRkTecJNXxh&#10;gE15fVWY3PqR3vCyi7XgEAq50dDE2OdShqpBZ8LM90i8+/SDM5HboZZ2MCOHu04ulEqkMy3xhcb0&#10;uG2wOu3OTsP32G/3L8/zg3ycPpavQ6rGjE5a395MD2sQEaf4B8OvPqtDyU5HfyYbRKfhPk2Y1LBI&#10;sgwEA6sV1yMPsqUCWRby/wflDwAAAP//AwBQSwECLQAUAAYACAAAACEAtoM4kv4AAADhAQAAEwAA&#10;AAAAAAAAAAAAAAAAAAAAW0NvbnRlbnRfVHlwZXNdLnhtbFBLAQItABQABgAIAAAAIQA4/SH/1gAA&#10;AJQBAAALAAAAAAAAAAAAAAAAAC8BAABfcmVscy8ucmVsc1BLAQItABQABgAIAAAAIQAbM19tfQIA&#10;ADMFAAAOAAAAAAAAAAAAAAAAAC4CAABkcnMvZTJvRG9jLnhtbFBLAQItABQABgAIAAAAIQCKVK5c&#10;4AAAAAkBAAAPAAAAAAAAAAAAAAAAANcEAABkcnMvZG93bnJldi54bWxQSwUGAAAAAAQABADzAAAA&#10;5AUAAAAA&#10;" filled="f" strokecolor="#c0504d [3205]" strokeweight="2pt"/>
                  </w:pict>
                </mc:Fallback>
              </mc:AlternateContent>
            </w:r>
            <w:r>
              <w:rPr>
                <w:noProof/>
                <w:lang w:eastAsia="pl-PL"/>
              </w:rPr>
              <w:drawing>
                <wp:inline distT="0" distB="0" distL="0" distR="0" wp14:anchorId="49B7EE3B" wp14:editId="303B1A03">
                  <wp:extent cx="5453447" cy="3109961"/>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450994" cy="3108562"/>
                          </a:xfrm>
                          <a:prstGeom prst="rect">
                            <a:avLst/>
                          </a:prstGeom>
                        </pic:spPr>
                      </pic:pic>
                    </a:graphicData>
                  </a:graphic>
                </wp:inline>
              </w:drawing>
            </w:r>
          </w:p>
        </w:tc>
        <w:tc>
          <w:tcPr>
            <w:tcW w:w="4540" w:type="dxa"/>
            <w:gridSpan w:val="2"/>
            <w:shd w:val="clear" w:color="auto" w:fill="auto"/>
          </w:tcPr>
          <w:p w:rsidR="003903FB" w:rsidRPr="007B2DD6" w:rsidRDefault="008F7905" w:rsidP="003903FB">
            <w:pPr>
              <w:spacing w:before="120" w:after="120" w:line="360" w:lineRule="auto"/>
              <w:jc w:val="both"/>
              <w:rPr>
                <w:rFonts w:asciiTheme="minorHAnsi" w:hAnsiTheme="minorHAnsi"/>
                <w:b/>
                <w:sz w:val="20"/>
              </w:rPr>
            </w:pPr>
            <w:r w:rsidRPr="007B2DD6">
              <w:rPr>
                <w:rFonts w:asciiTheme="minorHAnsi" w:hAnsiTheme="minorHAnsi"/>
                <w:b/>
                <w:sz w:val="20"/>
              </w:rPr>
              <w:t>Import pliku</w:t>
            </w:r>
            <w:r w:rsidR="00C32A95">
              <w:rPr>
                <w:rFonts w:asciiTheme="minorHAnsi" w:hAnsiTheme="minorHAnsi"/>
                <w:b/>
                <w:sz w:val="20"/>
              </w:rPr>
              <w:t xml:space="preserve"> .xls</w:t>
            </w:r>
            <w:r w:rsidR="00B54930">
              <w:rPr>
                <w:rFonts w:asciiTheme="minorHAnsi" w:hAnsiTheme="minorHAnsi"/>
                <w:b/>
                <w:sz w:val="20"/>
              </w:rPr>
              <w:t xml:space="preserve"> – zacznij od eksportu wzoru pliku</w:t>
            </w:r>
          </w:p>
          <w:p w:rsidR="00C32A95" w:rsidRDefault="00076EC9" w:rsidP="003903FB">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tworzyć </w:t>
            </w:r>
            <w:r w:rsidR="00C32A95" w:rsidRPr="007B2DD6">
              <w:rPr>
                <w:rFonts w:asciiTheme="minorHAnsi" w:hAnsiTheme="minorHAnsi"/>
                <w:sz w:val="20"/>
              </w:rPr>
              <w:t xml:space="preserve">Zestawienie </w:t>
            </w:r>
            <w:r w:rsidRPr="007B2DD6">
              <w:rPr>
                <w:rFonts w:asciiTheme="minorHAnsi" w:hAnsiTheme="minorHAnsi"/>
                <w:sz w:val="20"/>
              </w:rPr>
              <w:t>dokumentów poza systemem w osobnym pliku</w:t>
            </w:r>
            <w:r w:rsidR="003903FB" w:rsidRPr="007B2DD6">
              <w:rPr>
                <w:rFonts w:asciiTheme="minorHAnsi" w:hAnsiTheme="minorHAnsi"/>
                <w:sz w:val="20"/>
              </w:rPr>
              <w:t xml:space="preserve"> </w:t>
            </w:r>
            <w:r w:rsidR="00C32A95">
              <w:rPr>
                <w:rFonts w:asciiTheme="minorHAnsi" w:hAnsiTheme="minorHAnsi"/>
                <w:sz w:val="20"/>
              </w:rPr>
              <w:t>.</w:t>
            </w:r>
            <w:r w:rsidR="003903FB" w:rsidRPr="007B2DD6">
              <w:rPr>
                <w:rFonts w:asciiTheme="minorHAnsi" w:hAnsiTheme="minorHAnsi"/>
                <w:sz w:val="20"/>
              </w:rPr>
              <w:t>xls</w:t>
            </w:r>
            <w:r w:rsidRPr="007B2DD6">
              <w:rPr>
                <w:rFonts w:asciiTheme="minorHAnsi" w:hAnsiTheme="minorHAnsi"/>
                <w:sz w:val="20"/>
              </w:rPr>
              <w:t xml:space="preserve">, </w:t>
            </w:r>
            <w:r w:rsidR="00C32A95">
              <w:rPr>
                <w:rFonts w:asciiTheme="minorHAnsi" w:hAnsiTheme="minorHAnsi"/>
                <w:sz w:val="20"/>
              </w:rPr>
              <w:t>pobierz</w:t>
            </w:r>
            <w:r w:rsidRPr="007B2DD6">
              <w:rPr>
                <w:rFonts w:asciiTheme="minorHAnsi" w:hAnsiTheme="minorHAnsi"/>
                <w:sz w:val="20"/>
              </w:rPr>
              <w:t xml:space="preserve"> wzór bezpośrednio z systemu. </w:t>
            </w:r>
          </w:p>
          <w:p w:rsidR="00C32A95" w:rsidRDefault="00C32A95" w:rsidP="003903FB">
            <w:pPr>
              <w:spacing w:before="120" w:after="120" w:line="360" w:lineRule="auto"/>
              <w:jc w:val="both"/>
              <w:rPr>
                <w:rFonts w:asciiTheme="minorHAnsi" w:hAnsiTheme="minorHAnsi"/>
                <w:sz w:val="20"/>
              </w:rPr>
            </w:pPr>
            <w:r>
              <w:rPr>
                <w:rFonts w:asciiTheme="minorHAnsi" w:hAnsiTheme="minorHAnsi"/>
                <w:sz w:val="20"/>
              </w:rPr>
              <w:t>Aby uzyskać</w:t>
            </w:r>
            <w:r w:rsidRPr="007B2DD6">
              <w:rPr>
                <w:rFonts w:asciiTheme="minorHAnsi" w:hAnsiTheme="minorHAnsi"/>
                <w:sz w:val="20"/>
              </w:rPr>
              <w:t xml:space="preserve"> wz</w:t>
            </w:r>
            <w:r>
              <w:rPr>
                <w:rFonts w:asciiTheme="minorHAnsi" w:hAnsiTheme="minorHAnsi"/>
                <w:sz w:val="20"/>
              </w:rPr>
              <w:t>ó</w:t>
            </w:r>
            <w:r w:rsidRPr="007B2DD6">
              <w:rPr>
                <w:rFonts w:asciiTheme="minorHAnsi" w:hAnsiTheme="minorHAnsi"/>
                <w:sz w:val="20"/>
              </w:rPr>
              <w:t xml:space="preserve">r pliku, wybierz funkcję </w:t>
            </w:r>
            <w:r w:rsidRPr="007B2DD6">
              <w:rPr>
                <w:rFonts w:asciiTheme="minorHAnsi" w:hAnsiTheme="minorHAnsi"/>
                <w:i/>
                <w:sz w:val="20"/>
              </w:rPr>
              <w:t>Eksport pliku</w:t>
            </w:r>
            <w:r w:rsidRPr="007B2DD6">
              <w:rPr>
                <w:rFonts w:asciiTheme="minorHAnsi" w:hAnsiTheme="minorHAnsi"/>
                <w:sz w:val="20"/>
              </w:rPr>
              <w:t xml:space="preserve">  </w:t>
            </w:r>
            <w:r w:rsidRPr="007B2DD6">
              <w:rPr>
                <w:rFonts w:asciiTheme="minorHAnsi" w:hAnsiTheme="minorHAnsi"/>
                <w:noProof/>
                <w:sz w:val="20"/>
                <w:lang w:eastAsia="pl-PL"/>
              </w:rPr>
              <w:drawing>
                <wp:inline distT="0" distB="0" distL="0" distR="0" wp14:anchorId="6661B0FD" wp14:editId="4CCFDA30">
                  <wp:extent cx="341630" cy="352425"/>
                  <wp:effectExtent l="0" t="0" r="1270" b="9525"/>
                  <wp:docPr id="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1630" cy="352425"/>
                          </a:xfrm>
                          <a:prstGeom prst="rect">
                            <a:avLst/>
                          </a:prstGeom>
                          <a:noFill/>
                          <a:ln>
                            <a:noFill/>
                          </a:ln>
                        </pic:spPr>
                      </pic:pic>
                    </a:graphicData>
                  </a:graphic>
                </wp:inline>
              </w:drawing>
            </w:r>
          </w:p>
          <w:p w:rsidR="00B54930" w:rsidRPr="007B2DD6" w:rsidRDefault="00B54930" w:rsidP="00B54930">
            <w:pPr>
              <w:spacing w:before="120" w:after="120" w:line="360" w:lineRule="auto"/>
              <w:jc w:val="both"/>
              <w:rPr>
                <w:rFonts w:asciiTheme="minorHAnsi" w:hAnsiTheme="minorHAnsi"/>
                <w:sz w:val="20"/>
              </w:rPr>
            </w:pPr>
            <w:r>
              <w:rPr>
                <w:rFonts w:asciiTheme="minorHAnsi" w:hAnsiTheme="minorHAnsi"/>
                <w:sz w:val="20"/>
              </w:rPr>
              <w:t>Zalecamy, abyś przed eksportem wprowadził jedną pozycję w Zestawieniu ręcznie - dzięki przykładowym danym będziesz znał sposób uzupełniania pliku, logikę oznaczania określonych pól, itd.</w:t>
            </w:r>
          </w:p>
          <w:p w:rsidR="00B54930" w:rsidRPr="00E35097" w:rsidRDefault="00C32A95" w:rsidP="003903FB">
            <w:pPr>
              <w:spacing w:before="120" w:after="120" w:line="360" w:lineRule="auto"/>
              <w:jc w:val="both"/>
              <w:rPr>
                <w:rFonts w:asciiTheme="minorHAnsi" w:hAnsiTheme="minorHAnsi"/>
                <w:color w:val="FF0000"/>
                <w:sz w:val="20"/>
              </w:rPr>
            </w:pPr>
            <w:r w:rsidRPr="00E35097">
              <w:rPr>
                <w:rFonts w:asciiTheme="minorHAnsi" w:hAnsiTheme="minorHAnsi"/>
                <w:color w:val="FF0000"/>
                <w:sz w:val="20"/>
              </w:rPr>
              <w:t>Uwaga!</w:t>
            </w:r>
            <w:r w:rsidR="00076EC9" w:rsidRPr="00E35097">
              <w:rPr>
                <w:rFonts w:asciiTheme="minorHAnsi" w:hAnsiTheme="minorHAnsi"/>
                <w:color w:val="FF0000"/>
                <w:sz w:val="20"/>
              </w:rPr>
              <w:t xml:space="preserve"> </w:t>
            </w:r>
            <w:r w:rsidRPr="00E35097">
              <w:rPr>
                <w:rFonts w:asciiTheme="minorHAnsi" w:hAnsiTheme="minorHAnsi"/>
                <w:color w:val="FF0000"/>
                <w:sz w:val="20"/>
              </w:rPr>
              <w:t xml:space="preserve">Nie zmieniaj jego </w:t>
            </w:r>
            <w:r w:rsidR="00076EC9" w:rsidRPr="00E35097">
              <w:rPr>
                <w:rFonts w:asciiTheme="minorHAnsi" w:hAnsiTheme="minorHAnsi"/>
                <w:color w:val="FF0000"/>
                <w:sz w:val="20"/>
              </w:rPr>
              <w:t>struktur</w:t>
            </w:r>
            <w:r w:rsidRPr="00E35097">
              <w:rPr>
                <w:rFonts w:asciiTheme="minorHAnsi" w:hAnsiTheme="minorHAnsi"/>
                <w:color w:val="FF0000"/>
                <w:sz w:val="20"/>
              </w:rPr>
              <w:t xml:space="preserve">y - </w:t>
            </w:r>
            <w:r w:rsidR="00076EC9" w:rsidRPr="00E35097">
              <w:rPr>
                <w:rFonts w:asciiTheme="minorHAnsi" w:hAnsiTheme="minorHAnsi"/>
                <w:color w:val="FF0000"/>
                <w:sz w:val="20"/>
              </w:rPr>
              <w:t xml:space="preserve">to uniemożliwi bezproblemowy import </w:t>
            </w:r>
            <w:r w:rsidR="00B54930" w:rsidRPr="00E35097">
              <w:rPr>
                <w:rFonts w:asciiTheme="minorHAnsi" w:hAnsiTheme="minorHAnsi"/>
                <w:color w:val="FF0000"/>
                <w:sz w:val="20"/>
              </w:rPr>
              <w:t xml:space="preserve">Zestawienia </w:t>
            </w:r>
            <w:r w:rsidR="00B54930">
              <w:rPr>
                <w:rFonts w:asciiTheme="minorHAnsi" w:hAnsiTheme="minorHAnsi"/>
                <w:color w:val="FF0000"/>
                <w:sz w:val="20"/>
              </w:rPr>
              <w:t xml:space="preserve">dokumentów </w:t>
            </w:r>
            <w:r w:rsidR="003903FB" w:rsidRPr="00E35097">
              <w:rPr>
                <w:rFonts w:asciiTheme="minorHAnsi" w:hAnsiTheme="minorHAnsi"/>
                <w:color w:val="FF0000"/>
                <w:sz w:val="20"/>
              </w:rPr>
              <w:t xml:space="preserve">z powrotem </w:t>
            </w:r>
            <w:r w:rsidR="00076EC9" w:rsidRPr="00E35097">
              <w:rPr>
                <w:rFonts w:asciiTheme="minorHAnsi" w:hAnsiTheme="minorHAnsi"/>
                <w:color w:val="FF0000"/>
                <w:sz w:val="20"/>
              </w:rPr>
              <w:t>do systemu.</w:t>
            </w:r>
            <w:r w:rsidR="00B2020E" w:rsidRPr="00E35097">
              <w:rPr>
                <w:rFonts w:asciiTheme="minorHAnsi" w:hAnsiTheme="minorHAnsi"/>
                <w:color w:val="FF0000"/>
                <w:sz w:val="20"/>
              </w:rPr>
              <w:t xml:space="preserve"> </w:t>
            </w:r>
          </w:p>
          <w:p w:rsidR="00796192" w:rsidRPr="007B2DD6" w:rsidRDefault="00796192" w:rsidP="003903FB">
            <w:pPr>
              <w:spacing w:before="120" w:after="120" w:line="360" w:lineRule="auto"/>
              <w:jc w:val="both"/>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Pr>
                <w:noProof/>
                <w:lang w:eastAsia="pl-PL"/>
              </w:rPr>
              <w:lastRenderedPageBreak/>
              <w:drawing>
                <wp:inline distT="0" distB="0" distL="0" distR="0" wp14:anchorId="5CF23C14" wp14:editId="53F7A088">
                  <wp:extent cx="5794939" cy="3097082"/>
                  <wp:effectExtent l="0" t="0" r="0" b="8255"/>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98789" cy="3099140"/>
                          </a:xfrm>
                          <a:prstGeom prst="rect">
                            <a:avLst/>
                          </a:prstGeom>
                        </pic:spPr>
                      </pic:pic>
                    </a:graphicData>
                  </a:graphic>
                </wp:inline>
              </w:drawing>
            </w:r>
          </w:p>
        </w:tc>
        <w:tc>
          <w:tcPr>
            <w:tcW w:w="4540" w:type="dxa"/>
            <w:gridSpan w:val="2"/>
            <w:shd w:val="clear" w:color="auto" w:fill="auto"/>
          </w:tcPr>
          <w:p w:rsidR="00796192" w:rsidRPr="007B2DD6" w:rsidRDefault="00B54930" w:rsidP="003E3944">
            <w:pPr>
              <w:spacing w:before="120" w:after="120" w:line="360" w:lineRule="auto"/>
              <w:jc w:val="both"/>
              <w:rPr>
                <w:rFonts w:asciiTheme="minorHAnsi" w:hAnsiTheme="minorHAnsi"/>
                <w:sz w:val="20"/>
              </w:rPr>
            </w:pPr>
            <w:r>
              <w:rPr>
                <w:rFonts w:asciiTheme="minorHAnsi" w:hAnsiTheme="minorHAnsi"/>
                <w:sz w:val="20"/>
              </w:rPr>
              <w:t>Po wyborze funkcji Eksport pliku p</w:t>
            </w:r>
            <w:r w:rsidR="00F71487" w:rsidRPr="007B2DD6">
              <w:rPr>
                <w:rFonts w:asciiTheme="minorHAnsi" w:hAnsiTheme="minorHAnsi"/>
                <w:sz w:val="20"/>
              </w:rPr>
              <w:t>ojawi się oddzielne okno</w:t>
            </w:r>
            <w:r w:rsidR="00F81401" w:rsidRPr="007B2DD6">
              <w:rPr>
                <w:rFonts w:asciiTheme="minorHAnsi" w:hAnsiTheme="minorHAnsi"/>
                <w:sz w:val="20"/>
              </w:rPr>
              <w:t xml:space="preserve"> w którym ws</w:t>
            </w:r>
            <w:r w:rsidR="005C74BC" w:rsidRPr="007B2DD6">
              <w:rPr>
                <w:rFonts w:asciiTheme="minorHAnsi" w:hAnsiTheme="minorHAnsi"/>
                <w:sz w:val="20"/>
              </w:rPr>
              <w:t xml:space="preserve">kazujesz czy chcesz zapisać plik na dysku lokalnym </w:t>
            </w:r>
            <w:r w:rsidR="00C56595" w:rsidRPr="007B2DD6">
              <w:rPr>
                <w:rFonts w:asciiTheme="minorHAnsi" w:hAnsiTheme="minorHAnsi"/>
                <w:sz w:val="20"/>
              </w:rPr>
              <w:t>czy chcesz go od razu otworzyć</w:t>
            </w:r>
            <w:r w:rsidR="00B8314B">
              <w:rPr>
                <w:rFonts w:asciiTheme="minorHAnsi" w:hAnsiTheme="minorHAnsi"/>
                <w:sz w:val="20"/>
              </w:rPr>
              <w:t>.</w:t>
            </w:r>
          </w:p>
        </w:tc>
      </w:tr>
      <w:tr w:rsidR="00C56595" w:rsidRPr="007B2DD6" w:rsidTr="00A120B9">
        <w:tc>
          <w:tcPr>
            <w:tcW w:w="9714" w:type="dxa"/>
            <w:gridSpan w:val="9"/>
            <w:shd w:val="clear" w:color="auto" w:fill="auto"/>
          </w:tcPr>
          <w:p w:rsidR="00C56595" w:rsidRPr="007B2DD6" w:rsidRDefault="001012D5" w:rsidP="005655B0">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04992" behindDoc="0" locked="0" layoutInCell="1" allowOverlap="1" wp14:anchorId="5DD6765E" wp14:editId="0787E2BF">
                      <wp:simplePos x="0" y="0"/>
                      <wp:positionH relativeFrom="column">
                        <wp:posOffset>-70675</wp:posOffset>
                      </wp:positionH>
                      <wp:positionV relativeFrom="paragraph">
                        <wp:posOffset>793115</wp:posOffset>
                      </wp:positionV>
                      <wp:extent cx="2066306" cy="387350"/>
                      <wp:effectExtent l="0" t="0" r="10160" b="12700"/>
                      <wp:wrapNone/>
                      <wp:docPr id="129" name="Prostokąt zaokrąglony 129"/>
                      <wp:cNvGraphicFramePr/>
                      <a:graphic xmlns:a="http://schemas.openxmlformats.org/drawingml/2006/main">
                        <a:graphicData uri="http://schemas.microsoft.com/office/word/2010/wordprocessingShape">
                          <wps:wsp>
                            <wps:cNvSpPr/>
                            <wps:spPr>
                              <a:xfrm>
                                <a:off x="0" y="0"/>
                                <a:ext cx="2066306" cy="3873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B18947F" id="Prostokąt zaokrąglony 129" o:spid="_x0000_s1026" style="position:absolute;margin-left:-5.55pt;margin-top:62.45pt;width:162.7pt;height:3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a9fwIAADQFAAAOAAAAZHJzL2Uyb0RvYy54bWysVM1OGzEQvlfqO1i+l90ECBCxQRGIqhKC&#10;iFBxNl47WeH1uGMnm3DnzXiwjr2bhdKcql52PZ755vcbn19sasPWCn0FtuCDg5wzZSWUlV0U/OfD&#10;9bdTznwQthQGrCr4Vnl+Mfn65bxxYzWEJZhSISMn1o8bV/BlCG6cZV4uVS38AThlSakBaxFIxEVW&#10;omjIe22yYZ6PsgawdAhSeU+3V62ST5J/rZUMd1p7FZgpOOUW0hfT9yl+s8m5GC9QuGUluzTEP2RR&#10;i8pS0N7VlQiCrbD6y1VdSQQPOhxIqDPQupIq1UDVDPJP1cyXwqlUCzXHu75N/v+5lbfrGbKqpNkN&#10;zzizoqYhzSjFAM9vr4G9CHjGt9cFTW/Logk1rHF+TLi5m2EneTrG6jca6/inutgmNXnbN1ltApN0&#10;OcxHo8N8xJkk3eHpyeFxmkL2jnbow3cFNYuHgiOsbHlPk0wNFusbHygs2e/sYkQL15Ux8T5m1+aT&#10;TmFrVDQw9l5pKjRmkBwliqlLg2wtiBxCSmXDMNZHrpN1hGny2gMH+4AmDDpQZxthKlGvB+b7gH9G&#10;7BEpKtjQg+vKAu5zUD73kVv7XfVtzbH8Jyi3NF+ElvjeyeuKmnojfJgJJKbTTtD2hjv6aANNwaE7&#10;cbYEfNl3H+2JgKTlrKHNKbj/tRKoODM/LFHzbHB0FFctCUfHJ0MS8KPm6aPGrupLoP4P6J1wMh2j&#10;fTC7o0aoH2nJpzEqqYSVFLvgMuBOuAztRtMzIdV0msxovZwIN3buZHQeuxr58rB5FOg6ZgXi5C3s&#10;tkyMP3GrtY1IC9NVAF0l4r33tes3rWYiTfeMxN3/KCer98du8hsAAP//AwBQSwMEFAAGAAgAAAAh&#10;AODiyUPhAAAACwEAAA8AAABkcnMvZG93bnJldi54bWxMj01PwzAMhu9I/IfISNy2NPtAbWk6oSEk&#10;DghpY3DOGtNWa5yqydbCr8ec4Gi/j14/LjaT68QFh9B60qDmCQikytuWag2Ht6dZCiJEQ9Z0nlDD&#10;FwbYlNdXhcmtH2mHl32sBZdQyI2GJsY+lzJUDToT5r5H4uzTD85EHoda2sGMXO46uUiSO+lMS3yh&#10;MT1uG6xO+7PT8D3228PLs/qQj9P7+nVIkzGjk9a3N9PDPYiIU/yD4Vef1aFkp6M/kw2i0zBTSjHK&#10;wWKVgWBiqVZLEEfepOsMZFnI/z+UPwAAAP//AwBQSwECLQAUAAYACAAAACEAtoM4kv4AAADhAQAA&#10;EwAAAAAAAAAAAAAAAAAAAAAAW0NvbnRlbnRfVHlwZXNdLnhtbFBLAQItABQABgAIAAAAIQA4/SH/&#10;1gAAAJQBAAALAAAAAAAAAAAAAAAAAC8BAABfcmVscy8ucmVsc1BLAQItABQABgAIAAAAIQC11ka9&#10;fwIAADQFAAAOAAAAAAAAAAAAAAAAAC4CAABkcnMvZTJvRG9jLnhtbFBLAQItABQABgAIAAAAIQDg&#10;4slD4QAAAAsBAAAPAAAAAAAAAAAAAAAAANkEAABkcnMvZG93bnJldi54bWxQSwUGAAAAAAQABADz&#10;AAAA5wUAAAAA&#10;" filled="f" strokecolor="#c0504d [3205]" strokeweight="2pt"/>
                  </w:pict>
                </mc:Fallback>
              </mc:AlternateContent>
            </w:r>
            <w:r>
              <w:rPr>
                <w:noProof/>
                <w:lang w:eastAsia="pl-PL"/>
              </w:rPr>
              <w:drawing>
                <wp:inline distT="0" distB="0" distL="0" distR="0" wp14:anchorId="031270C3" wp14:editId="757CA53B">
                  <wp:extent cx="5248894" cy="2328688"/>
                  <wp:effectExtent l="0" t="0" r="9525"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248474" cy="2328502"/>
                          </a:xfrm>
                          <a:prstGeom prst="rect">
                            <a:avLst/>
                          </a:prstGeom>
                        </pic:spPr>
                      </pic:pic>
                    </a:graphicData>
                  </a:graphic>
                </wp:inline>
              </w:drawing>
            </w:r>
          </w:p>
        </w:tc>
        <w:tc>
          <w:tcPr>
            <w:tcW w:w="4540" w:type="dxa"/>
            <w:gridSpan w:val="2"/>
            <w:shd w:val="clear" w:color="auto" w:fill="auto"/>
          </w:tcPr>
          <w:p w:rsidR="00C56595" w:rsidRPr="007B2DD6" w:rsidRDefault="00B54930" w:rsidP="00207AFF">
            <w:pPr>
              <w:spacing w:before="120" w:after="120" w:line="360" w:lineRule="auto"/>
              <w:jc w:val="both"/>
              <w:rPr>
                <w:rFonts w:asciiTheme="minorHAnsi" w:hAnsiTheme="minorHAnsi"/>
                <w:sz w:val="20"/>
              </w:rPr>
            </w:pPr>
            <w:r>
              <w:rPr>
                <w:rFonts w:asciiTheme="minorHAnsi" w:hAnsiTheme="minorHAnsi"/>
                <w:sz w:val="20"/>
              </w:rPr>
              <w:t>Uzupełnione Z</w:t>
            </w:r>
            <w:r w:rsidRPr="007B2DD6">
              <w:rPr>
                <w:rFonts w:asciiTheme="minorHAnsi" w:hAnsiTheme="minorHAnsi"/>
                <w:sz w:val="20"/>
              </w:rPr>
              <w:t>estawieni</w:t>
            </w:r>
            <w:r>
              <w:rPr>
                <w:rFonts w:asciiTheme="minorHAnsi" w:hAnsiTheme="minorHAnsi"/>
                <w:sz w:val="20"/>
              </w:rPr>
              <w:t>e</w:t>
            </w:r>
            <w:r w:rsidRPr="007B2DD6">
              <w:rPr>
                <w:rFonts w:asciiTheme="minorHAnsi" w:hAnsiTheme="minorHAnsi"/>
                <w:sz w:val="20"/>
              </w:rPr>
              <w:t xml:space="preserve"> </w:t>
            </w:r>
            <w:r>
              <w:rPr>
                <w:rFonts w:asciiTheme="minorHAnsi" w:hAnsiTheme="minorHAnsi"/>
                <w:sz w:val="20"/>
              </w:rPr>
              <w:t>dokumentów i</w:t>
            </w:r>
            <w:r w:rsidR="005C74BC" w:rsidRPr="007B2DD6">
              <w:rPr>
                <w:rFonts w:asciiTheme="minorHAnsi" w:hAnsiTheme="minorHAnsi"/>
                <w:sz w:val="20"/>
              </w:rPr>
              <w:t>mport</w:t>
            </w:r>
            <w:r w:rsidR="00832238">
              <w:rPr>
                <w:rFonts w:asciiTheme="minorHAnsi" w:hAnsiTheme="minorHAnsi"/>
                <w:sz w:val="20"/>
              </w:rPr>
              <w:t>ujesz</w:t>
            </w:r>
            <w:r w:rsidR="005C74BC" w:rsidRPr="007B2DD6">
              <w:rPr>
                <w:rFonts w:asciiTheme="minorHAnsi" w:hAnsiTheme="minorHAnsi"/>
                <w:sz w:val="20"/>
              </w:rPr>
              <w:t xml:space="preserve"> poprzez </w:t>
            </w:r>
            <w:r w:rsidR="0012710E" w:rsidRPr="007B2DD6">
              <w:rPr>
                <w:rFonts w:asciiTheme="minorHAnsi" w:hAnsiTheme="minorHAnsi"/>
                <w:sz w:val="20"/>
              </w:rPr>
              <w:t xml:space="preserve">funkcję </w:t>
            </w:r>
            <w:r w:rsidR="009A5A68" w:rsidRPr="007B2DD6">
              <w:rPr>
                <w:rFonts w:asciiTheme="minorHAnsi" w:hAnsiTheme="minorHAnsi"/>
                <w:i/>
                <w:sz w:val="20"/>
              </w:rPr>
              <w:t>I</w:t>
            </w:r>
            <w:r w:rsidR="0012710E" w:rsidRPr="007B2DD6">
              <w:rPr>
                <w:rFonts w:asciiTheme="minorHAnsi" w:hAnsiTheme="minorHAnsi"/>
                <w:i/>
                <w:sz w:val="20"/>
              </w:rPr>
              <w:t>mport z pliku xls</w:t>
            </w:r>
            <w:r w:rsidR="00B8314B">
              <w:rPr>
                <w:rFonts w:asciiTheme="minorHAnsi" w:hAnsiTheme="minorHAnsi"/>
                <w:i/>
                <w:sz w:val="20"/>
              </w:rPr>
              <w:t>.</w:t>
            </w:r>
          </w:p>
          <w:p w:rsidR="001012D5" w:rsidRDefault="0012710E" w:rsidP="001012D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49DBB1B6" wp14:editId="0C3D6578">
                  <wp:extent cx="266700" cy="276225"/>
                  <wp:effectExtent l="0" t="0" r="0" b="9525"/>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66700" cy="27622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wska</w:t>
            </w:r>
            <w:r w:rsidR="00BA4A86">
              <w:rPr>
                <w:rFonts w:asciiTheme="minorHAnsi" w:hAnsiTheme="minorHAnsi"/>
                <w:sz w:val="20"/>
              </w:rPr>
              <w:t>ż</w:t>
            </w:r>
            <w:r w:rsidRPr="007B2DD6">
              <w:rPr>
                <w:rFonts w:asciiTheme="minorHAnsi" w:hAnsiTheme="minorHAnsi"/>
                <w:sz w:val="20"/>
              </w:rPr>
              <w:t xml:space="preserve"> </w:t>
            </w:r>
            <w:r w:rsidR="001012D5">
              <w:rPr>
                <w:rFonts w:asciiTheme="minorHAnsi" w:hAnsiTheme="minorHAnsi"/>
                <w:sz w:val="20"/>
              </w:rPr>
              <w:br/>
            </w:r>
            <w:r w:rsidRPr="007B2DD6">
              <w:rPr>
                <w:rFonts w:asciiTheme="minorHAnsi" w:hAnsiTheme="minorHAnsi"/>
                <w:sz w:val="20"/>
              </w:rPr>
              <w:t xml:space="preserve">plik </w:t>
            </w:r>
            <w:r w:rsidR="00B54930">
              <w:rPr>
                <w:rFonts w:asciiTheme="minorHAnsi" w:hAnsiTheme="minorHAnsi"/>
                <w:sz w:val="20"/>
              </w:rPr>
              <w:t>.</w:t>
            </w:r>
            <w:r w:rsidRPr="007B2DD6">
              <w:rPr>
                <w:rFonts w:asciiTheme="minorHAnsi" w:hAnsiTheme="minorHAnsi"/>
                <w:sz w:val="20"/>
              </w:rPr>
              <w:t xml:space="preserve">xls, który chcesz zaimportować. </w:t>
            </w:r>
          </w:p>
          <w:p w:rsidR="0012710E" w:rsidRPr="001012D5" w:rsidRDefault="001012D5" w:rsidP="001012D5">
            <w:pPr>
              <w:spacing w:before="120" w:after="120" w:line="360" w:lineRule="auto"/>
              <w:jc w:val="both"/>
              <w:rPr>
                <w:rFonts w:asciiTheme="minorHAnsi" w:hAnsiTheme="minorHAnsi"/>
                <w:i/>
                <w:sz w:val="20"/>
                <w:szCs w:val="20"/>
              </w:rPr>
            </w:pPr>
            <w:r w:rsidRPr="003D0FC8">
              <w:rPr>
                <w:rFonts w:asciiTheme="minorHAnsi" w:hAnsiTheme="minorHAnsi" w:cstheme="minorHAnsi"/>
                <w:sz w:val="20"/>
                <w:szCs w:val="20"/>
              </w:rPr>
              <w:t>W trakcie importu załącznika system prezentuje dodatkową informacj</w:t>
            </w:r>
            <w:r w:rsidR="00C32A95">
              <w:rPr>
                <w:rFonts w:asciiTheme="minorHAnsi" w:hAnsiTheme="minorHAnsi" w:cstheme="minorHAnsi"/>
                <w:sz w:val="20"/>
                <w:szCs w:val="20"/>
              </w:rPr>
              <w:t>ę</w:t>
            </w:r>
            <w:r w:rsidRPr="003D0FC8">
              <w:rPr>
                <w:rFonts w:asciiTheme="minorHAnsi" w:hAnsiTheme="minorHAnsi" w:cstheme="minorHAnsi"/>
                <w:sz w:val="20"/>
                <w:szCs w:val="20"/>
              </w:rPr>
              <w:t xml:space="preserve"> o procesie dodawania plików w formie paska postępu zawierającego informacje m.in. o nazwie danego pliku i jego rozmiarze wyrażonym w MB.</w:t>
            </w:r>
          </w:p>
        </w:tc>
      </w:tr>
      <w:tr w:rsidR="0012710E" w:rsidRPr="007B2DD6" w:rsidTr="00A120B9">
        <w:tc>
          <w:tcPr>
            <w:tcW w:w="14254" w:type="dxa"/>
            <w:gridSpan w:val="11"/>
            <w:shd w:val="clear" w:color="auto" w:fill="auto"/>
          </w:tcPr>
          <w:p w:rsidR="00B54930" w:rsidRDefault="00C16D40" w:rsidP="008B7BC6">
            <w:pPr>
              <w:spacing w:before="120" w:after="120" w:line="360" w:lineRule="auto"/>
              <w:jc w:val="both"/>
              <w:rPr>
                <w:rFonts w:asciiTheme="minorHAnsi" w:hAnsiTheme="minorHAnsi"/>
                <w:sz w:val="20"/>
              </w:rPr>
            </w:pPr>
            <w:r w:rsidRPr="007B2DD6">
              <w:rPr>
                <w:rFonts w:asciiTheme="minorHAnsi" w:hAnsiTheme="minorHAnsi"/>
                <w:sz w:val="20"/>
              </w:rPr>
              <w:lastRenderedPageBreak/>
              <w:t>Pol</w:t>
            </w:r>
            <w:r w:rsidR="009A5A68" w:rsidRPr="007B2DD6">
              <w:rPr>
                <w:rFonts w:asciiTheme="minorHAnsi" w:hAnsiTheme="minorHAnsi"/>
                <w:sz w:val="20"/>
              </w:rPr>
              <w:t>a</w:t>
            </w:r>
            <w:r w:rsidRPr="007B2DD6">
              <w:rPr>
                <w:rFonts w:asciiTheme="minorHAnsi" w:hAnsiTheme="minorHAnsi"/>
                <w:sz w:val="20"/>
              </w:rPr>
              <w:t xml:space="preserve"> zawarte w zestawieniu uzupełniane poprzez import pliku</w:t>
            </w:r>
            <w:r w:rsidR="009A5A68" w:rsidRPr="007B2DD6">
              <w:rPr>
                <w:rFonts w:asciiTheme="minorHAnsi" w:hAnsiTheme="minorHAnsi"/>
                <w:sz w:val="20"/>
              </w:rPr>
              <w:t xml:space="preserve"> xls</w:t>
            </w:r>
            <w:r w:rsidRPr="007B2DD6">
              <w:rPr>
                <w:rFonts w:asciiTheme="minorHAnsi" w:hAnsiTheme="minorHAnsi"/>
                <w:sz w:val="20"/>
              </w:rPr>
              <w:t xml:space="preserve"> </w:t>
            </w:r>
            <w:r w:rsidR="00675822">
              <w:rPr>
                <w:rFonts w:asciiTheme="minorHAnsi" w:hAnsiTheme="minorHAnsi"/>
                <w:sz w:val="20"/>
              </w:rPr>
              <w:t>lub</w:t>
            </w:r>
            <w:r w:rsidRPr="007B2DD6">
              <w:rPr>
                <w:rFonts w:asciiTheme="minorHAnsi" w:hAnsiTheme="minorHAnsi"/>
                <w:sz w:val="20"/>
              </w:rPr>
              <w:t xml:space="preserve"> wprowadzanie ręczn</w:t>
            </w:r>
            <w:r w:rsidR="00CB3209">
              <w:rPr>
                <w:rFonts w:asciiTheme="minorHAnsi" w:hAnsiTheme="minorHAnsi"/>
                <w:sz w:val="20"/>
              </w:rPr>
              <w:t>i</w:t>
            </w:r>
            <w:r w:rsidRPr="007B2DD6">
              <w:rPr>
                <w:rFonts w:asciiTheme="minorHAnsi" w:hAnsiTheme="minorHAnsi"/>
                <w:sz w:val="20"/>
              </w:rPr>
              <w:t xml:space="preserve">e są dokładnie takie same. </w:t>
            </w:r>
          </w:p>
          <w:p w:rsidR="0012710E" w:rsidRPr="007B2DD6" w:rsidRDefault="00BA4A86" w:rsidP="003E3944">
            <w:pPr>
              <w:spacing w:before="120" w:after="120" w:line="360" w:lineRule="auto"/>
              <w:jc w:val="both"/>
              <w:rPr>
                <w:rFonts w:asciiTheme="minorHAnsi" w:hAnsiTheme="minorHAnsi"/>
              </w:rPr>
            </w:pPr>
            <w:r>
              <w:rPr>
                <w:rFonts w:asciiTheme="minorHAnsi" w:hAnsiTheme="minorHAnsi"/>
                <w:sz w:val="20"/>
              </w:rPr>
              <w:t>Chociaż p</w:t>
            </w:r>
            <w:r w:rsidR="00C16D40" w:rsidRPr="007B2DD6">
              <w:rPr>
                <w:rFonts w:asciiTheme="minorHAnsi" w:hAnsiTheme="minorHAnsi"/>
                <w:sz w:val="20"/>
              </w:rPr>
              <w:t xml:space="preserve">oniżej </w:t>
            </w:r>
            <w:r w:rsidR="00856F8E" w:rsidRPr="007B2DD6">
              <w:rPr>
                <w:rFonts w:asciiTheme="minorHAnsi" w:hAnsiTheme="minorHAnsi"/>
                <w:sz w:val="20"/>
              </w:rPr>
              <w:t>opisa</w:t>
            </w:r>
            <w:r>
              <w:rPr>
                <w:rFonts w:asciiTheme="minorHAnsi" w:hAnsiTheme="minorHAnsi"/>
                <w:sz w:val="20"/>
              </w:rPr>
              <w:t>no</w:t>
            </w:r>
            <w:r w:rsidR="00856F8E" w:rsidRPr="007B2DD6">
              <w:rPr>
                <w:rFonts w:asciiTheme="minorHAnsi" w:hAnsiTheme="minorHAnsi"/>
                <w:sz w:val="20"/>
              </w:rPr>
              <w:t xml:space="preserve"> </w:t>
            </w:r>
            <w:r w:rsidR="00C16D40" w:rsidRPr="007B2DD6">
              <w:rPr>
                <w:rFonts w:asciiTheme="minorHAnsi" w:hAnsiTheme="minorHAnsi"/>
                <w:sz w:val="20"/>
              </w:rPr>
              <w:t xml:space="preserve">sposób uzupełniania </w:t>
            </w:r>
            <w:r w:rsidRPr="007B2DD6">
              <w:rPr>
                <w:rFonts w:asciiTheme="minorHAnsi" w:hAnsiTheme="minorHAnsi"/>
                <w:sz w:val="20"/>
              </w:rPr>
              <w:t xml:space="preserve">Zestawienia </w:t>
            </w:r>
            <w:r w:rsidR="00C16D40" w:rsidRPr="007B2DD6">
              <w:rPr>
                <w:rFonts w:asciiTheme="minorHAnsi" w:hAnsiTheme="minorHAnsi"/>
                <w:sz w:val="20"/>
              </w:rPr>
              <w:t xml:space="preserve">dokumentów bezpośrednio w </w:t>
            </w:r>
            <w:r w:rsidR="004D4B1F">
              <w:rPr>
                <w:rFonts w:asciiTheme="minorHAnsi" w:hAnsiTheme="minorHAnsi"/>
                <w:sz w:val="20"/>
              </w:rPr>
              <w:t>Systemie</w:t>
            </w:r>
            <w:r w:rsidR="00C16D40" w:rsidRPr="007B2DD6">
              <w:rPr>
                <w:rFonts w:asciiTheme="minorHAnsi" w:hAnsiTheme="minorHAnsi"/>
                <w:sz w:val="20"/>
              </w:rPr>
              <w:t xml:space="preserve"> </w:t>
            </w:r>
            <w:r>
              <w:rPr>
                <w:rFonts w:asciiTheme="minorHAnsi" w:hAnsiTheme="minorHAnsi"/>
                <w:sz w:val="20"/>
              </w:rPr>
              <w:t>– znajdziesz tu także wskazówki w przypadku, gdy wybrałeś uzupełnienie Zestawienia przez import z pliku .xls.</w:t>
            </w:r>
            <w:r w:rsidR="00C16D40" w:rsidRPr="007B2DD6">
              <w:rPr>
                <w:rFonts w:asciiTheme="minorHAnsi" w:hAnsiTheme="minorHAnsi"/>
                <w:sz w:val="20"/>
              </w:rPr>
              <w:t xml:space="preserve"> Wprowadzanie danych do zestawienia odbywa się poprzez dodawanie kolejnych pozycji właściwych dla zadań, jakie realizujesz w projekcie.</w:t>
            </w:r>
          </w:p>
        </w:tc>
      </w:tr>
      <w:tr w:rsidR="00C56595" w:rsidRPr="007B2DD6" w:rsidTr="00A120B9">
        <w:tc>
          <w:tcPr>
            <w:tcW w:w="8647" w:type="dxa"/>
            <w:gridSpan w:val="6"/>
            <w:shd w:val="clear" w:color="auto" w:fill="auto"/>
          </w:tcPr>
          <w:p w:rsidR="00C56595" w:rsidRPr="007B2DD6" w:rsidRDefault="001012D5" w:rsidP="0012710E">
            <w:pPr>
              <w:spacing w:before="120" w:after="120" w:line="360" w:lineRule="auto"/>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07040" behindDoc="0" locked="0" layoutInCell="1" allowOverlap="1" wp14:anchorId="2A6A519C" wp14:editId="4BC99D2C">
                      <wp:simplePos x="0" y="0"/>
                      <wp:positionH relativeFrom="column">
                        <wp:posOffset>95060</wp:posOffset>
                      </wp:positionH>
                      <wp:positionV relativeFrom="paragraph">
                        <wp:posOffset>2214245</wp:posOffset>
                      </wp:positionV>
                      <wp:extent cx="308758" cy="313187"/>
                      <wp:effectExtent l="0" t="0" r="15240" b="10795"/>
                      <wp:wrapNone/>
                      <wp:docPr id="134" name="Prostokąt zaokrąglony 134"/>
                      <wp:cNvGraphicFramePr/>
                      <a:graphic xmlns:a="http://schemas.openxmlformats.org/drawingml/2006/main">
                        <a:graphicData uri="http://schemas.microsoft.com/office/word/2010/wordprocessingShape">
                          <wps:wsp>
                            <wps:cNvSpPr/>
                            <wps:spPr>
                              <a:xfrm>
                                <a:off x="0" y="0"/>
                                <a:ext cx="308758" cy="31318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C445565" id="Prostokąt zaokrąglony 134" o:spid="_x0000_s1026" style="position:absolute;margin-left:7.5pt;margin-top:174.35pt;width:24.3pt;height:24.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kEfQIAADMFAAAOAAAAZHJzL2Uyb0RvYy54bWysVM1OGzEQvlfqO1i+l80moaQRGxSBqCoh&#10;iICKs/HayQqvxx072YQ7b8aDdezdLJTmVPWyO+OZb/78jU/PtrVhG4W+Alvw/GjAmbISysouC/7z&#10;/vLLhDMfhC2FAasKvlOen80+fzpt3FQNYQWmVMgoiPXTxhV8FYKbZpmXK1ULfwROWTJqwFoEUnGZ&#10;lSgail6bbDgYfM0awNIhSOU9nV60Rj5L8bVWMtxo7VVgpuBUW0hfTN/H+M1mp2K6ROFWlezKEP9Q&#10;RS0qS0n7UBciCLbG6q9QdSURPOhwJKHOQOtKqtQDdZMPPnRztxJOpV5oON71Y/L/L6y83iyQVSXd&#10;3WjMmRU1XdKCSgzw9PoS2LOAJ3x9WdLt7Vh0oYE1zk8Jd+cW2GmexNj9VmMd/9QX26Yh7/ohq21g&#10;kg5Hg8nJMbFCkmmUj/LJSYyZvYEd+vBdQc2iUHCEtS1v6SLTfMXmyofWf+8XE1q4rIyJ57G4tpwk&#10;hZ1R0cHYW6WpTypgmAIlhqlzg2wjiBtCSmXDsCsleUeYpqg9MD8ENCHvQJ1vhKnEvB44OAT8M2OP&#10;SFnBhh5cVxbwUIDyqc/c+u+7b3uO7T9CuaPrRWh57528rGioV8KHhUAiOq0ELW+4oY820BQcOomz&#10;FeDzofPoT/wjK2cNLU7B/a+1QMWZ+WGJmd/y8ThuWlLGxydDUvC95fG9xa7rc6D55/RMOJnE6B/M&#10;XtQI9QPt+DxmJZOwknIXXAbcK+ehXWh6JaSaz5MbbZcT4creORmDx6lGvtxvHwS6jlmBKHkN+yUT&#10;0w/can0j0sJ8HUBXiXhvc+3mTZuZ+Nu9InH13+vJ6+2tm/0GAAD//wMAUEsDBBQABgAIAAAAIQB6&#10;9UxT3wAAAAkBAAAPAAAAZHJzL2Rvd25yZXYueG1sTI/BTsMwEETvSPyDtUjcqF1KQxriVKgIiQNC&#10;ohTObrwkUeN1ZLtN4OtZTnCc2dHsm3I9uV6cMMTOk4b5TIFAqr3tqNGwe3u8ykHEZMia3hNq+MII&#10;6+r8rDSF9SO94mmbGsElFAujoU1pKKSMdYvOxJkfkPj26YMziWVopA1m5HLXy2ulMulMR/yhNQNu&#10;WqwP26PT8D0Om93z0/xDPkzvy5eQq3FFB60vL6b7OxAJp/QXhl98RoeKmfb+SDaKnvWSpyQNi5v8&#10;FgQHskUGYs/GKlcgq1L+X1D9AAAA//8DAFBLAQItABQABgAIAAAAIQC2gziS/gAAAOEBAAATAAAA&#10;AAAAAAAAAAAAAAAAAABbQ29udGVudF9UeXBlc10ueG1sUEsBAi0AFAAGAAgAAAAhADj9If/WAAAA&#10;lAEAAAsAAAAAAAAAAAAAAAAALwEAAF9yZWxzLy5yZWxzUEsBAi0AFAAGAAgAAAAhAOjVKQR9AgAA&#10;MwUAAA4AAAAAAAAAAAAAAAAALgIAAGRycy9lMm9Eb2MueG1sUEsBAi0AFAAGAAgAAAAhAHr1TFPf&#10;AAAACQEAAA8AAAAAAAAAAAAAAAAA1wQAAGRycy9kb3ducmV2LnhtbFBLBQYAAAAABAAEAPMAAADj&#10;BQAAAAA=&#10;" filled="f" strokecolor="#c0504d [3205]" strokeweight="2pt"/>
                  </w:pict>
                </mc:Fallback>
              </mc:AlternateContent>
            </w:r>
            <w:r>
              <w:rPr>
                <w:noProof/>
                <w:lang w:eastAsia="pl-PL"/>
              </w:rPr>
              <w:drawing>
                <wp:inline distT="0" distB="0" distL="0" distR="0" wp14:anchorId="109F701D" wp14:editId="4F9CB4D1">
                  <wp:extent cx="5972810" cy="2532380"/>
                  <wp:effectExtent l="0" t="0" r="8890" b="127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72810" cy="2532380"/>
                          </a:xfrm>
                          <a:prstGeom prst="rect">
                            <a:avLst/>
                          </a:prstGeom>
                        </pic:spPr>
                      </pic:pic>
                    </a:graphicData>
                  </a:graphic>
                </wp:inline>
              </w:drawing>
            </w:r>
          </w:p>
        </w:tc>
        <w:tc>
          <w:tcPr>
            <w:tcW w:w="5607" w:type="dxa"/>
            <w:gridSpan w:val="5"/>
            <w:shd w:val="clear" w:color="auto" w:fill="auto"/>
          </w:tcPr>
          <w:p w:rsidR="00C56595" w:rsidRDefault="00C16D40" w:rsidP="009A5A68">
            <w:pPr>
              <w:spacing w:before="120" w:after="120" w:line="360" w:lineRule="auto"/>
              <w:jc w:val="both"/>
              <w:rPr>
                <w:rFonts w:asciiTheme="minorHAnsi" w:hAnsiTheme="minorHAnsi"/>
                <w:i/>
                <w:noProof/>
                <w:lang w:eastAsia="pl-PL"/>
              </w:rPr>
            </w:pPr>
            <w:r w:rsidRPr="007B2DD6">
              <w:rPr>
                <w:rFonts w:asciiTheme="minorHAnsi" w:hAnsiTheme="minorHAnsi"/>
                <w:sz w:val="20"/>
              </w:rPr>
              <w:t xml:space="preserve">Rozpocznij wprowadzanie danych w zestawieniu </w:t>
            </w:r>
            <w:r w:rsidR="00400BFD" w:rsidRPr="00B251B2">
              <w:rPr>
                <w:rFonts w:asciiTheme="minorHAnsi" w:hAnsiTheme="minorHAnsi" w:cstheme="minorHAnsi"/>
                <w:sz w:val="20"/>
                <w:szCs w:val="20"/>
              </w:rPr>
              <w:t xml:space="preserve">dla wybranego zadania przewidzianego w projekcie i zapisanego w Twojej umowie </w:t>
            </w:r>
            <w:r w:rsidRPr="007B2DD6">
              <w:rPr>
                <w:rFonts w:asciiTheme="minorHAnsi" w:hAnsiTheme="minorHAnsi"/>
                <w:sz w:val="20"/>
              </w:rPr>
              <w:t xml:space="preserve">wybierając funkcję </w:t>
            </w:r>
            <w:r w:rsidRPr="007B2DD6">
              <w:rPr>
                <w:rFonts w:asciiTheme="minorHAnsi" w:hAnsiTheme="minorHAnsi"/>
                <w:i/>
                <w:sz w:val="20"/>
              </w:rPr>
              <w:t>Dodaj</w:t>
            </w:r>
            <w:r w:rsidRPr="007B2DD6">
              <w:rPr>
                <w:rFonts w:asciiTheme="minorHAnsi" w:hAnsiTheme="minorHAnsi"/>
                <w:i/>
                <w:noProof/>
                <w:lang w:eastAsia="pl-PL"/>
              </w:rPr>
              <w:t xml:space="preserve"> </w:t>
            </w:r>
            <w:r w:rsidRPr="007B2DD6">
              <w:rPr>
                <w:rFonts w:asciiTheme="minorHAnsi" w:hAnsiTheme="minorHAnsi"/>
                <w:noProof/>
                <w:lang w:eastAsia="pl-PL"/>
              </w:rPr>
              <w:drawing>
                <wp:inline distT="0" distB="0" distL="0" distR="0" wp14:anchorId="49D19D2D" wp14:editId="0987ACBB">
                  <wp:extent cx="187036" cy="187036"/>
                  <wp:effectExtent l="0" t="0" r="3810" b="381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184638" cy="184638"/>
                          </a:xfrm>
                          <a:prstGeom prst="rect">
                            <a:avLst/>
                          </a:prstGeom>
                        </pic:spPr>
                      </pic:pic>
                    </a:graphicData>
                  </a:graphic>
                </wp:inline>
              </w:drawing>
            </w:r>
          </w:p>
          <w:p w:rsidR="00BA4A86" w:rsidRPr="00E35097" w:rsidRDefault="00BA4A86" w:rsidP="003E3944">
            <w:pPr>
              <w:spacing w:before="120" w:after="120" w:line="360" w:lineRule="auto"/>
              <w:jc w:val="both"/>
              <w:rPr>
                <w:rFonts w:asciiTheme="minorHAnsi" w:hAnsiTheme="minorHAnsi"/>
                <w:noProof/>
                <w:color w:val="FF0000"/>
                <w:lang w:eastAsia="pl-PL"/>
              </w:rPr>
            </w:pPr>
            <w:r w:rsidRPr="00E35097">
              <w:rPr>
                <w:rFonts w:asciiTheme="minorHAnsi" w:hAnsiTheme="minorHAnsi"/>
                <w:noProof/>
                <w:color w:val="FF0000"/>
                <w:lang w:eastAsia="pl-PL"/>
              </w:rPr>
              <w:t>Uzupełnianie pliku Zestawienia dokumnetów poza systemem i import z pliku .xls:</w:t>
            </w:r>
          </w:p>
          <w:p w:rsidR="00335B6E" w:rsidRPr="00335B6E" w:rsidRDefault="00BA4A86" w:rsidP="003E3944">
            <w:pPr>
              <w:spacing w:before="120" w:after="120" w:line="360" w:lineRule="auto"/>
              <w:jc w:val="both"/>
              <w:rPr>
                <w:rFonts w:asciiTheme="minorHAnsi" w:hAnsiTheme="minorHAnsi"/>
                <w:sz w:val="20"/>
              </w:rPr>
            </w:pPr>
            <w:r>
              <w:rPr>
                <w:rFonts w:asciiTheme="minorHAnsi" w:hAnsiTheme="minorHAnsi" w:cstheme="minorHAnsi"/>
                <w:sz w:val="20"/>
                <w:szCs w:val="20"/>
              </w:rPr>
              <w:t xml:space="preserve">W </w:t>
            </w:r>
            <w:r w:rsidR="00335B6E">
              <w:rPr>
                <w:rFonts w:asciiTheme="minorHAnsi" w:hAnsiTheme="minorHAnsi" w:cstheme="minorHAnsi"/>
                <w:sz w:val="20"/>
                <w:szCs w:val="20"/>
              </w:rPr>
              <w:t>pierwszej kolumnie arkusza wskaż numer zadania. Zadanie z numerem 0 dotyczy kosztów pośrednich.</w:t>
            </w:r>
          </w:p>
        </w:tc>
      </w:tr>
      <w:tr w:rsidR="00C56595" w:rsidRPr="007B2DD6" w:rsidTr="00A120B9">
        <w:tc>
          <w:tcPr>
            <w:tcW w:w="9714" w:type="dxa"/>
            <w:gridSpan w:val="9"/>
            <w:shd w:val="clear" w:color="auto" w:fill="auto"/>
          </w:tcPr>
          <w:p w:rsidR="00C56595" w:rsidRPr="007B2DD6" w:rsidRDefault="00CB3209" w:rsidP="0012710E">
            <w:pPr>
              <w:spacing w:before="120" w:after="120" w:line="360" w:lineRule="auto"/>
              <w:rPr>
                <w:rFonts w:asciiTheme="minorHAnsi" w:hAnsiTheme="minorHAnsi"/>
                <w:sz w:val="20"/>
              </w:rPr>
            </w:pPr>
            <w:r>
              <w:rPr>
                <w:noProof/>
                <w:lang w:eastAsia="pl-PL"/>
              </w:rPr>
              <w:lastRenderedPageBreak/>
              <w:t xml:space="preserve"> </w:t>
            </w:r>
            <w:r w:rsidR="00666244">
              <w:rPr>
                <w:noProof/>
                <w:lang w:eastAsia="pl-PL"/>
              </w:rPr>
              <w:drawing>
                <wp:inline distT="0" distB="0" distL="0" distR="0" wp14:anchorId="34FA2C32" wp14:editId="7C7E3EB8">
                  <wp:extent cx="5972810" cy="4199890"/>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72810" cy="4199890"/>
                          </a:xfrm>
                          <a:prstGeom prst="rect">
                            <a:avLst/>
                          </a:prstGeom>
                        </pic:spPr>
                      </pic:pic>
                    </a:graphicData>
                  </a:graphic>
                </wp:inline>
              </w:drawing>
            </w:r>
          </w:p>
        </w:tc>
        <w:tc>
          <w:tcPr>
            <w:tcW w:w="4540" w:type="dxa"/>
            <w:gridSpan w:val="2"/>
            <w:shd w:val="clear" w:color="auto" w:fill="auto"/>
          </w:tcPr>
          <w:p w:rsidR="00C56595" w:rsidRPr="007B2DD6" w:rsidRDefault="009A5A68" w:rsidP="003E3944">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b/>
                <w:i/>
                <w:sz w:val="20"/>
              </w:rPr>
              <w:t>Zestawienie dokumentów</w:t>
            </w:r>
            <w:r w:rsidRPr="007B2DD6">
              <w:rPr>
                <w:rFonts w:asciiTheme="minorHAnsi" w:hAnsiTheme="minorHAnsi"/>
                <w:sz w:val="20"/>
              </w:rPr>
              <w:t xml:space="preserve"> rozpocznij wprowadzanie danych dla </w:t>
            </w:r>
            <w:r w:rsidR="00CE3713" w:rsidRPr="00B251B2">
              <w:rPr>
                <w:rFonts w:asciiTheme="minorHAnsi" w:hAnsiTheme="minorHAnsi" w:cstheme="minorHAnsi"/>
                <w:sz w:val="20"/>
                <w:szCs w:val="20"/>
              </w:rPr>
              <w:t xml:space="preserve">wybranego zadania. </w:t>
            </w:r>
            <w:r w:rsidR="00016AFE">
              <w:rPr>
                <w:rFonts w:asciiTheme="minorHAnsi" w:hAnsiTheme="minorHAnsi" w:cstheme="minorHAnsi"/>
                <w:sz w:val="20"/>
                <w:szCs w:val="20"/>
              </w:rPr>
              <w:t xml:space="preserve">System został zaprojektowany w ten sposób aby ułatwić Ci powiązanie dokumentu z konkretnym zadaniem. </w:t>
            </w:r>
            <w:r w:rsidR="00BA4A86" w:rsidRPr="00E35097">
              <w:rPr>
                <w:rFonts w:asciiTheme="minorHAnsi" w:hAnsiTheme="minorHAnsi" w:cstheme="minorHAnsi"/>
                <w:color w:val="FF0000"/>
                <w:sz w:val="20"/>
                <w:szCs w:val="20"/>
              </w:rPr>
              <w:t>Jeden d</w:t>
            </w:r>
            <w:r w:rsidR="00016AFE" w:rsidRPr="00E35097">
              <w:rPr>
                <w:rFonts w:asciiTheme="minorHAnsi" w:hAnsiTheme="minorHAnsi" w:cstheme="minorHAnsi"/>
                <w:color w:val="FF0000"/>
                <w:sz w:val="20"/>
                <w:szCs w:val="20"/>
              </w:rPr>
              <w:t xml:space="preserve">okument może zostać wskazany w kilku zadaniach. </w:t>
            </w:r>
            <w:r w:rsidR="00016AFE">
              <w:rPr>
                <w:rFonts w:asciiTheme="minorHAnsi" w:hAnsiTheme="minorHAnsi" w:cstheme="minorHAnsi"/>
                <w:sz w:val="20"/>
                <w:szCs w:val="20"/>
              </w:rPr>
              <w:t xml:space="preserve">W takiej sytuacji należy dokonać odpowiedniego podziału kwot (w szczególności </w:t>
            </w:r>
            <w:r w:rsidR="000E1E22">
              <w:rPr>
                <w:rFonts w:asciiTheme="minorHAnsi" w:hAnsiTheme="minorHAnsi" w:cstheme="minorHAnsi"/>
                <w:sz w:val="20"/>
                <w:szCs w:val="20"/>
              </w:rPr>
              <w:br/>
            </w:r>
            <w:r w:rsidR="00016AFE">
              <w:rPr>
                <w:rFonts w:asciiTheme="minorHAnsi" w:hAnsiTheme="minorHAnsi" w:cstheme="minorHAnsi"/>
                <w:sz w:val="20"/>
                <w:szCs w:val="20"/>
              </w:rPr>
              <w:t xml:space="preserve">w polu wydatki kwalifikowalne) tak aby nie dublować wartości, które przedstawiasz do rozliczenia.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123920C4" wp14:editId="34AAC5DD">
                  <wp:extent cx="2305050" cy="400050"/>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305050" cy="400050"/>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Pole: NR DOKUM</w:t>
            </w:r>
            <w:r w:rsidR="002E6C69">
              <w:rPr>
                <w:rFonts w:asciiTheme="minorHAnsi" w:hAnsiTheme="minorHAnsi" w:cstheme="minorHAnsi"/>
                <w:b/>
                <w:color w:val="2A2F69"/>
                <w:sz w:val="20"/>
                <w:szCs w:val="20"/>
              </w:rPr>
              <w:t>E</w:t>
            </w:r>
            <w:r w:rsidRPr="00B251B2">
              <w:rPr>
                <w:rFonts w:asciiTheme="minorHAnsi" w:hAnsiTheme="minorHAnsi" w:cstheme="minorHAnsi"/>
                <w:b/>
                <w:color w:val="2A2F69"/>
                <w:sz w:val="20"/>
                <w:szCs w:val="20"/>
              </w:rPr>
              <w:t>NTU</w:t>
            </w:r>
          </w:p>
          <w:p w:rsidR="00400BFD" w:rsidRPr="007B2DD6" w:rsidRDefault="00400BFD" w:rsidP="00916B23">
            <w:pPr>
              <w:spacing w:before="120" w:after="120" w:line="360" w:lineRule="auto"/>
              <w:jc w:val="both"/>
              <w:rPr>
                <w:rFonts w:asciiTheme="minorHAnsi" w:hAnsiTheme="minorHAnsi"/>
                <w:sz w:val="20"/>
              </w:rPr>
            </w:pPr>
            <w:r w:rsidRPr="00B251B2">
              <w:rPr>
                <w:rFonts w:asciiTheme="minorHAnsi" w:hAnsiTheme="minorHAnsi" w:cstheme="minorHAnsi"/>
                <w:sz w:val="20"/>
                <w:szCs w:val="20"/>
              </w:rPr>
              <w:t xml:space="preserve">W polu tym podaj numer dokumentu potwierdzającego wydatkowanie środków w ramach projektu jaki został nadany przez </w:t>
            </w:r>
            <w:r w:rsidR="00916B23">
              <w:rPr>
                <w:rFonts w:asciiTheme="minorHAnsi" w:hAnsiTheme="minorHAnsi" w:cstheme="minorHAnsi"/>
                <w:sz w:val="20"/>
                <w:szCs w:val="20"/>
              </w:rPr>
              <w:t xml:space="preserve">jego </w:t>
            </w:r>
            <w:r w:rsidRPr="00B251B2">
              <w:rPr>
                <w:rFonts w:asciiTheme="minorHAnsi" w:hAnsiTheme="minorHAnsi" w:cstheme="minorHAnsi"/>
                <w:sz w:val="20"/>
                <w:szCs w:val="20"/>
              </w:rPr>
              <w:t>wystawcę</w:t>
            </w:r>
            <w:r w:rsidR="00916B23">
              <w:rPr>
                <w:rFonts w:asciiTheme="minorHAnsi" w:hAnsiTheme="minorHAnsi" w:cstheme="minorHAnsi"/>
                <w:sz w:val="20"/>
                <w:szCs w:val="20"/>
              </w:rPr>
              <w:t>.</w:t>
            </w:r>
          </w:p>
        </w:tc>
      </w:tr>
      <w:tr w:rsidR="00400BFD" w:rsidRPr="007B2DD6" w:rsidTr="00A120B9">
        <w:tc>
          <w:tcPr>
            <w:tcW w:w="5245" w:type="dxa"/>
            <w:shd w:val="clear" w:color="auto" w:fill="auto"/>
          </w:tcPr>
          <w:p w:rsidR="00400BFD" w:rsidRPr="007B2DD6" w:rsidRDefault="00666244" w:rsidP="0012710E">
            <w:pPr>
              <w:spacing w:before="120" w:after="120" w:line="360" w:lineRule="auto"/>
              <w:rPr>
                <w:rFonts w:asciiTheme="minorHAnsi" w:hAnsiTheme="minorHAnsi"/>
                <w:sz w:val="20"/>
              </w:rPr>
            </w:pPr>
            <w:r>
              <w:rPr>
                <w:noProof/>
                <w:lang w:eastAsia="pl-PL"/>
              </w:rPr>
              <w:lastRenderedPageBreak/>
              <w:drawing>
                <wp:inline distT="0" distB="0" distL="0" distR="0" wp14:anchorId="16756DC7" wp14:editId="32013181">
                  <wp:extent cx="3242931" cy="43914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3242931" cy="439147"/>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 xml:space="preserve">Pole: NIP WYSTAWCY DOKUMENTU/ PESEL </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składające się z 2 elementów – listy rozwijalnej </w:t>
            </w:r>
            <w:r w:rsidRPr="00C877EC">
              <w:rPr>
                <w:rFonts w:asciiTheme="minorHAnsi" w:hAnsiTheme="minorHAnsi" w:cstheme="minorHAnsi"/>
                <w:i/>
                <w:sz w:val="20"/>
                <w:szCs w:val="20"/>
              </w:rPr>
              <w:t>Rodzaj identyfikatora</w:t>
            </w:r>
            <w:r>
              <w:rPr>
                <w:rFonts w:asciiTheme="minorHAnsi" w:hAnsiTheme="minorHAnsi" w:cstheme="minorHAnsi"/>
                <w:sz w:val="20"/>
                <w:szCs w:val="20"/>
              </w:rPr>
              <w:t xml:space="preserve"> zawierającej następujące wartości:</w:t>
            </w:r>
          </w:p>
          <w:p w:rsidR="00666244" w:rsidRPr="00C877EC" w:rsidRDefault="00666244" w:rsidP="003F01D8">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NIP</w:t>
            </w:r>
          </w:p>
          <w:p w:rsidR="00666244" w:rsidRPr="00C877EC" w:rsidRDefault="00666244" w:rsidP="003F01D8">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PESEL</w:t>
            </w:r>
          </w:p>
          <w:p w:rsidR="00666244" w:rsidRPr="00C877EC" w:rsidRDefault="00666244" w:rsidP="003F01D8">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Nr zagr.</w:t>
            </w:r>
          </w:p>
          <w:p w:rsidR="00666244" w:rsidRPr="00C877EC" w:rsidRDefault="00666244" w:rsidP="003F01D8">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Nie dotyczy</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oraz</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szczegółowe, które musisz uzupełnić w określony sposób w zależności od wyboru w polu </w:t>
            </w:r>
            <w:r w:rsidRPr="00C877EC">
              <w:rPr>
                <w:rFonts w:asciiTheme="minorHAnsi" w:hAnsiTheme="minorHAnsi" w:cstheme="minorHAnsi"/>
                <w:i/>
                <w:sz w:val="20"/>
                <w:szCs w:val="20"/>
              </w:rPr>
              <w:t>Rodzaj identyfikatora</w:t>
            </w:r>
            <w:r>
              <w:rPr>
                <w:rFonts w:asciiTheme="minorHAnsi" w:hAnsiTheme="minorHAnsi" w:cstheme="minorHAnsi"/>
                <w:sz w:val="20"/>
                <w:szCs w:val="20"/>
              </w:rPr>
              <w:t>:</w:t>
            </w:r>
          </w:p>
          <w:p w:rsidR="002E6C69" w:rsidRPr="00C877EC" w:rsidRDefault="00666244" w:rsidP="003F01D8">
            <w:pPr>
              <w:pStyle w:val="Akapitzlist"/>
              <w:numPr>
                <w:ilvl w:val="0"/>
                <w:numId w:val="39"/>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 xml:space="preserve">NIP </w:t>
            </w:r>
            <w:r w:rsidRPr="00C877EC">
              <w:rPr>
                <w:rFonts w:asciiTheme="minorHAnsi" w:hAnsiTheme="minorHAnsi" w:cstheme="minorHAnsi"/>
                <w:sz w:val="20"/>
                <w:szCs w:val="20"/>
              </w:rPr>
              <w:t xml:space="preserve">- jeżeli wystawcą jest podmiot prowadzący działalność gospodarczą, podaj </w:t>
            </w:r>
            <w:r w:rsidR="00400BFD" w:rsidRPr="00C877EC">
              <w:rPr>
                <w:rFonts w:asciiTheme="minorHAnsi" w:hAnsiTheme="minorHAnsi" w:cstheme="minorHAnsi"/>
                <w:sz w:val="20"/>
                <w:szCs w:val="20"/>
              </w:rPr>
              <w:t>numer NIP wystawcy dokumentu</w:t>
            </w:r>
            <w:r w:rsidR="00916B23" w:rsidRPr="00C877EC">
              <w:rPr>
                <w:rFonts w:asciiTheme="minorHAnsi" w:hAnsiTheme="minorHAnsi" w:cstheme="minorHAnsi"/>
                <w:sz w:val="20"/>
                <w:szCs w:val="20"/>
              </w:rPr>
              <w:t xml:space="preserve">, </w:t>
            </w:r>
            <w:r w:rsidR="00400BFD" w:rsidRPr="00C877EC">
              <w:rPr>
                <w:rFonts w:asciiTheme="minorHAnsi" w:hAnsiTheme="minorHAnsi" w:cstheme="minorHAnsi"/>
                <w:sz w:val="20"/>
                <w:szCs w:val="20"/>
              </w:rPr>
              <w:t xml:space="preserve">którego numer został określony w polu </w:t>
            </w:r>
            <w:r w:rsidRPr="00C877EC">
              <w:rPr>
                <w:rFonts w:asciiTheme="minorHAnsi" w:hAnsiTheme="minorHAnsi" w:cstheme="minorHAnsi"/>
                <w:sz w:val="20"/>
                <w:szCs w:val="20"/>
              </w:rPr>
              <w:t>Nr dokumentu;</w:t>
            </w:r>
            <w:r w:rsidR="00916B23" w:rsidRPr="00C877EC">
              <w:rPr>
                <w:rFonts w:asciiTheme="minorHAnsi" w:hAnsiTheme="minorHAnsi" w:cstheme="minorHAnsi"/>
                <w:sz w:val="20"/>
                <w:szCs w:val="20"/>
              </w:rPr>
              <w:t xml:space="preserve"> </w:t>
            </w:r>
          </w:p>
          <w:p w:rsidR="00400BFD" w:rsidRPr="00C877EC" w:rsidRDefault="00666244" w:rsidP="003F01D8">
            <w:pPr>
              <w:pStyle w:val="Akapitzlist"/>
              <w:numPr>
                <w:ilvl w:val="0"/>
                <w:numId w:val="39"/>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PESEL</w:t>
            </w:r>
            <w:r w:rsidRPr="00C877EC">
              <w:rPr>
                <w:rFonts w:asciiTheme="minorHAnsi" w:hAnsiTheme="minorHAnsi" w:cstheme="minorHAnsi"/>
                <w:sz w:val="20"/>
                <w:szCs w:val="20"/>
              </w:rPr>
              <w:t xml:space="preserve"> - jeżeli</w:t>
            </w:r>
            <w:r w:rsidR="00400BFD" w:rsidRPr="00C877EC">
              <w:rPr>
                <w:rFonts w:asciiTheme="minorHAnsi" w:hAnsiTheme="minorHAnsi" w:cstheme="minorHAnsi"/>
                <w:sz w:val="20"/>
                <w:szCs w:val="20"/>
              </w:rPr>
              <w:t xml:space="preserve"> wystawcą dokumentu jest osoba prywatna nie prowadząca działalności gospodarczej </w:t>
            </w:r>
            <w:r w:rsidRPr="00C877EC">
              <w:rPr>
                <w:rFonts w:asciiTheme="minorHAnsi" w:hAnsiTheme="minorHAnsi" w:cstheme="minorHAnsi"/>
                <w:sz w:val="20"/>
                <w:szCs w:val="20"/>
              </w:rPr>
              <w:t>podaj</w:t>
            </w:r>
            <w:r w:rsidR="00400BFD" w:rsidRPr="00C877EC">
              <w:rPr>
                <w:rFonts w:asciiTheme="minorHAnsi" w:hAnsiTheme="minorHAnsi" w:cstheme="minorHAnsi"/>
                <w:sz w:val="20"/>
                <w:szCs w:val="20"/>
              </w:rPr>
              <w:t xml:space="preserve"> jej numer PESEL</w:t>
            </w:r>
            <w:r w:rsidRPr="00C877EC">
              <w:rPr>
                <w:rFonts w:asciiTheme="minorHAnsi" w:hAnsiTheme="minorHAnsi" w:cstheme="minorHAnsi"/>
                <w:sz w:val="20"/>
                <w:szCs w:val="20"/>
              </w:rPr>
              <w:t>;</w:t>
            </w:r>
          </w:p>
          <w:p w:rsidR="00666244" w:rsidRPr="00C877EC" w:rsidRDefault="00666244" w:rsidP="003F01D8">
            <w:pPr>
              <w:pStyle w:val="Akapitzlist"/>
              <w:numPr>
                <w:ilvl w:val="0"/>
                <w:numId w:val="39"/>
              </w:numPr>
              <w:spacing w:before="120" w:after="120" w:line="360" w:lineRule="auto"/>
              <w:jc w:val="both"/>
              <w:rPr>
                <w:rFonts w:asciiTheme="minorHAnsi" w:hAnsiTheme="minorHAnsi"/>
                <w:sz w:val="20"/>
              </w:rPr>
            </w:pPr>
            <w:r w:rsidRPr="00C877EC">
              <w:rPr>
                <w:rFonts w:asciiTheme="minorHAnsi" w:hAnsiTheme="minorHAnsi" w:cstheme="minorHAnsi"/>
                <w:i/>
                <w:sz w:val="20"/>
                <w:szCs w:val="20"/>
              </w:rPr>
              <w:t>Nr zagr.</w:t>
            </w:r>
            <w:r w:rsidRPr="00C877EC">
              <w:rPr>
                <w:rFonts w:asciiTheme="minorHAnsi" w:hAnsiTheme="minorHAnsi" w:cstheme="minorHAnsi"/>
                <w:sz w:val="20"/>
                <w:szCs w:val="20"/>
              </w:rPr>
              <w:t xml:space="preserve"> – jeżeli wystawcą dokumentu jest podmiot zagraniczny, wprowadź jego identyfikator – </w:t>
            </w:r>
            <w:r w:rsidRPr="00C877EC">
              <w:rPr>
                <w:rFonts w:asciiTheme="minorHAnsi" w:hAnsiTheme="minorHAnsi"/>
                <w:sz w:val="20"/>
              </w:rPr>
              <w:t>możesz uzupełnić maksymalnie 25 znaków;</w:t>
            </w:r>
          </w:p>
          <w:p w:rsidR="00666244" w:rsidRPr="00C877EC" w:rsidRDefault="00666244" w:rsidP="003F01D8">
            <w:pPr>
              <w:pStyle w:val="Akapitzlist"/>
              <w:numPr>
                <w:ilvl w:val="0"/>
                <w:numId w:val="39"/>
              </w:numPr>
              <w:spacing w:before="120" w:after="120" w:line="360" w:lineRule="auto"/>
              <w:jc w:val="both"/>
              <w:rPr>
                <w:rFonts w:asciiTheme="minorHAnsi" w:hAnsiTheme="minorHAnsi" w:cstheme="minorHAnsi"/>
                <w:sz w:val="20"/>
                <w:szCs w:val="20"/>
              </w:rPr>
            </w:pPr>
            <w:r w:rsidRPr="00C877EC">
              <w:rPr>
                <w:rFonts w:asciiTheme="minorHAnsi" w:hAnsiTheme="minorHAnsi"/>
                <w:i/>
                <w:sz w:val="20"/>
              </w:rPr>
              <w:t>Nie dotyczy</w:t>
            </w:r>
            <w:r w:rsidRPr="00C877EC">
              <w:rPr>
                <w:rFonts w:asciiTheme="minorHAnsi" w:hAnsiTheme="minorHAnsi"/>
                <w:sz w:val="20"/>
              </w:rPr>
              <w:t xml:space="preserve"> – nic nie uzupełniasz, pole szczegółowe w takim przypadku jest zablokowane do edycji.</w:t>
            </w:r>
          </w:p>
          <w:p w:rsidR="00C877EC" w:rsidRPr="00C877EC" w:rsidRDefault="00C877EC" w:rsidP="00C877EC">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W przypadku wartości </w:t>
            </w:r>
            <w:r w:rsidRPr="00C877EC">
              <w:rPr>
                <w:rFonts w:asciiTheme="minorHAnsi" w:hAnsiTheme="minorHAnsi" w:cstheme="minorHAnsi"/>
                <w:i/>
                <w:sz w:val="20"/>
                <w:szCs w:val="20"/>
              </w:rPr>
              <w:t>NIP</w:t>
            </w:r>
            <w:r>
              <w:rPr>
                <w:rFonts w:asciiTheme="minorHAnsi" w:hAnsiTheme="minorHAnsi" w:cstheme="minorHAnsi"/>
                <w:sz w:val="20"/>
                <w:szCs w:val="20"/>
              </w:rPr>
              <w:t xml:space="preserve"> i </w:t>
            </w:r>
            <w:r w:rsidRPr="00C877EC">
              <w:rPr>
                <w:rFonts w:asciiTheme="minorHAnsi" w:hAnsiTheme="minorHAnsi" w:cstheme="minorHAnsi"/>
                <w:i/>
                <w:sz w:val="20"/>
                <w:szCs w:val="20"/>
              </w:rPr>
              <w:t>PESEL</w:t>
            </w:r>
            <w:r>
              <w:rPr>
                <w:rFonts w:asciiTheme="minorHAnsi" w:hAnsiTheme="minorHAnsi" w:cstheme="minorHAnsi"/>
                <w:sz w:val="20"/>
                <w:szCs w:val="20"/>
              </w:rPr>
              <w:t xml:space="preserve"> </w:t>
            </w:r>
            <w:r>
              <w:rPr>
                <w:rFonts w:asciiTheme="minorHAnsi" w:hAnsiTheme="minorHAnsi"/>
                <w:sz w:val="20"/>
              </w:rPr>
              <w:t>system pomoże Ci nie popełnić błędu i sprawdzi poprawność logiczną wprowadzonych danych.</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2D4DCE7" wp14:editId="6B2B8F37">
                  <wp:extent cx="1257300" cy="22860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257300" cy="22860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 xml:space="preserve">Pole: FAKTURA KORYGUJĄCA </w:t>
            </w:r>
          </w:p>
          <w:p w:rsidR="00252A92" w:rsidRPr="00F21DC5" w:rsidRDefault="00400BFD" w:rsidP="00F21DC5">
            <w:pPr>
              <w:spacing w:before="120" w:after="120" w:line="360" w:lineRule="auto"/>
              <w:jc w:val="both"/>
              <w:rPr>
                <w:rFonts w:asciiTheme="minorHAnsi" w:hAnsiTheme="minorHAnsi" w:cstheme="minorHAnsi"/>
              </w:rPr>
            </w:pPr>
            <w:r w:rsidRPr="00B97824">
              <w:rPr>
                <w:rFonts w:asciiTheme="minorHAnsi" w:hAnsiTheme="minorHAnsi" w:cstheme="minorHAnsi"/>
                <w:sz w:val="20"/>
                <w:szCs w:val="20"/>
              </w:rPr>
              <w:t xml:space="preserve">Zaznacz </w:t>
            </w:r>
            <w:proofErr w:type="spellStart"/>
            <w:r w:rsidR="00F9087B" w:rsidRPr="00B97824">
              <w:rPr>
                <w:rFonts w:asciiTheme="minorHAnsi" w:hAnsiTheme="minorHAnsi" w:cstheme="minorHAnsi"/>
                <w:sz w:val="20"/>
                <w:szCs w:val="20"/>
              </w:rPr>
              <w:t>checkbox</w:t>
            </w:r>
            <w:proofErr w:type="spellEnd"/>
            <w:r w:rsidR="00F9087B" w:rsidRPr="00B97824">
              <w:rPr>
                <w:rFonts w:asciiTheme="minorHAnsi" w:hAnsiTheme="minorHAnsi" w:cstheme="minorHAnsi"/>
                <w:sz w:val="20"/>
                <w:szCs w:val="20"/>
              </w:rPr>
              <w:t>, jeśli</w:t>
            </w:r>
            <w:r w:rsidRPr="00B97824">
              <w:rPr>
                <w:rFonts w:asciiTheme="minorHAnsi" w:hAnsiTheme="minorHAnsi" w:cstheme="minorHAnsi"/>
                <w:sz w:val="20"/>
                <w:szCs w:val="20"/>
              </w:rPr>
              <w:t xml:space="preserve"> wykazany w zestawieniu dokument jest korygującym dla innego dokumentu </w:t>
            </w:r>
            <w:r w:rsidRPr="00B97824">
              <w:rPr>
                <w:rFonts w:asciiTheme="minorHAnsi" w:hAnsiTheme="minorHAnsi" w:cstheme="minorHAnsi"/>
                <w:sz w:val="20"/>
                <w:szCs w:val="20"/>
              </w:rPr>
              <w:lastRenderedPageBreak/>
              <w:t>wykazanego w zestawieniu.</w:t>
            </w:r>
            <w:r w:rsidR="00252A92" w:rsidRPr="00F21DC5">
              <w:rPr>
                <w:rFonts w:asciiTheme="minorHAnsi" w:hAnsiTheme="minorHAnsi" w:cstheme="minorHAnsi"/>
                <w:sz w:val="20"/>
                <w:szCs w:val="20"/>
              </w:rPr>
              <w:t xml:space="preserve"> Fakturę korygującą wprowadź bezpośrednio po dokumencie korygowanym.  Jeśli faktura korygująca dotyczy dokumentu wykazanego w poprzednim wniosku o płatność, </w:t>
            </w:r>
            <w:r w:rsidR="00326DDD" w:rsidRPr="00F21DC5">
              <w:rPr>
                <w:rFonts w:asciiTheme="minorHAnsi" w:hAnsiTheme="minorHAnsi" w:cstheme="minorHAnsi"/>
                <w:sz w:val="20"/>
                <w:szCs w:val="20"/>
              </w:rPr>
              <w:t xml:space="preserve">wykaż </w:t>
            </w:r>
            <w:r w:rsidR="003B0FB6">
              <w:rPr>
                <w:rFonts w:asciiTheme="minorHAnsi" w:hAnsiTheme="minorHAnsi" w:cstheme="minorHAnsi"/>
                <w:sz w:val="20"/>
                <w:szCs w:val="20"/>
              </w:rPr>
              <w:br/>
            </w:r>
            <w:r w:rsidR="00326DDD" w:rsidRPr="00F21DC5">
              <w:rPr>
                <w:rFonts w:asciiTheme="minorHAnsi" w:hAnsiTheme="minorHAnsi" w:cstheme="minorHAnsi"/>
                <w:sz w:val="20"/>
                <w:szCs w:val="20"/>
              </w:rPr>
              <w:t>ją na początku zestawienia</w:t>
            </w:r>
            <w:r w:rsidR="00252A92" w:rsidRPr="00F21DC5">
              <w:rPr>
                <w:rFonts w:asciiTheme="minorHAnsi" w:hAnsiTheme="minorHAnsi" w:cstheme="minorHAnsi"/>
                <w:sz w:val="20"/>
                <w:szCs w:val="20"/>
              </w:rPr>
              <w:t>. W polu uwagi wskaż numer dokumentu którego dotyczy dana korekta.</w:t>
            </w:r>
          </w:p>
          <w:p w:rsidR="00400BFD" w:rsidRDefault="00252A92"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Fakturę korygująca powinieneś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0C7CB7">
              <w:rPr>
                <w:rFonts w:asciiTheme="minorHAnsi" w:hAnsiTheme="minorHAnsi" w:cstheme="minorHAnsi"/>
                <w:sz w:val="20"/>
                <w:szCs w:val="20"/>
              </w:rPr>
              <w:t xml:space="preserve"> wykazać w pierwszym wniosku o płatność po jej otrzymaniu</w:t>
            </w:r>
            <w:r>
              <w:rPr>
                <w:rFonts w:asciiTheme="minorHAnsi" w:hAnsiTheme="minorHAnsi"/>
                <w:sz w:val="20"/>
              </w:rPr>
              <w:t>.</w:t>
            </w:r>
          </w:p>
          <w:p w:rsidR="00F9087B" w:rsidRPr="00A80667" w:rsidRDefault="00F9087B" w:rsidP="00F9087B">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F9087B" w:rsidRDefault="00F9087B" w:rsidP="00DF7BB0">
            <w:pPr>
              <w:spacing w:before="120" w:after="120" w:line="360" w:lineRule="auto"/>
              <w:jc w:val="both"/>
              <w:rPr>
                <w:rFonts w:asciiTheme="minorHAnsi" w:hAnsiTheme="minorHAnsi" w:cstheme="minorHAnsi"/>
                <w:sz w:val="20"/>
                <w:szCs w:val="20"/>
              </w:rPr>
            </w:pPr>
            <w:r>
              <w:rPr>
                <w:rFonts w:asciiTheme="minorHAnsi" w:hAnsiTheme="minorHAnsi"/>
                <w:sz w:val="20"/>
              </w:rPr>
              <w:t xml:space="preserve">Wybierz T (odpowiada wartości „tak”) - </w:t>
            </w:r>
            <w:r w:rsidRPr="00B97824">
              <w:rPr>
                <w:rFonts w:asciiTheme="minorHAnsi" w:hAnsiTheme="minorHAnsi" w:cstheme="minorHAnsi"/>
                <w:sz w:val="20"/>
                <w:szCs w:val="20"/>
              </w:rPr>
              <w:t>jeśli wykazany w zestawieniu dokument jest korygującym dla innego dokumentu wykazanego w zestawieniu</w:t>
            </w:r>
            <w:r>
              <w:rPr>
                <w:rFonts w:asciiTheme="minorHAnsi" w:hAnsiTheme="minorHAnsi" w:cstheme="minorHAnsi"/>
                <w:sz w:val="20"/>
                <w:szCs w:val="20"/>
              </w:rPr>
              <w:t>.</w:t>
            </w:r>
          </w:p>
          <w:p w:rsidR="00F9087B" w:rsidRDefault="00F9087B" w:rsidP="00DF7BB0">
            <w:pPr>
              <w:spacing w:before="120" w:after="120" w:line="360" w:lineRule="auto"/>
              <w:jc w:val="both"/>
              <w:rPr>
                <w:rFonts w:asciiTheme="minorHAnsi" w:hAnsiTheme="minorHAnsi"/>
                <w:sz w:val="20"/>
              </w:rPr>
            </w:pPr>
            <w:r>
              <w:rPr>
                <w:rFonts w:asciiTheme="minorHAnsi" w:hAnsiTheme="minorHAnsi" w:cstheme="minorHAnsi"/>
                <w:sz w:val="20"/>
                <w:szCs w:val="20"/>
              </w:rPr>
              <w:t xml:space="preserve">W pozostałych przypadkach – wybierz N </w:t>
            </w:r>
            <w:r>
              <w:rPr>
                <w:rFonts w:asciiTheme="minorHAnsi" w:hAnsiTheme="minorHAnsi"/>
                <w:sz w:val="20"/>
              </w:rPr>
              <w:t>(odpowiada wartości „nie”).</w:t>
            </w:r>
          </w:p>
          <w:p w:rsidR="00755EC5" w:rsidRPr="00755EC5" w:rsidRDefault="00755EC5" w:rsidP="00755EC5">
            <w:pPr>
              <w:autoSpaceDE w:val="0"/>
              <w:autoSpaceDN w:val="0"/>
              <w:adjustRightInd w:val="0"/>
              <w:spacing w:after="0" w:line="300" w:lineRule="auto"/>
              <w:jc w:val="both"/>
              <w:rPr>
                <w:rFonts w:cs="Calibri"/>
                <w:color w:val="00B050"/>
                <w:sz w:val="20"/>
                <w:szCs w:val="20"/>
              </w:rPr>
            </w:pPr>
            <w:r w:rsidRPr="00755EC5">
              <w:rPr>
                <w:rFonts w:cs="Calibri"/>
                <w:color w:val="00B050"/>
                <w:sz w:val="20"/>
                <w:szCs w:val="20"/>
              </w:rPr>
              <w:t>W przypadku wykazania faktury korygującej dotyczącej zmiany kwoty, w zestawieniu dokumentów w polach zawierających dane kwotowe należy wskazać tylko różnicę kwot wynikającą z dokonania korekty: ze znakiem „‐" w przypadku, gdy faktura korygująca jest zmniejszająca, bądź ze znakiem „+”, gdy faktura korygująca dotyczy zwiększenia kwot.</w:t>
            </w:r>
          </w:p>
          <w:p w:rsidR="00755EC5" w:rsidRPr="00755EC5" w:rsidRDefault="00755EC5" w:rsidP="00755EC5">
            <w:pPr>
              <w:pStyle w:val="Default"/>
              <w:spacing w:line="300" w:lineRule="auto"/>
              <w:jc w:val="both"/>
              <w:rPr>
                <w:rFonts w:asciiTheme="minorHAnsi" w:hAnsiTheme="minorHAnsi"/>
                <w:color w:val="00B050"/>
                <w:sz w:val="20"/>
                <w:szCs w:val="20"/>
              </w:rPr>
            </w:pPr>
            <w:r w:rsidRPr="00755EC5">
              <w:rPr>
                <w:rFonts w:asciiTheme="minorHAnsi" w:hAnsiTheme="minorHAnsi"/>
                <w:color w:val="00B050"/>
                <w:sz w:val="20"/>
                <w:szCs w:val="20"/>
              </w:rPr>
              <w:t xml:space="preserve">Fakturę korygującą należy wykazać w pierwszym wniosku o płatność , który składany jest po jej otrzymaniu. </w:t>
            </w:r>
          </w:p>
          <w:p w:rsidR="000722F2" w:rsidRPr="00E35097" w:rsidRDefault="00755EC5" w:rsidP="00755EC5">
            <w:pPr>
              <w:spacing w:after="0" w:line="360" w:lineRule="auto"/>
              <w:jc w:val="both"/>
              <w:rPr>
                <w:rFonts w:asciiTheme="minorHAnsi" w:hAnsiTheme="minorHAnsi"/>
                <w:noProof/>
                <w:color w:val="FF0000"/>
                <w:lang w:eastAsia="pl-PL"/>
              </w:rPr>
            </w:pPr>
            <w:r w:rsidRPr="00755EC5">
              <w:rPr>
                <w:color w:val="00B050"/>
                <w:sz w:val="20"/>
                <w:szCs w:val="20"/>
              </w:rPr>
              <w:t>Faktury korygujące zawsze wykazuj w zestawieniu wydatków (nie w zakładce Zwroty/korekty).</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rPr>
              <w:object w:dxaOrig="3330" w:dyaOrig="615">
                <v:shape id="_x0000_i1041" type="#_x0000_t75" style="width:166.5pt;height:31.5pt" o:ole="">
                  <v:imagedata r:id="rId131" o:title=""/>
                </v:shape>
                <o:OLEObject Type="Embed" ProgID="PBrush" ShapeID="_x0000_i1041" DrawAspect="Content" ObjectID="_1544604445" r:id="rId132"/>
              </w:object>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NR KSIEGOWY LUB EWIDENCYJNY</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W polu tym podaj numer księgowy lub ewidencyjny dla dokumentu, jaki został nadany przez osobę prowadzącą ewidencję księgową lub księgi rachunkowe.</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1221038" wp14:editId="12D4E2BA">
                  <wp:extent cx="1905000" cy="438150"/>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905000" cy="43815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WYSTAWIENIA DOKUMENTU</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podaj datę wystawienia dokumentu. Możesz wybrać określoną datę poprzez wybór </w:t>
            </w:r>
            <w:r w:rsidR="00B8314B">
              <w:rPr>
                <w:rFonts w:asciiTheme="minorHAnsi" w:hAnsiTheme="minorHAnsi" w:cstheme="minorHAnsi"/>
                <w:sz w:val="20"/>
                <w:szCs w:val="20"/>
              </w:rPr>
              <w:br/>
            </w:r>
            <w:r w:rsidRPr="00A06959">
              <w:rPr>
                <w:rFonts w:asciiTheme="minorHAnsi" w:hAnsiTheme="minorHAnsi" w:cstheme="minorHAnsi"/>
                <w:sz w:val="20"/>
                <w:szCs w:val="20"/>
              </w:rPr>
              <w:t xml:space="preserve">z kalendarza </w:t>
            </w:r>
            <w:r w:rsidR="00675822">
              <w:rPr>
                <w:rFonts w:asciiTheme="minorHAnsi" w:hAnsiTheme="minorHAnsi" w:cstheme="minorHAnsi"/>
                <w:sz w:val="20"/>
                <w:szCs w:val="20"/>
              </w:rPr>
              <w:t>lub</w:t>
            </w:r>
            <w:r w:rsidRPr="00A06959">
              <w:rPr>
                <w:rFonts w:asciiTheme="minorHAnsi" w:hAnsiTheme="minorHAnsi" w:cstheme="minorHAnsi"/>
                <w:sz w:val="20"/>
                <w:szCs w:val="20"/>
              </w:rPr>
              <w:t xml:space="preserve"> wpisać ją ręcznie w formacie </w:t>
            </w:r>
            <w:r w:rsidR="00994D89">
              <w:rPr>
                <w:rFonts w:asciiTheme="minorHAnsi" w:hAnsiTheme="minorHAnsi" w:cstheme="minorHAnsi"/>
                <w:sz w:val="20"/>
                <w:szCs w:val="20"/>
              </w:rPr>
              <w:t>R</w:t>
            </w:r>
            <w:r w:rsidRPr="00A06959">
              <w:rPr>
                <w:rFonts w:asciiTheme="minorHAnsi" w:hAnsiTheme="minorHAnsi" w:cstheme="minorHAnsi"/>
                <w:sz w:val="20"/>
                <w:szCs w:val="20"/>
              </w:rPr>
              <w:t>RRR-MM-DD.</w:t>
            </w:r>
          </w:p>
        </w:tc>
      </w:tr>
      <w:tr w:rsidR="00400BFD" w:rsidRPr="007B2DD6" w:rsidTr="00A120B9">
        <w:tc>
          <w:tcPr>
            <w:tcW w:w="5245" w:type="dxa"/>
            <w:shd w:val="clear" w:color="auto" w:fill="auto"/>
          </w:tcPr>
          <w:p w:rsidR="00400BFD" w:rsidRPr="007B2DD6" w:rsidRDefault="00400BFD" w:rsidP="00DF7BB0">
            <w:pPr>
              <w:spacing w:before="120" w:after="120" w:line="360" w:lineRule="auto"/>
              <w:jc w:val="both"/>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C0ABDC2" wp14:editId="131E85B2">
                  <wp:extent cx="1962150" cy="1000125"/>
                  <wp:effectExtent l="0" t="0" r="0" b="9525"/>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962150" cy="10001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ZAPŁATY</w:t>
            </w:r>
          </w:p>
          <w:p w:rsidR="00400BFD" w:rsidRPr="00A06959"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datę uregulowania płatności wynikającej z przedstawionego dokumentu księgowego. Możesz wybrać określoną datę poprzez wybór z kalendarza </w:t>
            </w:r>
            <w:r w:rsidR="00675822">
              <w:rPr>
                <w:rFonts w:asciiTheme="minorHAnsi" w:hAnsiTheme="minorHAnsi" w:cstheme="minorHAnsi"/>
                <w:sz w:val="20"/>
                <w:szCs w:val="20"/>
              </w:rPr>
              <w:t>lub</w:t>
            </w:r>
            <w:r w:rsidRPr="00A06959">
              <w:rPr>
                <w:rFonts w:asciiTheme="minorHAnsi" w:hAnsiTheme="minorHAnsi" w:cstheme="minorHAnsi"/>
                <w:sz w:val="20"/>
                <w:szCs w:val="20"/>
              </w:rPr>
              <w:t xml:space="preserve"> wpisać ją ręcznie w formacie </w:t>
            </w:r>
            <w:r w:rsidR="003B0FB6">
              <w:rPr>
                <w:rFonts w:asciiTheme="minorHAnsi" w:hAnsiTheme="minorHAnsi" w:cstheme="minorHAnsi"/>
                <w:sz w:val="20"/>
                <w:szCs w:val="20"/>
              </w:rPr>
              <w:br/>
            </w:r>
            <w:r w:rsidR="00CB3209">
              <w:rPr>
                <w:rFonts w:asciiTheme="minorHAnsi" w:hAnsiTheme="minorHAnsi" w:cstheme="minorHAnsi"/>
                <w:sz w:val="20"/>
                <w:szCs w:val="20"/>
              </w:rPr>
              <w:t>R</w:t>
            </w:r>
            <w:r w:rsidRPr="00A06959">
              <w:rPr>
                <w:rFonts w:asciiTheme="minorHAnsi" w:hAnsiTheme="minorHAnsi" w:cstheme="minorHAnsi"/>
                <w:sz w:val="20"/>
                <w:szCs w:val="20"/>
              </w:rPr>
              <w:t>RRR-MM-DD.</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Jeżeli płatność była dokonana w więcej niż jednym terminie system umożliwia dodanie kolejnych dat zapłaty za pomocą ikony </w:t>
            </w:r>
            <w:r w:rsidRPr="00A06959">
              <w:rPr>
                <w:rFonts w:asciiTheme="minorHAnsi" w:hAnsiTheme="minorHAnsi" w:cstheme="minorHAnsi"/>
                <w:noProof/>
                <w:sz w:val="20"/>
                <w:szCs w:val="20"/>
                <w:lang w:eastAsia="pl-PL"/>
              </w:rPr>
              <w:drawing>
                <wp:inline distT="0" distB="0" distL="0" distR="0" wp14:anchorId="14FBC111" wp14:editId="192A5845">
                  <wp:extent cx="314325" cy="285750"/>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14325" cy="285750"/>
                          </a:xfrm>
                          <a:prstGeom prst="rect">
                            <a:avLst/>
                          </a:prstGeom>
                        </pic:spPr>
                      </pic:pic>
                    </a:graphicData>
                  </a:graphic>
                </wp:inline>
              </w:drawing>
            </w:r>
            <w:r w:rsidRPr="00A06959">
              <w:rPr>
                <w:rFonts w:asciiTheme="minorHAnsi" w:hAnsiTheme="minorHAnsi" w:cstheme="minorHAnsi"/>
                <w:sz w:val="20"/>
                <w:szCs w:val="20"/>
              </w:rPr>
              <w:t xml:space="preserve"> lub określenia dat granicznych po zaznaczeniu </w:t>
            </w:r>
            <w:proofErr w:type="spellStart"/>
            <w:r w:rsidRPr="00A06959">
              <w:rPr>
                <w:rFonts w:asciiTheme="minorHAnsi" w:hAnsiTheme="minorHAnsi" w:cstheme="minorHAnsi"/>
                <w:sz w:val="20"/>
                <w:szCs w:val="20"/>
              </w:rPr>
              <w:t>checkboxu</w:t>
            </w:r>
            <w:proofErr w:type="spellEnd"/>
            <w:r w:rsidRPr="00A06959">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08891BE9" wp14:editId="0F006465">
                  <wp:extent cx="847725" cy="228600"/>
                  <wp:effectExtent l="0" t="0" r="952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847725" cy="228600"/>
                          </a:xfrm>
                          <a:prstGeom prst="rect">
                            <a:avLst/>
                          </a:prstGeom>
                        </pic:spPr>
                      </pic:pic>
                    </a:graphicData>
                  </a:graphic>
                </wp:inline>
              </w:drawing>
            </w:r>
            <w:r w:rsidRPr="00A06959">
              <w:rPr>
                <w:rFonts w:asciiTheme="minorHAnsi" w:hAnsiTheme="minorHAnsi" w:cstheme="minorHAnsi"/>
                <w:sz w:val="20"/>
                <w:szCs w:val="20"/>
              </w:rPr>
              <w:t>jeżeli data zapłaty mieści się w określony</w:t>
            </w:r>
            <w:r w:rsidR="00CB3209">
              <w:rPr>
                <w:rFonts w:asciiTheme="minorHAnsi" w:hAnsiTheme="minorHAnsi" w:cstheme="minorHAnsi"/>
                <w:sz w:val="20"/>
                <w:szCs w:val="20"/>
              </w:rPr>
              <w:t>m</w:t>
            </w:r>
            <w:r w:rsidRPr="00A06959">
              <w:rPr>
                <w:rFonts w:asciiTheme="minorHAnsi" w:hAnsiTheme="minorHAnsi" w:cstheme="minorHAnsi"/>
                <w:sz w:val="20"/>
                <w:szCs w:val="20"/>
              </w:rPr>
              <w:t xml:space="preserve"> przedziale czasowym.</w:t>
            </w:r>
          </w:p>
          <w:p w:rsidR="00400BFD" w:rsidRDefault="00400BFD" w:rsidP="00B8314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 uzupełnieniu więcej niż jednej daty zapłaty dostępna jest funkcja usunięcia dowolnej z wprowadzonych dat zapłaty </w:t>
            </w:r>
            <w:r>
              <w:rPr>
                <w:noProof/>
                <w:lang w:eastAsia="pl-PL"/>
              </w:rPr>
              <w:drawing>
                <wp:inline distT="0" distB="0" distL="0" distR="0" wp14:anchorId="1D182F01" wp14:editId="43CFECF4">
                  <wp:extent cx="266700" cy="266700"/>
                  <wp:effectExtent l="0" t="0" r="0" b="0"/>
                  <wp:docPr id="387" name="Obraz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p>
          <w:p w:rsidR="00F9087B" w:rsidRPr="00A80667" w:rsidRDefault="00F9087B" w:rsidP="00F9087B">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335B6E" w:rsidRDefault="00F9087B" w:rsidP="00B8314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Kolejne </w:t>
            </w:r>
            <w:r w:rsidR="00335B6E">
              <w:rPr>
                <w:rFonts w:asciiTheme="minorHAnsi" w:hAnsiTheme="minorHAnsi" w:cstheme="minorHAnsi"/>
                <w:sz w:val="20"/>
                <w:szCs w:val="20"/>
              </w:rPr>
              <w:t>da</w:t>
            </w:r>
            <w:r w:rsidR="00A60595">
              <w:rPr>
                <w:rFonts w:asciiTheme="minorHAnsi" w:hAnsiTheme="minorHAnsi" w:cstheme="minorHAnsi"/>
                <w:sz w:val="20"/>
                <w:szCs w:val="20"/>
              </w:rPr>
              <w:t>t</w:t>
            </w:r>
            <w:r w:rsidR="00335B6E">
              <w:rPr>
                <w:rFonts w:asciiTheme="minorHAnsi" w:hAnsiTheme="minorHAnsi" w:cstheme="minorHAnsi"/>
                <w:sz w:val="20"/>
                <w:szCs w:val="20"/>
              </w:rPr>
              <w:t>y zapłaty wpisz w osobnym wierszu</w:t>
            </w:r>
            <w:r w:rsidR="00047319">
              <w:rPr>
                <w:rFonts w:asciiTheme="minorHAnsi" w:hAnsiTheme="minorHAnsi" w:cstheme="minorHAnsi"/>
                <w:sz w:val="20"/>
                <w:szCs w:val="20"/>
              </w:rPr>
              <w:t xml:space="preserve"> w kolumnie Data zapłaty</w:t>
            </w:r>
            <w:r w:rsidR="00335B6E">
              <w:rPr>
                <w:rFonts w:asciiTheme="minorHAnsi" w:hAnsiTheme="minorHAnsi" w:cstheme="minorHAnsi"/>
                <w:sz w:val="20"/>
                <w:szCs w:val="20"/>
              </w:rPr>
              <w:t xml:space="preserve">. W </w:t>
            </w:r>
            <w:r>
              <w:rPr>
                <w:rFonts w:asciiTheme="minorHAnsi" w:hAnsiTheme="minorHAnsi" w:cstheme="minorHAnsi"/>
                <w:sz w:val="20"/>
                <w:szCs w:val="20"/>
              </w:rPr>
              <w:t xml:space="preserve">tym </w:t>
            </w:r>
            <w:r w:rsidR="00335B6E">
              <w:rPr>
                <w:rFonts w:asciiTheme="minorHAnsi" w:hAnsiTheme="minorHAnsi" w:cstheme="minorHAnsi"/>
                <w:sz w:val="20"/>
                <w:szCs w:val="20"/>
              </w:rPr>
              <w:t xml:space="preserve">wierszu poza </w:t>
            </w:r>
            <w:r w:rsidR="007A06A1">
              <w:rPr>
                <w:rFonts w:asciiTheme="minorHAnsi" w:hAnsiTheme="minorHAnsi" w:cstheme="minorHAnsi"/>
                <w:sz w:val="20"/>
                <w:szCs w:val="20"/>
              </w:rPr>
              <w:t xml:space="preserve">Datą </w:t>
            </w:r>
            <w:r w:rsidR="00335B6E">
              <w:rPr>
                <w:rFonts w:asciiTheme="minorHAnsi" w:hAnsiTheme="minorHAnsi" w:cstheme="minorHAnsi"/>
                <w:sz w:val="20"/>
                <w:szCs w:val="20"/>
              </w:rPr>
              <w:t xml:space="preserve">zapłaty nie uzupełniaj danych w innych kolumnach.  </w:t>
            </w:r>
          </w:p>
          <w:p w:rsidR="00FC3B5C" w:rsidRPr="00FC3B5C" w:rsidRDefault="00FC3B5C" w:rsidP="00FC3B5C">
            <w:pPr>
              <w:pStyle w:val="Default"/>
              <w:spacing w:line="300" w:lineRule="auto"/>
              <w:jc w:val="both"/>
              <w:rPr>
                <w:rFonts w:asciiTheme="minorHAnsi" w:hAnsiTheme="minorHAnsi"/>
                <w:color w:val="00B050"/>
                <w:sz w:val="20"/>
                <w:szCs w:val="20"/>
              </w:rPr>
            </w:pPr>
            <w:r w:rsidRPr="00FC3B5C">
              <w:rPr>
                <w:rFonts w:asciiTheme="minorHAnsi" w:hAnsiTheme="minorHAnsi"/>
                <w:color w:val="00B050"/>
                <w:sz w:val="20"/>
                <w:szCs w:val="20"/>
              </w:rPr>
              <w:t xml:space="preserve">Za datę poniesienia wydatku należy przyjmować: </w:t>
            </w:r>
          </w:p>
          <w:p w:rsidR="00FC3B5C" w:rsidRPr="00FC3B5C" w:rsidRDefault="00FC3B5C" w:rsidP="003F01D8">
            <w:pPr>
              <w:pStyle w:val="Akapitzlist"/>
              <w:numPr>
                <w:ilvl w:val="0"/>
                <w:numId w:val="44"/>
              </w:numPr>
              <w:suppressAutoHyphens/>
              <w:autoSpaceDE w:val="0"/>
              <w:autoSpaceDN w:val="0"/>
              <w:adjustRightInd w:val="0"/>
              <w:spacing w:after="0" w:line="300" w:lineRule="auto"/>
              <w:ind w:left="284" w:hanging="284"/>
              <w:contextualSpacing w:val="0"/>
              <w:jc w:val="both"/>
              <w:rPr>
                <w:rFonts w:asciiTheme="minorHAnsi" w:hAnsiTheme="minorHAnsi" w:cs="Calibri"/>
                <w:color w:val="00B050"/>
                <w:sz w:val="20"/>
                <w:szCs w:val="20"/>
              </w:rPr>
            </w:pPr>
            <w:r w:rsidRPr="00FC3B5C">
              <w:rPr>
                <w:rFonts w:asciiTheme="minorHAnsi" w:hAnsiTheme="minorHAnsi" w:cs="Calibri"/>
                <w:color w:val="00B050"/>
                <w:sz w:val="20"/>
                <w:szCs w:val="20"/>
              </w:rPr>
              <w:t xml:space="preserve">w przypadku wydatków dokonanych przelewem lub kartą płatniczą - datę obciążenia rachunku bankowego </w:t>
            </w:r>
            <w:r w:rsidR="0096515B">
              <w:rPr>
                <w:rFonts w:asciiTheme="minorHAnsi" w:hAnsiTheme="minorHAnsi" w:cs="Calibri"/>
                <w:color w:val="00B050"/>
                <w:sz w:val="20"/>
                <w:szCs w:val="20"/>
              </w:rPr>
              <w:t>B</w:t>
            </w:r>
            <w:r w:rsidRPr="00FC3B5C">
              <w:rPr>
                <w:rFonts w:asciiTheme="minorHAnsi" w:hAnsiTheme="minorHAnsi" w:cs="Calibri"/>
                <w:color w:val="00B050"/>
                <w:sz w:val="20"/>
                <w:szCs w:val="20"/>
              </w:rPr>
              <w:t xml:space="preserve">eneficjenta, </w:t>
            </w:r>
          </w:p>
          <w:p w:rsidR="00FC3B5C" w:rsidRPr="00FC3B5C" w:rsidRDefault="00FC3B5C" w:rsidP="003F01D8">
            <w:pPr>
              <w:pStyle w:val="Akapitzlist"/>
              <w:numPr>
                <w:ilvl w:val="0"/>
                <w:numId w:val="44"/>
              </w:numPr>
              <w:suppressAutoHyphens/>
              <w:autoSpaceDE w:val="0"/>
              <w:autoSpaceDN w:val="0"/>
              <w:adjustRightInd w:val="0"/>
              <w:spacing w:after="0" w:line="300" w:lineRule="auto"/>
              <w:ind w:left="284" w:hanging="284"/>
              <w:contextualSpacing w:val="0"/>
              <w:jc w:val="both"/>
              <w:rPr>
                <w:rFonts w:asciiTheme="minorHAnsi" w:hAnsiTheme="minorHAnsi" w:cs="Calibri"/>
                <w:color w:val="00B050"/>
                <w:sz w:val="20"/>
                <w:szCs w:val="20"/>
              </w:rPr>
            </w:pPr>
            <w:r w:rsidRPr="00FC3B5C">
              <w:rPr>
                <w:rFonts w:asciiTheme="minorHAnsi" w:hAnsiTheme="minorHAnsi" w:cs="Calibri"/>
                <w:color w:val="00B050"/>
                <w:sz w:val="20"/>
                <w:szCs w:val="20"/>
              </w:rPr>
              <w:t xml:space="preserve">w przypadku wydatków dokonanych gotówką - datę faktycznego dokonania płatności przez </w:t>
            </w:r>
            <w:r w:rsidR="0096515B">
              <w:rPr>
                <w:rFonts w:asciiTheme="minorHAnsi" w:hAnsiTheme="minorHAnsi" w:cs="Calibri"/>
                <w:color w:val="00B050"/>
                <w:sz w:val="20"/>
                <w:szCs w:val="20"/>
              </w:rPr>
              <w:t>B</w:t>
            </w:r>
            <w:r w:rsidRPr="00FC3B5C">
              <w:rPr>
                <w:rFonts w:asciiTheme="minorHAnsi" w:hAnsiTheme="minorHAnsi" w:cs="Calibri"/>
                <w:color w:val="00B050"/>
                <w:sz w:val="20"/>
                <w:szCs w:val="20"/>
              </w:rPr>
              <w:t xml:space="preserve">eneficjenta, </w:t>
            </w:r>
          </w:p>
          <w:p w:rsidR="00FC3B5C" w:rsidRPr="00FC3B5C" w:rsidRDefault="00FC3B5C" w:rsidP="003F01D8">
            <w:pPr>
              <w:pStyle w:val="Akapitzlist"/>
              <w:numPr>
                <w:ilvl w:val="0"/>
                <w:numId w:val="44"/>
              </w:numPr>
              <w:suppressAutoHyphens/>
              <w:autoSpaceDE w:val="0"/>
              <w:autoSpaceDN w:val="0"/>
              <w:adjustRightInd w:val="0"/>
              <w:spacing w:after="0" w:line="300" w:lineRule="auto"/>
              <w:ind w:left="284" w:hanging="284"/>
              <w:contextualSpacing w:val="0"/>
              <w:jc w:val="both"/>
              <w:rPr>
                <w:rFonts w:asciiTheme="minorHAnsi" w:hAnsiTheme="minorHAnsi" w:cs="Calibri"/>
                <w:color w:val="00B050"/>
                <w:sz w:val="20"/>
                <w:szCs w:val="20"/>
              </w:rPr>
            </w:pPr>
            <w:r w:rsidRPr="00FC3B5C">
              <w:rPr>
                <w:rFonts w:asciiTheme="minorHAnsi" w:hAnsiTheme="minorHAnsi" w:cs="Calibri"/>
                <w:color w:val="00B050"/>
                <w:sz w:val="20"/>
                <w:szCs w:val="20"/>
              </w:rPr>
              <w:t xml:space="preserve">w przypadku zapłaty kartą kredytową - datę transakcji skutkującej obciążeniem rachunku karty kredytowej, </w:t>
            </w:r>
          </w:p>
          <w:p w:rsidR="00FC3B5C" w:rsidRPr="00FC3B5C" w:rsidRDefault="00FC3B5C" w:rsidP="003F01D8">
            <w:pPr>
              <w:pStyle w:val="Akapitzlist"/>
              <w:numPr>
                <w:ilvl w:val="0"/>
                <w:numId w:val="44"/>
              </w:numPr>
              <w:suppressAutoHyphens/>
              <w:autoSpaceDE w:val="0"/>
              <w:autoSpaceDN w:val="0"/>
              <w:adjustRightInd w:val="0"/>
              <w:spacing w:after="0" w:line="300" w:lineRule="auto"/>
              <w:ind w:left="284" w:hanging="284"/>
              <w:contextualSpacing w:val="0"/>
              <w:jc w:val="both"/>
              <w:rPr>
                <w:rFonts w:asciiTheme="minorHAnsi" w:hAnsiTheme="minorHAnsi" w:cs="Calibri"/>
                <w:color w:val="00B050"/>
                <w:sz w:val="20"/>
                <w:szCs w:val="20"/>
              </w:rPr>
            </w:pPr>
            <w:r w:rsidRPr="00FC3B5C">
              <w:rPr>
                <w:rFonts w:asciiTheme="minorHAnsi" w:hAnsiTheme="minorHAnsi" w:cs="Calibri"/>
                <w:color w:val="00B050"/>
                <w:sz w:val="20"/>
                <w:szCs w:val="20"/>
              </w:rPr>
              <w:t xml:space="preserve">w przypadku polecenia wyjazdu służbowego - datę potwierdzenia odbioru gotówki w kasie lub datę dokonania przelewu na rachunek delegowanego pracownika, widniejącą na wyciągu bankowym, </w:t>
            </w:r>
          </w:p>
          <w:p w:rsidR="00FC3B5C" w:rsidRDefault="00FC3B5C" w:rsidP="003F01D8">
            <w:pPr>
              <w:pStyle w:val="Akapitzlist"/>
              <w:numPr>
                <w:ilvl w:val="0"/>
                <w:numId w:val="44"/>
              </w:numPr>
              <w:suppressAutoHyphens/>
              <w:autoSpaceDE w:val="0"/>
              <w:autoSpaceDN w:val="0"/>
              <w:adjustRightInd w:val="0"/>
              <w:spacing w:after="0" w:line="300" w:lineRule="auto"/>
              <w:ind w:left="284" w:hanging="284"/>
              <w:contextualSpacing w:val="0"/>
              <w:jc w:val="both"/>
              <w:rPr>
                <w:rFonts w:asciiTheme="minorHAnsi" w:hAnsiTheme="minorHAnsi" w:cs="Calibri"/>
                <w:color w:val="00B050"/>
                <w:sz w:val="20"/>
                <w:szCs w:val="20"/>
              </w:rPr>
            </w:pPr>
            <w:r w:rsidRPr="00FC3B5C">
              <w:rPr>
                <w:rFonts w:asciiTheme="minorHAnsi" w:hAnsiTheme="minorHAnsi" w:cs="Calibri"/>
                <w:color w:val="00B050"/>
                <w:sz w:val="20"/>
                <w:szCs w:val="20"/>
              </w:rPr>
              <w:t>w przypadku odpisu amorty</w:t>
            </w:r>
            <w:r>
              <w:rPr>
                <w:rFonts w:asciiTheme="minorHAnsi" w:hAnsiTheme="minorHAnsi" w:cs="Calibri"/>
                <w:color w:val="00B050"/>
                <w:sz w:val="20"/>
                <w:szCs w:val="20"/>
              </w:rPr>
              <w:t>zacyjnego – datę jego dokonania,</w:t>
            </w:r>
            <w:r w:rsidRPr="00FC3B5C">
              <w:rPr>
                <w:rFonts w:asciiTheme="minorHAnsi" w:hAnsiTheme="minorHAnsi" w:cs="Calibri"/>
                <w:color w:val="00B050"/>
                <w:sz w:val="20"/>
                <w:szCs w:val="20"/>
              </w:rPr>
              <w:t xml:space="preserve"> </w:t>
            </w:r>
          </w:p>
          <w:p w:rsidR="000722F2" w:rsidRPr="00FC3B5C" w:rsidRDefault="00FC3B5C" w:rsidP="003F01D8">
            <w:pPr>
              <w:pStyle w:val="Akapitzlist"/>
              <w:numPr>
                <w:ilvl w:val="0"/>
                <w:numId w:val="44"/>
              </w:numPr>
              <w:suppressAutoHyphens/>
              <w:autoSpaceDE w:val="0"/>
              <w:autoSpaceDN w:val="0"/>
              <w:adjustRightInd w:val="0"/>
              <w:spacing w:after="0" w:line="300" w:lineRule="auto"/>
              <w:ind w:left="284" w:hanging="284"/>
              <w:contextualSpacing w:val="0"/>
              <w:jc w:val="both"/>
              <w:rPr>
                <w:rFonts w:asciiTheme="minorHAnsi" w:hAnsiTheme="minorHAnsi" w:cs="Calibri"/>
                <w:color w:val="00B050"/>
                <w:sz w:val="20"/>
                <w:szCs w:val="20"/>
              </w:rPr>
            </w:pPr>
            <w:r w:rsidRPr="00FC3B5C">
              <w:rPr>
                <w:rFonts w:asciiTheme="minorHAnsi" w:hAnsiTheme="minorHAnsi" w:cs="Calibri"/>
                <w:color w:val="00B050"/>
                <w:sz w:val="20"/>
                <w:szCs w:val="20"/>
              </w:rPr>
              <w:lastRenderedPageBreak/>
              <w:t>w</w:t>
            </w:r>
            <w:r>
              <w:rPr>
                <w:rFonts w:asciiTheme="minorHAnsi" w:hAnsiTheme="minorHAnsi" w:cs="Calibri"/>
                <w:color w:val="00B050"/>
                <w:sz w:val="20"/>
                <w:szCs w:val="20"/>
              </w:rPr>
              <w:t xml:space="preserve">  </w:t>
            </w:r>
            <w:r w:rsidRPr="00FC3B5C">
              <w:rPr>
                <w:rFonts w:asciiTheme="minorHAnsi" w:hAnsiTheme="minorHAnsi" w:cs="Calibri"/>
                <w:color w:val="00B050"/>
                <w:sz w:val="20"/>
                <w:szCs w:val="20"/>
              </w:rPr>
              <w:t>przypadku wkładu niepieniężnego – datę wystawienia dokumentu.</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AC21596" wp14:editId="22C2DB7C">
                  <wp:extent cx="2324100" cy="447675"/>
                  <wp:effectExtent l="0" t="0" r="0" b="9525"/>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2324100" cy="44767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NAZWA TOWARU LUB USŁUGI</w:t>
            </w:r>
          </w:p>
          <w:p w:rsidR="000722F2" w:rsidRPr="0096515B" w:rsidRDefault="00400BFD" w:rsidP="005F1527">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nazwę towaru lub usług przypisaną do odpowiedniej pozycji w przedstawianym dokumencie księgowym. Jeżeli wydatki dotyczą jednego rodzaju asortymentu, stanowią wydatki kwalifikowane, </w:t>
            </w:r>
            <w:r w:rsidR="005F1527">
              <w:rPr>
                <w:rFonts w:asciiTheme="minorHAnsi" w:hAnsiTheme="minorHAnsi" w:cstheme="minorHAnsi"/>
                <w:sz w:val="20"/>
                <w:szCs w:val="20"/>
              </w:rPr>
              <w:t>możesz</w:t>
            </w:r>
            <w:r w:rsidRPr="00A06959">
              <w:rPr>
                <w:rFonts w:asciiTheme="minorHAnsi" w:hAnsiTheme="minorHAnsi" w:cstheme="minorHAnsi"/>
                <w:sz w:val="20"/>
                <w:szCs w:val="20"/>
              </w:rPr>
              <w:t xml:space="preserve"> </w:t>
            </w:r>
            <w:r w:rsidR="005F1527" w:rsidRPr="00A06959">
              <w:rPr>
                <w:rFonts w:asciiTheme="minorHAnsi" w:hAnsiTheme="minorHAnsi" w:cstheme="minorHAnsi"/>
                <w:sz w:val="20"/>
                <w:szCs w:val="20"/>
              </w:rPr>
              <w:t>poda</w:t>
            </w:r>
            <w:r w:rsidR="005F1527">
              <w:rPr>
                <w:rFonts w:asciiTheme="minorHAnsi" w:hAnsiTheme="minorHAnsi" w:cstheme="minorHAnsi"/>
                <w:sz w:val="20"/>
                <w:szCs w:val="20"/>
              </w:rPr>
              <w:t>ć</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zbiorcz</w:t>
            </w:r>
            <w:r w:rsidR="005F1527">
              <w:rPr>
                <w:rFonts w:asciiTheme="minorHAnsi" w:hAnsiTheme="minorHAnsi" w:cstheme="minorHAnsi"/>
                <w:sz w:val="20"/>
                <w:szCs w:val="20"/>
              </w:rPr>
              <w:t>ą</w:t>
            </w:r>
            <w:r w:rsidRPr="00A06959">
              <w:rPr>
                <w:rFonts w:asciiTheme="minorHAnsi" w:hAnsiTheme="minorHAnsi" w:cstheme="minorHAnsi"/>
                <w:sz w:val="20"/>
                <w:szCs w:val="20"/>
              </w:rPr>
              <w:t xml:space="preserve"> nazw</w:t>
            </w:r>
            <w:r w:rsidR="005F1527">
              <w:rPr>
                <w:rFonts w:asciiTheme="minorHAnsi" w:hAnsiTheme="minorHAnsi" w:cstheme="minorHAnsi"/>
                <w:sz w:val="20"/>
                <w:szCs w:val="20"/>
              </w:rPr>
              <w:t>ę</w:t>
            </w:r>
            <w:r w:rsidRPr="00A06959">
              <w:rPr>
                <w:rFonts w:asciiTheme="minorHAnsi" w:hAnsiTheme="minorHAnsi" w:cstheme="minorHAnsi"/>
                <w:sz w:val="20"/>
                <w:szCs w:val="20"/>
              </w:rPr>
              <w:t xml:space="preserve"> bez przepisywania wszystkich pozycji z faktury. </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86ADC2C" wp14:editId="268D3956">
                  <wp:extent cx="1371600" cy="428625"/>
                  <wp:effectExtent l="0" t="0" r="0" b="9525"/>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371600" cy="4286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NUMER KONTRAKTU</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masz dostępną listę kontraktów jakie zostały przez Ciebie wprowadzone w systemie w ramach funkcjonalności </w:t>
            </w:r>
            <w:r>
              <w:rPr>
                <w:rFonts w:asciiTheme="minorHAnsi" w:hAnsiTheme="minorHAnsi" w:cstheme="minorHAnsi"/>
                <w:i/>
                <w:sz w:val="20"/>
                <w:szCs w:val="20"/>
              </w:rPr>
              <w:t>Z</w:t>
            </w:r>
            <w:r w:rsidRPr="00A06959">
              <w:rPr>
                <w:rFonts w:asciiTheme="minorHAnsi" w:hAnsiTheme="minorHAnsi" w:cstheme="minorHAnsi"/>
                <w:i/>
                <w:sz w:val="20"/>
                <w:szCs w:val="20"/>
              </w:rPr>
              <w:t>amówienia publiczne</w:t>
            </w:r>
            <w:r w:rsidRPr="00A06959">
              <w:rPr>
                <w:rFonts w:asciiTheme="minorHAnsi" w:hAnsiTheme="minorHAnsi" w:cstheme="minorHAnsi"/>
                <w:sz w:val="20"/>
                <w:szCs w:val="20"/>
              </w:rPr>
              <w:t xml:space="preserve"> dla Twojego projektu. Wybierz odpowiedni numer kontraktu, </w:t>
            </w:r>
            <w:r w:rsidR="00DF7BB0">
              <w:rPr>
                <w:rFonts w:asciiTheme="minorHAnsi" w:hAnsiTheme="minorHAnsi" w:cstheme="minorHAnsi"/>
                <w:sz w:val="20"/>
                <w:szCs w:val="20"/>
              </w:rPr>
              <w:br/>
            </w:r>
            <w:r w:rsidRPr="00A06959">
              <w:rPr>
                <w:rFonts w:asciiTheme="minorHAnsi" w:hAnsiTheme="minorHAnsi" w:cstheme="minorHAnsi"/>
                <w:sz w:val="20"/>
                <w:szCs w:val="20"/>
              </w:rPr>
              <w:t xml:space="preserve">dla którego został poniesiony </w:t>
            </w:r>
            <w:r w:rsidR="00CB3209">
              <w:rPr>
                <w:rFonts w:asciiTheme="minorHAnsi" w:hAnsiTheme="minorHAnsi" w:cstheme="minorHAnsi"/>
                <w:sz w:val="20"/>
                <w:szCs w:val="20"/>
              </w:rPr>
              <w:t xml:space="preserve">wydatek </w:t>
            </w:r>
            <w:r w:rsidRPr="00A06959">
              <w:rPr>
                <w:rFonts w:asciiTheme="minorHAnsi" w:hAnsiTheme="minorHAnsi" w:cstheme="minorHAnsi"/>
                <w:sz w:val="20"/>
                <w:szCs w:val="20"/>
              </w:rPr>
              <w:t>wykazany w zestawieniu</w:t>
            </w:r>
            <w:r w:rsidR="00CB3209">
              <w:rPr>
                <w:rFonts w:asciiTheme="minorHAnsi" w:hAnsiTheme="minorHAnsi" w:cstheme="minorHAnsi"/>
                <w:sz w:val="20"/>
                <w:szCs w:val="20"/>
              </w:rPr>
              <w:t xml:space="preserve">. </w:t>
            </w:r>
            <w:r w:rsidRPr="00A06959">
              <w:rPr>
                <w:rFonts w:asciiTheme="minorHAnsi" w:hAnsiTheme="minorHAnsi" w:cstheme="minorHAnsi"/>
                <w:sz w:val="20"/>
                <w:szCs w:val="20"/>
              </w:rPr>
              <w:t>W przypadku kiedy wykazany przez Ciebie dok</w:t>
            </w:r>
            <w:r>
              <w:rPr>
                <w:rFonts w:asciiTheme="minorHAnsi" w:hAnsiTheme="minorHAnsi" w:cstheme="minorHAnsi"/>
                <w:sz w:val="20"/>
                <w:szCs w:val="20"/>
              </w:rPr>
              <w:t xml:space="preserve">ument nie </w:t>
            </w:r>
            <w:r w:rsidR="00B376D2">
              <w:rPr>
                <w:rFonts w:asciiTheme="minorHAnsi" w:hAnsiTheme="minorHAnsi" w:cstheme="minorHAnsi"/>
                <w:sz w:val="20"/>
                <w:szCs w:val="20"/>
              </w:rPr>
              <w:t>dotyczy</w:t>
            </w:r>
            <w:r>
              <w:rPr>
                <w:rFonts w:asciiTheme="minorHAnsi" w:hAnsiTheme="minorHAnsi" w:cstheme="minorHAnsi"/>
                <w:sz w:val="20"/>
                <w:szCs w:val="20"/>
              </w:rPr>
              <w:t xml:space="preserve"> kontraktu</w:t>
            </w:r>
            <w:r w:rsidR="00B376D2">
              <w:rPr>
                <w:rFonts w:asciiTheme="minorHAnsi" w:hAnsiTheme="minorHAnsi" w:cstheme="minorHAnsi"/>
                <w:sz w:val="20"/>
                <w:szCs w:val="20"/>
              </w:rPr>
              <w:t xml:space="preserve"> z wykonawcą wyłonionym w ramach zamówienia publicznego</w:t>
            </w:r>
            <w:r>
              <w:rPr>
                <w:rFonts w:asciiTheme="minorHAnsi" w:hAnsiTheme="minorHAnsi" w:cstheme="minorHAnsi"/>
                <w:sz w:val="20"/>
                <w:szCs w:val="20"/>
              </w:rPr>
              <w:t xml:space="preserve"> </w:t>
            </w:r>
            <w:r w:rsidR="005F1527">
              <w:rPr>
                <w:rFonts w:asciiTheme="minorHAnsi" w:hAnsiTheme="minorHAnsi" w:cstheme="minorHAnsi"/>
                <w:sz w:val="20"/>
                <w:szCs w:val="20"/>
              </w:rPr>
              <w:t>możesz</w:t>
            </w:r>
            <w:r>
              <w:rPr>
                <w:rFonts w:asciiTheme="minorHAnsi" w:hAnsiTheme="minorHAnsi" w:cstheme="minorHAnsi"/>
                <w:sz w:val="20"/>
                <w:szCs w:val="20"/>
              </w:rPr>
              <w:t xml:space="preserve"> uzupełni</w:t>
            </w:r>
            <w:r w:rsidR="005F1527">
              <w:rPr>
                <w:rFonts w:asciiTheme="minorHAnsi" w:hAnsiTheme="minorHAnsi" w:cstheme="minorHAnsi"/>
                <w:sz w:val="20"/>
                <w:szCs w:val="20"/>
              </w:rPr>
              <w:t>ć</w:t>
            </w:r>
            <w:r>
              <w:rPr>
                <w:rFonts w:asciiTheme="minorHAnsi" w:hAnsiTheme="minorHAnsi" w:cstheme="minorHAnsi"/>
                <w:sz w:val="20"/>
                <w:szCs w:val="20"/>
              </w:rPr>
              <w:t xml:space="preserve"> pol</w:t>
            </w:r>
            <w:r w:rsidR="005F1527">
              <w:rPr>
                <w:rFonts w:asciiTheme="minorHAnsi" w:hAnsiTheme="minorHAnsi" w:cstheme="minorHAnsi"/>
                <w:sz w:val="20"/>
                <w:szCs w:val="20"/>
              </w:rPr>
              <w:t>e</w:t>
            </w:r>
            <w:r>
              <w:rPr>
                <w:rFonts w:asciiTheme="minorHAnsi" w:hAnsiTheme="minorHAnsi" w:cstheme="minorHAnsi"/>
                <w:sz w:val="20"/>
                <w:szCs w:val="20"/>
              </w:rPr>
              <w:t xml:space="preserve"> wartością </w:t>
            </w:r>
            <w:r>
              <w:rPr>
                <w:rFonts w:asciiTheme="minorHAnsi" w:hAnsiTheme="minorHAnsi" w:cstheme="minorHAnsi"/>
                <w:i/>
                <w:sz w:val="20"/>
                <w:szCs w:val="20"/>
              </w:rPr>
              <w:t>Nie dotyczy</w:t>
            </w:r>
            <w:r w:rsidR="00B8314B">
              <w:rPr>
                <w:rFonts w:asciiTheme="minorHAnsi" w:hAnsiTheme="minorHAnsi" w:cstheme="minorHAnsi"/>
                <w:i/>
                <w:sz w:val="20"/>
                <w:szCs w:val="20"/>
              </w:rPr>
              <w:t>.</w:t>
            </w:r>
            <w:r w:rsidR="00EE792D">
              <w:rPr>
                <w:rFonts w:asciiTheme="minorHAnsi" w:hAnsiTheme="minorHAnsi" w:cstheme="minorHAnsi"/>
                <w:i/>
                <w:sz w:val="20"/>
                <w:szCs w:val="20"/>
              </w:rPr>
              <w:t xml:space="preserve"> </w:t>
            </w:r>
            <w:r w:rsidR="00EE792D" w:rsidRPr="00CD691C">
              <w:rPr>
                <w:rFonts w:asciiTheme="minorHAnsi" w:hAnsiTheme="minorHAnsi" w:cstheme="minorHAnsi"/>
                <w:sz w:val="20"/>
                <w:szCs w:val="20"/>
              </w:rPr>
              <w:t>Jeżeli</w:t>
            </w:r>
            <w:r w:rsidR="00EE792D">
              <w:rPr>
                <w:rFonts w:asciiTheme="minorHAnsi" w:hAnsiTheme="minorHAnsi" w:cstheme="minorHAnsi"/>
                <w:sz w:val="20"/>
                <w:szCs w:val="20"/>
              </w:rPr>
              <w:t xml:space="preserve"> chcesz zarejestrować fakturę dotyczącą </w:t>
            </w:r>
            <w:r w:rsidR="00EE792D" w:rsidRPr="00CD691C">
              <w:rPr>
                <w:rFonts w:asciiTheme="minorHAnsi" w:hAnsiTheme="minorHAnsi" w:cstheme="minorHAnsi"/>
                <w:i/>
                <w:sz w:val="20"/>
                <w:szCs w:val="20"/>
              </w:rPr>
              <w:t>Numeru kontraktu</w:t>
            </w:r>
            <w:r w:rsidR="00EE792D">
              <w:rPr>
                <w:rFonts w:asciiTheme="minorHAnsi" w:hAnsiTheme="minorHAnsi" w:cstheme="minorHAnsi"/>
                <w:sz w:val="20"/>
                <w:szCs w:val="20"/>
              </w:rPr>
              <w:t>, którego nie ma na liście, upewnij się że informacja o kontrakcie została zarejestrowana w części systemu dotyczącej zamówień publicznych i została przesłana do instytucji.</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2DD584F" wp14:editId="50918DCA">
                  <wp:extent cx="1752600" cy="4572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752600" cy="45720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BRUTTO</w:t>
            </w:r>
          </w:p>
          <w:p w:rsidR="00400BFD" w:rsidRPr="007B2DD6" w:rsidRDefault="00400BFD" w:rsidP="00DF7BB0">
            <w:pPr>
              <w:spacing w:before="120" w:after="120" w:line="360" w:lineRule="auto"/>
              <w:jc w:val="both"/>
              <w:rPr>
                <w:rFonts w:asciiTheme="minorHAnsi" w:hAnsiTheme="minorHAnsi"/>
                <w:sz w:val="20"/>
              </w:rPr>
            </w:pPr>
            <w:r w:rsidRPr="007833C9">
              <w:rPr>
                <w:sz w:val="20"/>
                <w:szCs w:val="20"/>
              </w:rPr>
              <w:t>W tym polu podaj kwotę brutto, na jaką opiewa wykazany w zestawieniu dokument.</w:t>
            </w:r>
          </w:p>
        </w:tc>
      </w:tr>
      <w:tr w:rsidR="00400BFD" w:rsidRPr="007B2DD6" w:rsidTr="00A120B9">
        <w:tc>
          <w:tcPr>
            <w:tcW w:w="5245" w:type="dxa"/>
            <w:shd w:val="clear" w:color="auto" w:fill="auto"/>
          </w:tcPr>
          <w:p w:rsidR="00400BFD"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14:anchorId="7AF955F9" wp14:editId="4A641842">
                  <wp:extent cx="1714500" cy="438150"/>
                  <wp:effectExtent l="0" t="0" r="0"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1714500" cy="43815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NETTO</w:t>
            </w:r>
          </w:p>
          <w:p w:rsidR="00400BFD" w:rsidRDefault="00400BFD" w:rsidP="00DF7BB0">
            <w:pPr>
              <w:spacing w:before="120" w:after="120" w:line="360" w:lineRule="auto"/>
              <w:jc w:val="both"/>
              <w:rPr>
                <w:sz w:val="20"/>
                <w:szCs w:val="20"/>
              </w:rPr>
            </w:pPr>
            <w:r w:rsidRPr="007833C9">
              <w:rPr>
                <w:sz w:val="20"/>
                <w:szCs w:val="20"/>
              </w:rPr>
              <w:t xml:space="preserve">W tym polu podaj kwotę </w:t>
            </w:r>
            <w:r>
              <w:rPr>
                <w:sz w:val="20"/>
                <w:szCs w:val="20"/>
              </w:rPr>
              <w:t>netto</w:t>
            </w:r>
            <w:r w:rsidRPr="007833C9">
              <w:rPr>
                <w:sz w:val="20"/>
                <w:szCs w:val="20"/>
              </w:rPr>
              <w:t>, na jaką opiewa wykazany w zestawieniu dokument</w:t>
            </w:r>
            <w:r>
              <w:rPr>
                <w:sz w:val="20"/>
                <w:szCs w:val="20"/>
              </w:rPr>
              <w:t xml:space="preserve"> </w:t>
            </w:r>
            <w:r w:rsidRPr="000262DE">
              <w:rPr>
                <w:sz w:val="20"/>
                <w:szCs w:val="20"/>
              </w:rPr>
              <w:t>(ró</w:t>
            </w:r>
            <w:r w:rsidRPr="000262DE">
              <w:rPr>
                <w:rFonts w:hint="eastAsia"/>
                <w:sz w:val="20"/>
                <w:szCs w:val="20"/>
              </w:rPr>
              <w:t>ż</w:t>
            </w:r>
            <w:r w:rsidRPr="000262DE">
              <w:rPr>
                <w:sz w:val="20"/>
                <w:szCs w:val="20"/>
              </w:rPr>
              <w:t>nica pomi</w:t>
            </w:r>
            <w:r w:rsidRPr="000262DE">
              <w:rPr>
                <w:rFonts w:hint="eastAsia"/>
                <w:sz w:val="20"/>
                <w:szCs w:val="20"/>
              </w:rPr>
              <w:t>ę</w:t>
            </w:r>
            <w:r w:rsidRPr="000262DE">
              <w:rPr>
                <w:sz w:val="20"/>
                <w:szCs w:val="20"/>
              </w:rPr>
              <w:t>dzy warto</w:t>
            </w:r>
            <w:r w:rsidRPr="000262DE">
              <w:rPr>
                <w:rFonts w:hint="eastAsia"/>
                <w:sz w:val="20"/>
                <w:szCs w:val="20"/>
              </w:rPr>
              <w:t>ś</w:t>
            </w:r>
            <w:r w:rsidRPr="000262DE">
              <w:rPr>
                <w:sz w:val="20"/>
                <w:szCs w:val="20"/>
              </w:rPr>
              <w:t>ciami brutto i warto</w:t>
            </w:r>
            <w:r w:rsidRPr="000262DE">
              <w:rPr>
                <w:rFonts w:hint="eastAsia"/>
                <w:sz w:val="20"/>
                <w:szCs w:val="20"/>
              </w:rPr>
              <w:t>ś</w:t>
            </w:r>
            <w:r w:rsidRPr="000262DE">
              <w:rPr>
                <w:sz w:val="20"/>
                <w:szCs w:val="20"/>
              </w:rPr>
              <w:t>ci</w:t>
            </w:r>
            <w:r>
              <w:rPr>
                <w:sz w:val="20"/>
                <w:szCs w:val="20"/>
              </w:rPr>
              <w:t>ami</w:t>
            </w:r>
            <w:r>
              <w:t xml:space="preserve"> </w:t>
            </w:r>
            <w:r>
              <w:rPr>
                <w:sz w:val="20"/>
                <w:szCs w:val="20"/>
              </w:rPr>
              <w:t xml:space="preserve">netto </w:t>
            </w:r>
            <w:r w:rsidRPr="000262DE">
              <w:rPr>
                <w:sz w:val="20"/>
                <w:szCs w:val="20"/>
              </w:rPr>
              <w:t>wynika</w:t>
            </w:r>
            <w:r>
              <w:rPr>
                <w:sz w:val="20"/>
                <w:szCs w:val="20"/>
              </w:rPr>
              <w:t>ć może wyłącznie</w:t>
            </w:r>
            <w:r w:rsidRPr="000262DE">
              <w:rPr>
                <w:sz w:val="20"/>
                <w:szCs w:val="20"/>
              </w:rPr>
              <w:t xml:space="preserve"> z wysoko</w:t>
            </w:r>
            <w:r w:rsidRPr="000262DE">
              <w:rPr>
                <w:rFonts w:hint="eastAsia"/>
                <w:sz w:val="20"/>
                <w:szCs w:val="20"/>
              </w:rPr>
              <w:t>ś</w:t>
            </w:r>
            <w:r w:rsidRPr="000262DE">
              <w:rPr>
                <w:sz w:val="20"/>
                <w:szCs w:val="20"/>
              </w:rPr>
              <w:t>ci podatku VAT)</w:t>
            </w:r>
            <w:r>
              <w:rPr>
                <w:sz w:val="20"/>
                <w:szCs w:val="20"/>
              </w:rPr>
              <w:t>.</w:t>
            </w:r>
            <w:r w:rsidR="00326DDD">
              <w:rPr>
                <w:sz w:val="20"/>
                <w:szCs w:val="20"/>
              </w:rPr>
              <w:t xml:space="preserve"> Jeśli rejestrujesz dokument, który nie jest fakturą VAT, kwota dokumentu netto powinna być równa kwocie dokumentu brutto.</w:t>
            </w:r>
          </w:p>
          <w:p w:rsidR="00400BFD" w:rsidRPr="00A06959" w:rsidRDefault="007A06A1" w:rsidP="00DF7BB0">
            <w:pPr>
              <w:spacing w:before="120" w:after="120" w:line="360" w:lineRule="auto"/>
              <w:jc w:val="both"/>
              <w:rPr>
                <w:rFonts w:asciiTheme="minorHAnsi" w:hAnsiTheme="minorHAnsi" w:cstheme="minorHAnsi"/>
                <w:b/>
                <w:color w:val="2A2F69"/>
                <w:sz w:val="20"/>
                <w:szCs w:val="20"/>
              </w:rPr>
            </w:pPr>
            <w:r w:rsidRPr="00D8266E">
              <w:rPr>
                <w:rFonts w:asciiTheme="minorHAnsi" w:hAnsiTheme="minorHAnsi"/>
                <w:b/>
                <w:color w:val="FF0000"/>
                <w:sz w:val="20"/>
              </w:rPr>
              <w:lastRenderedPageBreak/>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w:t>
            </w:r>
            <w:r>
              <w:rPr>
                <w:sz w:val="20"/>
                <w:szCs w:val="20"/>
              </w:rPr>
              <w:t xml:space="preserve"> </w:t>
            </w:r>
            <w:r w:rsidRPr="00E35097">
              <w:rPr>
                <w:rFonts w:asciiTheme="minorHAnsi" w:hAnsiTheme="minorHAnsi" w:cs="Tahoma"/>
                <w:b/>
                <w:color w:val="FF0000"/>
                <w:sz w:val="20"/>
                <w:szCs w:val="20"/>
              </w:rPr>
              <w:t>EFS.</w:t>
            </w:r>
          </w:p>
        </w:tc>
      </w:tr>
      <w:tr w:rsidR="00400BFD" w:rsidRPr="007B2DD6" w:rsidTr="00A120B9">
        <w:tc>
          <w:tcPr>
            <w:tcW w:w="5245" w:type="dxa"/>
            <w:shd w:val="clear" w:color="auto" w:fill="auto"/>
          </w:tcPr>
          <w:p w:rsidR="00400BFD" w:rsidRPr="007B2DD6" w:rsidRDefault="008A16E5" w:rsidP="00F366DF">
            <w:pPr>
              <w:spacing w:before="120" w:after="120" w:line="360" w:lineRule="auto"/>
              <w:rPr>
                <w:rFonts w:asciiTheme="minorHAnsi" w:hAnsiTheme="minorHAnsi"/>
                <w:noProof/>
                <w:lang w:eastAsia="pl-PL"/>
              </w:rPr>
            </w:pPr>
            <w:r>
              <w:rPr>
                <w:noProof/>
                <w:lang w:eastAsia="pl-PL"/>
              </w:rPr>
              <w:lastRenderedPageBreak/>
              <w:drawing>
                <wp:inline distT="0" distB="0" distL="0" distR="0" wp14:anchorId="7D037DE8" wp14:editId="0A0216A2">
                  <wp:extent cx="2619375" cy="504825"/>
                  <wp:effectExtent l="0" t="0" r="9525" b="9525"/>
                  <wp:docPr id="496" name="Obraz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619375" cy="504825"/>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KOSZTU – NAZWA KOSZTU</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sz w:val="20"/>
                <w:szCs w:val="20"/>
              </w:rPr>
              <w:t xml:space="preserve">kombinacji </w:t>
            </w:r>
            <w:r w:rsidRPr="00010AD3">
              <w:rPr>
                <w:rFonts w:asciiTheme="minorHAnsi" w:hAnsiTheme="minorHAnsi" w:cstheme="minorHAnsi"/>
                <w:i/>
                <w:sz w:val="20"/>
                <w:szCs w:val="20"/>
              </w:rPr>
              <w:t>kategorii kosztów</w:t>
            </w:r>
            <w:r>
              <w:rPr>
                <w:rFonts w:asciiTheme="minorHAnsi" w:hAnsiTheme="minorHAnsi" w:cstheme="minorHAnsi"/>
                <w:sz w:val="20"/>
                <w:szCs w:val="20"/>
              </w:rPr>
              <w:t xml:space="preserve"> z przypisaną do niej </w:t>
            </w:r>
            <w:r w:rsidRPr="00010AD3">
              <w:rPr>
                <w:rFonts w:asciiTheme="minorHAnsi" w:hAnsiTheme="minorHAnsi" w:cstheme="minorHAnsi"/>
                <w:i/>
                <w:sz w:val="20"/>
                <w:szCs w:val="20"/>
              </w:rPr>
              <w:t>nazwą kosztu</w:t>
            </w:r>
            <w:r>
              <w:rPr>
                <w:rFonts w:asciiTheme="minorHAnsi" w:hAnsiTheme="minorHAnsi" w:cstheme="minorHAnsi"/>
                <w:sz w:val="20"/>
                <w:szCs w:val="20"/>
              </w:rPr>
              <w:t xml:space="preserve"> zgodnie </w:t>
            </w:r>
            <w:r w:rsidR="00DF7BB0">
              <w:rPr>
                <w:rFonts w:asciiTheme="minorHAnsi" w:hAnsiTheme="minorHAnsi" w:cstheme="minorHAnsi"/>
                <w:sz w:val="20"/>
                <w:szCs w:val="20"/>
              </w:rPr>
              <w:br/>
            </w:r>
            <w:r>
              <w:rPr>
                <w:rFonts w:asciiTheme="minorHAnsi" w:hAnsiTheme="minorHAnsi" w:cstheme="minorHAnsi"/>
                <w:sz w:val="20"/>
                <w:szCs w:val="20"/>
              </w:rPr>
              <w:t xml:space="preserve">z tym jak określone zostało to w umowie o dofinansowanie dla danego zadania. </w:t>
            </w:r>
          </w:p>
          <w:p w:rsidR="00400BFD" w:rsidRPr="007B2DD6" w:rsidRDefault="00400BFD" w:rsidP="00DF7BB0">
            <w:pPr>
              <w:spacing w:before="120" w:after="120" w:line="360" w:lineRule="auto"/>
              <w:jc w:val="both"/>
              <w:rPr>
                <w:rFonts w:asciiTheme="minorHAnsi" w:hAnsiTheme="minorHAnsi"/>
                <w:sz w:val="20"/>
              </w:rPr>
            </w:pPr>
            <w:r>
              <w:rPr>
                <w:rFonts w:asciiTheme="minorHAnsi" w:hAnsiTheme="minorHAnsi" w:cstheme="minorHAnsi"/>
                <w:sz w:val="20"/>
                <w:szCs w:val="20"/>
              </w:rPr>
              <w:t>Pamiętaj, że dostępne do wyboru są tylko te pozycje, które są aktualnie obowiązujące dla wersji umowy</w:t>
            </w:r>
            <w:r w:rsidR="003F6899">
              <w:rPr>
                <w:rFonts w:asciiTheme="minorHAnsi" w:hAnsiTheme="minorHAnsi" w:cstheme="minorHAnsi"/>
                <w:sz w:val="20"/>
                <w:szCs w:val="20"/>
              </w:rPr>
              <w:t>,</w:t>
            </w:r>
            <w:r>
              <w:rPr>
                <w:rFonts w:asciiTheme="minorHAnsi" w:hAnsiTheme="minorHAnsi" w:cstheme="minorHAnsi"/>
                <w:sz w:val="20"/>
                <w:szCs w:val="20"/>
              </w:rPr>
              <w:t xml:space="preserve"> </w:t>
            </w:r>
            <w:r w:rsidR="003F6899">
              <w:rPr>
                <w:rFonts w:asciiTheme="minorHAnsi" w:hAnsiTheme="minorHAnsi" w:cstheme="minorHAnsi"/>
                <w:sz w:val="20"/>
                <w:szCs w:val="20"/>
              </w:rPr>
              <w:br/>
            </w:r>
            <w:r>
              <w:rPr>
                <w:rFonts w:asciiTheme="minorHAnsi" w:hAnsiTheme="minorHAnsi" w:cstheme="minorHAnsi"/>
                <w:sz w:val="20"/>
                <w:szCs w:val="20"/>
              </w:rPr>
              <w:t>na podstawie, której tworzysz wniosek o płatność. Uzupełnij pole poprzez wybór jednej z dostępnych wartości.</w:t>
            </w:r>
          </w:p>
        </w:tc>
      </w:tr>
      <w:tr w:rsidR="007B40DA" w:rsidRPr="007B2DD6" w:rsidTr="00A120B9">
        <w:tc>
          <w:tcPr>
            <w:tcW w:w="14254" w:type="dxa"/>
            <w:gridSpan w:val="11"/>
            <w:shd w:val="clear" w:color="auto" w:fill="auto"/>
          </w:tcPr>
          <w:p w:rsidR="007B40DA" w:rsidRPr="00A06959" w:rsidRDefault="007B40DA" w:rsidP="00DF7BB0">
            <w:pPr>
              <w:spacing w:before="120" w:after="120" w:line="360" w:lineRule="auto"/>
              <w:jc w:val="both"/>
              <w:rPr>
                <w:rFonts w:asciiTheme="minorHAnsi" w:hAnsiTheme="minorHAnsi" w:cstheme="minorHAnsi"/>
                <w:b/>
                <w:color w:val="2A2F69"/>
                <w:sz w:val="20"/>
                <w:szCs w:val="20"/>
              </w:rPr>
            </w:pPr>
            <w:r>
              <w:rPr>
                <w:noProof/>
                <w:lang w:eastAsia="pl-PL"/>
              </w:rPr>
              <w:drawing>
                <wp:inline distT="0" distB="0" distL="0" distR="0" wp14:anchorId="0D2B0751" wp14:editId="46C46652">
                  <wp:extent cx="7658298" cy="973776"/>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7662937" cy="974366"/>
                          </a:xfrm>
                          <a:prstGeom prst="rect">
                            <a:avLst/>
                          </a:prstGeom>
                        </pic:spPr>
                      </pic:pic>
                    </a:graphicData>
                  </a:graphic>
                </wp:inline>
              </w:drawing>
            </w:r>
          </w:p>
        </w:tc>
      </w:tr>
      <w:tr w:rsidR="007B40DA" w:rsidRPr="007B2DD6" w:rsidTr="00A120B9">
        <w:tc>
          <w:tcPr>
            <w:tcW w:w="14254" w:type="dxa"/>
            <w:gridSpan w:val="11"/>
            <w:shd w:val="clear" w:color="auto" w:fill="auto"/>
          </w:tcPr>
          <w:p w:rsidR="007B40DA" w:rsidRDefault="007B40DA" w:rsidP="007B40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kombinacji </w:t>
            </w:r>
            <w:r w:rsidR="00CA416E">
              <w:rPr>
                <w:rFonts w:asciiTheme="minorHAnsi" w:hAnsiTheme="minorHAnsi" w:cstheme="minorHAnsi"/>
                <w:sz w:val="20"/>
                <w:szCs w:val="20"/>
              </w:rPr>
              <w:t xml:space="preserve">wartości w polu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779644F5" wp14:editId="5AE05DCB">
                  <wp:extent cx="314325" cy="285750"/>
                  <wp:effectExtent l="0" t="0" r="9525" b="0"/>
                  <wp:docPr id="413" name="Obraz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14325" cy="285750"/>
                          </a:xfrm>
                          <a:prstGeom prst="rect">
                            <a:avLst/>
                          </a:prstGeom>
                        </pic:spPr>
                      </pic:pic>
                    </a:graphicData>
                  </a:graphic>
                </wp:inline>
              </w:drawing>
            </w:r>
          </w:p>
          <w:p w:rsidR="007B40DA" w:rsidRDefault="007B40DA" w:rsidP="007B40DA">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kombinacji </w:t>
            </w:r>
            <w:r w:rsidR="00FA460F">
              <w:rPr>
                <w:rFonts w:asciiTheme="minorHAnsi" w:hAnsiTheme="minorHAnsi" w:cstheme="minorHAnsi"/>
                <w:sz w:val="20"/>
                <w:szCs w:val="20"/>
              </w:rPr>
              <w:t>wartości</w:t>
            </w:r>
            <w:r>
              <w:rPr>
                <w:rFonts w:asciiTheme="minorHAnsi" w:hAnsiTheme="minorHAnsi" w:cstheme="minorHAnsi"/>
                <w:sz w:val="20"/>
                <w:szCs w:val="20"/>
              </w:rPr>
              <w:t xml:space="preserve">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konieczne jest uzupełnienie odrębnych </w:t>
            </w:r>
            <w:r w:rsidR="00FA460F">
              <w:rPr>
                <w:rFonts w:asciiTheme="minorHAnsi" w:hAnsiTheme="minorHAnsi" w:cstheme="minorHAnsi"/>
                <w:sz w:val="20"/>
                <w:szCs w:val="20"/>
              </w:rPr>
              <w:t xml:space="preserve">kwot </w:t>
            </w:r>
            <w:r>
              <w:rPr>
                <w:rFonts w:asciiTheme="minorHAnsi" w:hAnsiTheme="minorHAnsi" w:cstheme="minorHAnsi"/>
                <w:sz w:val="20"/>
                <w:szCs w:val="20"/>
              </w:rPr>
              <w:t xml:space="preserve">w polach: </w:t>
            </w:r>
            <w:r>
              <w:rPr>
                <w:rFonts w:asciiTheme="minorHAnsi" w:hAnsiTheme="minorHAnsi" w:cstheme="minorHAnsi"/>
                <w:i/>
                <w:sz w:val="20"/>
                <w:szCs w:val="20"/>
              </w:rPr>
              <w:t>wydatki ogółem (</w:t>
            </w:r>
            <w:r w:rsidRPr="00F21DC5">
              <w:rPr>
                <w:rFonts w:asciiTheme="minorHAnsi" w:hAnsiTheme="minorHAnsi" w:cstheme="minorHAnsi"/>
                <w:sz w:val="20"/>
                <w:szCs w:val="20"/>
              </w:rPr>
              <w:t xml:space="preserve">nie dotyczy projektów realizowanych </w:t>
            </w:r>
            <w:r w:rsidR="003F6899">
              <w:rPr>
                <w:rFonts w:asciiTheme="minorHAnsi" w:hAnsiTheme="minorHAnsi" w:cstheme="minorHAnsi"/>
                <w:sz w:val="20"/>
                <w:szCs w:val="20"/>
              </w:rPr>
              <w:t xml:space="preserve">w ramach </w:t>
            </w:r>
            <w:r w:rsidRPr="00F21DC5">
              <w:rPr>
                <w:rFonts w:asciiTheme="minorHAnsi" w:hAnsiTheme="minorHAnsi" w:cstheme="minorHAnsi"/>
                <w:sz w:val="20"/>
                <w:szCs w:val="20"/>
              </w:rPr>
              <w:t>Europejskiego Funduszu Społecznego)</w:t>
            </w:r>
            <w:r>
              <w:rPr>
                <w:rFonts w:asciiTheme="minorHAnsi" w:hAnsiTheme="minorHAnsi" w:cstheme="minorHAnsi"/>
                <w:i/>
                <w:sz w:val="20"/>
                <w:szCs w:val="20"/>
              </w:rPr>
              <w:t>, wydatki kwalifikowalne, w tym VAT, Dofinansowanie.</w:t>
            </w:r>
          </w:p>
          <w:p w:rsidR="007B40DA" w:rsidRDefault="007B40DA" w:rsidP="007B40DA">
            <w:pPr>
              <w:spacing w:before="120" w:after="120" w:line="360" w:lineRule="auto"/>
              <w:jc w:val="both"/>
              <w:rPr>
                <w:rFonts w:asciiTheme="minorHAnsi" w:hAnsiTheme="minorHAnsi" w:cstheme="minorHAnsi"/>
                <w:sz w:val="20"/>
                <w:szCs w:val="20"/>
              </w:rPr>
            </w:pPr>
            <w:r w:rsidRPr="00FB2010">
              <w:rPr>
                <w:rFonts w:asciiTheme="minorHAnsi" w:hAnsiTheme="minorHAnsi" w:cstheme="minorHAnsi"/>
                <w:sz w:val="20"/>
                <w:szCs w:val="20"/>
              </w:rPr>
              <w:t xml:space="preserve">Po dodaniu więcej niż jednej kombinacji </w:t>
            </w:r>
            <w:r w:rsidRPr="00FB2010">
              <w:rPr>
                <w:rFonts w:asciiTheme="minorHAnsi" w:hAnsiTheme="minorHAnsi" w:cstheme="minorHAnsi"/>
                <w:i/>
                <w:sz w:val="20"/>
                <w:szCs w:val="20"/>
              </w:rPr>
              <w:t>kategoria kosztów – nazwa kosztu</w:t>
            </w:r>
            <w:r w:rsidRPr="00FB2010">
              <w:rPr>
                <w:rFonts w:asciiTheme="minorHAnsi" w:hAnsiTheme="minorHAnsi" w:cstheme="minorHAnsi"/>
                <w:sz w:val="20"/>
                <w:szCs w:val="20"/>
              </w:rPr>
              <w:t xml:space="preserve"> dostępna jest funkcja usunięcia </w:t>
            </w:r>
            <w:r w:rsidRPr="008B297B">
              <w:rPr>
                <w:noProof/>
                <w:lang w:eastAsia="pl-PL"/>
              </w:rPr>
              <w:drawing>
                <wp:inline distT="0" distB="0" distL="0" distR="0" wp14:anchorId="6C7B1913" wp14:editId="497DD00F">
                  <wp:extent cx="266700" cy="266700"/>
                  <wp:effectExtent l="0" t="0" r="0" b="0"/>
                  <wp:docPr id="414" name="Obraz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r w:rsidRPr="00FB2010">
              <w:rPr>
                <w:rFonts w:asciiTheme="minorHAnsi" w:hAnsiTheme="minorHAnsi" w:cstheme="minorHAnsi"/>
                <w:sz w:val="20"/>
                <w:szCs w:val="20"/>
              </w:rPr>
              <w:t xml:space="preserve"> dowolnego z wprowadzonych zestawu danych przypisanych do danej kombinacji.</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495F6E" w:rsidRDefault="007A06A1" w:rsidP="003E3944">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lastRenderedPageBreak/>
              <w:t>D</w:t>
            </w:r>
            <w:r w:rsidR="00495F6E">
              <w:rPr>
                <w:rFonts w:asciiTheme="minorHAnsi" w:hAnsiTheme="minorHAnsi" w:cstheme="minorHAnsi"/>
                <w:sz w:val="20"/>
                <w:szCs w:val="20"/>
              </w:rPr>
              <w:t>ane dotyczące kolejnych kategorii wpisz w osobnym wierszu, bez powielania innych danych dokumentu.</w:t>
            </w:r>
          </w:p>
        </w:tc>
      </w:tr>
      <w:tr w:rsidR="00E435A9" w:rsidRPr="007B2DD6" w:rsidTr="00A120B9">
        <w:tc>
          <w:tcPr>
            <w:tcW w:w="5245" w:type="dxa"/>
            <w:shd w:val="clear" w:color="auto" w:fill="auto"/>
          </w:tcPr>
          <w:p w:rsidR="00E435A9" w:rsidRPr="007B2DD6" w:rsidRDefault="008A7C2E" w:rsidP="00F366DF">
            <w:pPr>
              <w:spacing w:before="120" w:after="120" w:line="360" w:lineRule="auto"/>
              <w:rPr>
                <w:rFonts w:asciiTheme="minorHAnsi" w:hAnsiTheme="minorHAnsi"/>
                <w:noProof/>
                <w:lang w:eastAsia="pl-PL"/>
              </w:rPr>
            </w:pPr>
            <w:r>
              <w:rPr>
                <w:noProof/>
                <w:lang w:eastAsia="pl-PL"/>
              </w:rPr>
              <w:lastRenderedPageBreak/>
              <w:drawing>
                <wp:inline distT="0" distB="0" distL="0" distR="0" wp14:anchorId="7AA3A77D" wp14:editId="735D50A8">
                  <wp:extent cx="1666875" cy="447675"/>
                  <wp:effectExtent l="0" t="0" r="9525" b="9525"/>
                  <wp:docPr id="455" name="Obraz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1666875" cy="4476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OGÓŁEM</w:t>
            </w:r>
          </w:p>
          <w:p w:rsidR="00E435A9" w:rsidRDefault="00E435A9" w:rsidP="00DF7BB0">
            <w:pPr>
              <w:spacing w:before="120" w:after="120" w:line="360" w:lineRule="auto"/>
              <w:jc w:val="both"/>
              <w:rPr>
                <w:sz w:val="20"/>
                <w:szCs w:val="20"/>
              </w:rPr>
            </w:pPr>
            <w:r w:rsidRPr="007833C9">
              <w:rPr>
                <w:sz w:val="20"/>
                <w:szCs w:val="20"/>
              </w:rPr>
              <w:t xml:space="preserve">W tym polu podaj kwotę </w:t>
            </w:r>
            <w:r>
              <w:rPr>
                <w:sz w:val="20"/>
                <w:szCs w:val="20"/>
              </w:rPr>
              <w:t xml:space="preserve">wydatków obejmującą </w:t>
            </w:r>
            <w:r w:rsidRPr="00CF72ED">
              <w:rPr>
                <w:sz w:val="20"/>
                <w:szCs w:val="20"/>
              </w:rPr>
              <w:t xml:space="preserve">zarówno wydatki kwalifikowalne, jak i niekwalifikowalne </w:t>
            </w:r>
            <w:r w:rsidRPr="007833C9">
              <w:rPr>
                <w:sz w:val="20"/>
                <w:szCs w:val="20"/>
              </w:rPr>
              <w:t>, jak</w:t>
            </w:r>
            <w:r>
              <w:rPr>
                <w:sz w:val="20"/>
                <w:szCs w:val="20"/>
              </w:rPr>
              <w:t xml:space="preserve">a odpowiada wybranej wcześniej </w:t>
            </w:r>
            <w:r w:rsidR="00FA460F">
              <w:rPr>
                <w:sz w:val="20"/>
                <w:szCs w:val="20"/>
              </w:rPr>
              <w:t>wartości w polu</w:t>
            </w:r>
            <w:r w:rsidR="00C26F14">
              <w:rPr>
                <w:sz w:val="20"/>
                <w:szCs w:val="20"/>
              </w:rPr>
              <w:t xml:space="preserve"> </w:t>
            </w:r>
            <w:r w:rsidRPr="00CF72ED">
              <w:rPr>
                <w:i/>
                <w:sz w:val="20"/>
                <w:szCs w:val="20"/>
              </w:rPr>
              <w:t>Kategoria kosztu – nazwa kosztu</w:t>
            </w:r>
            <w:r w:rsidRPr="007833C9">
              <w:rPr>
                <w:sz w:val="20"/>
                <w:szCs w:val="20"/>
              </w:rPr>
              <w:t>.</w:t>
            </w:r>
          </w:p>
          <w:p w:rsidR="00E435A9" w:rsidRPr="007B2DD6" w:rsidRDefault="007A06A1" w:rsidP="00DF7BB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w:t>
            </w:r>
            <w:r>
              <w:rPr>
                <w:sz w:val="20"/>
                <w:szCs w:val="20"/>
              </w:rPr>
              <w:t xml:space="preserve"> </w:t>
            </w:r>
            <w:r w:rsidRPr="00A80667">
              <w:rPr>
                <w:rFonts w:asciiTheme="minorHAnsi" w:hAnsiTheme="minorHAnsi" w:cs="Tahoma"/>
                <w:b/>
                <w:color w:val="FF0000"/>
                <w:sz w:val="20"/>
                <w:szCs w:val="20"/>
              </w:rPr>
              <w:t>EFS.</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DEC2CBF" wp14:editId="487D94FF">
                  <wp:extent cx="1704975" cy="485775"/>
                  <wp:effectExtent l="0" t="0" r="9525"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704975" cy="4857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KWALIFIKOWALNE</w:t>
            </w:r>
          </w:p>
          <w:p w:rsidR="00E435A9" w:rsidRPr="007B2DD6" w:rsidRDefault="00E435A9" w:rsidP="00C26F14">
            <w:pPr>
              <w:spacing w:before="120" w:after="120" w:line="360" w:lineRule="auto"/>
              <w:jc w:val="both"/>
              <w:rPr>
                <w:rFonts w:asciiTheme="minorHAnsi" w:hAnsiTheme="minorHAnsi"/>
                <w:sz w:val="20"/>
              </w:rPr>
            </w:pPr>
            <w:r w:rsidRPr="007833C9">
              <w:rPr>
                <w:sz w:val="20"/>
                <w:szCs w:val="20"/>
              </w:rPr>
              <w:t xml:space="preserve">W tym polu podaj </w:t>
            </w:r>
            <w:r>
              <w:rPr>
                <w:sz w:val="20"/>
                <w:szCs w:val="20"/>
              </w:rPr>
              <w:t xml:space="preserve">tylko </w:t>
            </w:r>
            <w:r w:rsidRPr="007833C9">
              <w:rPr>
                <w:sz w:val="20"/>
                <w:szCs w:val="20"/>
              </w:rPr>
              <w:t xml:space="preserve">kwotę </w:t>
            </w:r>
            <w:r>
              <w:rPr>
                <w:sz w:val="20"/>
                <w:szCs w:val="20"/>
              </w:rPr>
              <w:t xml:space="preserve">wydatków </w:t>
            </w:r>
            <w:r w:rsidRPr="00852B53">
              <w:rPr>
                <w:rFonts w:asciiTheme="minorHAnsi" w:eastAsia="Times New Roman" w:hAnsiTheme="minorHAnsi" w:cstheme="minorHAnsi"/>
                <w:sz w:val="20"/>
                <w:szCs w:val="20"/>
                <w:lang w:eastAsia="pl-PL"/>
              </w:rPr>
              <w:t xml:space="preserve">kwalifikowalnych (razem z VAT, jeśli </w:t>
            </w:r>
            <w:r>
              <w:rPr>
                <w:rFonts w:asciiTheme="minorHAnsi" w:eastAsia="Times New Roman" w:hAnsiTheme="minorHAnsi" w:cstheme="minorHAnsi"/>
                <w:sz w:val="20"/>
                <w:szCs w:val="20"/>
                <w:lang w:eastAsia="pl-PL"/>
              </w:rPr>
              <w:t xml:space="preserve">on </w:t>
            </w:r>
            <w:r w:rsidRPr="00852B53">
              <w:rPr>
                <w:rFonts w:asciiTheme="minorHAnsi" w:eastAsia="Times New Roman" w:hAnsiTheme="minorHAnsi" w:cstheme="minorHAnsi"/>
                <w:sz w:val="20"/>
                <w:szCs w:val="20"/>
                <w:lang w:eastAsia="pl-PL"/>
              </w:rPr>
              <w:t>jest kosztem kwalifikowalnym)</w:t>
            </w:r>
            <w:r>
              <w:rPr>
                <w:rFonts w:asciiTheme="minorHAnsi" w:eastAsia="Times New Roman" w:hAnsiTheme="minorHAnsi" w:cstheme="minorHAnsi"/>
                <w:sz w:val="20"/>
                <w:szCs w:val="20"/>
                <w:lang w:eastAsia="pl-PL"/>
              </w:rPr>
              <w:t xml:space="preserve"> rozliczanych danym wnioskiem o płatność</w:t>
            </w:r>
            <w:r w:rsidR="00041042">
              <w:rPr>
                <w:rFonts w:asciiTheme="minorHAnsi" w:eastAsia="Times New Roman" w:hAnsiTheme="minorHAnsi" w:cstheme="minorHAnsi"/>
                <w:sz w:val="20"/>
                <w:szCs w:val="20"/>
                <w:lang w:eastAsia="pl-PL"/>
              </w:rPr>
              <w:t>,</w:t>
            </w:r>
            <w:r>
              <w:rPr>
                <w:rFonts w:asciiTheme="minorHAnsi" w:eastAsia="Times New Roman" w:hAnsiTheme="minorHAnsi" w:cstheme="minorHAnsi"/>
                <w:sz w:val="20"/>
                <w:szCs w:val="20"/>
                <w:lang w:eastAsia="pl-PL"/>
              </w:rPr>
              <w:t xml:space="preserve"> jaka odpowiada wybranej wcześniej </w:t>
            </w:r>
            <w:r w:rsidR="00FA460F">
              <w:rPr>
                <w:rFonts w:asciiTheme="minorHAnsi" w:eastAsia="Times New Roman" w:hAnsiTheme="minorHAnsi" w:cstheme="minorHAnsi"/>
                <w:sz w:val="20"/>
                <w:szCs w:val="20"/>
                <w:lang w:eastAsia="pl-PL"/>
              </w:rPr>
              <w:t xml:space="preserve">wartości </w:t>
            </w:r>
            <w:r w:rsidR="00C26F14">
              <w:rPr>
                <w:rFonts w:asciiTheme="minorHAnsi" w:eastAsia="Times New Roman" w:hAnsiTheme="minorHAnsi" w:cstheme="minorHAnsi"/>
                <w:sz w:val="20"/>
                <w:szCs w:val="20"/>
                <w:lang w:eastAsia="pl-PL"/>
              </w:rPr>
              <w:br/>
            </w:r>
            <w:r w:rsidR="00FA460F">
              <w:rPr>
                <w:rFonts w:asciiTheme="minorHAnsi" w:eastAsia="Times New Roman" w:hAnsiTheme="minorHAnsi" w:cstheme="minorHAnsi"/>
                <w:sz w:val="20"/>
                <w:szCs w:val="20"/>
                <w:lang w:eastAsia="pl-PL"/>
              </w:rPr>
              <w:t>w polu</w:t>
            </w:r>
            <w:r>
              <w:rPr>
                <w:rFonts w:asciiTheme="minorHAnsi" w:eastAsia="Times New Roman" w:hAnsiTheme="minorHAnsi" w:cstheme="minorHAnsi"/>
                <w:sz w:val="20"/>
                <w:szCs w:val="20"/>
                <w:lang w:eastAsia="pl-PL"/>
              </w:rPr>
              <w:t xml:space="preserve"> </w:t>
            </w:r>
            <w:r>
              <w:rPr>
                <w:rFonts w:asciiTheme="minorHAnsi" w:eastAsia="Times New Roman" w:hAnsiTheme="minorHAnsi" w:cstheme="minorHAnsi"/>
                <w:i/>
                <w:sz w:val="20"/>
                <w:szCs w:val="20"/>
                <w:lang w:eastAsia="pl-PL"/>
              </w:rPr>
              <w:t>Kategoria kosztu/Nazwa kosztu.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4C9CCE9" wp14:editId="1CC6CB0E">
                  <wp:extent cx="1733550" cy="41910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733550" cy="41910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 TYM VAT</w:t>
            </w:r>
          </w:p>
          <w:p w:rsidR="007A06A1" w:rsidRDefault="00E435A9" w:rsidP="00DF7BB0">
            <w:pPr>
              <w:spacing w:before="120" w:after="120" w:line="360" w:lineRule="auto"/>
              <w:jc w:val="both"/>
              <w:rPr>
                <w:sz w:val="20"/>
                <w:szCs w:val="20"/>
              </w:rPr>
            </w:pPr>
            <w:r>
              <w:rPr>
                <w:sz w:val="20"/>
                <w:szCs w:val="20"/>
              </w:rPr>
              <w:t>W tym polu p</w:t>
            </w:r>
            <w:r w:rsidRPr="00852B53">
              <w:rPr>
                <w:sz w:val="20"/>
                <w:szCs w:val="20"/>
              </w:rPr>
              <w:t xml:space="preserve">rzedstaw </w:t>
            </w:r>
            <w:r>
              <w:rPr>
                <w:sz w:val="20"/>
                <w:szCs w:val="20"/>
              </w:rPr>
              <w:t xml:space="preserve">kwotę </w:t>
            </w:r>
            <w:r w:rsidRPr="00852B53">
              <w:rPr>
                <w:sz w:val="20"/>
                <w:szCs w:val="20"/>
              </w:rPr>
              <w:t>VAT odnosząc</w:t>
            </w:r>
            <w:r w:rsidR="00005968">
              <w:rPr>
                <w:sz w:val="20"/>
                <w:szCs w:val="20"/>
              </w:rPr>
              <w:t>ą</w:t>
            </w:r>
            <w:r w:rsidRPr="00852B53">
              <w:rPr>
                <w:sz w:val="20"/>
                <w:szCs w:val="20"/>
              </w:rPr>
              <w:t xml:space="preserve"> się tylko do wydatków kwalifikowalnych</w:t>
            </w:r>
            <w:r w:rsidR="00041042">
              <w:rPr>
                <w:sz w:val="20"/>
                <w:szCs w:val="20"/>
              </w:rPr>
              <w:t>,</w:t>
            </w:r>
            <w:r w:rsidRPr="00852B53">
              <w:rPr>
                <w:sz w:val="20"/>
                <w:szCs w:val="20"/>
              </w:rPr>
              <w:t xml:space="preserve"> </w:t>
            </w:r>
            <w:r>
              <w:rPr>
                <w:sz w:val="20"/>
                <w:szCs w:val="20"/>
              </w:rPr>
              <w:t>jakie wykazałeś</w:t>
            </w:r>
            <w:r w:rsidR="000C7CB7">
              <w:rPr>
                <w:sz w:val="20"/>
                <w:szCs w:val="20"/>
              </w:rPr>
              <w:t>/</w:t>
            </w:r>
            <w:proofErr w:type="spellStart"/>
            <w:r w:rsidR="000C7CB7">
              <w:rPr>
                <w:sz w:val="20"/>
                <w:szCs w:val="20"/>
              </w:rPr>
              <w:t>aś</w:t>
            </w:r>
            <w:proofErr w:type="spellEnd"/>
            <w:r>
              <w:rPr>
                <w:sz w:val="20"/>
                <w:szCs w:val="20"/>
              </w:rPr>
              <w:t xml:space="preserve"> </w:t>
            </w:r>
            <w:r w:rsidR="00DF7BB0">
              <w:rPr>
                <w:sz w:val="20"/>
                <w:szCs w:val="20"/>
              </w:rPr>
              <w:br/>
            </w:r>
            <w:r>
              <w:rPr>
                <w:sz w:val="20"/>
                <w:szCs w:val="20"/>
              </w:rPr>
              <w:t xml:space="preserve">w polu wcześniejszym oraz jeżeli </w:t>
            </w:r>
            <w:r w:rsidRPr="00852B53">
              <w:rPr>
                <w:sz w:val="20"/>
                <w:szCs w:val="20"/>
              </w:rPr>
              <w:t xml:space="preserve">VAT </w:t>
            </w:r>
            <w:r>
              <w:rPr>
                <w:sz w:val="20"/>
                <w:szCs w:val="20"/>
              </w:rPr>
              <w:t xml:space="preserve">sam </w:t>
            </w:r>
            <w:r w:rsidRPr="00852B53">
              <w:rPr>
                <w:sz w:val="20"/>
                <w:szCs w:val="20"/>
              </w:rPr>
              <w:t>stanowi koszt kwalifikowalny</w:t>
            </w:r>
            <w:r>
              <w:rPr>
                <w:sz w:val="20"/>
                <w:szCs w:val="20"/>
              </w:rPr>
              <w:t xml:space="preserve">. </w:t>
            </w:r>
          </w:p>
          <w:p w:rsidR="00E435A9" w:rsidRPr="007B2DD6" w:rsidRDefault="00E435A9" w:rsidP="00DF7BB0">
            <w:pPr>
              <w:spacing w:before="120" w:after="120" w:line="360" w:lineRule="auto"/>
              <w:jc w:val="both"/>
              <w:rPr>
                <w:rFonts w:asciiTheme="minorHAnsi" w:hAnsiTheme="minorHAnsi"/>
                <w:sz w:val="20"/>
              </w:rPr>
            </w:pPr>
            <w:r>
              <w:rPr>
                <w:sz w:val="20"/>
                <w:szCs w:val="20"/>
              </w:rPr>
              <w:t xml:space="preserve">W przypadku </w:t>
            </w:r>
            <w:proofErr w:type="spellStart"/>
            <w:r>
              <w:rPr>
                <w:sz w:val="20"/>
                <w:szCs w:val="20"/>
              </w:rPr>
              <w:t>niekwalifikowalności</w:t>
            </w:r>
            <w:proofErr w:type="spellEnd"/>
            <w:r>
              <w:rPr>
                <w:sz w:val="20"/>
                <w:szCs w:val="20"/>
              </w:rPr>
              <w:t xml:space="preserve"> VAT pozostaw wartość domyślną „0,00”.</w:t>
            </w:r>
          </w:p>
        </w:tc>
      </w:tr>
      <w:tr w:rsidR="00E435A9" w:rsidRPr="007B2DD6" w:rsidTr="00A120B9">
        <w:tc>
          <w:tcPr>
            <w:tcW w:w="5245" w:type="dxa"/>
            <w:shd w:val="clear" w:color="auto" w:fill="auto"/>
          </w:tcPr>
          <w:p w:rsidR="00E435A9" w:rsidRPr="007B2DD6" w:rsidRDefault="003E381E" w:rsidP="0012710E">
            <w:pPr>
              <w:spacing w:before="120" w:after="120" w:line="360" w:lineRule="auto"/>
              <w:rPr>
                <w:rFonts w:asciiTheme="minorHAnsi" w:hAnsiTheme="minorHAnsi"/>
                <w:noProof/>
                <w:lang w:eastAsia="pl-PL"/>
              </w:rPr>
            </w:pPr>
            <w:r>
              <w:rPr>
                <w:noProof/>
                <w:lang w:eastAsia="pl-PL"/>
              </w:rPr>
              <w:drawing>
                <wp:inline distT="0" distB="0" distL="0" distR="0" wp14:anchorId="1168ABB6" wp14:editId="77900D80">
                  <wp:extent cx="1819275" cy="476250"/>
                  <wp:effectExtent l="0" t="0" r="9525" b="0"/>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1819275" cy="4762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DOFINANSOWANIE</w:t>
            </w:r>
          </w:p>
          <w:p w:rsidR="007A06A1" w:rsidRDefault="003A3B89" w:rsidP="00DF7BB0">
            <w:pPr>
              <w:spacing w:before="120" w:after="120" w:line="360" w:lineRule="auto"/>
              <w:jc w:val="both"/>
              <w:rPr>
                <w:sz w:val="20"/>
                <w:szCs w:val="20"/>
              </w:rPr>
            </w:pPr>
            <w:r>
              <w:rPr>
                <w:sz w:val="20"/>
                <w:szCs w:val="20"/>
              </w:rPr>
              <w:t xml:space="preserve">Wartość w tym </w:t>
            </w:r>
            <w:r w:rsidR="00E435A9" w:rsidRPr="00B64A7B">
              <w:rPr>
                <w:sz w:val="20"/>
                <w:szCs w:val="20"/>
              </w:rPr>
              <w:t>polu</w:t>
            </w:r>
            <w:r>
              <w:rPr>
                <w:sz w:val="20"/>
                <w:szCs w:val="20"/>
              </w:rPr>
              <w:t xml:space="preserve"> </w:t>
            </w:r>
            <w:r w:rsidRPr="00A91D5E">
              <w:rPr>
                <w:sz w:val="20"/>
                <w:szCs w:val="20"/>
              </w:rPr>
              <w:t xml:space="preserve">system </w:t>
            </w:r>
            <w:r w:rsidR="00E769F4">
              <w:rPr>
                <w:sz w:val="20"/>
                <w:szCs w:val="20"/>
              </w:rPr>
              <w:t xml:space="preserve">wylicza </w:t>
            </w:r>
            <w:r w:rsidRPr="00A91D5E">
              <w:rPr>
                <w:sz w:val="20"/>
                <w:szCs w:val="20"/>
              </w:rPr>
              <w:t>na podstawie podanych przez Ciebie</w:t>
            </w:r>
            <w:r>
              <w:rPr>
                <w:sz w:val="20"/>
                <w:szCs w:val="20"/>
              </w:rPr>
              <w:t xml:space="preserve"> </w:t>
            </w:r>
            <w:r w:rsidRPr="00A91D5E">
              <w:rPr>
                <w:sz w:val="20"/>
                <w:szCs w:val="20"/>
              </w:rPr>
              <w:t xml:space="preserve">wydatków kwalifikowalnych dla danej pozycji </w:t>
            </w:r>
            <w:r>
              <w:rPr>
                <w:sz w:val="20"/>
                <w:szCs w:val="20"/>
              </w:rPr>
              <w:t xml:space="preserve">zestawienia </w:t>
            </w:r>
            <w:r w:rsidRPr="00A91D5E">
              <w:rPr>
                <w:sz w:val="20"/>
                <w:szCs w:val="20"/>
              </w:rPr>
              <w:t xml:space="preserve">oraz poziomu dofinansowania </w:t>
            </w:r>
            <w:r w:rsidR="00BF202C">
              <w:rPr>
                <w:sz w:val="20"/>
                <w:szCs w:val="20"/>
              </w:rPr>
              <w:t xml:space="preserve">(rozumianego jako iloraz </w:t>
            </w:r>
            <w:r w:rsidR="00BF202C" w:rsidRPr="00BF202C">
              <w:rPr>
                <w:sz w:val="20"/>
                <w:szCs w:val="20"/>
              </w:rPr>
              <w:t xml:space="preserve">dofinansowania </w:t>
            </w:r>
            <w:r w:rsidR="00BF202C">
              <w:rPr>
                <w:sz w:val="20"/>
                <w:szCs w:val="20"/>
              </w:rPr>
              <w:br/>
            </w:r>
            <w:r w:rsidR="00BF202C" w:rsidRPr="00BF202C">
              <w:rPr>
                <w:sz w:val="20"/>
                <w:szCs w:val="20"/>
              </w:rPr>
              <w:t>i wydatków kwalifikowalnych</w:t>
            </w:r>
            <w:r w:rsidR="00BF202C">
              <w:rPr>
                <w:sz w:val="20"/>
                <w:szCs w:val="20"/>
              </w:rPr>
              <w:t>)</w:t>
            </w:r>
            <w:r w:rsidR="00BF202C" w:rsidRPr="00BF202C">
              <w:rPr>
                <w:sz w:val="20"/>
                <w:szCs w:val="20"/>
              </w:rPr>
              <w:t xml:space="preserve"> </w:t>
            </w:r>
            <w:r w:rsidRPr="00A91D5E">
              <w:rPr>
                <w:sz w:val="20"/>
                <w:szCs w:val="20"/>
              </w:rPr>
              <w:t>określonego</w:t>
            </w:r>
            <w:r w:rsidR="00E435A9">
              <w:rPr>
                <w:sz w:val="20"/>
                <w:szCs w:val="20"/>
              </w:rPr>
              <w:t xml:space="preserve"> </w:t>
            </w:r>
            <w:r>
              <w:rPr>
                <w:sz w:val="20"/>
                <w:szCs w:val="20"/>
              </w:rPr>
              <w:t xml:space="preserve">dla danej kombinacji </w:t>
            </w:r>
            <w:r>
              <w:rPr>
                <w:i/>
                <w:sz w:val="20"/>
                <w:szCs w:val="20"/>
              </w:rPr>
              <w:t xml:space="preserve">Kategoria kosztu / Nazwa kosztu </w:t>
            </w:r>
            <w:r w:rsidRPr="00B213C0">
              <w:rPr>
                <w:sz w:val="20"/>
                <w:szCs w:val="20"/>
              </w:rPr>
              <w:t>w</w:t>
            </w:r>
            <w:r>
              <w:rPr>
                <w:i/>
                <w:sz w:val="20"/>
                <w:szCs w:val="20"/>
              </w:rPr>
              <w:t xml:space="preserve"> </w:t>
            </w:r>
            <w:r>
              <w:rPr>
                <w:sz w:val="20"/>
                <w:szCs w:val="20"/>
              </w:rPr>
              <w:t>umowie o dofinansowanie w ramach danego zadania.</w:t>
            </w:r>
            <w:r w:rsidR="003D6E8F">
              <w:rPr>
                <w:sz w:val="20"/>
                <w:szCs w:val="20"/>
              </w:rPr>
              <w:t xml:space="preserve"> </w:t>
            </w:r>
          </w:p>
          <w:p w:rsidR="003A3B89" w:rsidRDefault="003D6E8F" w:rsidP="00DF7BB0">
            <w:pPr>
              <w:spacing w:before="120" w:after="120" w:line="360" w:lineRule="auto"/>
              <w:jc w:val="both"/>
              <w:rPr>
                <w:sz w:val="20"/>
                <w:szCs w:val="20"/>
              </w:rPr>
            </w:pPr>
            <w:r>
              <w:rPr>
                <w:sz w:val="20"/>
                <w:szCs w:val="20"/>
              </w:rPr>
              <w:t>Wartość wyliczona przez system jest zaokrąglana zgodnie</w:t>
            </w:r>
            <w:r w:rsidR="007A06A1">
              <w:rPr>
                <w:sz w:val="20"/>
                <w:szCs w:val="20"/>
              </w:rPr>
              <w:t xml:space="preserve"> </w:t>
            </w:r>
            <w:r>
              <w:rPr>
                <w:sz w:val="20"/>
                <w:szCs w:val="20"/>
              </w:rPr>
              <w:t>z zasadami matematycznymi.</w:t>
            </w:r>
          </w:p>
          <w:p w:rsidR="00E435A9" w:rsidRPr="008B297B" w:rsidRDefault="003A3B89" w:rsidP="00DE4B7B">
            <w:pPr>
              <w:spacing w:before="120" w:after="120" w:line="360" w:lineRule="auto"/>
              <w:jc w:val="both"/>
              <w:rPr>
                <w:sz w:val="20"/>
                <w:szCs w:val="20"/>
              </w:rPr>
            </w:pPr>
            <w:r w:rsidRPr="00A91D5E">
              <w:rPr>
                <w:sz w:val="20"/>
                <w:szCs w:val="20"/>
              </w:rPr>
              <w:lastRenderedPageBreak/>
              <w:t xml:space="preserve">Jeżeli </w:t>
            </w:r>
            <w:r w:rsidR="00DE4B7B">
              <w:rPr>
                <w:sz w:val="20"/>
                <w:szCs w:val="20"/>
              </w:rPr>
              <w:t>chcesz rozliczyć wydatek</w:t>
            </w:r>
            <w:r w:rsidR="00E769F4">
              <w:rPr>
                <w:sz w:val="20"/>
                <w:szCs w:val="20"/>
              </w:rPr>
              <w:t xml:space="preserve"> </w:t>
            </w:r>
            <w:r w:rsidR="00DE4B7B">
              <w:rPr>
                <w:sz w:val="20"/>
                <w:szCs w:val="20"/>
              </w:rPr>
              <w:t xml:space="preserve">według innego poziomu dofinansowania niż określony w umowie, </w:t>
            </w:r>
            <w:r w:rsidRPr="00A91D5E">
              <w:rPr>
                <w:sz w:val="20"/>
                <w:szCs w:val="20"/>
              </w:rPr>
              <w:t xml:space="preserve">możesz edytować </w:t>
            </w:r>
            <w:r w:rsidR="00DE4B7B">
              <w:rPr>
                <w:sz w:val="20"/>
                <w:szCs w:val="20"/>
              </w:rPr>
              <w:t xml:space="preserve">tę wartość </w:t>
            </w:r>
            <w:r w:rsidRPr="00A91D5E">
              <w:rPr>
                <w:sz w:val="20"/>
                <w:szCs w:val="20"/>
              </w:rPr>
              <w:t xml:space="preserve">(w szczególności w przypadku wniosku o płatność końcową, kiedy wartość wyliczona przez system powoduje przekroczenie wartości dofinansowania określonego w umowie o dofinansowanie dla </w:t>
            </w:r>
            <w:r>
              <w:rPr>
                <w:sz w:val="20"/>
                <w:szCs w:val="20"/>
              </w:rPr>
              <w:t xml:space="preserve">danej kombinacji </w:t>
            </w:r>
            <w:r>
              <w:rPr>
                <w:i/>
                <w:sz w:val="20"/>
                <w:szCs w:val="20"/>
              </w:rPr>
              <w:t>Kategoria kosztu / Nazwa kosztu</w:t>
            </w:r>
            <w:r w:rsidRPr="00A91D5E">
              <w:rPr>
                <w:sz w:val="20"/>
                <w:szCs w:val="20"/>
              </w:rPr>
              <w:t>).</w:t>
            </w:r>
          </w:p>
        </w:tc>
      </w:tr>
      <w:tr w:rsidR="00E435A9" w:rsidRPr="007B2DD6" w:rsidTr="00A120B9">
        <w:tc>
          <w:tcPr>
            <w:tcW w:w="5245" w:type="dxa"/>
            <w:shd w:val="clear" w:color="auto" w:fill="auto"/>
          </w:tcPr>
          <w:p w:rsidR="00E435A9" w:rsidRPr="007B2DD6" w:rsidRDefault="00DC4795"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C62E407" wp14:editId="28D2DC8D">
                  <wp:extent cx="3124200" cy="438150"/>
                  <wp:effectExtent l="0" t="0" r="0" b="0"/>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E435A9" w:rsidRDefault="00E435A9"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E435A9" w:rsidRDefault="00E435A9"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w:t>
            </w:r>
            <w:r w:rsidRPr="00010AD3">
              <w:rPr>
                <w:rFonts w:asciiTheme="minorHAnsi" w:hAnsiTheme="minorHAnsi" w:cstheme="minorHAnsi"/>
                <w:i/>
                <w:sz w:val="20"/>
                <w:szCs w:val="20"/>
              </w:rPr>
              <w:t>kategori</w:t>
            </w:r>
            <w:r w:rsidR="003A3B89">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3C63D860" wp14:editId="5D70BBD5">
                  <wp:extent cx="314325" cy="285750"/>
                  <wp:effectExtent l="0" t="0" r="9525" b="0"/>
                  <wp:docPr id="431"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14325" cy="285750"/>
                          </a:xfrm>
                          <a:prstGeom prst="rect">
                            <a:avLst/>
                          </a:prstGeom>
                        </pic:spPr>
                      </pic:pic>
                    </a:graphicData>
                  </a:graphic>
                </wp:inline>
              </w:drawing>
            </w:r>
          </w:p>
          <w:p w:rsidR="00E435A9" w:rsidRDefault="00E435A9"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E435A9" w:rsidRDefault="00E435A9" w:rsidP="00DF7BB0">
            <w:p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48E2B5DE" wp14:editId="3C67D72C">
                  <wp:extent cx="266700" cy="266700"/>
                  <wp:effectExtent l="0" t="0" r="0" b="0"/>
                  <wp:docPr id="432" name="Obraz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p w:rsidR="007A06A1" w:rsidRPr="00A80667" w:rsidRDefault="007A06A1" w:rsidP="0096515B">
            <w:pPr>
              <w:spacing w:before="120" w:after="120" w:line="24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495F6E" w:rsidRDefault="007A06A1" w:rsidP="0096515B">
            <w:pPr>
              <w:spacing w:before="120" w:after="120" w:line="240" w:lineRule="auto"/>
              <w:jc w:val="both"/>
              <w:rPr>
                <w:rFonts w:asciiTheme="minorHAnsi" w:hAnsiTheme="minorHAnsi" w:cstheme="minorHAnsi"/>
                <w:sz w:val="20"/>
                <w:szCs w:val="20"/>
              </w:rPr>
            </w:pPr>
            <w:r>
              <w:rPr>
                <w:rFonts w:asciiTheme="minorHAnsi" w:hAnsiTheme="minorHAnsi" w:cstheme="minorHAnsi"/>
                <w:sz w:val="20"/>
                <w:szCs w:val="20"/>
              </w:rPr>
              <w:t>D</w:t>
            </w:r>
            <w:r w:rsidR="00495F6E">
              <w:rPr>
                <w:rFonts w:asciiTheme="minorHAnsi" w:hAnsiTheme="minorHAnsi" w:cstheme="minorHAnsi"/>
                <w:sz w:val="20"/>
                <w:szCs w:val="20"/>
              </w:rPr>
              <w:t>ane dotyczące kolejnych kategorii wpisz w osobnym wierszu, bez powielania innych danych dokumentu.</w:t>
            </w:r>
          </w:p>
          <w:p w:rsidR="00FC3B5C" w:rsidRPr="00FC3B5C" w:rsidRDefault="00FC3B5C" w:rsidP="0096515B">
            <w:pPr>
              <w:pStyle w:val="Default"/>
              <w:jc w:val="both"/>
              <w:rPr>
                <w:rFonts w:asciiTheme="minorHAnsi" w:hAnsiTheme="minorHAnsi"/>
                <w:color w:val="00B050"/>
                <w:sz w:val="20"/>
                <w:szCs w:val="20"/>
              </w:rPr>
            </w:pPr>
            <w:r w:rsidRPr="00FC3B5C">
              <w:rPr>
                <w:rFonts w:asciiTheme="minorHAnsi" w:hAnsiTheme="minorHAnsi"/>
                <w:color w:val="00B050"/>
                <w:sz w:val="20"/>
                <w:szCs w:val="20"/>
              </w:rPr>
              <w:t xml:space="preserve">W każdym przypadku rozliczania wydatku dotyczącego jednej lub kilku z niżej wymienionych kategorii kosztów podlegających limitom wybierz z listy rozwijanej: </w:t>
            </w:r>
          </w:p>
          <w:p w:rsidR="00FC3B5C" w:rsidRPr="00FC3B5C" w:rsidRDefault="00FC3B5C" w:rsidP="003F01D8">
            <w:pPr>
              <w:pStyle w:val="Default"/>
              <w:numPr>
                <w:ilvl w:val="0"/>
                <w:numId w:val="45"/>
              </w:numPr>
              <w:spacing w:line="300" w:lineRule="auto"/>
              <w:ind w:left="284" w:hanging="284"/>
              <w:jc w:val="both"/>
              <w:rPr>
                <w:rFonts w:asciiTheme="minorHAnsi" w:hAnsiTheme="minorHAnsi"/>
                <w:color w:val="00B050"/>
                <w:sz w:val="20"/>
                <w:szCs w:val="20"/>
              </w:rPr>
            </w:pPr>
            <w:r w:rsidRPr="00FC3B5C">
              <w:rPr>
                <w:rFonts w:asciiTheme="minorHAnsi" w:hAnsiTheme="minorHAnsi"/>
                <w:color w:val="00B050"/>
                <w:sz w:val="20"/>
                <w:szCs w:val="20"/>
              </w:rPr>
              <w:t xml:space="preserve">wkład rzeczowy, </w:t>
            </w:r>
          </w:p>
          <w:p w:rsidR="00FC3B5C" w:rsidRPr="00FC3B5C" w:rsidRDefault="00FC3B5C" w:rsidP="003F01D8">
            <w:pPr>
              <w:pStyle w:val="Default"/>
              <w:numPr>
                <w:ilvl w:val="0"/>
                <w:numId w:val="45"/>
              </w:numPr>
              <w:spacing w:line="300" w:lineRule="auto"/>
              <w:ind w:left="284" w:hanging="284"/>
              <w:jc w:val="both"/>
              <w:rPr>
                <w:rFonts w:asciiTheme="minorHAnsi" w:hAnsiTheme="minorHAnsi"/>
                <w:color w:val="00B050"/>
                <w:sz w:val="20"/>
                <w:szCs w:val="20"/>
              </w:rPr>
            </w:pPr>
            <w:r w:rsidRPr="00FC3B5C">
              <w:rPr>
                <w:rFonts w:asciiTheme="minorHAnsi" w:hAnsiTheme="minorHAnsi"/>
                <w:color w:val="00B050"/>
                <w:sz w:val="20"/>
                <w:szCs w:val="20"/>
              </w:rPr>
              <w:t xml:space="preserve">cross - </w:t>
            </w:r>
            <w:proofErr w:type="spellStart"/>
            <w:r w:rsidRPr="00FC3B5C">
              <w:rPr>
                <w:rFonts w:asciiTheme="minorHAnsi" w:hAnsiTheme="minorHAnsi"/>
                <w:color w:val="00B050"/>
                <w:sz w:val="20"/>
                <w:szCs w:val="20"/>
              </w:rPr>
              <w:t>financing</w:t>
            </w:r>
            <w:proofErr w:type="spellEnd"/>
            <w:r w:rsidRPr="00FC3B5C">
              <w:rPr>
                <w:rFonts w:asciiTheme="minorHAnsi" w:hAnsiTheme="minorHAnsi"/>
                <w:color w:val="00B050"/>
                <w:sz w:val="20"/>
                <w:szCs w:val="20"/>
              </w:rPr>
              <w:t xml:space="preserve">, </w:t>
            </w:r>
          </w:p>
          <w:p w:rsidR="00FC3B5C" w:rsidRDefault="00FC3B5C" w:rsidP="003F01D8">
            <w:pPr>
              <w:pStyle w:val="Default"/>
              <w:numPr>
                <w:ilvl w:val="0"/>
                <w:numId w:val="45"/>
              </w:numPr>
              <w:spacing w:line="300" w:lineRule="auto"/>
              <w:ind w:left="284" w:hanging="284"/>
              <w:jc w:val="both"/>
              <w:rPr>
                <w:rFonts w:asciiTheme="minorHAnsi" w:hAnsiTheme="minorHAnsi"/>
                <w:color w:val="00B050"/>
                <w:sz w:val="20"/>
                <w:szCs w:val="20"/>
              </w:rPr>
            </w:pPr>
            <w:r w:rsidRPr="00FC3B5C">
              <w:rPr>
                <w:rFonts w:asciiTheme="minorHAnsi" w:hAnsiTheme="minorHAnsi"/>
                <w:color w:val="00B050"/>
                <w:sz w:val="20"/>
                <w:szCs w:val="20"/>
              </w:rPr>
              <w:t xml:space="preserve">wydatki poniesione poza UE, </w:t>
            </w:r>
          </w:p>
          <w:p w:rsidR="000722F2" w:rsidRPr="00FC3B5C" w:rsidRDefault="00FC3B5C" w:rsidP="003F01D8">
            <w:pPr>
              <w:pStyle w:val="Default"/>
              <w:numPr>
                <w:ilvl w:val="0"/>
                <w:numId w:val="45"/>
              </w:numPr>
              <w:spacing w:line="300" w:lineRule="auto"/>
              <w:ind w:left="284" w:hanging="284"/>
              <w:jc w:val="both"/>
              <w:rPr>
                <w:rFonts w:asciiTheme="minorHAnsi" w:hAnsiTheme="minorHAnsi"/>
                <w:color w:val="00B050"/>
                <w:sz w:val="20"/>
                <w:szCs w:val="20"/>
              </w:rPr>
            </w:pPr>
            <w:r w:rsidRPr="00FC3B5C">
              <w:rPr>
                <w:rFonts w:asciiTheme="minorHAnsi" w:hAnsiTheme="minorHAnsi"/>
                <w:color w:val="00B050"/>
                <w:sz w:val="20"/>
                <w:szCs w:val="20"/>
              </w:rPr>
              <w:t>środki trwałe.</w:t>
            </w:r>
          </w:p>
        </w:tc>
      </w:tr>
      <w:tr w:rsidR="00E435A9" w:rsidRPr="007B2DD6" w:rsidTr="00A120B9">
        <w:tc>
          <w:tcPr>
            <w:tcW w:w="5245" w:type="dxa"/>
            <w:shd w:val="clear" w:color="auto" w:fill="auto"/>
          </w:tcPr>
          <w:p w:rsidR="00E435A9" w:rsidRPr="007B2DD6" w:rsidRDefault="007D3C95" w:rsidP="00DF7BB0">
            <w:pPr>
              <w:spacing w:before="120" w:after="120" w:line="360" w:lineRule="auto"/>
              <w:jc w:val="both"/>
              <w:rPr>
                <w:rFonts w:asciiTheme="minorHAnsi" w:hAnsiTheme="minorHAnsi"/>
                <w:noProof/>
                <w:lang w:eastAsia="pl-PL"/>
              </w:rPr>
            </w:pPr>
            <w:r>
              <w:rPr>
                <w:noProof/>
                <w:lang w:eastAsia="pl-PL"/>
              </w:rPr>
              <w:lastRenderedPageBreak/>
              <w:drawing>
                <wp:inline distT="0" distB="0" distL="0" distR="0" wp14:anchorId="76B67E6F" wp14:editId="521D6527">
                  <wp:extent cx="1666875" cy="504825"/>
                  <wp:effectExtent l="0" t="0" r="9525" b="9525"/>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1666875" cy="50482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444B48"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041042">
              <w:rPr>
                <w:rFonts w:asciiTheme="minorHAnsi" w:hAnsiTheme="minorHAnsi" w:cstheme="minorHAnsi"/>
                <w:sz w:val="20"/>
                <w:szCs w:val="20"/>
              </w:rPr>
              <w:br/>
              <w:t>o </w:t>
            </w:r>
            <w:r>
              <w:rPr>
                <w:rFonts w:asciiTheme="minorHAnsi" w:hAnsiTheme="minorHAnsi" w:cstheme="minorHAnsi"/>
                <w:sz w:val="20"/>
                <w:szCs w:val="20"/>
              </w:rPr>
              <w:t>dofinansowanie.</w:t>
            </w:r>
            <w:r w:rsidR="007D3C95">
              <w:rPr>
                <w:rFonts w:asciiTheme="minorHAnsi" w:hAnsiTheme="minorHAnsi" w:cstheme="minorHAnsi"/>
                <w:sz w:val="20"/>
                <w:szCs w:val="20"/>
              </w:rPr>
              <w:t xml:space="preserve"> </w:t>
            </w:r>
          </w:p>
          <w:p w:rsidR="00E435A9" w:rsidRPr="007B2DD6" w:rsidRDefault="007D3C95">
            <w:pPr>
              <w:spacing w:before="120" w:after="120" w:line="360" w:lineRule="auto"/>
              <w:jc w:val="both"/>
              <w:rPr>
                <w:rFonts w:asciiTheme="minorHAnsi" w:hAnsiTheme="minorHAnsi"/>
                <w:sz w:val="20"/>
              </w:rPr>
            </w:pPr>
            <w:r>
              <w:rPr>
                <w:rFonts w:asciiTheme="minorHAnsi" w:hAnsiTheme="minorHAnsi" w:cstheme="minorHAnsi"/>
                <w:sz w:val="20"/>
                <w:szCs w:val="20"/>
              </w:rPr>
              <w:t xml:space="preserve">Pole jest </w:t>
            </w:r>
            <w:r w:rsidR="003B0FB6">
              <w:rPr>
                <w:rFonts w:asciiTheme="minorHAnsi" w:hAnsiTheme="minorHAnsi" w:cstheme="minorHAnsi"/>
                <w:sz w:val="20"/>
                <w:szCs w:val="20"/>
              </w:rPr>
              <w:t>nieedytowalne</w:t>
            </w:r>
            <w:r>
              <w:rPr>
                <w:rFonts w:asciiTheme="minorHAnsi" w:hAnsiTheme="minorHAnsi" w:cstheme="minorHAnsi"/>
                <w:sz w:val="20"/>
                <w:szCs w:val="20"/>
              </w:rPr>
              <w:t xml:space="preserve"> 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w:t>
            </w:r>
            <w:r w:rsidR="0088072C">
              <w:rPr>
                <w:rFonts w:asciiTheme="minorHAnsi" w:hAnsiTheme="minorHAnsi" w:cstheme="minorHAnsi"/>
                <w:sz w:val="20"/>
                <w:szCs w:val="20"/>
              </w:rPr>
              <w:t xml:space="preserve">nie </w:t>
            </w:r>
            <w:r w:rsidR="00444B48">
              <w:rPr>
                <w:rFonts w:asciiTheme="minorHAnsi" w:hAnsiTheme="minorHAnsi" w:cstheme="minorHAnsi"/>
                <w:sz w:val="20"/>
                <w:szCs w:val="20"/>
              </w:rPr>
              <w:t xml:space="preserve">wybrano żadnej </w:t>
            </w:r>
            <w:r w:rsidR="0088072C">
              <w:rPr>
                <w:rFonts w:asciiTheme="minorHAnsi" w:hAnsiTheme="minorHAnsi" w:cstheme="minorHAnsi"/>
                <w:sz w:val="20"/>
                <w:szCs w:val="20"/>
              </w:rPr>
              <w:t xml:space="preserve">dostępnej </w:t>
            </w:r>
            <w:r w:rsidR="003B0FB6">
              <w:rPr>
                <w:rFonts w:asciiTheme="minorHAnsi" w:hAnsiTheme="minorHAnsi" w:cstheme="minorHAnsi"/>
                <w:sz w:val="20"/>
                <w:szCs w:val="20"/>
              </w:rPr>
              <w:br/>
            </w:r>
            <w:r w:rsidR="0088072C">
              <w:rPr>
                <w:rFonts w:asciiTheme="minorHAnsi" w:hAnsiTheme="minorHAnsi" w:cstheme="minorHAnsi"/>
                <w:sz w:val="20"/>
                <w:szCs w:val="20"/>
              </w:rPr>
              <w:t xml:space="preserve">do wyboru </w:t>
            </w:r>
            <w:r w:rsidR="00444B48">
              <w:rPr>
                <w:rFonts w:asciiTheme="minorHAnsi" w:hAnsiTheme="minorHAnsi" w:cstheme="minorHAnsi"/>
                <w:i/>
                <w:sz w:val="20"/>
                <w:szCs w:val="20"/>
              </w:rPr>
              <w:t xml:space="preserve">kategorii wydatków </w:t>
            </w:r>
            <w:r w:rsidR="00444B48">
              <w:rPr>
                <w:rFonts w:asciiTheme="minorHAnsi" w:hAnsiTheme="minorHAnsi" w:cstheme="minorHAnsi"/>
                <w:sz w:val="20"/>
                <w:szCs w:val="20"/>
              </w:rPr>
              <w:t>i</w:t>
            </w:r>
            <w:r w:rsidR="0088072C">
              <w:rPr>
                <w:rFonts w:asciiTheme="minorHAnsi" w:hAnsiTheme="minorHAnsi" w:cstheme="minorHAnsi"/>
                <w:sz w:val="20"/>
                <w:szCs w:val="20"/>
              </w:rPr>
              <w:t xml:space="preserve">nnej niż wartość </w:t>
            </w:r>
            <w:r>
              <w:rPr>
                <w:rFonts w:asciiTheme="minorHAnsi" w:hAnsiTheme="minorHAnsi" w:cstheme="minorHAnsi"/>
                <w:sz w:val="20"/>
                <w:szCs w:val="20"/>
              </w:rPr>
              <w:t xml:space="preserve">domyślna </w:t>
            </w:r>
            <w:r>
              <w:rPr>
                <w:rFonts w:asciiTheme="minorHAnsi" w:hAnsiTheme="minorHAnsi" w:cstheme="minorHAnsi"/>
                <w:i/>
                <w:sz w:val="20"/>
                <w:szCs w:val="20"/>
              </w:rPr>
              <w:t>Nie dotyczy</w:t>
            </w:r>
            <w:r>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CBE7AAF" wp14:editId="42756C88">
                  <wp:extent cx="2047875" cy="685800"/>
                  <wp:effectExtent l="0" t="0" r="9525"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047875" cy="685800"/>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 xml:space="preserve">UWAGI </w:t>
            </w:r>
          </w:p>
          <w:p w:rsidR="00107C8B"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w:t>
            </w:r>
            <w:r w:rsidR="00E769F4">
              <w:rPr>
                <w:rFonts w:asciiTheme="minorHAnsi" w:hAnsiTheme="minorHAnsi" w:cstheme="minorHAnsi"/>
                <w:sz w:val="20"/>
                <w:szCs w:val="20"/>
              </w:rPr>
              <w:t>możesz</w:t>
            </w:r>
            <w:r>
              <w:rPr>
                <w:rFonts w:asciiTheme="minorHAnsi" w:hAnsiTheme="minorHAnsi" w:cstheme="minorHAnsi"/>
                <w:sz w:val="20"/>
                <w:szCs w:val="20"/>
              </w:rPr>
              <w:t xml:space="preserve"> wprowadz</w:t>
            </w:r>
            <w:r w:rsidR="00E769F4">
              <w:rPr>
                <w:rFonts w:asciiTheme="minorHAnsi" w:hAnsiTheme="minorHAnsi" w:cstheme="minorHAnsi"/>
                <w:sz w:val="20"/>
                <w:szCs w:val="20"/>
              </w:rPr>
              <w:t>ić</w:t>
            </w:r>
            <w:r>
              <w:rPr>
                <w:rFonts w:asciiTheme="minorHAnsi" w:hAnsiTheme="minorHAnsi" w:cstheme="minorHAnsi"/>
                <w:sz w:val="20"/>
                <w:szCs w:val="20"/>
              </w:rPr>
              <w:t xml:space="preserve"> dodatkow</w:t>
            </w:r>
            <w:r w:rsidR="00E769F4">
              <w:rPr>
                <w:rFonts w:asciiTheme="minorHAnsi" w:hAnsiTheme="minorHAnsi" w:cstheme="minorHAnsi"/>
                <w:sz w:val="20"/>
                <w:szCs w:val="20"/>
              </w:rPr>
              <w:t>e</w:t>
            </w:r>
            <w:r>
              <w:rPr>
                <w:rFonts w:asciiTheme="minorHAnsi" w:hAnsiTheme="minorHAnsi" w:cstheme="minorHAnsi"/>
                <w:sz w:val="20"/>
                <w:szCs w:val="20"/>
              </w:rPr>
              <w:t xml:space="preserve"> informacj</w:t>
            </w:r>
            <w:r w:rsidR="00E769F4">
              <w:rPr>
                <w:rFonts w:asciiTheme="minorHAnsi" w:hAnsiTheme="minorHAnsi" w:cstheme="minorHAnsi"/>
                <w:sz w:val="20"/>
                <w:szCs w:val="20"/>
              </w:rPr>
              <w:t>e</w:t>
            </w:r>
            <w:r>
              <w:rPr>
                <w:rFonts w:asciiTheme="minorHAnsi" w:hAnsiTheme="minorHAnsi" w:cstheme="minorHAnsi"/>
                <w:sz w:val="20"/>
                <w:szCs w:val="20"/>
              </w:rPr>
              <w:t xml:space="preserve"> opisow</w:t>
            </w:r>
            <w:r w:rsidR="00E769F4">
              <w:rPr>
                <w:rFonts w:asciiTheme="minorHAnsi" w:hAnsiTheme="minorHAnsi" w:cstheme="minorHAnsi"/>
                <w:sz w:val="20"/>
                <w:szCs w:val="20"/>
              </w:rPr>
              <w:t>e</w:t>
            </w:r>
            <w:r>
              <w:rPr>
                <w:rFonts w:asciiTheme="minorHAnsi" w:hAnsiTheme="minorHAnsi" w:cstheme="minorHAnsi"/>
                <w:sz w:val="20"/>
                <w:szCs w:val="20"/>
              </w:rPr>
              <w:t>, wyjaśnie</w:t>
            </w:r>
            <w:r w:rsidR="00E769F4">
              <w:rPr>
                <w:rFonts w:asciiTheme="minorHAnsi" w:hAnsiTheme="minorHAnsi" w:cstheme="minorHAnsi"/>
                <w:sz w:val="20"/>
                <w:szCs w:val="20"/>
              </w:rPr>
              <w:t>nia</w:t>
            </w:r>
            <w:r>
              <w:rPr>
                <w:rFonts w:asciiTheme="minorHAnsi" w:hAnsiTheme="minorHAnsi" w:cstheme="minorHAnsi"/>
                <w:sz w:val="20"/>
                <w:szCs w:val="20"/>
              </w:rPr>
              <w:t xml:space="preserve"> dotycząc</w:t>
            </w:r>
            <w:r w:rsidR="00E769F4">
              <w:rPr>
                <w:rFonts w:asciiTheme="minorHAnsi" w:hAnsiTheme="minorHAnsi" w:cstheme="minorHAnsi"/>
                <w:sz w:val="20"/>
                <w:szCs w:val="20"/>
              </w:rPr>
              <w:t>e</w:t>
            </w:r>
            <w:r>
              <w:rPr>
                <w:rFonts w:asciiTheme="minorHAnsi" w:hAnsiTheme="minorHAnsi" w:cstheme="minorHAnsi"/>
                <w:sz w:val="20"/>
                <w:szCs w:val="20"/>
              </w:rPr>
              <w:t xml:space="preserve"> konkretnego dokumentu wykazanego w zestawieniu, które pozwolą pracownikom instytucji odpowiedzialnej </w:t>
            </w:r>
            <w:r w:rsidR="003B0FB6">
              <w:rPr>
                <w:rFonts w:asciiTheme="minorHAnsi" w:hAnsiTheme="minorHAnsi" w:cstheme="minorHAnsi"/>
                <w:sz w:val="20"/>
                <w:szCs w:val="20"/>
              </w:rPr>
              <w:br/>
            </w:r>
            <w:r>
              <w:rPr>
                <w:rFonts w:asciiTheme="minorHAnsi" w:hAnsiTheme="minorHAnsi" w:cstheme="minorHAnsi"/>
                <w:sz w:val="20"/>
                <w:szCs w:val="20"/>
              </w:rPr>
              <w:t xml:space="preserve">za weryfikację Twojego wniosku o płatność na sprawniejszą ocenę i </w:t>
            </w:r>
            <w:r w:rsidR="00E769F4">
              <w:rPr>
                <w:rFonts w:asciiTheme="minorHAnsi" w:hAnsiTheme="minorHAnsi" w:cstheme="minorHAnsi"/>
                <w:sz w:val="20"/>
                <w:szCs w:val="20"/>
              </w:rPr>
              <w:t xml:space="preserve">jego </w:t>
            </w:r>
            <w:r>
              <w:rPr>
                <w:rFonts w:asciiTheme="minorHAnsi" w:hAnsiTheme="minorHAnsi" w:cstheme="minorHAnsi"/>
                <w:sz w:val="20"/>
                <w:szCs w:val="20"/>
              </w:rPr>
              <w:t>zatwierdzenie.</w:t>
            </w:r>
            <w:r w:rsidR="00107C8B">
              <w:rPr>
                <w:rFonts w:asciiTheme="minorHAnsi" w:hAnsiTheme="minorHAnsi" w:cstheme="minorHAnsi"/>
                <w:sz w:val="20"/>
                <w:szCs w:val="20"/>
              </w:rPr>
              <w:t xml:space="preserve"> </w:t>
            </w:r>
          </w:p>
          <w:p w:rsidR="00E435A9" w:rsidRDefault="00B904F3"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Przykładowo, w</w:t>
            </w:r>
            <w:r w:rsidR="00107C8B">
              <w:rPr>
                <w:rFonts w:asciiTheme="minorHAnsi" w:hAnsiTheme="minorHAnsi" w:cstheme="minorHAnsi"/>
                <w:sz w:val="20"/>
                <w:szCs w:val="20"/>
              </w:rPr>
              <w:t xml:space="preserve"> polu </w:t>
            </w:r>
            <w:r>
              <w:rPr>
                <w:rFonts w:asciiTheme="minorHAnsi" w:hAnsiTheme="minorHAnsi" w:cstheme="minorHAnsi"/>
                <w:sz w:val="20"/>
                <w:szCs w:val="20"/>
              </w:rPr>
              <w:t>możesz</w:t>
            </w:r>
            <w:r w:rsidR="00107C8B">
              <w:rPr>
                <w:rFonts w:asciiTheme="minorHAnsi" w:hAnsiTheme="minorHAnsi" w:cstheme="minorHAnsi"/>
                <w:sz w:val="20"/>
                <w:szCs w:val="20"/>
              </w:rPr>
              <w:t xml:space="preserve"> zamieścić informacje takie jak:</w:t>
            </w:r>
          </w:p>
          <w:p w:rsidR="00107C8B" w:rsidRPr="00F21DC5" w:rsidRDefault="00107C8B" w:rsidP="003F01D8">
            <w:pPr>
              <w:pStyle w:val="Akapitzlist"/>
              <w:numPr>
                <w:ilvl w:val="0"/>
                <w:numId w:val="31"/>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Wysokość nałożonej korekty finansowej, o które pomniejszyłeś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wydatki kwalifikowalne, </w:t>
            </w:r>
            <w:r w:rsidR="000C7CB7">
              <w:rPr>
                <w:rFonts w:asciiTheme="minorHAnsi" w:hAnsiTheme="minorHAnsi" w:cstheme="minorHAnsi"/>
                <w:sz w:val="20"/>
                <w:szCs w:val="20"/>
              </w:rPr>
              <w:br/>
            </w:r>
            <w:r w:rsidRPr="00F21DC5">
              <w:rPr>
                <w:rFonts w:asciiTheme="minorHAnsi" w:hAnsiTheme="minorHAnsi" w:cstheme="minorHAnsi"/>
                <w:sz w:val="20"/>
                <w:szCs w:val="20"/>
              </w:rPr>
              <w:t>jeśli sam dokonałeś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takiego pomniejszenia,</w:t>
            </w:r>
          </w:p>
          <w:p w:rsidR="00107C8B" w:rsidRDefault="00107C8B" w:rsidP="003F01D8">
            <w:pPr>
              <w:pStyle w:val="Akapitzlist"/>
              <w:numPr>
                <w:ilvl w:val="0"/>
                <w:numId w:val="31"/>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 przypadku faktury korygującej informację o numerze faktury, której dana korekta dotyczy,</w:t>
            </w:r>
          </w:p>
          <w:p w:rsidR="00E86725" w:rsidRPr="00F21DC5" w:rsidRDefault="00E86725" w:rsidP="003F01D8">
            <w:pPr>
              <w:pStyle w:val="Akapitzlist"/>
              <w:numPr>
                <w:ilvl w:val="0"/>
                <w:numId w:val="31"/>
              </w:num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Przypisanie kwot wydatków kwalifikowalnych i VAT w podziale na stawki podatku VAT,</w:t>
            </w:r>
          </w:p>
          <w:p w:rsidR="00107C8B" w:rsidRPr="00F21DC5" w:rsidRDefault="00107C8B" w:rsidP="003F01D8">
            <w:pPr>
              <w:pStyle w:val="Akapitzlist"/>
              <w:numPr>
                <w:ilvl w:val="0"/>
                <w:numId w:val="31"/>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Wskazanie czy dokument został opłacony ze środków zaliczki czy podlegać będzie refundacji </w:t>
            </w:r>
            <w:r w:rsidR="003B0FB6">
              <w:rPr>
                <w:rFonts w:asciiTheme="minorHAnsi" w:hAnsiTheme="minorHAnsi" w:cstheme="minorHAnsi"/>
                <w:sz w:val="20"/>
                <w:szCs w:val="20"/>
              </w:rPr>
              <w:br/>
            </w:r>
            <w:r w:rsidRPr="00F21DC5">
              <w:rPr>
                <w:rFonts w:asciiTheme="minorHAnsi" w:hAnsiTheme="minorHAnsi" w:cstheme="minorHAnsi"/>
                <w:sz w:val="20"/>
                <w:szCs w:val="20"/>
              </w:rPr>
              <w:t>(jeśli dotyczy).</w:t>
            </w:r>
          </w:p>
          <w:p w:rsidR="00850F43" w:rsidRPr="007B2DD6" w:rsidRDefault="00850F43" w:rsidP="00E769F4">
            <w:pPr>
              <w:spacing w:before="120" w:after="120" w:line="360" w:lineRule="auto"/>
              <w:jc w:val="both"/>
              <w:rPr>
                <w:rFonts w:asciiTheme="minorHAnsi" w:hAnsiTheme="minorHAnsi"/>
                <w:sz w:val="20"/>
              </w:rPr>
            </w:pPr>
            <w:r>
              <w:rPr>
                <w:rFonts w:asciiTheme="minorHAnsi" w:hAnsiTheme="minorHAnsi" w:cstheme="minorHAnsi"/>
                <w:sz w:val="20"/>
                <w:szCs w:val="20"/>
              </w:rPr>
              <w:t xml:space="preserve">Możesz wprowadzić </w:t>
            </w:r>
            <w:r w:rsidR="00E769F4">
              <w:rPr>
                <w:rFonts w:asciiTheme="minorHAnsi" w:hAnsiTheme="minorHAnsi" w:cstheme="minorHAnsi"/>
                <w:sz w:val="20"/>
                <w:szCs w:val="20"/>
              </w:rPr>
              <w:t>do</w:t>
            </w:r>
            <w:r>
              <w:rPr>
                <w:rFonts w:asciiTheme="minorHAnsi" w:hAnsiTheme="minorHAnsi" w:cstheme="minorHAnsi"/>
                <w:sz w:val="20"/>
                <w:szCs w:val="20"/>
              </w:rPr>
              <w:t xml:space="preserve"> 600 znaków.</w:t>
            </w:r>
          </w:p>
        </w:tc>
      </w:tr>
      <w:tr w:rsidR="00E435A9" w:rsidRPr="007B2DD6" w:rsidTr="00A120B9">
        <w:trPr>
          <w:trHeight w:val="6677"/>
        </w:trPr>
        <w:tc>
          <w:tcPr>
            <w:tcW w:w="5245" w:type="dxa"/>
            <w:shd w:val="clear" w:color="auto" w:fill="auto"/>
          </w:tcPr>
          <w:p w:rsidR="00E435A9" w:rsidRPr="007B2DD6" w:rsidRDefault="001012D5"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2DD178E5" wp14:editId="5817BAB6">
                  <wp:extent cx="2971800" cy="676275"/>
                  <wp:effectExtent l="0" t="0" r="0" b="9525"/>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971800" cy="67627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ZAŁĄCZNIK</w:t>
            </w:r>
          </w:p>
          <w:p w:rsidR="004E36A6"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masz możliwość załączenia zeskanowanego dokumentu wykazanego w ramach zestawienia.</w:t>
            </w:r>
            <w:r w:rsidR="00C26F14">
              <w:rPr>
                <w:rFonts w:asciiTheme="minorHAnsi" w:hAnsiTheme="minorHAnsi" w:cstheme="minorHAnsi"/>
                <w:sz w:val="20"/>
                <w:szCs w:val="20"/>
              </w:rPr>
              <w:t xml:space="preserve"> </w:t>
            </w:r>
            <w:r w:rsidR="00E55647">
              <w:rPr>
                <w:rFonts w:asciiTheme="minorHAnsi" w:hAnsiTheme="minorHAnsi" w:cstheme="minorHAnsi"/>
                <w:sz w:val="20"/>
                <w:szCs w:val="20"/>
              </w:rPr>
              <w:br/>
            </w:r>
            <w:r w:rsidR="00C26F14">
              <w:rPr>
                <w:rFonts w:asciiTheme="minorHAnsi" w:hAnsiTheme="minorHAnsi" w:cstheme="minorHAnsi"/>
                <w:sz w:val="20"/>
                <w:szCs w:val="20"/>
              </w:rPr>
              <w:t>Ze względów bezpieczeństwa, system pozwala na załączanie wyłącznie określonych r</w:t>
            </w:r>
            <w:r w:rsidR="00E55647">
              <w:rPr>
                <w:rFonts w:asciiTheme="minorHAnsi" w:hAnsiTheme="minorHAnsi" w:cstheme="minorHAnsi"/>
                <w:sz w:val="20"/>
                <w:szCs w:val="20"/>
              </w:rPr>
              <w:t>o</w:t>
            </w:r>
            <w:r w:rsidR="00C26F14">
              <w:rPr>
                <w:rFonts w:asciiTheme="minorHAnsi" w:hAnsiTheme="minorHAnsi" w:cstheme="minorHAnsi"/>
                <w:sz w:val="20"/>
                <w:szCs w:val="20"/>
              </w:rPr>
              <w:t xml:space="preserve">dzajów plików, </w:t>
            </w:r>
            <w:r w:rsidR="00E55647">
              <w:rPr>
                <w:rFonts w:asciiTheme="minorHAnsi" w:hAnsiTheme="minorHAnsi" w:cstheme="minorHAnsi"/>
                <w:sz w:val="20"/>
                <w:szCs w:val="20"/>
              </w:rPr>
              <w:br/>
            </w:r>
            <w:r w:rsidR="00C26F14">
              <w:rPr>
                <w:rFonts w:asciiTheme="minorHAnsi" w:hAnsiTheme="minorHAnsi" w:cstheme="minorHAnsi"/>
                <w:sz w:val="20"/>
                <w:szCs w:val="20"/>
              </w:rPr>
              <w:t xml:space="preserve">np. zakazane jest dodawanie plików wykonywalnych, takich jak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exe czy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com. </w:t>
            </w:r>
          </w:p>
          <w:p w:rsidR="004E36A6"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 xml:space="preserve">poinformuje o tym poprzez stosowny komunikat na ekranie. </w:t>
            </w:r>
          </w:p>
          <w:p w:rsidR="00DC4795"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Maksymalna wielkość załącznika to 20 MB, dlatego tam gdzie to możliwe, przygotowując skany dokumentów </w:t>
            </w:r>
            <w:r w:rsidR="00E55647">
              <w:rPr>
                <w:rFonts w:asciiTheme="minorHAnsi" w:hAnsiTheme="minorHAnsi" w:cstheme="minorHAnsi"/>
                <w:sz w:val="20"/>
                <w:szCs w:val="20"/>
              </w:rPr>
              <w:t>pamiętaj o kilku wskazówkach:</w:t>
            </w:r>
          </w:p>
          <w:p w:rsidR="00E55647" w:rsidRPr="00E55647" w:rsidRDefault="00E55647" w:rsidP="003F01D8">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w:t>
            </w:r>
            <w:r w:rsidR="00E769F4">
              <w:rPr>
                <w:rFonts w:asciiTheme="minorHAnsi" w:hAnsiTheme="minorHAnsi" w:cstheme="minorHAnsi"/>
                <w:sz w:val="20"/>
                <w:szCs w:val="20"/>
              </w:rPr>
              <w:t>,</w:t>
            </w:r>
            <w:r w:rsidRPr="00E55647">
              <w:rPr>
                <w:rFonts w:asciiTheme="minorHAnsi" w:hAnsiTheme="minorHAnsi" w:cstheme="minorHAnsi"/>
                <w:sz w:val="20"/>
                <w:szCs w:val="20"/>
              </w:rPr>
              <w:t xml:space="preserve"> skanuj dokument w skali szarości</w:t>
            </w:r>
          </w:p>
          <w:p w:rsidR="00E55647" w:rsidRDefault="00E55647" w:rsidP="003F01D8">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F02098">
            <w:pPr>
              <w:spacing w:before="120" w:after="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012D5" w:rsidRDefault="00DC4795" w:rsidP="003D0FC8">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sidR="001012D5">
              <w:rPr>
                <w:noProof/>
                <w:lang w:eastAsia="pl-PL"/>
              </w:rPr>
              <w:drawing>
                <wp:inline distT="0" distB="0" distL="0" distR="0" wp14:anchorId="2162C9EF" wp14:editId="65E9AC4A">
                  <wp:extent cx="266700" cy="276225"/>
                  <wp:effectExtent l="0" t="0" r="0" b="9525"/>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66700" cy="276225"/>
                          </a:xfrm>
                          <a:prstGeom prst="rect">
                            <a:avLst/>
                          </a:prstGeom>
                        </pic:spPr>
                      </pic:pic>
                    </a:graphicData>
                  </a:graphic>
                </wp:inline>
              </w:drawing>
            </w:r>
            <w:r w:rsidR="001012D5">
              <w:rPr>
                <w:rFonts w:asciiTheme="minorHAnsi" w:hAnsiTheme="minorHAnsi" w:cstheme="minorHAnsi"/>
                <w:sz w:val="20"/>
              </w:rPr>
              <w:t>i wskaż plik do importu</w:t>
            </w:r>
            <w:r w:rsidR="00B8314B">
              <w:rPr>
                <w:rFonts w:asciiTheme="minorHAnsi" w:hAnsiTheme="minorHAnsi" w:cstheme="minorHAnsi"/>
                <w:sz w:val="20"/>
              </w:rPr>
              <w:t xml:space="preserve">. </w:t>
            </w:r>
          </w:p>
          <w:p w:rsidR="004B4B7E" w:rsidRPr="004B4B7E" w:rsidRDefault="003C23E6" w:rsidP="003D0FC8">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sidR="001012D5">
              <w:rPr>
                <w:rFonts w:asciiTheme="minorHAnsi" w:hAnsiTheme="minorHAnsi" w:cstheme="minorHAnsi"/>
                <w:sz w:val="20"/>
                <w:szCs w:val="20"/>
              </w:rPr>
              <w:br/>
            </w:r>
            <w:r>
              <w:rPr>
                <w:rFonts w:asciiTheme="minorHAnsi" w:hAnsiTheme="minorHAnsi" w:cstheme="minorHAnsi"/>
                <w:sz w:val="20"/>
                <w:szCs w:val="20"/>
              </w:rP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DC4795" w:rsidRPr="00604451">
              <w:rPr>
                <w:rFonts w:asciiTheme="minorHAnsi" w:hAnsiTheme="minorHAnsi" w:cstheme="minorHAnsi"/>
                <w:sz w:val="20"/>
              </w:rPr>
              <w:t>Po załączeniu dokumen</w:t>
            </w:r>
            <w:r w:rsidR="00DC4795">
              <w:rPr>
                <w:rFonts w:asciiTheme="minorHAnsi" w:hAnsiTheme="minorHAnsi" w:cstheme="minorHAnsi"/>
                <w:sz w:val="20"/>
              </w:rPr>
              <w:t>tu</w:t>
            </w:r>
            <w:r w:rsidR="00DC4795" w:rsidRPr="00604451">
              <w:rPr>
                <w:rFonts w:asciiTheme="minorHAnsi" w:hAnsiTheme="minorHAnsi" w:cstheme="minorHAnsi"/>
                <w:sz w:val="20"/>
              </w:rPr>
              <w:t xml:space="preserve"> masz możliwość </w:t>
            </w:r>
            <w:r w:rsidR="00DC4795">
              <w:rPr>
                <w:rFonts w:asciiTheme="minorHAnsi" w:hAnsiTheme="minorHAnsi" w:cstheme="minorHAnsi"/>
                <w:sz w:val="20"/>
              </w:rPr>
              <w:t xml:space="preserve">jego </w:t>
            </w:r>
            <w:r w:rsidR="00DC4795" w:rsidRPr="00604451">
              <w:rPr>
                <w:rFonts w:asciiTheme="minorHAnsi" w:hAnsiTheme="minorHAnsi" w:cstheme="minorHAnsi"/>
                <w:sz w:val="20"/>
              </w:rPr>
              <w:t xml:space="preserve">usunięcia </w:t>
            </w:r>
            <w:r w:rsidR="00DC4795">
              <w:rPr>
                <w:noProof/>
                <w:lang w:eastAsia="pl-PL"/>
              </w:rPr>
              <w:drawing>
                <wp:inline distT="0" distB="0" distL="0" distR="0" wp14:anchorId="50838440" wp14:editId="60755E45">
                  <wp:extent cx="295275" cy="323850"/>
                  <wp:effectExtent l="0" t="0" r="9525" b="0"/>
                  <wp:docPr id="442" name="Obraz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95275" cy="323850"/>
                          </a:xfrm>
                          <a:prstGeom prst="rect">
                            <a:avLst/>
                          </a:prstGeom>
                        </pic:spPr>
                      </pic:pic>
                    </a:graphicData>
                  </a:graphic>
                </wp:inline>
              </w:drawing>
            </w:r>
            <w:r w:rsidR="00DC4795" w:rsidRPr="00604451">
              <w:rPr>
                <w:rFonts w:asciiTheme="minorHAnsi" w:hAnsiTheme="minorHAnsi" w:cstheme="minorHAnsi"/>
                <w:sz w:val="20"/>
              </w:rPr>
              <w:t xml:space="preserve">oraz podglądu </w:t>
            </w:r>
            <w:r w:rsidR="00DC4795">
              <w:rPr>
                <w:noProof/>
                <w:lang w:eastAsia="pl-PL"/>
              </w:rPr>
              <w:drawing>
                <wp:inline distT="0" distB="0" distL="0" distR="0" wp14:anchorId="11AE60CD" wp14:editId="69C442E1">
                  <wp:extent cx="247650" cy="257175"/>
                  <wp:effectExtent l="0" t="0" r="0" b="9525"/>
                  <wp:docPr id="443" name="Obraz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47650" cy="257175"/>
                          </a:xfrm>
                          <a:prstGeom prst="rect">
                            <a:avLst/>
                          </a:prstGeom>
                        </pic:spPr>
                      </pic:pic>
                    </a:graphicData>
                  </a:graphic>
                </wp:inline>
              </w:drawing>
            </w:r>
            <w:r w:rsidR="00B8314B">
              <w:rPr>
                <w:rFonts w:asciiTheme="minorHAnsi" w:hAnsiTheme="minorHAnsi" w:cstheme="minorHAnsi"/>
                <w:sz w:val="20"/>
              </w:rPr>
              <w:t>.</w:t>
            </w:r>
            <w:r>
              <w:rPr>
                <w:rFonts w:asciiTheme="minorHAnsi" w:hAnsiTheme="minorHAnsi" w:cstheme="minorHAnsi"/>
                <w:sz w:val="20"/>
              </w:rPr>
              <w:t xml:space="preserve"> </w:t>
            </w:r>
          </w:p>
          <w:p w:rsidR="007A06A1" w:rsidRPr="00A80667" w:rsidRDefault="007A06A1" w:rsidP="00686301">
            <w:pPr>
              <w:spacing w:before="120" w:after="120"/>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7A06A1" w:rsidRDefault="007A06A1" w:rsidP="00686301">
            <w:pPr>
              <w:spacing w:after="120"/>
              <w:jc w:val="both"/>
              <w:rPr>
                <w:rFonts w:eastAsia="Times New Roman" w:cs="Calibri"/>
                <w:sz w:val="20"/>
                <w:szCs w:val="20"/>
                <w:lang w:eastAsia="pl-PL"/>
              </w:rPr>
            </w:pPr>
            <w:r w:rsidRPr="00E35097">
              <w:rPr>
                <w:rFonts w:eastAsia="Times New Roman" w:cs="Calibri"/>
                <w:sz w:val="20"/>
                <w:szCs w:val="20"/>
                <w:lang w:eastAsia="pl-PL"/>
              </w:rPr>
              <w:t xml:space="preserve">Podaj </w:t>
            </w:r>
            <w:r w:rsidR="00583F60">
              <w:rPr>
                <w:rFonts w:eastAsia="Times New Roman" w:cs="Calibri"/>
                <w:sz w:val="20"/>
                <w:szCs w:val="20"/>
                <w:lang w:eastAsia="pl-PL"/>
              </w:rPr>
              <w:t xml:space="preserve">dokładną </w:t>
            </w:r>
            <w:r w:rsidRPr="00E35097">
              <w:rPr>
                <w:rFonts w:eastAsia="Times New Roman" w:cs="Calibri"/>
                <w:sz w:val="20"/>
                <w:szCs w:val="20"/>
                <w:lang w:eastAsia="pl-PL"/>
              </w:rPr>
              <w:t xml:space="preserve">nazwę załącznika w kolumnie </w:t>
            </w:r>
            <w:r w:rsidRPr="00E35097">
              <w:rPr>
                <w:rFonts w:eastAsia="Times New Roman" w:cs="Calibri"/>
                <w:i/>
                <w:sz w:val="20"/>
                <w:szCs w:val="20"/>
                <w:lang w:eastAsia="pl-PL"/>
              </w:rPr>
              <w:t>Nazwa pliku załącznika</w:t>
            </w:r>
            <w:r w:rsidR="00583F60">
              <w:rPr>
                <w:rFonts w:eastAsia="Times New Roman" w:cs="Calibri"/>
                <w:i/>
                <w:sz w:val="20"/>
                <w:szCs w:val="20"/>
                <w:lang w:eastAsia="pl-PL"/>
              </w:rPr>
              <w:t xml:space="preserve">. </w:t>
            </w:r>
            <w:r w:rsidR="00583F60">
              <w:rPr>
                <w:rFonts w:eastAsia="Times New Roman" w:cs="Calibri"/>
                <w:sz w:val="20"/>
                <w:szCs w:val="20"/>
                <w:lang w:eastAsia="pl-PL"/>
              </w:rPr>
              <w:t>Dla ułatwienia zarządzania dokumentami – przechowuj je w wydzielonych folderach</w:t>
            </w:r>
            <w:r w:rsidR="00C84893">
              <w:rPr>
                <w:rFonts w:eastAsia="Times New Roman" w:cs="Calibri"/>
                <w:sz w:val="20"/>
                <w:szCs w:val="20"/>
                <w:lang w:eastAsia="pl-PL"/>
              </w:rPr>
              <w:t xml:space="preserve"> (np.: dla kolejnych wniosków o płatność) i nie nadawaj zbyt ogólnych nazw, które nie pozwolą Ci szybko powiązać ich z wydatkiem  (np.: „faktura”).</w:t>
            </w:r>
          </w:p>
          <w:p w:rsidR="00583F60" w:rsidRDefault="00C84893" w:rsidP="00686301">
            <w:pPr>
              <w:spacing w:after="120"/>
              <w:jc w:val="both"/>
              <w:rPr>
                <w:rFonts w:eastAsia="Times New Roman" w:cs="Calibri"/>
                <w:sz w:val="20"/>
                <w:szCs w:val="20"/>
                <w:lang w:eastAsia="pl-PL"/>
              </w:rPr>
            </w:pPr>
            <w:r>
              <w:rPr>
                <w:rFonts w:eastAsia="Times New Roman" w:cs="Calibri"/>
                <w:sz w:val="20"/>
                <w:szCs w:val="20"/>
                <w:lang w:eastAsia="pl-PL"/>
              </w:rPr>
              <w:lastRenderedPageBreak/>
              <w:t>W trakcie importu Zestawienia dokumentów z pliku .xls, system prosi o wskazanie miejsca na Twoim dysku lokalnym, z którego ma pobrać załączniki o wskazanych przez Ciebie nazwach:</w:t>
            </w:r>
          </w:p>
          <w:p w:rsidR="00583F60" w:rsidRPr="00E35097" w:rsidRDefault="0069259B" w:rsidP="00F02098">
            <w:pPr>
              <w:spacing w:after="120" w:line="360" w:lineRule="auto"/>
              <w:jc w:val="both"/>
              <w:rPr>
                <w:rFonts w:eastAsia="Times New Roman" w:cs="Calibri"/>
                <w:sz w:val="20"/>
                <w:szCs w:val="20"/>
                <w:lang w:eastAsia="pl-PL"/>
              </w:rPr>
            </w:pPr>
            <w:r>
              <w:object w:dxaOrig="6585" w:dyaOrig="2505">
                <v:shape id="_x0000_i1042" type="#_x0000_t75" style="width:312.8pt;height:118.5pt" o:ole="">
                  <v:imagedata r:id="rId154" o:title=""/>
                </v:shape>
                <o:OLEObject Type="Embed" ProgID="PBrush" ShapeID="_x0000_i1042" DrawAspect="Content" ObjectID="_1544604446" r:id="rId155"/>
              </w:object>
            </w:r>
          </w:p>
          <w:p w:rsidR="007A06A1" w:rsidRDefault="00C84893" w:rsidP="00F02098">
            <w:pPr>
              <w:spacing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Uwaga: Jeżeli nazwy załączników </w:t>
            </w:r>
            <w:r w:rsidR="0069259B">
              <w:rPr>
                <w:rFonts w:asciiTheme="minorHAnsi" w:hAnsiTheme="minorHAnsi" w:cstheme="minorHAnsi"/>
                <w:sz w:val="20"/>
                <w:szCs w:val="20"/>
              </w:rPr>
              <w:t xml:space="preserve">nie będą zgodne, system wyświetli komunikat o błędzie (wskazując komórkę w pliku .xls, w której wpisałeś nazwę niezgodną z nazwą załącznika wskazanego do importu). </w:t>
            </w:r>
          </w:p>
          <w:p w:rsidR="0069259B" w:rsidRDefault="00E35097" w:rsidP="00F02098">
            <w:pPr>
              <w:spacing w:after="120" w:line="360" w:lineRule="auto"/>
              <w:jc w:val="both"/>
              <w:rPr>
                <w:rFonts w:eastAsia="Times New Roman" w:cs="Calibri"/>
                <w:color w:val="FF0000"/>
                <w:sz w:val="20"/>
                <w:szCs w:val="20"/>
                <w:lang w:eastAsia="pl-PL"/>
              </w:rPr>
            </w:pPr>
            <w:r>
              <w:object w:dxaOrig="10125" w:dyaOrig="4080">
                <v:shape id="_x0000_i1043" type="#_x0000_t75" style="width:349.3pt;height:140.35pt" o:ole="">
                  <v:imagedata r:id="rId156" o:title=""/>
                </v:shape>
                <o:OLEObject Type="Embed" ProgID="PBrush" ShapeID="_x0000_i1043" DrawAspect="Content" ObjectID="_1544604447" r:id="rId157"/>
              </w:object>
            </w:r>
          </w:p>
          <w:p w:rsidR="004E36A6" w:rsidRPr="00686301" w:rsidRDefault="00686301" w:rsidP="00686301">
            <w:pPr>
              <w:spacing w:after="120" w:line="240" w:lineRule="auto"/>
              <w:jc w:val="both"/>
              <w:rPr>
                <w:rFonts w:asciiTheme="minorHAnsi" w:hAnsiTheme="minorHAnsi" w:cstheme="minorHAnsi"/>
                <w:sz w:val="20"/>
                <w:szCs w:val="20"/>
              </w:rPr>
            </w:pPr>
            <w:r w:rsidRPr="00686301">
              <w:rPr>
                <w:rFonts w:asciiTheme="minorHAnsi" w:hAnsiTheme="minorHAnsi"/>
                <w:color w:val="00B050"/>
                <w:sz w:val="20"/>
                <w:szCs w:val="20"/>
              </w:rPr>
              <w:t xml:space="preserve">Należy przekazywać te załączniki, których obowiązek przekazywania wynika z umowy o dofinansowanie. </w:t>
            </w:r>
            <w:r>
              <w:rPr>
                <w:rFonts w:asciiTheme="minorHAnsi" w:hAnsiTheme="minorHAnsi"/>
                <w:color w:val="00B050"/>
                <w:sz w:val="20"/>
                <w:szCs w:val="20"/>
              </w:rPr>
              <w:br/>
            </w:r>
            <w:r w:rsidRPr="00686301">
              <w:rPr>
                <w:rFonts w:asciiTheme="minorHAnsi" w:hAnsiTheme="minorHAnsi"/>
                <w:color w:val="00B050"/>
                <w:sz w:val="20"/>
                <w:szCs w:val="20"/>
              </w:rPr>
              <w:t xml:space="preserve">Nie należy przekazywać żadnych dokumentów niewymaganych przez </w:t>
            </w:r>
            <w:r w:rsidR="0096515B">
              <w:rPr>
                <w:rFonts w:asciiTheme="minorHAnsi" w:hAnsiTheme="minorHAnsi"/>
                <w:color w:val="00B050"/>
                <w:sz w:val="20"/>
                <w:szCs w:val="20"/>
              </w:rPr>
              <w:t>IZ/IP</w:t>
            </w:r>
            <w:r w:rsidRPr="00686301">
              <w:rPr>
                <w:rFonts w:asciiTheme="minorHAnsi" w:hAnsiTheme="minorHAnsi"/>
                <w:color w:val="00B050"/>
                <w:sz w:val="20"/>
                <w:szCs w:val="20"/>
              </w:rPr>
              <w:t xml:space="preserve"> na etapie składania wniosku </w:t>
            </w:r>
            <w:r>
              <w:rPr>
                <w:rFonts w:asciiTheme="minorHAnsi" w:hAnsiTheme="minorHAnsi"/>
                <w:color w:val="00B050"/>
                <w:sz w:val="20"/>
                <w:szCs w:val="20"/>
              </w:rPr>
              <w:br/>
            </w:r>
            <w:r w:rsidRPr="00686301">
              <w:rPr>
                <w:rFonts w:asciiTheme="minorHAnsi" w:hAnsiTheme="minorHAnsi"/>
                <w:color w:val="00B050"/>
                <w:sz w:val="20"/>
                <w:szCs w:val="20"/>
              </w:rPr>
              <w:t>o płatność. Pamiętaj, aby skany dokumentów były czytelne – dokumenty nieczytelne nie będą weryfikowane.</w:t>
            </w:r>
          </w:p>
        </w:tc>
      </w:tr>
      <w:tr w:rsidR="00E435A9" w:rsidRPr="007B2DD6" w:rsidTr="00A120B9">
        <w:tc>
          <w:tcPr>
            <w:tcW w:w="14254" w:type="dxa"/>
            <w:gridSpan w:val="11"/>
            <w:shd w:val="clear" w:color="auto" w:fill="2A2F69"/>
          </w:tcPr>
          <w:p w:rsidR="00E435A9" w:rsidRPr="007B2DD6" w:rsidRDefault="00E435A9" w:rsidP="006D4CCE">
            <w:pPr>
              <w:pStyle w:val="Nagwek1"/>
              <w:rPr>
                <w:rFonts w:asciiTheme="minorHAnsi" w:hAnsiTheme="minorHAnsi"/>
              </w:rPr>
            </w:pPr>
            <w:bookmarkStart w:id="92" w:name="_Toc445976239"/>
            <w:bookmarkStart w:id="93" w:name="_Toc470784980"/>
            <w:r w:rsidRPr="007B2DD6">
              <w:rPr>
                <w:rFonts w:asciiTheme="minorHAnsi" w:hAnsiTheme="minorHAnsi"/>
              </w:rPr>
              <w:lastRenderedPageBreak/>
              <w:t>WYDATKI ROZLICZANE RYCZAŁTOWO</w:t>
            </w:r>
            <w:bookmarkEnd w:id="92"/>
            <w:bookmarkEnd w:id="93"/>
          </w:p>
        </w:tc>
      </w:tr>
      <w:tr w:rsidR="00E435A9" w:rsidRPr="007B2DD6" w:rsidTr="00A120B9">
        <w:tc>
          <w:tcPr>
            <w:tcW w:w="14254" w:type="dxa"/>
            <w:gridSpan w:val="11"/>
            <w:shd w:val="clear" w:color="auto" w:fill="auto"/>
          </w:tcPr>
          <w:p w:rsidR="0069259B" w:rsidRDefault="006C4DC2" w:rsidP="006D4CCE">
            <w:pPr>
              <w:keepNext/>
              <w:spacing w:before="120" w:after="120" w:line="360" w:lineRule="auto"/>
              <w:jc w:val="both"/>
              <w:rPr>
                <w:rFonts w:asciiTheme="minorHAnsi" w:hAnsiTheme="minorHAnsi"/>
                <w:sz w:val="20"/>
              </w:rPr>
            </w:pPr>
            <w:r>
              <w:rPr>
                <w:rFonts w:asciiTheme="minorHAnsi" w:hAnsiTheme="minorHAnsi"/>
                <w:sz w:val="20"/>
              </w:rPr>
              <w:t>W tej części znajdziesz</w:t>
            </w:r>
            <w:r w:rsidR="00E435A9" w:rsidRPr="007B2DD6">
              <w:rPr>
                <w:rFonts w:asciiTheme="minorHAnsi" w:hAnsiTheme="minorHAnsi"/>
                <w:sz w:val="20"/>
              </w:rPr>
              <w:t xml:space="preserve"> informacje dotyczące wydatków związanych z kosztami pośrednimi/ogólnymi rozliczanymi ryczałtowo, zgodnie </w:t>
            </w:r>
            <w:r w:rsidR="00E435A9" w:rsidRPr="007B2DD6">
              <w:rPr>
                <w:rFonts w:asciiTheme="minorHAnsi" w:hAnsiTheme="minorHAnsi"/>
                <w:sz w:val="20"/>
              </w:rPr>
              <w:br/>
              <w:t>z zapisami Twojej umowy.</w:t>
            </w:r>
            <w:r w:rsidR="00B305A6">
              <w:rPr>
                <w:rFonts w:asciiTheme="minorHAnsi" w:hAnsiTheme="minorHAnsi"/>
                <w:sz w:val="20"/>
              </w:rPr>
              <w:t xml:space="preserve"> </w:t>
            </w:r>
          </w:p>
          <w:p w:rsidR="0069259B" w:rsidRDefault="00B305A6" w:rsidP="006D4CCE">
            <w:pPr>
              <w:keepNext/>
              <w:spacing w:before="120" w:after="120" w:line="360" w:lineRule="auto"/>
              <w:jc w:val="both"/>
              <w:rPr>
                <w:rFonts w:asciiTheme="minorHAnsi" w:hAnsiTheme="minorHAnsi"/>
                <w:sz w:val="20"/>
              </w:rPr>
            </w:pPr>
            <w:r>
              <w:rPr>
                <w:rFonts w:asciiTheme="minorHAnsi" w:hAnsiTheme="minorHAnsi"/>
                <w:sz w:val="20"/>
              </w:rPr>
              <w:t xml:space="preserve">Wydatki w ramach projektu mogą być rozliczane za pomocą trzech rodzajów ryczałtu: </w:t>
            </w:r>
          </w:p>
          <w:p w:rsidR="0069259B" w:rsidRPr="00E35097" w:rsidRDefault="00B305A6" w:rsidP="003F01D8">
            <w:pPr>
              <w:pStyle w:val="Akapitzlist"/>
              <w:keepNext/>
              <w:numPr>
                <w:ilvl w:val="0"/>
                <w:numId w:val="43"/>
              </w:numPr>
              <w:spacing w:before="120" w:after="120" w:line="360" w:lineRule="auto"/>
              <w:jc w:val="both"/>
              <w:rPr>
                <w:rFonts w:asciiTheme="minorHAnsi" w:hAnsiTheme="minorHAnsi"/>
                <w:sz w:val="20"/>
              </w:rPr>
            </w:pPr>
            <w:r w:rsidRPr="00E35097">
              <w:rPr>
                <w:rFonts w:asciiTheme="minorHAnsi" w:hAnsiTheme="minorHAnsi"/>
                <w:sz w:val="20"/>
              </w:rPr>
              <w:t xml:space="preserve">stawek jednostkowych, </w:t>
            </w:r>
          </w:p>
          <w:p w:rsidR="0069259B" w:rsidRPr="00E35097" w:rsidRDefault="00B305A6" w:rsidP="003F01D8">
            <w:pPr>
              <w:pStyle w:val="Akapitzlist"/>
              <w:keepNext/>
              <w:numPr>
                <w:ilvl w:val="0"/>
                <w:numId w:val="43"/>
              </w:numPr>
              <w:spacing w:before="120" w:after="120" w:line="360" w:lineRule="auto"/>
              <w:jc w:val="both"/>
              <w:rPr>
                <w:rFonts w:asciiTheme="minorHAnsi" w:hAnsiTheme="minorHAnsi"/>
                <w:sz w:val="20"/>
              </w:rPr>
            </w:pPr>
            <w:r w:rsidRPr="00E35097">
              <w:rPr>
                <w:rFonts w:asciiTheme="minorHAnsi" w:hAnsiTheme="minorHAnsi"/>
                <w:sz w:val="20"/>
              </w:rPr>
              <w:t xml:space="preserve">kwot ryczałtowych oraz </w:t>
            </w:r>
          </w:p>
          <w:p w:rsidR="0069259B" w:rsidRPr="00E35097" w:rsidRDefault="00B305A6" w:rsidP="003F01D8">
            <w:pPr>
              <w:pStyle w:val="Akapitzlist"/>
              <w:keepNext/>
              <w:numPr>
                <w:ilvl w:val="0"/>
                <w:numId w:val="43"/>
              </w:numPr>
              <w:spacing w:before="120" w:after="120" w:line="360" w:lineRule="auto"/>
              <w:jc w:val="both"/>
              <w:rPr>
                <w:rFonts w:asciiTheme="minorHAnsi" w:hAnsiTheme="minorHAnsi"/>
                <w:sz w:val="20"/>
              </w:rPr>
            </w:pPr>
            <w:r w:rsidRPr="00E35097">
              <w:rPr>
                <w:rFonts w:asciiTheme="minorHAnsi" w:hAnsiTheme="minorHAnsi"/>
                <w:sz w:val="20"/>
              </w:rPr>
              <w:t xml:space="preserve">stawek ryczałtowych. </w:t>
            </w:r>
          </w:p>
          <w:p w:rsidR="00E435A9" w:rsidRDefault="00B305A6" w:rsidP="006D4CCE">
            <w:pPr>
              <w:keepNext/>
              <w:spacing w:before="120" w:after="120" w:line="360" w:lineRule="auto"/>
              <w:jc w:val="both"/>
              <w:rPr>
                <w:rFonts w:asciiTheme="minorHAnsi" w:hAnsiTheme="minorHAnsi"/>
                <w:sz w:val="20"/>
              </w:rPr>
            </w:pPr>
            <w:r>
              <w:rPr>
                <w:rFonts w:asciiTheme="minorHAnsi" w:hAnsiTheme="minorHAnsi"/>
                <w:sz w:val="20"/>
              </w:rPr>
              <w:t>Jeżeli zgodnie z Twoją umową rozliczasz wydatki za pomocą jednego z wyżej wymienionych ryczałtów</w:t>
            </w:r>
            <w:r w:rsidR="00DA0557">
              <w:rPr>
                <w:rFonts w:asciiTheme="minorHAnsi" w:hAnsiTheme="minorHAnsi"/>
                <w:sz w:val="20"/>
              </w:rPr>
              <w:t>,</w:t>
            </w:r>
            <w:r>
              <w:rPr>
                <w:rFonts w:asciiTheme="minorHAnsi" w:hAnsiTheme="minorHAnsi"/>
                <w:sz w:val="20"/>
              </w:rPr>
              <w:t xml:space="preserve"> zakres danych opisany poniżej zależy od rodzaju </w:t>
            </w:r>
            <w:r w:rsidR="00DA0557">
              <w:rPr>
                <w:rFonts w:asciiTheme="minorHAnsi" w:hAnsiTheme="minorHAnsi"/>
                <w:sz w:val="20"/>
              </w:rPr>
              <w:t xml:space="preserve">wybranego </w:t>
            </w:r>
            <w:r>
              <w:rPr>
                <w:rFonts w:asciiTheme="minorHAnsi" w:hAnsiTheme="minorHAnsi"/>
                <w:sz w:val="20"/>
              </w:rPr>
              <w:t>ryczałtu.</w:t>
            </w:r>
          </w:p>
          <w:p w:rsidR="00686301" w:rsidRPr="0096515B" w:rsidRDefault="00686301" w:rsidP="00686301">
            <w:pPr>
              <w:pStyle w:val="Default"/>
              <w:spacing w:line="300" w:lineRule="auto"/>
              <w:jc w:val="both"/>
              <w:rPr>
                <w:rFonts w:asciiTheme="minorHAnsi" w:hAnsiTheme="minorHAnsi" w:cs="Arial"/>
                <w:color w:val="00B050"/>
                <w:sz w:val="20"/>
                <w:szCs w:val="20"/>
              </w:rPr>
            </w:pPr>
            <w:r w:rsidRPr="0096515B">
              <w:rPr>
                <w:rFonts w:asciiTheme="minorHAnsi" w:hAnsiTheme="minorHAnsi" w:cs="Arial"/>
                <w:color w:val="00B050"/>
                <w:sz w:val="20"/>
                <w:szCs w:val="20"/>
              </w:rPr>
              <w:t>Jeżeli w umowie o dofinansowanie projektu brak jest zapisów dotyczących rozliczania wydatków w oparciu o kwoty ryczałtowe/stawki jednostkowe, to znaczy, że wszystkie wydatki w projekcie rozliczane są w oparciu o wydatki faktycznie poniesione (nie dotyczy kosztów pośrednich).</w:t>
            </w:r>
          </w:p>
          <w:p w:rsidR="00686301" w:rsidRPr="0096515B" w:rsidRDefault="00686301" w:rsidP="00686301">
            <w:pPr>
              <w:spacing w:after="0" w:line="300" w:lineRule="auto"/>
              <w:jc w:val="both"/>
              <w:rPr>
                <w:color w:val="00B050"/>
                <w:sz w:val="20"/>
                <w:szCs w:val="20"/>
              </w:rPr>
            </w:pPr>
            <w:r w:rsidRPr="0096515B">
              <w:rPr>
                <w:color w:val="00B050"/>
                <w:sz w:val="20"/>
                <w:szCs w:val="20"/>
              </w:rPr>
              <w:t>Wydatki rozliczone metodą uproszczoną należy traktować jako wydatki poniesione. W zakresie realizacji i rozliczenia projektu nie ma obowiązku gromadzenia i opisywania dokumentów księgowych potwierdzających poniesienie wydatków.</w:t>
            </w:r>
          </w:p>
          <w:p w:rsidR="00686301" w:rsidRPr="0096515B" w:rsidRDefault="00686301" w:rsidP="00686301">
            <w:pPr>
              <w:autoSpaceDE w:val="0"/>
              <w:autoSpaceDN w:val="0"/>
              <w:adjustRightInd w:val="0"/>
              <w:spacing w:after="0" w:line="300" w:lineRule="auto"/>
              <w:jc w:val="both"/>
              <w:rPr>
                <w:rFonts w:cs="Arial"/>
                <w:color w:val="00B050"/>
                <w:sz w:val="20"/>
                <w:szCs w:val="20"/>
              </w:rPr>
            </w:pPr>
            <w:r w:rsidRPr="0096515B">
              <w:rPr>
                <w:rFonts w:cs="Arial"/>
                <w:color w:val="00B050"/>
                <w:sz w:val="20"/>
                <w:szCs w:val="20"/>
              </w:rPr>
              <w:t xml:space="preserve">Zgodnie z zapisami umowy o dofinansowanie, Beneficjent jest zobowiązany do przedstawienia dokumentacji potwierdzającej osiągnięcie rezultatów, wykonanie produktów lub zrealizowanie działań zgodnie z zatwierdzonym wnioskiem o dofinansowanie projektu. We wniosku o płatność wykazujesz określoną kwotę ryczałtową, zgodnie </w:t>
            </w:r>
            <w:r w:rsidR="00685F95">
              <w:rPr>
                <w:rFonts w:cs="Arial"/>
                <w:color w:val="00B050"/>
                <w:sz w:val="20"/>
                <w:szCs w:val="20"/>
              </w:rPr>
              <w:br/>
            </w:r>
            <w:r w:rsidRPr="0096515B">
              <w:rPr>
                <w:rFonts w:cs="Arial"/>
                <w:color w:val="00B050"/>
                <w:sz w:val="20"/>
                <w:szCs w:val="20"/>
              </w:rPr>
              <w:t xml:space="preserve">z zaakceptowanym wnioskiem o dofinansowanie projektu, a rozliczenie wydatków uzależnione jest od zrealizowania danego działania. </w:t>
            </w:r>
          </w:p>
          <w:p w:rsidR="00686301" w:rsidRPr="0096515B" w:rsidRDefault="00686301" w:rsidP="00686301">
            <w:pPr>
              <w:spacing w:after="0" w:line="300" w:lineRule="auto"/>
              <w:jc w:val="both"/>
              <w:rPr>
                <w:rFonts w:eastAsia="Times New Roman" w:cs="Arial"/>
                <w:color w:val="00B050"/>
                <w:sz w:val="20"/>
                <w:szCs w:val="20"/>
                <w:lang w:eastAsia="pl-PL"/>
              </w:rPr>
            </w:pPr>
            <w:r w:rsidRPr="0096515B">
              <w:rPr>
                <w:rFonts w:cs="Arial"/>
                <w:color w:val="00B050"/>
                <w:sz w:val="20"/>
                <w:szCs w:val="20"/>
              </w:rPr>
              <w:t xml:space="preserve">W związku z powyższym do wniosku o płatność, w którym rozliczane są kwoty ryczałtowe/stawki jednostkowe jesteś zobowiązany dołączyć dokumenty potwierdzające ich wykonanie. </w:t>
            </w:r>
          </w:p>
          <w:p w:rsidR="00686301" w:rsidRPr="0096515B" w:rsidRDefault="00686301" w:rsidP="00686301">
            <w:pPr>
              <w:spacing w:after="0" w:line="300" w:lineRule="auto"/>
              <w:jc w:val="both"/>
              <w:rPr>
                <w:rFonts w:eastAsia="Times New Roman" w:cs="Arial"/>
                <w:color w:val="00B050"/>
                <w:sz w:val="20"/>
                <w:szCs w:val="20"/>
                <w:lang w:eastAsia="pl-PL"/>
              </w:rPr>
            </w:pPr>
            <w:r w:rsidRPr="0096515B">
              <w:rPr>
                <w:rFonts w:eastAsia="Times New Roman" w:cs="Arial"/>
                <w:color w:val="00B050"/>
                <w:sz w:val="20"/>
                <w:szCs w:val="20"/>
                <w:lang w:eastAsia="pl-PL"/>
              </w:rPr>
              <w:t>W przypadku kosztów pośrednich rozliczanych z wykorzystaniem stawek ryczałtowych możliwe jest ich rozliczenie we wniosku pod warunkiem rozliczania w tym wniosku kosztów bezpośrednich.</w:t>
            </w:r>
          </w:p>
          <w:p w:rsidR="00C6162F" w:rsidRPr="00A120B9" w:rsidRDefault="00686301" w:rsidP="00686301">
            <w:pPr>
              <w:spacing w:after="0" w:line="300" w:lineRule="auto"/>
              <w:jc w:val="both"/>
              <w:rPr>
                <w:rFonts w:asciiTheme="minorHAnsi" w:hAnsiTheme="minorHAnsi"/>
                <w:b/>
                <w:color w:val="FF0000"/>
              </w:rPr>
            </w:pPr>
            <w:r w:rsidRPr="0096515B">
              <w:rPr>
                <w:color w:val="00B050"/>
                <w:sz w:val="20"/>
                <w:szCs w:val="20"/>
              </w:rPr>
              <w:t xml:space="preserve">Należy pamiętać, że wszelkie redukcje kosztów bezpośrednich (np. w związku z korektami finansowymi) mają wpływ na ryczałtową kwotę kosztów pośrednich. </w:t>
            </w:r>
            <w:r w:rsidRPr="0096515B">
              <w:rPr>
                <w:rFonts w:cs="Arial"/>
                <w:color w:val="00B050"/>
                <w:sz w:val="20"/>
                <w:szCs w:val="20"/>
              </w:rPr>
              <w:t>Dokumenty księgowe dotyczące kosztów pośrednich rozliczanych ryczałtem nie podlegają wymogom ewidencyjnym dotyczącym dokumentacji projektu. Brak wymogu ewidencjonowania w projekcie kosztów pośrednich rozliczanych ryczałtem oznacza, że wydatki z nimi związane wykazane we wniosku o płatność nie podlegają kontroli na miejscu.</w:t>
            </w:r>
          </w:p>
          <w:p w:rsidR="00E435A9" w:rsidRDefault="00E435A9" w:rsidP="006D4CCE">
            <w:pPr>
              <w:keepNext/>
              <w:spacing w:before="120" w:after="120" w:line="360" w:lineRule="auto"/>
              <w:jc w:val="both"/>
              <w:rPr>
                <w:rFonts w:asciiTheme="minorHAnsi" w:hAnsiTheme="minorHAnsi"/>
                <w:sz w:val="20"/>
              </w:rPr>
            </w:pPr>
            <w:r w:rsidRPr="007B2DD6">
              <w:rPr>
                <w:rFonts w:asciiTheme="minorHAnsi" w:hAnsiTheme="minorHAnsi"/>
                <w:sz w:val="20"/>
              </w:rPr>
              <w:lastRenderedPageBreak/>
              <w:t>Tabela zawiera dane zgodne z umową zarejestrowaną w systemie</w:t>
            </w:r>
            <w:r w:rsidR="00B8314B">
              <w:rPr>
                <w:rFonts w:asciiTheme="minorHAnsi" w:hAnsiTheme="minorHAnsi"/>
                <w:sz w:val="20"/>
              </w:rPr>
              <w:t>.</w:t>
            </w:r>
          </w:p>
          <w:p w:rsidR="00E55647" w:rsidRPr="007B2DD6" w:rsidRDefault="00E55647" w:rsidP="00E55647">
            <w:pPr>
              <w:spacing w:before="120" w:after="120" w:line="360" w:lineRule="auto"/>
              <w:rPr>
                <w:rFonts w:asciiTheme="minorHAnsi" w:hAnsiTheme="minorHAnsi"/>
                <w:sz w:val="20"/>
              </w:rPr>
            </w:pPr>
            <w:r w:rsidRPr="007B2DD6">
              <w:rPr>
                <w:rFonts w:asciiTheme="minorHAnsi" w:hAnsiTheme="minorHAnsi"/>
                <w:sz w:val="20"/>
              </w:rPr>
              <w:t>Aby rozpocząć edycję danego wiersza, zaznacz go</w:t>
            </w:r>
            <w:r>
              <w:rPr>
                <w:rFonts w:asciiTheme="minorHAnsi" w:hAnsiTheme="minorHAnsi"/>
                <w:sz w:val="20"/>
              </w:rPr>
              <w:t>,</w:t>
            </w:r>
            <w:r w:rsidRPr="007B2DD6">
              <w:rPr>
                <w:rFonts w:asciiTheme="minorHAnsi" w:hAnsiTheme="minorHAnsi"/>
                <w:sz w:val="20"/>
              </w:rPr>
              <w:t xml:space="preserve"> a następnie wybierz funkcję </w:t>
            </w:r>
            <w:r w:rsidRPr="007B2DD6">
              <w:rPr>
                <w:rFonts w:asciiTheme="minorHAnsi" w:hAnsiTheme="minorHAnsi"/>
                <w:i/>
                <w:sz w:val="20"/>
              </w:rPr>
              <w:t>Edytuj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2946AA99" wp14:editId="170B88E6">
                  <wp:extent cx="295275" cy="285750"/>
                  <wp:effectExtent l="0" t="0" r="952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295275" cy="285750"/>
                          </a:xfrm>
                          <a:prstGeom prst="rect">
                            <a:avLst/>
                          </a:prstGeom>
                        </pic:spPr>
                      </pic:pic>
                    </a:graphicData>
                  </a:graphic>
                </wp:inline>
              </w:drawing>
            </w:r>
          </w:p>
          <w:p w:rsidR="00E55647" w:rsidRPr="007B2DD6" w:rsidRDefault="00E55647" w:rsidP="00E55647">
            <w:pPr>
              <w:keepNext/>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Wydatki rozliczane ryczałtowo</w:t>
            </w:r>
            <w:r w:rsidRPr="007B2DD6">
              <w:rPr>
                <w:rFonts w:asciiTheme="minorHAnsi" w:hAnsiTheme="minorHAnsi"/>
                <w:sz w:val="20"/>
              </w:rPr>
              <w:t>. Dane zawarte w oknie zależą od rodzaju ryczałtu, jaki edytujesz.</w:t>
            </w:r>
          </w:p>
        </w:tc>
      </w:tr>
      <w:tr w:rsidR="006D4CCE" w:rsidRPr="007B2DD6" w:rsidTr="00A120B9">
        <w:tc>
          <w:tcPr>
            <w:tcW w:w="14254" w:type="dxa"/>
            <w:gridSpan w:val="11"/>
            <w:shd w:val="clear" w:color="auto" w:fill="auto"/>
          </w:tcPr>
          <w:p w:rsidR="00E55647" w:rsidRPr="007B2DD6" w:rsidRDefault="006D4CCE" w:rsidP="00E55647">
            <w:pPr>
              <w:spacing w:before="120" w:after="120" w:line="360" w:lineRule="auto"/>
              <w:jc w:val="center"/>
              <w:rPr>
                <w:rFonts w:asciiTheme="minorHAnsi" w:hAnsiTheme="minorHAnsi"/>
                <w:sz w:val="20"/>
              </w:rPr>
            </w:pPr>
            <w:r w:rsidRPr="007B2DD6">
              <w:rPr>
                <w:rFonts w:asciiTheme="minorHAnsi" w:hAnsiTheme="minorHAnsi"/>
                <w:noProof/>
                <w:lang w:eastAsia="pl-PL"/>
              </w:rPr>
              <w:lastRenderedPageBreak/>
              <mc:AlternateContent>
                <mc:Choice Requires="wps">
                  <w:drawing>
                    <wp:anchor distT="0" distB="0" distL="114300" distR="114300" simplePos="0" relativeHeight="251672576" behindDoc="0" locked="0" layoutInCell="1" allowOverlap="1" wp14:anchorId="308FA6D0" wp14:editId="11FF4970">
                      <wp:simplePos x="0" y="0"/>
                      <wp:positionH relativeFrom="column">
                        <wp:posOffset>1772153</wp:posOffset>
                      </wp:positionH>
                      <wp:positionV relativeFrom="paragraph">
                        <wp:posOffset>790328</wp:posOffset>
                      </wp:positionV>
                      <wp:extent cx="249382" cy="241803"/>
                      <wp:effectExtent l="0" t="0" r="17780" b="25400"/>
                      <wp:wrapNone/>
                      <wp:docPr id="157" name="Prostokąt zaokrąglony 157"/>
                      <wp:cNvGraphicFramePr/>
                      <a:graphic xmlns:a="http://schemas.openxmlformats.org/drawingml/2006/main">
                        <a:graphicData uri="http://schemas.microsoft.com/office/word/2010/wordprocessingShape">
                          <wps:wsp>
                            <wps:cNvSpPr/>
                            <wps:spPr>
                              <a:xfrm>
                                <a:off x="0" y="0"/>
                                <a:ext cx="249382" cy="241803"/>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FF8713F" id="Prostokąt zaokrąglony 157" o:spid="_x0000_s1026" style="position:absolute;margin-left:139.55pt;margin-top:62.25pt;width:19.65pt;height:1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0zfAIAADMFAAAOAAAAZHJzL2Uyb0RvYy54bWysVF9P2zAQf5+072D5faQJZYOKFFUgpkkI&#10;KmDi2Th2G+H4vLPbtLzzzfhgOztpYKxP016SO9/97p9/59OzTWPYWqGvwZY8PxhxpqyEqraLkv+8&#10;v/xyzJkPwlbCgFUl3yrPz6afP522bqIKWIKpFDIKYv2kdSVfhuAmWeblUjXCH4BTlowasBGBVFxk&#10;FYqWojcmK0ajr1kLWDkEqbyn04vOyKcpvtZKhhutvQrMlJxqC+mL6fsYv9n0VEwWKNyyln0Z4h+q&#10;aERtKekQ6kIEwVZY/xWqqSWCBx0OJDQZaF1LlXqgbvLRh27ulsKp1AsNx7thTP7/hZXX6zmyuqK7&#10;O/rGmRUNXdKcSgzw9PoS2LOAJ3x9WdDtbVl0oYG1zk8Id+fm2GuexNj9RmMT/9QX26Qhb4chq01g&#10;kg6L8cnhccGZJFMxzo9HhzFm9gZ26MN3BQ2LQskRVra6pYtM8xXrKx86/51fTGjhsjYmnsfiunKS&#10;FLZGRQdjb5WmPmMBKVBimDo3yNaCuCGkVDYUfSnJO8I0RR2A+T6gCXkP6n0jTCXmDcDRPuCfGQdE&#10;ygo2DOCmtoD7AlRPQ+bOf9d913Ns/xGqLV0vQsd77+RlTUO9Ej7MBRLRaSVoecMNfbSBtuTQS5wt&#10;AZ/3nUd/4h9ZOWtpcUruf60EKs7MD0vMPMnH47hpSRkffStIwfeWx/cWu2rOgeaf0zPhZBKjfzA7&#10;USM0D7Tjs5iVTMJKyl1yGXCnnIduoemVkGo2S260XU6EK3vnZAwepxr5cr95EOh6ZgWi5DXslkxM&#10;PnCr841IC7NVAF0n4r3NtZ83bWbib/+KxNV/ryevt7du+hsAAP//AwBQSwMEFAAGAAgAAAAhABY8&#10;Ly7hAAAACwEAAA8AAABkcnMvZG93bnJldi54bWxMj8FOwzAMhu9IvENkJG4sbdlKV5pOaAiJA5rE&#10;2HbOGtNWa5yqydbC02NOcLT/T78/F6vJduKCg28dKYhnEQikypmWagW7j5e7DIQPmozuHKGCL/Sw&#10;Kq+vCp0bN9I7XrahFlxCPtcKmhD6XEpfNWi1n7keibNPN1gdeBxqaQY9crntZBJFqbS6Jb7Q6B7X&#10;DVan7dkq+B779e7tNT7I52m/2AxZNC7ppNTtzfT0CCLgFP5g+NVndSjZ6ejOZLzoFCQPy5hRDpL5&#10;AgQT93E2B3HkTZqkIMtC/v+h/AEAAP//AwBQSwECLQAUAAYACAAAACEAtoM4kv4AAADhAQAAEwAA&#10;AAAAAAAAAAAAAAAAAAAAW0NvbnRlbnRfVHlwZXNdLnhtbFBLAQItABQABgAIAAAAIQA4/SH/1gAA&#10;AJQBAAALAAAAAAAAAAAAAAAAAC8BAABfcmVscy8ucmVsc1BLAQItABQABgAIAAAAIQBOPc0zfAIA&#10;ADMFAAAOAAAAAAAAAAAAAAAAAC4CAABkcnMvZTJvRG9jLnhtbFBLAQItABQABgAIAAAAIQAWPC8u&#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09B1194B" wp14:editId="6A241049">
                  <wp:extent cx="5510151" cy="2493218"/>
                  <wp:effectExtent l="0" t="0" r="0" b="254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514764" cy="2495305"/>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0491A9A6" wp14:editId="6325F2B6">
                  <wp:extent cx="2514600" cy="466725"/>
                  <wp:effectExtent l="0" t="0" r="0" b="9525"/>
                  <wp:docPr id="458" name="Obraz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2514600" cy="46672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RODZAJ RYCZAŁTU</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rodzaje ryczałtów</w:t>
            </w:r>
            <w:r w:rsidRPr="00E42F70">
              <w:rPr>
                <w:rFonts w:asciiTheme="minorHAnsi" w:hAnsiTheme="minorHAnsi"/>
                <w:sz w:val="20"/>
              </w:rPr>
              <w:t xml:space="preserve"> podanych w Twojej umowie/decyzji </w:t>
            </w:r>
            <w:r>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0A155C">
            <w:pPr>
              <w:spacing w:before="120" w:after="120" w:line="360" w:lineRule="auto"/>
              <w:rPr>
                <w:rFonts w:asciiTheme="minorHAnsi" w:hAnsiTheme="minorHAnsi"/>
                <w:sz w:val="20"/>
              </w:rPr>
            </w:pPr>
            <w:r>
              <w:rPr>
                <w:noProof/>
                <w:lang w:eastAsia="pl-PL"/>
              </w:rPr>
              <w:drawing>
                <wp:inline distT="0" distB="0" distL="0" distR="0" wp14:anchorId="41DD0CCE" wp14:editId="584108C3">
                  <wp:extent cx="2505075" cy="438150"/>
                  <wp:effectExtent l="0" t="0" r="9525" b="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2505075" cy="4381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RYCZAŁTU</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nazwy ryczałtów</w:t>
            </w:r>
            <w:r w:rsidRPr="00E42F70">
              <w:rPr>
                <w:rFonts w:asciiTheme="minorHAnsi" w:hAnsiTheme="minorHAnsi"/>
                <w:sz w:val="20"/>
              </w:rPr>
              <w:t xml:space="preserve"> </w:t>
            </w:r>
            <w:r>
              <w:rPr>
                <w:rFonts w:asciiTheme="minorHAnsi" w:hAnsiTheme="minorHAnsi"/>
                <w:sz w:val="20"/>
              </w:rPr>
              <w:t xml:space="preserve">odpowiadające danemu rodzajowi ryczałtu </w:t>
            </w:r>
            <w:r>
              <w:rPr>
                <w:rFonts w:asciiTheme="minorHAnsi" w:hAnsiTheme="minorHAnsi"/>
                <w:sz w:val="20"/>
              </w:rPr>
              <w:lastRenderedPageBreak/>
              <w:t>zgodnie z</w:t>
            </w:r>
            <w:r w:rsidRPr="00E42F70">
              <w:rPr>
                <w:rFonts w:asciiTheme="minorHAnsi" w:hAnsiTheme="minorHAnsi"/>
                <w:sz w:val="20"/>
              </w:rPr>
              <w:t xml:space="preserve"> Twoj</w:t>
            </w:r>
            <w:r>
              <w:rPr>
                <w:rFonts w:asciiTheme="minorHAnsi" w:hAnsiTheme="minorHAnsi"/>
                <w:sz w:val="20"/>
              </w:rPr>
              <w:t>ą</w:t>
            </w:r>
            <w:r w:rsidRPr="00E42F70">
              <w:rPr>
                <w:rFonts w:asciiTheme="minorHAnsi" w:hAnsiTheme="minorHAnsi"/>
                <w:sz w:val="20"/>
              </w:rPr>
              <w:t xml:space="preserve"> umow</w:t>
            </w:r>
            <w:r>
              <w:rPr>
                <w:rFonts w:asciiTheme="minorHAnsi" w:hAnsiTheme="minorHAnsi"/>
                <w:sz w:val="20"/>
              </w:rPr>
              <w:t>ą</w:t>
            </w:r>
            <w:r w:rsidRPr="00E42F70">
              <w:rPr>
                <w:rFonts w:asciiTheme="minorHAnsi" w:hAnsiTheme="minorHAnsi"/>
                <w:sz w:val="20"/>
              </w:rPr>
              <w:t>/decyzj</w:t>
            </w:r>
            <w:r>
              <w:rPr>
                <w:rFonts w:asciiTheme="minorHAnsi" w:hAnsiTheme="minorHAnsi"/>
                <w:sz w:val="20"/>
              </w:rPr>
              <w:t xml:space="preserve">ą </w:t>
            </w:r>
            <w:r w:rsidRPr="00E42F70">
              <w:rPr>
                <w:rFonts w:asciiTheme="minorHAnsi" w:hAnsiTheme="minorHAnsi"/>
                <w:sz w:val="20"/>
              </w:rPr>
              <w:t xml:space="preserve">o dofinansowanie.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lastRenderedPageBreak/>
              <w:drawing>
                <wp:inline distT="0" distB="0" distL="0" distR="0" wp14:anchorId="51F9F715" wp14:editId="7D88BD16">
                  <wp:extent cx="2457450" cy="590550"/>
                  <wp:effectExtent l="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457450" cy="5905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WSKAŹNIKA</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Kwoty ryczałtowej s</w:t>
            </w:r>
            <w:r w:rsidRPr="00E42F70">
              <w:rPr>
                <w:rFonts w:asciiTheme="minorHAnsi" w:hAnsiTheme="minorHAnsi"/>
                <w:sz w:val="20"/>
              </w:rPr>
              <w:t xml:space="preserve">ystem wyświetla w </w:t>
            </w:r>
            <w:r>
              <w:rPr>
                <w:rFonts w:asciiTheme="minorHAnsi" w:hAnsiTheme="minorHAnsi"/>
                <w:sz w:val="20"/>
              </w:rPr>
              <w:t>ramach</w:t>
            </w:r>
            <w:r w:rsidRPr="00E42F70">
              <w:rPr>
                <w:rFonts w:asciiTheme="minorHAnsi" w:hAnsiTheme="minorHAnsi"/>
                <w:sz w:val="20"/>
              </w:rPr>
              <w:t xml:space="preserve"> wiersza </w:t>
            </w:r>
            <w:r>
              <w:rPr>
                <w:rFonts w:asciiTheme="minorHAnsi" w:hAnsiTheme="minorHAnsi"/>
                <w:sz w:val="20"/>
              </w:rPr>
              <w:t xml:space="preserve">Nazwy wskaźników, które zgodnie z umową musisz osiągnąć, aby rozliczyć się z danego wydatku i otrzymać płatność w ramach danej kwoty ryczałtowej.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0A155C">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01CAFABE" wp14:editId="63020757">
                  <wp:extent cx="1581150" cy="47625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1581150" cy="4762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WARTOŚĆ WSKAŹNIKA</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W</w:t>
            </w:r>
            <w:r w:rsidRPr="00566093">
              <w:rPr>
                <w:rFonts w:asciiTheme="minorHAnsi" w:hAnsiTheme="minorHAnsi"/>
                <w:sz w:val="20"/>
              </w:rPr>
              <w:t xml:space="preserve">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 </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5FE076E9" wp14:editId="413EC57A">
                  <wp:extent cx="1657350" cy="447675"/>
                  <wp:effectExtent l="0" t="0" r="0" b="9525"/>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1657350" cy="44767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WYSOKOŚĆ STAWKI</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wartość w tym polu</w:t>
            </w:r>
            <w:r w:rsidRPr="00E42F70">
              <w:rPr>
                <w:rFonts w:asciiTheme="minorHAnsi" w:hAnsiTheme="minorHAnsi"/>
                <w:sz w:val="20"/>
              </w:rPr>
              <w:t xml:space="preserve"> uzupełnion</w:t>
            </w:r>
            <w:r>
              <w:rPr>
                <w:rFonts w:asciiTheme="minorHAnsi" w:hAnsiTheme="minorHAnsi"/>
                <w:sz w:val="20"/>
              </w:rPr>
              <w:t>a</w:t>
            </w:r>
            <w:r w:rsidRPr="00E42F70">
              <w:rPr>
                <w:rFonts w:asciiTheme="minorHAnsi" w:hAnsiTheme="minorHAnsi"/>
                <w:sz w:val="20"/>
              </w:rPr>
              <w:t xml:space="preserve"> </w:t>
            </w:r>
            <w:r>
              <w:rPr>
                <w:rFonts w:asciiTheme="minorHAnsi" w:hAnsiTheme="minorHAnsi"/>
                <w:sz w:val="20"/>
              </w:rPr>
              <w:t>jest</w:t>
            </w:r>
            <w:r w:rsidRPr="00E42F70">
              <w:rPr>
                <w:rFonts w:asciiTheme="minorHAnsi" w:hAnsiTheme="minorHAnsi"/>
                <w:sz w:val="20"/>
              </w:rPr>
              <w:t xml:space="preserve"> automatycznie </w:t>
            </w:r>
            <w:r>
              <w:rPr>
                <w:rFonts w:asciiTheme="minorHAnsi" w:hAnsiTheme="minorHAnsi"/>
                <w:sz w:val="20"/>
              </w:rPr>
              <w:t>Wysokością stawki, określoną</w:t>
            </w:r>
            <w:r w:rsidRPr="00E42F70">
              <w:rPr>
                <w:rFonts w:asciiTheme="minorHAnsi" w:hAnsiTheme="minorHAnsi"/>
                <w:sz w:val="20"/>
              </w:rPr>
              <w:t xml:space="preserve"> w </w:t>
            </w:r>
            <w:r>
              <w:rPr>
                <w:rFonts w:asciiTheme="minorHAnsi" w:hAnsiTheme="minorHAnsi"/>
                <w:sz w:val="20"/>
              </w:rPr>
              <w:t>T</w:t>
            </w:r>
            <w:r w:rsidRPr="00E42F70">
              <w:rPr>
                <w:rFonts w:asciiTheme="minorHAnsi" w:hAnsiTheme="minorHAnsi"/>
                <w:sz w:val="20"/>
              </w:rPr>
              <w:t>wojej umowie</w:t>
            </w:r>
            <w:r>
              <w:rPr>
                <w:rFonts w:asciiTheme="minorHAnsi" w:hAnsiTheme="minorHAnsi"/>
                <w:sz w:val="20"/>
              </w:rPr>
              <w:t xml:space="preserve"> dla edytowanej Stawki jednostkowej</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202AA453" wp14:editId="1EEED72D">
                  <wp:extent cx="1552575" cy="419100"/>
                  <wp:effectExtent l="0" t="0" r="9525"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1552575" cy="41910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LICZBA STAWEK</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w:t>
            </w:r>
            <w:r w:rsidRPr="00566093">
              <w:rPr>
                <w:rFonts w:asciiTheme="minorHAnsi" w:hAnsiTheme="minorHAnsi"/>
                <w:sz w:val="20"/>
              </w:rPr>
              <w:t xml:space="preserve"> tym polu wprowadź </w:t>
            </w:r>
            <w:r>
              <w:rPr>
                <w:rFonts w:asciiTheme="minorHAnsi" w:hAnsiTheme="minorHAnsi"/>
                <w:sz w:val="20"/>
              </w:rPr>
              <w:t>liczbę stawek</w:t>
            </w:r>
            <w:r w:rsidRPr="00566093">
              <w:rPr>
                <w:rFonts w:asciiTheme="minorHAnsi" w:hAnsiTheme="minorHAnsi"/>
                <w:sz w:val="20"/>
              </w:rPr>
              <w:t xml:space="preserve">, </w:t>
            </w:r>
            <w:r w:rsidR="00DF7BB0">
              <w:rPr>
                <w:rFonts w:asciiTheme="minorHAnsi" w:hAnsiTheme="minorHAnsi"/>
                <w:sz w:val="20"/>
              </w:rPr>
              <w:br/>
            </w:r>
            <w:r w:rsidRPr="00566093">
              <w:rPr>
                <w:rFonts w:asciiTheme="minorHAnsi" w:hAnsiTheme="minorHAnsi"/>
                <w:sz w:val="20"/>
              </w:rPr>
              <w:t xml:space="preserve">jaką </w:t>
            </w:r>
            <w:r>
              <w:rPr>
                <w:rFonts w:asciiTheme="minorHAnsi" w:hAnsiTheme="minorHAnsi"/>
                <w:sz w:val="20"/>
              </w:rPr>
              <w:t>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4BC196B7" wp14:editId="5CBFBB40">
                  <wp:extent cx="1666875" cy="438150"/>
                  <wp:effectExtent l="0" t="0" r="9525" b="0"/>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STAWKA RYCZAŁTOWA (%)</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Jeżeli edytujesz wiersz dotyczący Stawki ryczałtowej w tym polu system</w:t>
            </w:r>
            <w:r w:rsidRPr="00E42F70">
              <w:rPr>
                <w:rFonts w:asciiTheme="minorHAnsi" w:hAnsiTheme="minorHAnsi"/>
                <w:sz w:val="20"/>
              </w:rPr>
              <w:t xml:space="preserve"> przypisuje </w:t>
            </w:r>
            <w:r>
              <w:rPr>
                <w:rFonts w:asciiTheme="minorHAnsi" w:hAnsiTheme="minorHAnsi"/>
                <w:sz w:val="20"/>
              </w:rPr>
              <w:t>automatycznie stawkę procentową</w:t>
            </w:r>
            <w:r w:rsidRPr="00E42F70">
              <w:rPr>
                <w:rFonts w:asciiTheme="minorHAnsi" w:hAnsiTheme="minorHAnsi"/>
                <w:sz w:val="20"/>
              </w:rPr>
              <w:t xml:space="preserve">, </w:t>
            </w:r>
            <w:r>
              <w:rPr>
                <w:rFonts w:asciiTheme="minorHAnsi" w:hAnsiTheme="minorHAnsi"/>
                <w:sz w:val="20"/>
              </w:rPr>
              <w:t xml:space="preserve">odpowiadającą danej Stawce ryczałtowej określonej </w:t>
            </w:r>
            <w:r w:rsidRPr="00E42F70">
              <w:rPr>
                <w:rFonts w:asciiTheme="minorHAnsi" w:hAnsiTheme="minorHAnsi"/>
                <w:sz w:val="20"/>
              </w:rPr>
              <w:t xml:space="preserve">w Twojej umowie/decyzji </w:t>
            </w:r>
            <w:r w:rsidR="00DF7BB0">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w:t>
            </w:r>
            <w:r>
              <w:rPr>
                <w:rFonts w:asciiTheme="minorHAnsi" w:hAnsiTheme="minorHAnsi"/>
                <w:sz w:val="20"/>
              </w:rPr>
              <w:t xml:space="preserve">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27F7F1C" wp14:editId="303C2E7D">
                  <wp:extent cx="1743075" cy="466725"/>
                  <wp:effectExtent l="0" t="0" r="9525" b="952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743075" cy="466725"/>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WYDATKI KWALIFIKOWALNE</w:t>
            </w:r>
          </w:p>
          <w:p w:rsidR="00E435A9"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system</w:t>
            </w:r>
            <w:r w:rsidRPr="00E42F70">
              <w:rPr>
                <w:rFonts w:asciiTheme="minorHAnsi" w:hAnsiTheme="minorHAnsi"/>
                <w:sz w:val="20"/>
              </w:rPr>
              <w:t xml:space="preserve"> </w:t>
            </w:r>
            <w:r>
              <w:rPr>
                <w:rFonts w:asciiTheme="minorHAnsi" w:hAnsiTheme="minorHAnsi"/>
                <w:sz w:val="20"/>
              </w:rPr>
              <w:t>wyliczy w tym polu kwotę wydatków kwalifikowalnych, na podstawie podanej przez Ciebie liczby zrealizowanych stawek oraz wysokości danej stawki</w:t>
            </w:r>
            <w:r w:rsidRPr="00E42F70">
              <w:rPr>
                <w:rFonts w:asciiTheme="minorHAnsi" w:hAnsiTheme="minorHAnsi"/>
                <w:sz w:val="20"/>
              </w:rPr>
              <w:t>.</w:t>
            </w:r>
            <w:r>
              <w:rPr>
                <w:rFonts w:asciiTheme="minorHAnsi" w:hAnsiTheme="minorHAnsi"/>
                <w:sz w:val="20"/>
              </w:rPr>
              <w:t xml:space="preserve"> W takim przypadku wartość wyliczona przez system jest </w:t>
            </w:r>
            <w:r w:rsidR="003B0FB6">
              <w:rPr>
                <w:rFonts w:asciiTheme="minorHAnsi" w:hAnsiTheme="minorHAnsi"/>
                <w:sz w:val="20"/>
              </w:rPr>
              <w:t>nieedyt</w:t>
            </w:r>
            <w:r w:rsidR="004F1E34">
              <w:rPr>
                <w:rFonts w:asciiTheme="minorHAnsi" w:hAnsiTheme="minorHAnsi"/>
                <w:sz w:val="20"/>
              </w:rPr>
              <w:t>o</w:t>
            </w:r>
            <w:r w:rsidR="003B0FB6">
              <w:rPr>
                <w:rFonts w:asciiTheme="minorHAnsi" w:hAnsiTheme="minorHAnsi"/>
                <w:sz w:val="20"/>
              </w:rPr>
              <w:t>walna</w:t>
            </w:r>
            <w:r w:rsidRPr="00E42F70">
              <w:rPr>
                <w:rFonts w:asciiTheme="minorHAnsi" w:hAnsiTheme="minorHAnsi"/>
                <w:sz w:val="20"/>
              </w:rPr>
              <w:t>.</w:t>
            </w:r>
          </w:p>
          <w:p w:rsidR="00B376D2" w:rsidRDefault="00E435A9" w:rsidP="00DF7BB0">
            <w:pPr>
              <w:spacing w:before="120" w:after="120" w:line="360" w:lineRule="auto"/>
              <w:jc w:val="both"/>
              <w:rPr>
                <w:rFonts w:asciiTheme="minorHAnsi" w:hAnsiTheme="minorHAnsi"/>
                <w:sz w:val="20"/>
              </w:rPr>
            </w:pPr>
            <w:r>
              <w:rPr>
                <w:rFonts w:asciiTheme="minorHAnsi" w:hAnsiTheme="minorHAnsi"/>
                <w:sz w:val="20"/>
              </w:rPr>
              <w:t xml:space="preserve">Jeżeli edytowany wiersz dotyczy </w:t>
            </w:r>
            <w:r w:rsidR="00B376D2">
              <w:rPr>
                <w:rFonts w:asciiTheme="minorHAnsi" w:hAnsiTheme="minorHAnsi"/>
                <w:sz w:val="20"/>
              </w:rPr>
              <w:t>kwoty ryczałtowej i 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w całości wskaźniki które powinieneś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osiągnąć zgodnie z umową o dofinansowanie</w:t>
            </w:r>
            <w:r w:rsidR="00BB09A0">
              <w:rPr>
                <w:rFonts w:asciiTheme="minorHAnsi" w:hAnsiTheme="minorHAnsi"/>
                <w:sz w:val="20"/>
              </w:rPr>
              <w:t>,</w:t>
            </w:r>
            <w:r w:rsidR="00B376D2">
              <w:rPr>
                <w:rFonts w:asciiTheme="minorHAnsi" w:hAnsiTheme="minorHAnsi"/>
                <w:sz w:val="20"/>
              </w:rPr>
              <w:t xml:space="preserve"> wskaż kwotę wydatków kwalifikowalnych dotyczącą kwoty ryczałtowej </w:t>
            </w:r>
            <w:r w:rsidR="00BB09A0">
              <w:rPr>
                <w:rFonts w:asciiTheme="minorHAnsi" w:hAnsiTheme="minorHAnsi"/>
                <w:sz w:val="20"/>
              </w:rPr>
              <w:t xml:space="preserve">określonej </w:t>
            </w:r>
            <w:r w:rsidR="00B376D2">
              <w:rPr>
                <w:rFonts w:asciiTheme="minorHAnsi" w:hAnsiTheme="minorHAnsi"/>
                <w:sz w:val="20"/>
              </w:rPr>
              <w:t>w umowie.</w:t>
            </w:r>
          </w:p>
          <w:p w:rsidR="00E435A9" w:rsidRPr="007B2DD6" w:rsidRDefault="00B376D2" w:rsidP="00686301">
            <w:pPr>
              <w:spacing w:before="120" w:after="120" w:line="360" w:lineRule="auto"/>
              <w:jc w:val="both"/>
              <w:rPr>
                <w:rFonts w:asciiTheme="minorHAnsi" w:hAnsiTheme="minorHAnsi"/>
                <w:sz w:val="20"/>
              </w:rPr>
            </w:pPr>
            <w:r>
              <w:rPr>
                <w:rFonts w:asciiTheme="minorHAnsi" w:hAnsiTheme="minorHAnsi"/>
                <w:sz w:val="20"/>
              </w:rPr>
              <w:t>Jeżeli edytowany wiersz dotyczy stawki ryczałtowej wskaż</w:t>
            </w:r>
            <w:r w:rsidR="00E435A9">
              <w:rPr>
                <w:rFonts w:asciiTheme="minorHAnsi" w:hAnsiTheme="minorHAnsi"/>
                <w:sz w:val="20"/>
              </w:rPr>
              <w:t xml:space="preserve"> wartość wydatków kwalifikowalnych</w:t>
            </w:r>
            <w:r>
              <w:rPr>
                <w:rFonts w:asciiTheme="minorHAnsi" w:hAnsiTheme="minorHAnsi"/>
                <w:sz w:val="20"/>
              </w:rPr>
              <w:t xml:space="preserve"> określoną zgodnie z wytycznymi Instytucji </w:t>
            </w:r>
            <w:r w:rsidRPr="00B376D2">
              <w:rPr>
                <w:rFonts w:asciiTheme="minorHAnsi" w:hAnsiTheme="minorHAnsi"/>
                <w:sz w:val="20"/>
              </w:rPr>
              <w:t>Zarządzając</w:t>
            </w:r>
            <w:r>
              <w:rPr>
                <w:rFonts w:asciiTheme="minorHAnsi" w:hAnsiTheme="minorHAnsi"/>
                <w:sz w:val="20"/>
              </w:rPr>
              <w:t>ej</w:t>
            </w:r>
            <w:r w:rsidRPr="00B376D2">
              <w:rPr>
                <w:rFonts w:asciiTheme="minorHAnsi" w:hAnsiTheme="minorHAnsi"/>
                <w:sz w:val="20"/>
              </w:rPr>
              <w:t xml:space="preserve"> programem operacyjnym w ramach którego realizujesz swój projekt</w:t>
            </w:r>
            <w:r>
              <w:rPr>
                <w:rFonts w:asciiTheme="minorHAnsi" w:hAnsiTheme="minorHAnsi"/>
                <w:sz w:val="20"/>
              </w:rPr>
              <w:t>.</w:t>
            </w:r>
            <w:r w:rsidR="00300C65">
              <w:rPr>
                <w:rFonts w:asciiTheme="minorHAnsi" w:hAnsiTheme="minorHAnsi"/>
                <w:sz w:val="20"/>
              </w:rPr>
              <w:t xml:space="preserve"> </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FD038AC" wp14:editId="421AC7FF">
                  <wp:extent cx="1666875" cy="438150"/>
                  <wp:effectExtent l="0" t="0" r="9525"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C90992">
              <w:rPr>
                <w:rFonts w:asciiTheme="minorHAnsi" w:hAnsiTheme="minorHAnsi" w:cstheme="minorHAnsi"/>
                <w:b/>
                <w:color w:val="2A2F69"/>
                <w:sz w:val="20"/>
                <w:szCs w:val="20"/>
              </w:rPr>
              <w:t>Pole: DOFINANSOWANIE</w:t>
            </w:r>
          </w:p>
          <w:p w:rsidR="006C4DC2" w:rsidRDefault="00B305A6" w:rsidP="006C4DC2">
            <w:pPr>
              <w:spacing w:before="120" w:after="120" w:line="360" w:lineRule="auto"/>
              <w:jc w:val="both"/>
              <w:rPr>
                <w:sz w:val="20"/>
                <w:szCs w:val="20"/>
              </w:rPr>
            </w:pPr>
            <w:r>
              <w:rPr>
                <w:sz w:val="20"/>
                <w:szCs w:val="20"/>
              </w:rPr>
              <w:t>Wartość w</w:t>
            </w:r>
            <w:r w:rsidRPr="00C90992">
              <w:rPr>
                <w:sz w:val="20"/>
                <w:szCs w:val="20"/>
              </w:rPr>
              <w:t xml:space="preserve"> </w:t>
            </w:r>
            <w:r>
              <w:rPr>
                <w:sz w:val="20"/>
                <w:szCs w:val="20"/>
              </w:rPr>
              <w:t xml:space="preserve">tym </w:t>
            </w:r>
            <w:r w:rsidRPr="00C90992">
              <w:rPr>
                <w:sz w:val="20"/>
                <w:szCs w:val="20"/>
              </w:rPr>
              <w:t xml:space="preserve">polu </w:t>
            </w:r>
            <w:r w:rsidR="006C4DC2">
              <w:rPr>
                <w:sz w:val="20"/>
                <w:szCs w:val="20"/>
              </w:rPr>
              <w:t>system wylicza</w:t>
            </w:r>
            <w:r>
              <w:rPr>
                <w:sz w:val="20"/>
                <w:szCs w:val="20"/>
              </w:rPr>
              <w:t xml:space="preserve"> na podstawie podanych przez Ciebie </w:t>
            </w:r>
            <w:r w:rsidRPr="00C90992">
              <w:rPr>
                <w:sz w:val="20"/>
                <w:szCs w:val="20"/>
              </w:rPr>
              <w:t xml:space="preserve">wydatków kwalifikowalnych </w:t>
            </w:r>
            <w:r w:rsidR="003B0FB6">
              <w:rPr>
                <w:sz w:val="20"/>
                <w:szCs w:val="20"/>
              </w:rPr>
              <w:br/>
            </w:r>
            <w:r w:rsidRPr="00C90992">
              <w:rPr>
                <w:sz w:val="20"/>
                <w:szCs w:val="20"/>
              </w:rPr>
              <w:t xml:space="preserve">dla danej pozycji </w:t>
            </w:r>
            <w:r>
              <w:rPr>
                <w:sz w:val="20"/>
                <w:szCs w:val="20"/>
              </w:rPr>
              <w:t xml:space="preserve">oraz </w:t>
            </w:r>
            <w:r w:rsidRPr="00C90992">
              <w:rPr>
                <w:sz w:val="20"/>
                <w:szCs w:val="20"/>
              </w:rPr>
              <w:t>poziom</w:t>
            </w:r>
            <w:r>
              <w:rPr>
                <w:sz w:val="20"/>
                <w:szCs w:val="20"/>
              </w:rPr>
              <w:t>u</w:t>
            </w:r>
            <w:r w:rsidRPr="00C90992">
              <w:rPr>
                <w:sz w:val="20"/>
                <w:szCs w:val="20"/>
              </w:rPr>
              <w:t xml:space="preserve"> dofinansowania określon</w:t>
            </w:r>
            <w:r>
              <w:rPr>
                <w:sz w:val="20"/>
                <w:szCs w:val="20"/>
              </w:rPr>
              <w:t>ego</w:t>
            </w:r>
            <w:r w:rsidRPr="00C90992">
              <w:rPr>
                <w:sz w:val="20"/>
                <w:szCs w:val="20"/>
              </w:rPr>
              <w:t xml:space="preserve"> dla </w:t>
            </w:r>
            <w:r>
              <w:rPr>
                <w:sz w:val="20"/>
                <w:szCs w:val="20"/>
              </w:rPr>
              <w:t xml:space="preserve">danej </w:t>
            </w:r>
            <w:r w:rsidRPr="00C90992">
              <w:rPr>
                <w:i/>
                <w:sz w:val="20"/>
                <w:szCs w:val="20"/>
              </w:rPr>
              <w:t xml:space="preserve">Nazwy ryczałtu </w:t>
            </w:r>
            <w:r w:rsidR="00DF7BB0">
              <w:rPr>
                <w:i/>
                <w:sz w:val="20"/>
                <w:szCs w:val="20"/>
              </w:rPr>
              <w:br/>
            </w:r>
            <w:r w:rsidRPr="00C90992">
              <w:rPr>
                <w:sz w:val="20"/>
                <w:szCs w:val="20"/>
              </w:rPr>
              <w:t>w</w:t>
            </w:r>
            <w:r w:rsidRPr="00C90992">
              <w:rPr>
                <w:i/>
                <w:sz w:val="20"/>
                <w:szCs w:val="20"/>
              </w:rPr>
              <w:t xml:space="preserve"> </w:t>
            </w:r>
            <w:r w:rsidRPr="00C90992">
              <w:rPr>
                <w:sz w:val="20"/>
                <w:szCs w:val="20"/>
              </w:rPr>
              <w:t xml:space="preserve">umowie o dofinansowanie w ramach danego zadania. </w:t>
            </w:r>
            <w:r w:rsidR="003D6E8F">
              <w:rPr>
                <w:sz w:val="20"/>
                <w:szCs w:val="20"/>
              </w:rPr>
              <w:t xml:space="preserve">Wartość wyliczona przez system jest zaokrąglana zgodnie z zasadami matematycznymi. </w:t>
            </w:r>
          </w:p>
          <w:p w:rsidR="00E435A9" w:rsidRPr="007B2DD6" w:rsidRDefault="00B305A6" w:rsidP="00DE4B7B">
            <w:pPr>
              <w:spacing w:before="120" w:after="120" w:line="360" w:lineRule="auto"/>
              <w:jc w:val="both"/>
              <w:rPr>
                <w:rFonts w:asciiTheme="minorHAnsi" w:hAnsiTheme="minorHAnsi"/>
                <w:sz w:val="20"/>
              </w:rPr>
            </w:pPr>
            <w:r>
              <w:rPr>
                <w:sz w:val="20"/>
                <w:szCs w:val="20"/>
              </w:rPr>
              <w:t xml:space="preserve">Jeżeli </w:t>
            </w:r>
            <w:r w:rsidR="00DE4B7B">
              <w:rPr>
                <w:sz w:val="20"/>
                <w:szCs w:val="20"/>
              </w:rPr>
              <w:t>chcesz rozliczyć wydatek według innego poziomu dofinansowania niż określony w umowie,</w:t>
            </w:r>
            <w:r w:rsidR="00DE4B7B" w:rsidDel="00DE4B7B">
              <w:rPr>
                <w:sz w:val="20"/>
                <w:szCs w:val="20"/>
              </w:rPr>
              <w:t xml:space="preserve"> </w:t>
            </w:r>
            <w:r w:rsidR="00DE4B7B">
              <w:rPr>
                <w:sz w:val="20"/>
                <w:szCs w:val="20"/>
              </w:rPr>
              <w:t xml:space="preserve">możesz </w:t>
            </w:r>
            <w:r>
              <w:rPr>
                <w:sz w:val="20"/>
                <w:szCs w:val="20"/>
              </w:rPr>
              <w:t xml:space="preserve">edytować </w:t>
            </w:r>
            <w:r w:rsidR="00DE4B7B">
              <w:rPr>
                <w:sz w:val="20"/>
                <w:szCs w:val="20"/>
              </w:rPr>
              <w:t xml:space="preserve">tę wartość </w:t>
            </w:r>
            <w:r>
              <w:rPr>
                <w:sz w:val="20"/>
                <w:szCs w:val="20"/>
              </w:rPr>
              <w:t>(w szczególności</w:t>
            </w:r>
            <w:r w:rsidR="000C7CB7">
              <w:rPr>
                <w:sz w:val="20"/>
                <w:szCs w:val="20"/>
              </w:rPr>
              <w:t xml:space="preserve"> </w:t>
            </w:r>
            <w:r>
              <w:rPr>
                <w:sz w:val="20"/>
                <w:szCs w:val="20"/>
              </w:rPr>
              <w:t>w przypadku wniosku</w:t>
            </w:r>
            <w:r w:rsidR="006C4DC2">
              <w:rPr>
                <w:sz w:val="20"/>
                <w:szCs w:val="20"/>
              </w:rPr>
              <w:t xml:space="preserve"> </w:t>
            </w:r>
            <w:r>
              <w:rPr>
                <w:sz w:val="20"/>
                <w:szCs w:val="20"/>
              </w:rPr>
              <w:t>o płatność końcową, kiedy wartość wyliczona przez system powoduje przekroczenie wartości dofinansowania określonego w umowie o dofinansowanie dla danego ryczałtu).</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8774D3E" wp14:editId="33DB0191">
                  <wp:extent cx="3124200" cy="438150"/>
                  <wp:effectExtent l="0" t="0" r="0" b="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wykazany w </w:t>
            </w:r>
            <w:r w:rsidR="00FA265B">
              <w:rPr>
                <w:rFonts w:asciiTheme="minorHAnsi" w:hAnsiTheme="minorHAnsi" w:cstheme="minorHAnsi"/>
                <w:sz w:val="20"/>
                <w:szCs w:val="20"/>
              </w:rPr>
              <w:t>tabeli ryczałt</w:t>
            </w:r>
            <w:r>
              <w:rPr>
                <w:rFonts w:asciiTheme="minorHAnsi" w:hAnsiTheme="minorHAnsi" w:cstheme="minorHAnsi"/>
                <w:sz w:val="20"/>
                <w:szCs w:val="20"/>
              </w:rPr>
              <w:t xml:space="preserve"> dotyczy kilku </w:t>
            </w:r>
            <w:r w:rsidRPr="00010AD3">
              <w:rPr>
                <w:rFonts w:asciiTheme="minorHAnsi" w:hAnsiTheme="minorHAnsi" w:cstheme="minorHAnsi"/>
                <w:i/>
                <w:sz w:val="20"/>
                <w:szCs w:val="20"/>
              </w:rPr>
              <w:t>kategori</w:t>
            </w:r>
            <w:r>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73D7DA6F" wp14:editId="3AE3CE75">
                  <wp:extent cx="314325" cy="285750"/>
                  <wp:effectExtent l="0" t="0" r="9525"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14325" cy="285750"/>
                          </a:xfrm>
                          <a:prstGeom prst="rect">
                            <a:avLst/>
                          </a:prstGeom>
                        </pic:spPr>
                      </pic:pic>
                    </a:graphicData>
                  </a:graphic>
                </wp:inline>
              </w:drawing>
            </w:r>
          </w:p>
          <w:p w:rsidR="00B305A6" w:rsidRDefault="00B305A6"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50743B57" wp14:editId="16155478">
                  <wp:extent cx="266700" cy="266700"/>
                  <wp:effectExtent l="0" t="0" r="0" b="0"/>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4B564D98" wp14:editId="48EB9D6E">
                  <wp:extent cx="1685925" cy="447675"/>
                  <wp:effectExtent l="0" t="0" r="9525" b="9525"/>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685925" cy="447675"/>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DF7BB0">
              <w:rPr>
                <w:rFonts w:asciiTheme="minorHAnsi" w:hAnsiTheme="minorHAnsi" w:cstheme="minorHAnsi"/>
                <w:sz w:val="20"/>
                <w:szCs w:val="20"/>
              </w:rPr>
              <w:br/>
            </w:r>
            <w:r>
              <w:rPr>
                <w:rFonts w:asciiTheme="minorHAnsi" w:hAnsiTheme="minorHAnsi" w:cstheme="minorHAnsi"/>
                <w:sz w:val="20"/>
                <w:szCs w:val="20"/>
              </w:rPr>
              <w:t xml:space="preserve">o dofinansowanie. </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jest </w:t>
            </w:r>
            <w:r w:rsidR="003B0FB6">
              <w:rPr>
                <w:rFonts w:asciiTheme="minorHAnsi" w:hAnsiTheme="minorHAnsi"/>
                <w:sz w:val="20"/>
              </w:rPr>
              <w:t>nieedytowalne</w:t>
            </w:r>
            <w:r w:rsidR="003B0FB6">
              <w:rPr>
                <w:rFonts w:asciiTheme="minorHAnsi" w:hAnsiTheme="minorHAnsi" w:cstheme="minorHAnsi"/>
                <w:sz w:val="20"/>
                <w:szCs w:val="20"/>
              </w:rPr>
              <w:t xml:space="preserve"> </w:t>
            </w:r>
            <w:r>
              <w:rPr>
                <w:rFonts w:asciiTheme="minorHAnsi" w:hAnsiTheme="minorHAnsi" w:cstheme="minorHAnsi"/>
                <w:sz w:val="20"/>
                <w:szCs w:val="20"/>
              </w:rPr>
              <w:t xml:space="preserve">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nie </w:t>
            </w:r>
            <w:r w:rsidR="006C4DC2">
              <w:rPr>
                <w:rFonts w:asciiTheme="minorHAnsi" w:hAnsiTheme="minorHAnsi" w:cstheme="minorHAnsi"/>
                <w:sz w:val="20"/>
                <w:szCs w:val="20"/>
              </w:rPr>
              <w:t>wybrałeś</w:t>
            </w:r>
            <w:r w:rsidR="00304201">
              <w:rPr>
                <w:rFonts w:asciiTheme="minorHAnsi" w:hAnsiTheme="minorHAnsi" w:cstheme="minorHAnsi"/>
                <w:sz w:val="20"/>
                <w:szCs w:val="20"/>
              </w:rPr>
              <w:t>/</w:t>
            </w:r>
            <w:proofErr w:type="spellStart"/>
            <w:r w:rsidR="00304201">
              <w:rPr>
                <w:rFonts w:asciiTheme="minorHAnsi" w:hAnsiTheme="minorHAnsi" w:cstheme="minorHAnsi"/>
                <w:sz w:val="20"/>
                <w:szCs w:val="20"/>
              </w:rPr>
              <w:t>aś</w:t>
            </w:r>
            <w:proofErr w:type="spellEnd"/>
            <w:r w:rsidR="006C4DC2">
              <w:rPr>
                <w:rFonts w:asciiTheme="minorHAnsi" w:hAnsiTheme="minorHAnsi" w:cstheme="minorHAnsi"/>
                <w:sz w:val="20"/>
                <w:szCs w:val="20"/>
              </w:rPr>
              <w:t xml:space="preserve"> </w:t>
            </w:r>
            <w:r>
              <w:rPr>
                <w:rFonts w:asciiTheme="minorHAnsi" w:hAnsiTheme="minorHAnsi" w:cstheme="minorHAnsi"/>
                <w:sz w:val="20"/>
                <w:szCs w:val="20"/>
              </w:rPr>
              <w:t xml:space="preserve">żadnej dostępnej </w:t>
            </w:r>
            <w:r w:rsidR="003B0FB6">
              <w:rPr>
                <w:rFonts w:asciiTheme="minorHAnsi" w:hAnsiTheme="minorHAnsi" w:cstheme="minorHAnsi"/>
                <w:sz w:val="20"/>
                <w:szCs w:val="20"/>
              </w:rPr>
              <w:br/>
            </w:r>
            <w:r>
              <w:rPr>
                <w:rFonts w:asciiTheme="minorHAnsi" w:hAnsiTheme="minorHAnsi" w:cstheme="minorHAnsi"/>
                <w:sz w:val="20"/>
                <w:szCs w:val="20"/>
              </w:rPr>
              <w:t xml:space="preserve">do wyboru </w:t>
            </w:r>
            <w:r>
              <w:rPr>
                <w:rFonts w:asciiTheme="minorHAnsi" w:hAnsiTheme="minorHAnsi" w:cstheme="minorHAnsi"/>
                <w:i/>
                <w:sz w:val="20"/>
                <w:szCs w:val="20"/>
              </w:rPr>
              <w:t xml:space="preserve">kategorii wydatków </w:t>
            </w:r>
            <w:r>
              <w:rPr>
                <w:rFonts w:asciiTheme="minorHAnsi" w:hAnsiTheme="minorHAnsi" w:cstheme="minorHAnsi"/>
                <w:sz w:val="20"/>
                <w:szCs w:val="20"/>
              </w:rPr>
              <w:t xml:space="preserve">innej niż wartość domyślna </w:t>
            </w:r>
            <w:r>
              <w:rPr>
                <w:rFonts w:asciiTheme="minorHAnsi" w:hAnsiTheme="minorHAnsi" w:cstheme="minorHAnsi"/>
                <w:i/>
                <w:sz w:val="20"/>
                <w:szCs w:val="20"/>
              </w:rPr>
              <w:t>Nie dotyczy</w:t>
            </w:r>
            <w:r>
              <w:rPr>
                <w:rFonts w:asciiTheme="minorHAnsi" w:hAnsiTheme="minorHAnsi" w:cstheme="minorHAnsi"/>
                <w:sz w:val="20"/>
                <w:szCs w:val="20"/>
              </w:rPr>
              <w:t>.</w:t>
            </w:r>
          </w:p>
          <w:p w:rsidR="006C4DC2" w:rsidRPr="00C90992" w:rsidRDefault="006C4DC2" w:rsidP="00DF7BB0">
            <w:pPr>
              <w:spacing w:before="120" w:after="120" w:line="360" w:lineRule="auto"/>
              <w:jc w:val="both"/>
              <w:rPr>
                <w:rFonts w:asciiTheme="minorHAnsi" w:hAnsiTheme="minorHAnsi" w:cstheme="minorHAnsi"/>
                <w:b/>
                <w:color w:val="2A2F69"/>
                <w:sz w:val="20"/>
                <w:szCs w:val="20"/>
              </w:rPr>
            </w:pP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94" w:name="_Toc445976240"/>
            <w:bookmarkStart w:id="95" w:name="_Toc470784981"/>
            <w:r w:rsidRPr="007B2DD6">
              <w:rPr>
                <w:rFonts w:asciiTheme="minorHAnsi" w:hAnsiTheme="minorHAnsi"/>
              </w:rPr>
              <w:lastRenderedPageBreak/>
              <w:t>ZWROTY/KOREKTY</w:t>
            </w:r>
            <w:bookmarkEnd w:id="94"/>
            <w:bookmarkEnd w:id="95"/>
          </w:p>
        </w:tc>
      </w:tr>
      <w:tr w:rsidR="00E435A9" w:rsidRPr="007B2DD6" w:rsidTr="00A120B9">
        <w:tc>
          <w:tcPr>
            <w:tcW w:w="14254" w:type="dxa"/>
            <w:gridSpan w:val="11"/>
            <w:shd w:val="clear" w:color="auto" w:fill="auto"/>
          </w:tcPr>
          <w:p w:rsidR="0019316D" w:rsidRDefault="00E435A9" w:rsidP="00822A8B">
            <w:pPr>
              <w:spacing w:before="120" w:after="120" w:line="360" w:lineRule="auto"/>
              <w:jc w:val="both"/>
              <w:rPr>
                <w:sz w:val="20"/>
              </w:rPr>
            </w:pPr>
            <w:r w:rsidRPr="007B2DD6">
              <w:rPr>
                <w:rFonts w:asciiTheme="minorHAnsi" w:hAnsiTheme="minorHAnsi"/>
                <w:sz w:val="20"/>
              </w:rPr>
              <w:t xml:space="preserve">Ta część wniosku o płatność zawiera </w:t>
            </w:r>
            <w:r w:rsidR="00822A8B">
              <w:rPr>
                <w:sz w:val="20"/>
              </w:rPr>
              <w:t xml:space="preserve">tabelę w której </w:t>
            </w:r>
            <w:r w:rsidR="006C4DC2">
              <w:rPr>
                <w:sz w:val="20"/>
              </w:rPr>
              <w:t>możesz</w:t>
            </w:r>
            <w:r w:rsidR="00822A8B">
              <w:rPr>
                <w:sz w:val="20"/>
              </w:rPr>
              <w:t xml:space="preserve"> dokonywa</w:t>
            </w:r>
            <w:r w:rsidR="006C4DC2">
              <w:rPr>
                <w:sz w:val="20"/>
              </w:rPr>
              <w:t>ć</w:t>
            </w:r>
            <w:r w:rsidR="00822A8B">
              <w:rPr>
                <w:sz w:val="20"/>
              </w:rPr>
              <w:t xml:space="preserve"> korekt w wartościach narastająco w tabeli </w:t>
            </w:r>
            <w:r w:rsidR="00822A8B" w:rsidRPr="00405F32">
              <w:rPr>
                <w:i/>
                <w:sz w:val="20"/>
              </w:rPr>
              <w:t>Postęp finansowy</w:t>
            </w:r>
            <w:r w:rsidR="0019316D">
              <w:rPr>
                <w:sz w:val="20"/>
              </w:rPr>
              <w:t xml:space="preserve"> – czyli </w:t>
            </w:r>
            <w:r w:rsidR="00822A8B">
              <w:rPr>
                <w:sz w:val="20"/>
              </w:rPr>
              <w:t xml:space="preserve">tabeli </w:t>
            </w:r>
            <w:r w:rsidR="0019316D">
              <w:rPr>
                <w:sz w:val="20"/>
              </w:rPr>
              <w:t xml:space="preserve">w której system automatycznie wylicza m.in. </w:t>
            </w:r>
            <w:r w:rsidR="00822A8B">
              <w:rPr>
                <w:sz w:val="20"/>
              </w:rPr>
              <w:t>wartości narastająco</w:t>
            </w:r>
            <w:r w:rsidR="0019316D">
              <w:rPr>
                <w:sz w:val="20"/>
              </w:rPr>
              <w:t xml:space="preserve"> dla projektu</w:t>
            </w:r>
            <w:r w:rsidR="00822A8B">
              <w:rPr>
                <w:sz w:val="20"/>
              </w:rPr>
              <w:t xml:space="preserve">. </w:t>
            </w:r>
          </w:p>
          <w:p w:rsidR="00822A8B" w:rsidRDefault="00822A8B" w:rsidP="00822A8B">
            <w:pPr>
              <w:spacing w:before="120" w:after="120" w:line="360" w:lineRule="auto"/>
              <w:jc w:val="both"/>
              <w:rPr>
                <w:sz w:val="20"/>
              </w:rPr>
            </w:pPr>
            <w:r>
              <w:rPr>
                <w:sz w:val="20"/>
              </w:rPr>
              <w:t xml:space="preserve">Jeżeli we wcześniej złożonych wnioskach </w:t>
            </w:r>
            <w:r w:rsidR="006C4DC2">
              <w:rPr>
                <w:sz w:val="20"/>
              </w:rPr>
              <w:t>źle przypisałeś</w:t>
            </w:r>
            <w:r w:rsidR="000C7CB7">
              <w:rPr>
                <w:sz w:val="20"/>
              </w:rPr>
              <w:t>/</w:t>
            </w:r>
            <w:proofErr w:type="spellStart"/>
            <w:r w:rsidR="000C7CB7">
              <w:rPr>
                <w:sz w:val="20"/>
              </w:rPr>
              <w:t>aś</w:t>
            </w:r>
            <w:proofErr w:type="spellEnd"/>
            <w:r>
              <w:rPr>
                <w:sz w:val="20"/>
              </w:rPr>
              <w:t xml:space="preserve"> wydat</w:t>
            </w:r>
            <w:r w:rsidR="006C4DC2">
              <w:rPr>
                <w:sz w:val="20"/>
              </w:rPr>
              <w:t>e</w:t>
            </w:r>
            <w:r>
              <w:rPr>
                <w:sz w:val="20"/>
              </w:rPr>
              <w:t>k do zadania, kategorii kosztów, kategorii podlegającej limitom lub błędnie przypisałeś</w:t>
            </w:r>
            <w:r w:rsidR="000C7CB7">
              <w:rPr>
                <w:sz w:val="20"/>
              </w:rPr>
              <w:t>/</w:t>
            </w:r>
            <w:proofErr w:type="spellStart"/>
            <w:r w:rsidR="000C7CB7">
              <w:rPr>
                <w:sz w:val="20"/>
              </w:rPr>
              <w:t>aś</w:t>
            </w:r>
            <w:proofErr w:type="spellEnd"/>
            <w:r>
              <w:rPr>
                <w:sz w:val="20"/>
              </w:rPr>
              <w:t xml:space="preserve"> kwotę wydatku, konieczne może być dokonanie odpowiedniej korekty</w:t>
            </w:r>
            <w:r w:rsidR="0019316D">
              <w:rPr>
                <w:sz w:val="20"/>
              </w:rPr>
              <w:t xml:space="preserve"> </w:t>
            </w:r>
            <w:r>
              <w:rPr>
                <w:sz w:val="20"/>
              </w:rPr>
              <w:t>w wartościach narastająco.</w:t>
            </w:r>
          </w:p>
          <w:p w:rsidR="00AD06A3" w:rsidRDefault="00AD06A3" w:rsidP="00AD06A3">
            <w:pPr>
              <w:spacing w:before="120" w:after="120" w:line="360" w:lineRule="auto"/>
              <w:jc w:val="both"/>
              <w:rPr>
                <w:rFonts w:asciiTheme="minorHAnsi" w:hAnsiTheme="minorHAnsi"/>
                <w:sz w:val="20"/>
              </w:rPr>
            </w:pPr>
            <w:r>
              <w:rPr>
                <w:rFonts w:asciiTheme="minorHAnsi" w:hAnsiTheme="minorHAnsi"/>
                <w:sz w:val="20"/>
              </w:rPr>
              <w:t xml:space="preserve">Wartości wpisane ze znakiem „-” pomniejszą kwoty narastająco. </w:t>
            </w:r>
          </w:p>
          <w:p w:rsidR="0019316D" w:rsidRDefault="00AD06A3" w:rsidP="00822A8B">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9781F" w:rsidRDefault="0019316D" w:rsidP="00822A8B">
            <w:pPr>
              <w:spacing w:before="120" w:after="120" w:line="360" w:lineRule="auto"/>
              <w:jc w:val="both"/>
              <w:rPr>
                <w:sz w:val="20"/>
              </w:rPr>
            </w:pPr>
            <w:r>
              <w:rPr>
                <w:sz w:val="20"/>
              </w:rPr>
              <w:t xml:space="preserve">Jeżeli </w:t>
            </w:r>
            <w:r w:rsidR="000C303C">
              <w:rPr>
                <w:sz w:val="20"/>
              </w:rPr>
              <w:t>we wcześniejszych wnioskach o płatność</w:t>
            </w:r>
            <w:r w:rsidR="008425FD">
              <w:rPr>
                <w:sz w:val="20"/>
              </w:rPr>
              <w:t xml:space="preserve"> rozliczyłeś</w:t>
            </w:r>
            <w:r w:rsidR="000C7CB7">
              <w:rPr>
                <w:sz w:val="20"/>
              </w:rPr>
              <w:t>/</w:t>
            </w:r>
            <w:proofErr w:type="spellStart"/>
            <w:r w:rsidR="000C7CB7">
              <w:rPr>
                <w:sz w:val="20"/>
              </w:rPr>
              <w:t>aś</w:t>
            </w:r>
            <w:proofErr w:type="spellEnd"/>
            <w:r w:rsidR="008425FD">
              <w:rPr>
                <w:sz w:val="20"/>
              </w:rPr>
              <w:t xml:space="preserve"> wydatki które zgodnie z aktualną umową </w:t>
            </w:r>
            <w:r w:rsidR="00AF43DB">
              <w:rPr>
                <w:sz w:val="20"/>
              </w:rPr>
              <w:t>nie powinny być rozliczone</w:t>
            </w:r>
            <w:r w:rsidR="00822A8B">
              <w:rPr>
                <w:sz w:val="20"/>
              </w:rPr>
              <w:t>,</w:t>
            </w:r>
            <w:r w:rsidR="004E36A6">
              <w:rPr>
                <w:sz w:val="20"/>
              </w:rPr>
              <w:t xml:space="preserve"> </w:t>
            </w:r>
            <w:r w:rsidR="00822A8B">
              <w:rPr>
                <w:sz w:val="20"/>
              </w:rPr>
              <w:t xml:space="preserve">w celu odzwierciedlenia prawidłowego postępu finansowego konieczne będzie dokonanie odpowiednich pomniejszeń w zakresie wydatków rozliczonych w poprzednich wnioskach </w:t>
            </w:r>
            <w:r w:rsidR="003B0FB6">
              <w:rPr>
                <w:sz w:val="20"/>
              </w:rPr>
              <w:t>(np. stwierdzone zostały niekwalifikowalne wydatki w ramach projektu w wyniku czego podpisano aneks do umowy pomniejszający kwoty kategorii wydatków</w:t>
            </w:r>
            <w:r w:rsidR="004E36A6">
              <w:rPr>
                <w:sz w:val="20"/>
              </w:rPr>
              <w:t xml:space="preserve"> </w:t>
            </w:r>
            <w:r w:rsidR="003B0FB6">
              <w:rPr>
                <w:sz w:val="20"/>
              </w:rPr>
              <w:t>o stwierdzone nieprawidłowości).</w:t>
            </w:r>
          </w:p>
          <w:p w:rsidR="00E435A9" w:rsidRDefault="00822A8B" w:rsidP="00822A8B">
            <w:pPr>
              <w:spacing w:before="120" w:after="120" w:line="360" w:lineRule="auto"/>
              <w:jc w:val="both"/>
              <w:rPr>
                <w:sz w:val="20"/>
              </w:rPr>
            </w:pPr>
            <w:r>
              <w:rPr>
                <w:sz w:val="20"/>
              </w:rPr>
              <w:t>Jeżeli masz wątpliwości co do zasadności rejestrowania pozycji w tej tabeli skontaktuj się z opiekunem Twojego projektu.</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E9781F" w:rsidRPr="007B2DD6" w:rsidTr="00B61EFE">
              <w:trPr>
                <w:trHeight w:val="561"/>
              </w:trPr>
              <w:tc>
                <w:tcPr>
                  <w:tcW w:w="14271" w:type="dxa"/>
                  <w:shd w:val="clear" w:color="auto" w:fill="2A2F69"/>
                  <w:vAlign w:val="center"/>
                </w:tcPr>
                <w:p w:rsidR="00E9781F" w:rsidRPr="007B2DD6" w:rsidRDefault="00E9781F" w:rsidP="00E9781F">
                  <w:pPr>
                    <w:spacing w:before="120" w:after="120" w:line="360" w:lineRule="auto"/>
                    <w:contextualSpacing/>
                    <w:jc w:val="center"/>
                    <w:rPr>
                      <w:rFonts w:asciiTheme="minorHAnsi" w:hAnsiTheme="minorHAnsi"/>
                      <w:b/>
                      <w:color w:val="FFFFFF" w:themeColor="background1"/>
                      <w:sz w:val="12"/>
                      <w:szCs w:val="12"/>
                    </w:rPr>
                  </w:pPr>
                  <w:r w:rsidRPr="00E9781F">
                    <w:rPr>
                      <w:rFonts w:asciiTheme="minorHAnsi" w:hAnsiTheme="minorHAnsi" w:cs="Tahoma"/>
                      <w:b/>
                      <w:sz w:val="20"/>
                    </w:rPr>
                    <w:t>Nie wykazuj w tej tabeli faktur korygujących ujętych w zestawieniu dokumentów.</w:t>
                  </w:r>
                </w:p>
              </w:tc>
            </w:tr>
          </w:tbl>
          <w:p w:rsidR="00E9781F" w:rsidRPr="007B2DD6" w:rsidRDefault="00E9781F" w:rsidP="00822A8B">
            <w:pPr>
              <w:spacing w:before="120" w:after="120" w:line="360" w:lineRule="auto"/>
              <w:jc w:val="both"/>
              <w:rPr>
                <w:rFonts w:asciiTheme="minorHAnsi" w:hAnsiTheme="minorHAnsi"/>
                <w:sz w:val="20"/>
              </w:rPr>
            </w:pPr>
          </w:p>
        </w:tc>
      </w:tr>
      <w:tr w:rsidR="00D22FC5" w:rsidRPr="007B2DD6" w:rsidTr="00A120B9">
        <w:tc>
          <w:tcPr>
            <w:tcW w:w="14254" w:type="dxa"/>
            <w:gridSpan w:val="11"/>
            <w:shd w:val="clear" w:color="auto" w:fill="auto"/>
          </w:tcPr>
          <w:p w:rsidR="00D22FC5" w:rsidRPr="00D22FC5" w:rsidRDefault="00D22FC5" w:rsidP="002E6C69">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12035D4E" wp14:editId="261F32BC">
                  <wp:extent cx="8051470" cy="2793961"/>
                  <wp:effectExtent l="0" t="0" r="6985" b="6985"/>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8051123" cy="2793841"/>
                          </a:xfrm>
                          <a:prstGeom prst="rect">
                            <a:avLst/>
                          </a:prstGeom>
                        </pic:spPr>
                      </pic:pic>
                    </a:graphicData>
                  </a:graphic>
                </wp:inline>
              </w:drawing>
            </w:r>
          </w:p>
        </w:tc>
      </w:tr>
      <w:tr w:rsidR="00D22FC5" w:rsidRPr="007B2DD6" w:rsidTr="00A120B9">
        <w:tc>
          <w:tcPr>
            <w:tcW w:w="14254" w:type="dxa"/>
            <w:gridSpan w:val="11"/>
            <w:shd w:val="clear" w:color="auto" w:fill="auto"/>
          </w:tcPr>
          <w:p w:rsidR="00D22FC5" w:rsidRPr="007B2DD6" w:rsidRDefault="00D22FC5" w:rsidP="00D22FC5">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Dodaj</w:t>
            </w:r>
            <w:r>
              <w:rPr>
                <w:rFonts w:asciiTheme="minorHAnsi" w:hAnsiTheme="minorHAnsi"/>
                <w:i/>
                <w:sz w:val="20"/>
              </w:rPr>
              <w:t>.</w:t>
            </w:r>
            <w:r w:rsidRPr="007B2DD6">
              <w:rPr>
                <w:rFonts w:asciiTheme="minorHAnsi" w:hAnsiTheme="minorHAnsi"/>
                <w:i/>
                <w:sz w:val="20"/>
              </w:rPr>
              <w:t xml:space="preserve"> </w:t>
            </w:r>
            <w:r>
              <w:rPr>
                <w:noProof/>
                <w:lang w:eastAsia="pl-PL"/>
              </w:rPr>
              <w:drawing>
                <wp:inline distT="0" distB="0" distL="0" distR="0" wp14:anchorId="15EA0F05" wp14:editId="4F4EF98C">
                  <wp:extent cx="247650" cy="238125"/>
                  <wp:effectExtent l="0" t="0" r="0" b="9525"/>
                  <wp:docPr id="502" name="Obraz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247650" cy="238125"/>
                          </a:xfrm>
                          <a:prstGeom prst="rect">
                            <a:avLst/>
                          </a:prstGeom>
                        </pic:spPr>
                      </pic:pic>
                    </a:graphicData>
                  </a:graphic>
                </wp:inline>
              </w:drawing>
            </w:r>
          </w:p>
          <w:p w:rsidR="00D22FC5" w:rsidRDefault="00B4156F" w:rsidP="00D22FC5">
            <w:pPr>
              <w:spacing w:before="240" w:after="120" w:line="360" w:lineRule="auto"/>
              <w:jc w:val="both"/>
              <w:rPr>
                <w:i/>
                <w:sz w:val="20"/>
              </w:rPr>
            </w:pPr>
            <w:r>
              <w:rPr>
                <w:rFonts w:asciiTheme="minorHAnsi" w:hAnsiTheme="minorHAnsi"/>
                <w:sz w:val="20"/>
              </w:rPr>
              <w:t>Kiedy</w:t>
            </w:r>
            <w:r w:rsidRPr="007B2DD6">
              <w:rPr>
                <w:rFonts w:asciiTheme="minorHAnsi" w:hAnsiTheme="minorHAnsi"/>
                <w:sz w:val="20"/>
              </w:rPr>
              <w:t xml:space="preserve"> </w:t>
            </w:r>
            <w:r w:rsidR="00D22FC5" w:rsidRPr="007B2DD6">
              <w:rPr>
                <w:rFonts w:asciiTheme="minorHAnsi" w:hAnsiTheme="minorHAnsi"/>
                <w:sz w:val="20"/>
              </w:rPr>
              <w:t>wyb</w:t>
            </w:r>
            <w:r>
              <w:rPr>
                <w:rFonts w:asciiTheme="minorHAnsi" w:hAnsiTheme="minorHAnsi"/>
                <w:sz w:val="20"/>
              </w:rPr>
              <w:t>ierzesz</w:t>
            </w:r>
            <w:r w:rsidR="00D22FC5" w:rsidRPr="007B2DD6">
              <w:rPr>
                <w:rFonts w:asciiTheme="minorHAnsi" w:hAnsiTheme="minorHAnsi"/>
                <w:sz w:val="20"/>
              </w:rPr>
              <w:t xml:space="preserve"> t</w:t>
            </w:r>
            <w:r>
              <w:rPr>
                <w:rFonts w:asciiTheme="minorHAnsi" w:hAnsiTheme="minorHAnsi"/>
                <w:sz w:val="20"/>
              </w:rPr>
              <w:t>ę</w:t>
            </w:r>
            <w:r w:rsidR="00D22FC5" w:rsidRPr="007B2DD6">
              <w:rPr>
                <w:rFonts w:asciiTheme="minorHAnsi" w:hAnsiTheme="minorHAnsi"/>
                <w:sz w:val="20"/>
              </w:rPr>
              <w:t xml:space="preserve"> funkcj</w:t>
            </w:r>
            <w:r>
              <w:rPr>
                <w:rFonts w:asciiTheme="minorHAnsi" w:hAnsiTheme="minorHAnsi"/>
                <w:sz w:val="20"/>
              </w:rPr>
              <w:t>ę</w:t>
            </w:r>
            <w:r w:rsidR="00D22FC5" w:rsidRPr="007B2DD6">
              <w:rPr>
                <w:rFonts w:asciiTheme="minorHAnsi" w:hAnsiTheme="minorHAnsi"/>
                <w:sz w:val="20"/>
              </w:rPr>
              <w:t xml:space="preserve">, system prezentuje okno </w:t>
            </w:r>
            <w:r w:rsidR="00D22FC5">
              <w:rPr>
                <w:i/>
                <w:sz w:val="20"/>
              </w:rPr>
              <w:t>Zwroty/ korekty obejmujące informacje opisane poniżej.</w:t>
            </w:r>
          </w:p>
          <w:p w:rsidR="00D22FC5" w:rsidRDefault="00D22FC5" w:rsidP="00D22FC5">
            <w:pPr>
              <w:spacing w:before="120" w:after="120" w:line="360" w:lineRule="auto"/>
              <w:jc w:val="both"/>
              <w:rPr>
                <w:noProof/>
                <w:lang w:eastAsia="pl-PL"/>
              </w:rPr>
            </w:pPr>
            <w:r w:rsidRPr="00D22FC5">
              <w:rPr>
                <w:sz w:val="20"/>
              </w:rPr>
              <w:t xml:space="preserve">Aby edytować dodany wcześniej wiersz </w:t>
            </w:r>
            <w:r>
              <w:rPr>
                <w:sz w:val="20"/>
              </w:rPr>
              <w:t xml:space="preserve">zaznacz wiersz który chcesz edytować i </w:t>
            </w:r>
            <w:r w:rsidRPr="00D22FC5">
              <w:rPr>
                <w:sz w:val="20"/>
              </w:rPr>
              <w:t>wybierz funkcję</w:t>
            </w:r>
            <w:r>
              <w:rPr>
                <w:i/>
                <w:sz w:val="20"/>
              </w:rPr>
              <w:t xml:space="preserve"> Edytuj</w:t>
            </w:r>
            <w:r w:rsidR="00820946">
              <w:rPr>
                <w:noProof/>
                <w:lang w:eastAsia="pl-PL"/>
              </w:rPr>
              <w:t xml:space="preserve"> </w:t>
            </w:r>
            <w:r>
              <w:rPr>
                <w:noProof/>
                <w:lang w:eastAsia="pl-PL"/>
              </w:rPr>
              <w:drawing>
                <wp:inline distT="0" distB="0" distL="0" distR="0" wp14:anchorId="23C85BAF" wp14:editId="58720AA9">
                  <wp:extent cx="219075" cy="219075"/>
                  <wp:effectExtent l="0" t="0" r="9525" b="9525"/>
                  <wp:docPr id="503" name="Obraz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219075" cy="219075"/>
                          </a:xfrm>
                          <a:prstGeom prst="rect">
                            <a:avLst/>
                          </a:prstGeom>
                        </pic:spPr>
                      </pic:pic>
                    </a:graphicData>
                  </a:graphic>
                </wp:inline>
              </w:drawing>
            </w:r>
          </w:p>
          <w:p w:rsidR="00D22FC5" w:rsidRPr="007B2DD6" w:rsidRDefault="00D22FC5" w:rsidP="001D5E5A">
            <w:pPr>
              <w:spacing w:before="120" w:after="120" w:line="360" w:lineRule="auto"/>
              <w:jc w:val="both"/>
              <w:rPr>
                <w:rFonts w:asciiTheme="minorHAnsi" w:hAnsiTheme="minorHAnsi"/>
                <w:sz w:val="20"/>
              </w:rPr>
            </w:pPr>
            <w:r w:rsidRPr="00D22FC5">
              <w:rPr>
                <w:noProof/>
                <w:sz w:val="20"/>
                <w:szCs w:val="20"/>
                <w:lang w:eastAsia="pl-PL"/>
              </w:rPr>
              <w:t>Możesz też usunąć wcześniej dodany wiersz</w:t>
            </w:r>
            <w:r>
              <w:rPr>
                <w:noProof/>
                <w:sz w:val="20"/>
                <w:szCs w:val="20"/>
                <w:lang w:eastAsia="pl-PL"/>
              </w:rPr>
              <w:t xml:space="preserve">. </w:t>
            </w:r>
            <w:r w:rsidR="00B4156F">
              <w:rPr>
                <w:noProof/>
                <w:sz w:val="20"/>
                <w:szCs w:val="20"/>
                <w:lang w:eastAsia="pl-PL"/>
              </w:rPr>
              <w:t>Z</w:t>
            </w:r>
            <w:r>
              <w:rPr>
                <w:noProof/>
                <w:sz w:val="20"/>
                <w:szCs w:val="20"/>
                <w:lang w:eastAsia="pl-PL"/>
              </w:rPr>
              <w:t>aznacz wiersz który chcesz usunąć i wybierz</w:t>
            </w:r>
            <w:r w:rsidRPr="00D22FC5">
              <w:rPr>
                <w:noProof/>
                <w:sz w:val="20"/>
                <w:szCs w:val="20"/>
                <w:lang w:eastAsia="pl-PL"/>
              </w:rPr>
              <w:t xml:space="preserve"> funkcj</w:t>
            </w:r>
            <w:r>
              <w:rPr>
                <w:noProof/>
                <w:sz w:val="20"/>
                <w:szCs w:val="20"/>
                <w:lang w:eastAsia="pl-PL"/>
              </w:rPr>
              <w:t>ę</w:t>
            </w:r>
            <w:r w:rsidRPr="00D22FC5">
              <w:rPr>
                <w:noProof/>
                <w:sz w:val="20"/>
                <w:szCs w:val="20"/>
                <w:lang w:eastAsia="pl-PL"/>
              </w:rPr>
              <w:t xml:space="preserve"> </w:t>
            </w:r>
            <w:r w:rsidRPr="00D22FC5">
              <w:rPr>
                <w:i/>
                <w:noProof/>
                <w:sz w:val="20"/>
                <w:szCs w:val="20"/>
                <w:lang w:eastAsia="pl-PL"/>
              </w:rPr>
              <w:t>Usuń</w:t>
            </w:r>
            <w:r w:rsidR="00820946">
              <w:rPr>
                <w:i/>
                <w:noProof/>
                <w:sz w:val="20"/>
                <w:szCs w:val="20"/>
                <w:lang w:eastAsia="pl-PL"/>
              </w:rPr>
              <w:t xml:space="preserve"> </w:t>
            </w:r>
            <w:r>
              <w:rPr>
                <w:noProof/>
                <w:lang w:eastAsia="pl-PL"/>
              </w:rPr>
              <w:t xml:space="preserve"> </w:t>
            </w:r>
            <w:r>
              <w:rPr>
                <w:noProof/>
                <w:lang w:eastAsia="pl-PL"/>
              </w:rPr>
              <w:drawing>
                <wp:inline distT="0" distB="0" distL="0" distR="0" wp14:anchorId="2A0FD72D" wp14:editId="3CBEB4C3">
                  <wp:extent cx="247650" cy="247650"/>
                  <wp:effectExtent l="0" t="0" r="0" b="0"/>
                  <wp:docPr id="500"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47650" cy="247650"/>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B296764" wp14:editId="7E705D43">
                  <wp:extent cx="3171825" cy="590550"/>
                  <wp:effectExtent l="0" t="0" r="9525"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3171825" cy="590550"/>
                          </a:xfrm>
                          <a:prstGeom prst="rect">
                            <a:avLst/>
                          </a:prstGeom>
                        </pic:spPr>
                      </pic:pic>
                    </a:graphicData>
                  </a:graphic>
                </wp:inline>
              </w:drawing>
            </w:r>
          </w:p>
        </w:tc>
        <w:tc>
          <w:tcPr>
            <w:tcW w:w="9009" w:type="dxa"/>
            <w:gridSpan w:val="10"/>
            <w:shd w:val="clear" w:color="auto" w:fill="auto"/>
          </w:tcPr>
          <w:p w:rsidR="00AD226F" w:rsidRDefault="00AD226F" w:rsidP="003E3944">
            <w:pPr>
              <w:spacing w:before="120" w:after="120" w:line="360" w:lineRule="auto"/>
              <w:jc w:val="both"/>
              <w:rPr>
                <w:sz w:val="20"/>
              </w:rPr>
            </w:pPr>
            <w:r>
              <w:rPr>
                <w:sz w:val="20"/>
              </w:rPr>
              <w:t>W</w:t>
            </w:r>
            <w:r w:rsidR="00822A8B">
              <w:rPr>
                <w:sz w:val="20"/>
              </w:rPr>
              <w:t>skaż wnios</w:t>
            </w:r>
            <w:r w:rsidR="00B61EFE">
              <w:rPr>
                <w:sz w:val="20"/>
              </w:rPr>
              <w:t>e</w:t>
            </w:r>
            <w:r w:rsidR="00822A8B">
              <w:rPr>
                <w:sz w:val="20"/>
              </w:rPr>
              <w:t>k o płatność, w którym dane powinny być skorygowane.</w:t>
            </w:r>
            <w:r w:rsidR="00B61EFE">
              <w:rPr>
                <w:sz w:val="20"/>
              </w:rPr>
              <w:t xml:space="preserve"> </w:t>
            </w:r>
          </w:p>
          <w:p w:rsidR="00E435A9" w:rsidRPr="007B2DD6" w:rsidRDefault="00B61EFE" w:rsidP="003E3944">
            <w:pPr>
              <w:spacing w:before="120" w:after="120" w:line="360" w:lineRule="auto"/>
              <w:jc w:val="both"/>
              <w:rPr>
                <w:rFonts w:asciiTheme="minorHAnsi" w:hAnsiTheme="minorHAnsi"/>
                <w:sz w:val="20"/>
              </w:rPr>
            </w:pPr>
            <w:r>
              <w:rPr>
                <w:sz w:val="20"/>
              </w:rPr>
              <w:t xml:space="preserve">Wnioski z nadanym numerem identyfikowane są poprzez numer, wnioski nie posiadające numeru (np. wniosek częściowy w projekcie </w:t>
            </w:r>
            <w:r w:rsidR="00AD226F">
              <w:rPr>
                <w:sz w:val="20"/>
              </w:rPr>
              <w:t xml:space="preserve">rozliczanym w formule </w:t>
            </w:r>
            <w:r>
              <w:rPr>
                <w:sz w:val="20"/>
              </w:rPr>
              <w:t>partnerski</w:t>
            </w:r>
            <w:r w:rsidR="00AD226F">
              <w:rPr>
                <w:sz w:val="20"/>
              </w:rPr>
              <w:t>ej</w:t>
            </w:r>
            <w:r>
              <w:rPr>
                <w:sz w:val="20"/>
              </w:rPr>
              <w:t xml:space="preserve">) </w:t>
            </w:r>
            <w:r w:rsidR="00D7184A">
              <w:rPr>
                <w:sz w:val="20"/>
              </w:rPr>
              <w:t>zidentyfikujesz</w:t>
            </w:r>
            <w:r>
              <w:rPr>
                <w:sz w:val="20"/>
              </w:rPr>
              <w:t xml:space="preserve"> poprzez okres wniosku.</w:t>
            </w:r>
          </w:p>
        </w:tc>
      </w:tr>
      <w:tr w:rsidR="00E435A9" w:rsidRPr="007B2DD6" w:rsidTr="00A120B9">
        <w:tc>
          <w:tcPr>
            <w:tcW w:w="5245" w:type="dxa"/>
            <w:shd w:val="clear" w:color="auto" w:fill="auto"/>
          </w:tcPr>
          <w:p w:rsidR="00E435A9" w:rsidRPr="007B2DD6" w:rsidRDefault="00822A8B" w:rsidP="000A155C">
            <w:pPr>
              <w:spacing w:before="120" w:after="120" w:line="360" w:lineRule="auto"/>
              <w:rPr>
                <w:rFonts w:asciiTheme="minorHAnsi" w:hAnsiTheme="minorHAnsi"/>
                <w:noProof/>
                <w:lang w:eastAsia="pl-PL"/>
              </w:rPr>
            </w:pPr>
            <w:r>
              <w:rPr>
                <w:noProof/>
                <w:lang w:eastAsia="pl-PL"/>
              </w:rPr>
              <w:lastRenderedPageBreak/>
              <w:drawing>
                <wp:inline distT="0" distB="0" distL="0" distR="0" wp14:anchorId="37B6CFF2" wp14:editId="7B545372">
                  <wp:extent cx="3048000" cy="409575"/>
                  <wp:effectExtent l="0" t="0" r="0" b="952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pic:spPr>
                      </pic:pic>
                    </a:graphicData>
                  </a:graphic>
                </wp:inline>
              </w:drawing>
            </w:r>
          </w:p>
        </w:tc>
        <w:tc>
          <w:tcPr>
            <w:tcW w:w="9009" w:type="dxa"/>
            <w:gridSpan w:val="10"/>
            <w:shd w:val="clear" w:color="auto" w:fill="auto"/>
          </w:tcPr>
          <w:p w:rsidR="00E435A9" w:rsidRPr="007B2DD6" w:rsidRDefault="00AD226F" w:rsidP="003E3944">
            <w:pPr>
              <w:spacing w:before="120" w:after="120" w:line="360" w:lineRule="auto"/>
              <w:jc w:val="both"/>
              <w:rPr>
                <w:rFonts w:asciiTheme="minorHAnsi" w:hAnsiTheme="minorHAnsi"/>
                <w:sz w:val="20"/>
              </w:rPr>
            </w:pPr>
            <w:r>
              <w:rPr>
                <w:sz w:val="20"/>
              </w:rPr>
              <w:t>W</w:t>
            </w:r>
            <w:r w:rsidR="00822A8B">
              <w:rPr>
                <w:sz w:val="20"/>
              </w:rPr>
              <w:t>ybierz Zadanie, w którym chcesz skorygować dane.</w:t>
            </w:r>
            <w:r w:rsidR="00B61EFE">
              <w:rPr>
                <w:sz w:val="20"/>
              </w:rPr>
              <w:t xml:space="preserve"> Na liście </w:t>
            </w:r>
            <w:r>
              <w:rPr>
                <w:sz w:val="20"/>
              </w:rPr>
              <w:t>zobaczysz</w:t>
            </w:r>
            <w:r w:rsidR="00B61EFE">
              <w:rPr>
                <w:sz w:val="20"/>
              </w:rPr>
              <w:t xml:space="preserve"> zadania z wersji umowy do której tworz</w:t>
            </w:r>
            <w:r w:rsidR="00D7184A">
              <w:rPr>
                <w:sz w:val="20"/>
              </w:rPr>
              <w:t xml:space="preserve">ysz </w:t>
            </w:r>
            <w:r w:rsidR="00B61EFE">
              <w:rPr>
                <w:sz w:val="20"/>
              </w:rPr>
              <w:t>wniosek</w:t>
            </w:r>
            <w:r w:rsidR="007F04A7">
              <w:rPr>
                <w:sz w:val="20"/>
              </w:rPr>
              <w:t xml:space="preserve"> o płatność.</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14:anchorId="6D124921" wp14:editId="718C559F">
                  <wp:extent cx="3086100" cy="647700"/>
                  <wp:effectExtent l="0" t="0" r="0" b="0"/>
                  <wp:docPr id="480" name="Obraz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86100" cy="647700"/>
                          </a:xfrm>
                          <a:prstGeom prst="rect">
                            <a:avLst/>
                          </a:prstGeom>
                          <a:noFill/>
                          <a:ln>
                            <a:noFill/>
                          </a:ln>
                        </pic:spPr>
                      </pic:pic>
                    </a:graphicData>
                  </a:graphic>
                </wp:inline>
              </w:drawing>
            </w:r>
          </w:p>
        </w:tc>
        <w:tc>
          <w:tcPr>
            <w:tcW w:w="9009" w:type="dxa"/>
            <w:gridSpan w:val="10"/>
            <w:shd w:val="clear" w:color="auto" w:fill="auto"/>
          </w:tcPr>
          <w:p w:rsidR="00E435A9" w:rsidRPr="007B2DD6" w:rsidRDefault="00AD226F" w:rsidP="003E3944">
            <w:pPr>
              <w:spacing w:before="120" w:after="120" w:line="360" w:lineRule="auto"/>
              <w:jc w:val="both"/>
              <w:rPr>
                <w:rFonts w:asciiTheme="minorHAnsi" w:hAnsiTheme="minorHAnsi"/>
                <w:sz w:val="20"/>
              </w:rPr>
            </w:pPr>
            <w:r>
              <w:rPr>
                <w:sz w:val="20"/>
              </w:rPr>
              <w:t xml:space="preserve">Wybierz kombinację </w:t>
            </w:r>
            <w:r w:rsidRPr="004D5393">
              <w:rPr>
                <w:i/>
                <w:sz w:val="20"/>
              </w:rPr>
              <w:t>Kategorii kosztów – Nazwy kosztu</w:t>
            </w:r>
            <w:r>
              <w:rPr>
                <w:sz w:val="20"/>
              </w:rPr>
              <w:t>, która wymaga korekty (jeżeli</w:t>
            </w:r>
            <w:r w:rsidR="0000339F">
              <w:rPr>
                <w:sz w:val="20"/>
              </w:rPr>
              <w:t xml:space="preserve"> w poprzednim polu wybrałeś</w:t>
            </w:r>
            <w:r w:rsidR="000C7CB7">
              <w:rPr>
                <w:sz w:val="20"/>
              </w:rPr>
              <w:t>/</w:t>
            </w:r>
            <w:proofErr w:type="spellStart"/>
            <w:r w:rsidR="000C7CB7">
              <w:rPr>
                <w:sz w:val="20"/>
              </w:rPr>
              <w:t>aś</w:t>
            </w:r>
            <w:proofErr w:type="spellEnd"/>
            <w:r w:rsidR="0000339F">
              <w:rPr>
                <w:sz w:val="20"/>
              </w:rPr>
              <w:t xml:space="preserve"> zadanie, które zgodnie z </w:t>
            </w:r>
            <w:r w:rsidR="00005968">
              <w:rPr>
                <w:sz w:val="20"/>
              </w:rPr>
              <w:t xml:space="preserve">umową </w:t>
            </w:r>
            <w:r w:rsidR="0000339F">
              <w:rPr>
                <w:sz w:val="20"/>
              </w:rPr>
              <w:t xml:space="preserve">o dofinansowanie jest rozliczane </w:t>
            </w:r>
            <w:r w:rsidR="00B8314B">
              <w:rPr>
                <w:sz w:val="20"/>
              </w:rPr>
              <w:br/>
            </w:r>
            <w:r w:rsidR="0000339F">
              <w:rPr>
                <w:sz w:val="20"/>
              </w:rPr>
              <w:t>za pomocą wydatków rzeczywiście poniesionych</w:t>
            </w:r>
            <w:r w:rsidR="003E3D95">
              <w:rPr>
                <w:sz w:val="20"/>
              </w:rPr>
              <w:t xml:space="preserve">) lub odpowiednią </w:t>
            </w:r>
            <w:r w:rsidR="003E3D95" w:rsidRPr="004D5393">
              <w:rPr>
                <w:i/>
                <w:sz w:val="20"/>
              </w:rPr>
              <w:t>Nazwę ryczałtu</w:t>
            </w:r>
            <w:r w:rsidR="003E3D95">
              <w:rPr>
                <w:sz w:val="20"/>
              </w:rPr>
              <w:t xml:space="preserve"> (w</w:t>
            </w:r>
            <w:r w:rsidR="0000339F">
              <w:rPr>
                <w:sz w:val="20"/>
              </w:rPr>
              <w:t xml:space="preserve"> przypadku konieczności skorygowania </w:t>
            </w:r>
            <w:r w:rsidR="004D5393">
              <w:rPr>
                <w:sz w:val="20"/>
              </w:rPr>
              <w:t>wydatków rozliczanych ryczałtowo</w:t>
            </w:r>
            <w:r w:rsidR="003E3D95">
              <w:rPr>
                <w:sz w:val="20"/>
              </w:rPr>
              <w:t>)</w:t>
            </w:r>
            <w:r w:rsidR="004D5393">
              <w:rPr>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FBD9E7D" wp14:editId="1875E047">
                  <wp:extent cx="2714625" cy="400050"/>
                  <wp:effectExtent l="0" t="0" r="9525"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2714625" cy="400050"/>
                          </a:xfrm>
                          <a:prstGeom prst="rect">
                            <a:avLst/>
                          </a:prstGeom>
                        </pic:spPr>
                      </pic:pic>
                    </a:graphicData>
                  </a:graphic>
                </wp:inline>
              </w:drawing>
            </w:r>
          </w:p>
        </w:tc>
        <w:tc>
          <w:tcPr>
            <w:tcW w:w="9009" w:type="dxa"/>
            <w:gridSpan w:val="10"/>
            <w:shd w:val="clear" w:color="auto" w:fill="auto"/>
          </w:tcPr>
          <w:p w:rsidR="006459EB" w:rsidRDefault="004D5393" w:rsidP="00DD3646">
            <w:pPr>
              <w:spacing w:before="120" w:after="120" w:line="360" w:lineRule="auto"/>
              <w:jc w:val="both"/>
              <w:rPr>
                <w:rFonts w:asciiTheme="minorHAnsi" w:hAnsiTheme="minorHAnsi"/>
                <w:sz w:val="20"/>
              </w:rPr>
            </w:pPr>
            <w:r>
              <w:rPr>
                <w:rFonts w:asciiTheme="minorHAnsi" w:hAnsiTheme="minorHAnsi"/>
                <w:sz w:val="20"/>
              </w:rPr>
              <w:t>Jeżeli korygujesz pozycję dotyczącą Kategorii kosztów – Nazwy kosztu, w tym polu możesz wskazać numer dokumentu księgowego, którego dotyczy dana korekta. Podanie tej informacji nie jest obowiązkowe, jednakże Instytucja z która podpisałeś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umowę może wymagać, abyś przypisał korektę do poszczególnych dokumentów księgowych wykazanych w wybranym przez Ciebie wniosku o płatność. </w:t>
            </w:r>
          </w:p>
          <w:p w:rsidR="00686301" w:rsidRPr="00685F95" w:rsidRDefault="00686301" w:rsidP="00686301">
            <w:pPr>
              <w:pStyle w:val="Default"/>
              <w:spacing w:line="300" w:lineRule="auto"/>
              <w:jc w:val="both"/>
              <w:rPr>
                <w:rFonts w:asciiTheme="minorHAnsi" w:hAnsiTheme="minorHAnsi"/>
                <w:color w:val="00B050"/>
                <w:sz w:val="20"/>
                <w:szCs w:val="20"/>
              </w:rPr>
            </w:pPr>
            <w:r w:rsidRPr="00685F95">
              <w:rPr>
                <w:rFonts w:asciiTheme="minorHAnsi" w:hAnsiTheme="minorHAnsi"/>
                <w:color w:val="00B050"/>
                <w:sz w:val="20"/>
                <w:szCs w:val="20"/>
              </w:rPr>
              <w:t xml:space="preserve">Zakładkę należy wypełnić  w przypadku konieczności </w:t>
            </w:r>
            <w:r w:rsidRPr="00685F95">
              <w:rPr>
                <w:rFonts w:asciiTheme="minorHAnsi" w:hAnsiTheme="minorHAnsi" w:cs="Calibri-Bold"/>
                <w:bCs/>
                <w:color w:val="00B050"/>
                <w:sz w:val="20"/>
                <w:szCs w:val="20"/>
              </w:rPr>
              <w:t xml:space="preserve">korekty wydatku rozliczonego już </w:t>
            </w:r>
            <w:r w:rsidRPr="00685F95">
              <w:rPr>
                <w:rFonts w:asciiTheme="minorHAnsi" w:hAnsiTheme="minorHAnsi" w:cs="Calibri-Bold"/>
                <w:bCs/>
                <w:color w:val="00B050"/>
                <w:sz w:val="20"/>
                <w:szCs w:val="20"/>
              </w:rPr>
              <w:br/>
              <w:t>w poprzednich wnioskach o płatność i wysokości wydatków narastająco</w:t>
            </w:r>
            <w:r w:rsidRPr="00685F95">
              <w:rPr>
                <w:rFonts w:asciiTheme="minorHAnsi" w:hAnsiTheme="minorHAnsi"/>
                <w:color w:val="00B050"/>
                <w:sz w:val="20"/>
                <w:szCs w:val="20"/>
              </w:rPr>
              <w:t>.</w:t>
            </w:r>
          </w:p>
          <w:p w:rsidR="00686301" w:rsidRPr="00685F95" w:rsidRDefault="00686301" w:rsidP="00686301">
            <w:pPr>
              <w:autoSpaceDE w:val="0"/>
              <w:autoSpaceDN w:val="0"/>
              <w:adjustRightInd w:val="0"/>
              <w:spacing w:after="0" w:line="300" w:lineRule="auto"/>
              <w:jc w:val="both"/>
              <w:rPr>
                <w:rFonts w:cs="Calibri"/>
                <w:color w:val="00B050"/>
                <w:sz w:val="20"/>
                <w:szCs w:val="20"/>
              </w:rPr>
            </w:pPr>
            <w:r w:rsidRPr="00685F95">
              <w:rPr>
                <w:rFonts w:cs="Calibri"/>
                <w:color w:val="00B050"/>
                <w:sz w:val="20"/>
                <w:szCs w:val="20"/>
              </w:rPr>
              <w:t xml:space="preserve">Wartości wpisane ze znakiem „-” pomniejszą kwoty narastająco. </w:t>
            </w:r>
          </w:p>
          <w:p w:rsidR="00686301" w:rsidRPr="00685F95" w:rsidRDefault="00686301" w:rsidP="00686301">
            <w:pPr>
              <w:autoSpaceDE w:val="0"/>
              <w:autoSpaceDN w:val="0"/>
              <w:adjustRightInd w:val="0"/>
              <w:spacing w:after="0" w:line="300" w:lineRule="auto"/>
              <w:jc w:val="both"/>
              <w:rPr>
                <w:rFonts w:cs="Calibri"/>
                <w:color w:val="00B050"/>
                <w:sz w:val="20"/>
                <w:szCs w:val="20"/>
              </w:rPr>
            </w:pPr>
            <w:r w:rsidRPr="00685F95">
              <w:rPr>
                <w:rFonts w:cs="Calibri"/>
                <w:color w:val="00B050"/>
                <w:sz w:val="20"/>
                <w:szCs w:val="20"/>
              </w:rPr>
              <w:t xml:space="preserve">Wartości wpisane bez znaku „-” powiększą kwoty narastająco. </w:t>
            </w:r>
          </w:p>
          <w:p w:rsidR="00686301" w:rsidRPr="00685F95" w:rsidRDefault="00686301" w:rsidP="00686301">
            <w:pPr>
              <w:pStyle w:val="Default"/>
              <w:spacing w:line="300" w:lineRule="auto"/>
              <w:jc w:val="both"/>
              <w:rPr>
                <w:rFonts w:asciiTheme="minorHAnsi" w:hAnsiTheme="minorHAnsi"/>
                <w:color w:val="00B050"/>
                <w:sz w:val="20"/>
                <w:szCs w:val="20"/>
              </w:rPr>
            </w:pPr>
            <w:r w:rsidRPr="00685F95">
              <w:rPr>
                <w:rFonts w:asciiTheme="minorHAnsi" w:hAnsiTheme="minorHAnsi"/>
                <w:color w:val="00B050"/>
                <w:sz w:val="20"/>
                <w:szCs w:val="20"/>
              </w:rPr>
              <w:t xml:space="preserve">Ponadto jeżeli we wcześniejszych wnioskach o płatność zostały rozliczone wydatki, które zgodnie </w:t>
            </w:r>
            <w:r w:rsidRPr="00685F95">
              <w:rPr>
                <w:rFonts w:asciiTheme="minorHAnsi" w:hAnsiTheme="minorHAnsi"/>
                <w:color w:val="00B050"/>
                <w:sz w:val="20"/>
                <w:szCs w:val="20"/>
              </w:rPr>
              <w:br/>
              <w:t>z aktualną umową nie powinny być rozliczone, w celu odzwierciedlenia prawidłowego postępu finansowego konieczne będzie dokonanie odpowiednich pomniejszeń w zakresie wydatków rozliczonych w poprzednich wnioskach (np. stwierdzone zostały niekwalifikowalne wydatki</w:t>
            </w:r>
            <w:r w:rsidR="00685F95">
              <w:rPr>
                <w:rFonts w:asciiTheme="minorHAnsi" w:hAnsiTheme="minorHAnsi"/>
                <w:color w:val="00B050"/>
                <w:sz w:val="20"/>
                <w:szCs w:val="20"/>
              </w:rPr>
              <w:t xml:space="preserve"> </w:t>
            </w:r>
            <w:r w:rsidRPr="00685F95">
              <w:rPr>
                <w:rFonts w:asciiTheme="minorHAnsi" w:hAnsiTheme="minorHAnsi"/>
                <w:color w:val="00B050"/>
                <w:sz w:val="20"/>
                <w:szCs w:val="20"/>
              </w:rPr>
              <w:t xml:space="preserve">w ramach projektu w wyniku czego podpisano aneks do umowy pomniejszający kwoty kategorii wydatków o stwierdzone nieprawidłowości). </w:t>
            </w:r>
          </w:p>
          <w:p w:rsidR="00686301" w:rsidRPr="00685F95" w:rsidRDefault="00686301" w:rsidP="00686301">
            <w:pPr>
              <w:pStyle w:val="Default"/>
              <w:spacing w:line="300" w:lineRule="auto"/>
              <w:jc w:val="both"/>
              <w:rPr>
                <w:rFonts w:asciiTheme="minorHAnsi" w:hAnsiTheme="minorHAnsi" w:cs="Arial"/>
                <w:color w:val="00B050"/>
                <w:sz w:val="20"/>
                <w:szCs w:val="20"/>
              </w:rPr>
            </w:pPr>
            <w:r w:rsidRPr="00685F95">
              <w:rPr>
                <w:rFonts w:asciiTheme="minorHAnsi" w:hAnsiTheme="minorHAnsi" w:cs="Arial"/>
                <w:color w:val="00B050"/>
                <w:sz w:val="20"/>
                <w:szCs w:val="20"/>
              </w:rPr>
              <w:t xml:space="preserve">W zakładce </w:t>
            </w:r>
            <w:r w:rsidRPr="00685F95">
              <w:rPr>
                <w:rFonts w:asciiTheme="minorHAnsi" w:hAnsiTheme="minorHAnsi" w:cs="Arial"/>
                <w:bCs/>
                <w:color w:val="00B050"/>
                <w:sz w:val="20"/>
                <w:szCs w:val="20"/>
              </w:rPr>
              <w:t xml:space="preserve">nie należy </w:t>
            </w:r>
            <w:r w:rsidRPr="00685F95">
              <w:rPr>
                <w:rFonts w:asciiTheme="minorHAnsi" w:hAnsiTheme="minorHAnsi" w:cs="Arial"/>
                <w:color w:val="00B050"/>
                <w:sz w:val="20"/>
                <w:szCs w:val="20"/>
              </w:rPr>
              <w:t xml:space="preserve">umieszczać informacji o omyłkach pisarskich niewpływających na wysokość rozliczanych wydatków, np. błędny numer faktury. Tego rodzaju błędy podlegają korekcie wyłącznie na poziomie Administratora Merytorycznego systemu, należy je zgłaszać do </w:t>
            </w:r>
            <w:r w:rsidR="00685F95">
              <w:rPr>
                <w:rFonts w:asciiTheme="minorHAnsi" w:hAnsiTheme="minorHAnsi" w:cs="Arial"/>
                <w:color w:val="00B050"/>
                <w:sz w:val="20"/>
                <w:szCs w:val="20"/>
              </w:rPr>
              <w:t>IZ/IP</w:t>
            </w:r>
            <w:r w:rsidRPr="00685F95">
              <w:rPr>
                <w:rFonts w:asciiTheme="minorHAnsi" w:hAnsiTheme="minorHAnsi" w:cs="Arial"/>
                <w:color w:val="00B050"/>
                <w:sz w:val="20"/>
                <w:szCs w:val="20"/>
              </w:rPr>
              <w:t xml:space="preserve"> </w:t>
            </w:r>
            <w:r w:rsidRPr="00685F95">
              <w:rPr>
                <w:rFonts w:asciiTheme="minorHAnsi" w:hAnsiTheme="minorHAnsi" w:cs="Arial"/>
                <w:color w:val="00B050"/>
                <w:sz w:val="20"/>
                <w:szCs w:val="20"/>
              </w:rPr>
              <w:br/>
              <w:t xml:space="preserve">w zakładce </w:t>
            </w:r>
            <w:r w:rsidRPr="00685F95">
              <w:rPr>
                <w:rFonts w:asciiTheme="minorHAnsi" w:hAnsiTheme="minorHAnsi" w:cs="Arial"/>
                <w:i/>
                <w:iCs/>
                <w:color w:val="00B050"/>
                <w:sz w:val="20"/>
                <w:szCs w:val="20"/>
              </w:rPr>
              <w:t xml:space="preserve">Korespondencja. </w:t>
            </w:r>
          </w:p>
          <w:p w:rsidR="006459EB" w:rsidRPr="007B2DD6" w:rsidRDefault="00686301" w:rsidP="00686301">
            <w:pPr>
              <w:spacing w:before="120" w:after="120" w:line="360" w:lineRule="auto"/>
              <w:jc w:val="both"/>
              <w:rPr>
                <w:rFonts w:asciiTheme="minorHAnsi" w:hAnsiTheme="minorHAnsi"/>
                <w:sz w:val="20"/>
              </w:rPr>
            </w:pPr>
            <w:r w:rsidRPr="00685F95">
              <w:rPr>
                <w:rFonts w:cs="Arial"/>
                <w:color w:val="00B050"/>
                <w:sz w:val="20"/>
                <w:szCs w:val="20"/>
              </w:rPr>
              <w:t xml:space="preserve">Jeśli jakiś wydatek nie został dołączony do poprzednich wniosków o płatność, a powinien, należy go </w:t>
            </w:r>
            <w:r w:rsidRPr="00685F95">
              <w:rPr>
                <w:rFonts w:cs="Arial"/>
                <w:color w:val="00B050"/>
                <w:sz w:val="20"/>
                <w:szCs w:val="20"/>
              </w:rPr>
              <w:lastRenderedPageBreak/>
              <w:t xml:space="preserve">dołączyć do </w:t>
            </w:r>
            <w:r w:rsidRPr="00685F95">
              <w:rPr>
                <w:rFonts w:cs="Arial"/>
                <w:i/>
                <w:iCs/>
                <w:color w:val="00B050"/>
                <w:sz w:val="20"/>
                <w:szCs w:val="20"/>
              </w:rPr>
              <w:t xml:space="preserve">Zestawienia dokumentów </w:t>
            </w:r>
            <w:r w:rsidRPr="00685F95">
              <w:rPr>
                <w:rFonts w:cs="Arial"/>
                <w:color w:val="00B050"/>
                <w:sz w:val="20"/>
                <w:szCs w:val="20"/>
              </w:rPr>
              <w:t>bieżącego wniosku o płatność.</w:t>
            </w:r>
          </w:p>
        </w:tc>
      </w:tr>
      <w:tr w:rsidR="00DA14CD" w:rsidRPr="007B2DD6" w:rsidTr="00A120B9">
        <w:tc>
          <w:tcPr>
            <w:tcW w:w="5245" w:type="dxa"/>
            <w:shd w:val="clear" w:color="auto" w:fill="auto"/>
          </w:tcPr>
          <w:p w:rsidR="00DA14CD" w:rsidRPr="007B2DD6" w:rsidRDefault="0092317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7D29C67A" wp14:editId="46B0297C">
                  <wp:extent cx="1695450" cy="41910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1695450" cy="419100"/>
                          </a:xfrm>
                          <a:prstGeom prst="rect">
                            <a:avLst/>
                          </a:prstGeom>
                        </pic:spPr>
                      </pic:pic>
                    </a:graphicData>
                  </a:graphic>
                </wp:inline>
              </w:drawing>
            </w:r>
          </w:p>
        </w:tc>
        <w:tc>
          <w:tcPr>
            <w:tcW w:w="9009" w:type="dxa"/>
            <w:gridSpan w:val="10"/>
            <w:shd w:val="clear" w:color="auto" w:fill="auto"/>
          </w:tcPr>
          <w:p w:rsidR="00AD06A3" w:rsidRDefault="003E3D95" w:rsidP="00820278">
            <w:pPr>
              <w:spacing w:before="120" w:after="120" w:line="360" w:lineRule="auto"/>
              <w:jc w:val="both"/>
              <w:rPr>
                <w:rFonts w:asciiTheme="minorHAnsi" w:hAnsiTheme="minorHAnsi"/>
                <w:sz w:val="20"/>
              </w:rPr>
            </w:pPr>
            <w:r>
              <w:rPr>
                <w:rFonts w:asciiTheme="minorHAnsi" w:hAnsiTheme="minorHAnsi"/>
                <w:sz w:val="20"/>
              </w:rPr>
              <w:t xml:space="preserve">Wpisz </w:t>
            </w:r>
            <w:r w:rsidR="00923176">
              <w:rPr>
                <w:rFonts w:asciiTheme="minorHAnsi" w:hAnsiTheme="minorHAnsi"/>
                <w:sz w:val="20"/>
              </w:rPr>
              <w:t xml:space="preserve">wartość wydatków ogółem (zarówno kwalifikowalnych jak i niekwalifikowalnych), o którą chcesz skorygować wybrane </w:t>
            </w:r>
            <w:r w:rsidR="00923176" w:rsidRPr="00DA14CD">
              <w:rPr>
                <w:rFonts w:asciiTheme="minorHAnsi" w:hAnsiTheme="minorHAnsi"/>
                <w:i/>
                <w:sz w:val="20"/>
              </w:rPr>
              <w:t>Zad</w:t>
            </w:r>
            <w:r w:rsidR="005332CC">
              <w:rPr>
                <w:rFonts w:asciiTheme="minorHAnsi" w:hAnsiTheme="minorHAnsi"/>
                <w:i/>
                <w:sz w:val="20"/>
              </w:rPr>
              <w:t>a</w:t>
            </w:r>
            <w:r w:rsidR="00923176" w:rsidRPr="00DA14CD">
              <w:rPr>
                <w:rFonts w:asciiTheme="minorHAnsi" w:hAnsiTheme="minorHAnsi"/>
                <w:i/>
                <w:sz w:val="20"/>
              </w:rPr>
              <w:t>nie</w:t>
            </w:r>
            <w:r w:rsidR="00923176">
              <w:rPr>
                <w:rFonts w:asciiTheme="minorHAnsi" w:hAnsiTheme="minorHAnsi"/>
                <w:sz w:val="20"/>
              </w:rPr>
              <w:t xml:space="preserve"> i kombinację </w:t>
            </w:r>
            <w:r w:rsidR="00923176" w:rsidRPr="00DA14CD">
              <w:rPr>
                <w:rFonts w:asciiTheme="minorHAnsi" w:hAnsiTheme="minorHAnsi"/>
                <w:i/>
                <w:sz w:val="20"/>
              </w:rPr>
              <w:t>Kategorii kosztów - Nazwy kosztu</w:t>
            </w:r>
            <w:r w:rsidR="00923176">
              <w:rPr>
                <w:rFonts w:asciiTheme="minorHAnsi" w:hAnsiTheme="minorHAnsi"/>
                <w:sz w:val="20"/>
              </w:rPr>
              <w:t xml:space="preserve"> lub </w:t>
            </w:r>
            <w:r w:rsidR="00923176" w:rsidRPr="00DA14CD">
              <w:rPr>
                <w:rFonts w:asciiTheme="minorHAnsi" w:hAnsiTheme="minorHAnsi"/>
                <w:i/>
                <w:sz w:val="20"/>
              </w:rPr>
              <w:t>Nazwę ryczałtu</w:t>
            </w:r>
            <w:r w:rsidR="00923176">
              <w:rPr>
                <w:rFonts w:asciiTheme="minorHAnsi" w:hAnsiTheme="minorHAnsi"/>
                <w:sz w:val="20"/>
              </w:rPr>
              <w:t xml:space="preserve"> we wskazanym przez Ciebie wniosku o płatność.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Wartości </w:t>
            </w:r>
            <w:r w:rsidR="008937D5">
              <w:rPr>
                <w:rFonts w:asciiTheme="minorHAnsi" w:hAnsiTheme="minorHAnsi"/>
                <w:sz w:val="20"/>
              </w:rPr>
              <w:t>wpisane bez znaku „-”</w:t>
            </w:r>
            <w:r>
              <w:rPr>
                <w:rFonts w:asciiTheme="minorHAnsi" w:hAnsiTheme="minorHAnsi"/>
                <w:sz w:val="20"/>
              </w:rPr>
              <w:t xml:space="preserve"> powiększą kwoty narastająco. </w:t>
            </w:r>
          </w:p>
          <w:p w:rsidR="00DA14CD" w:rsidRDefault="003E3D95" w:rsidP="00820278">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wydatki ogółem narastająco dla wybranej pozycji budżetu w </w:t>
            </w:r>
            <w:r w:rsidR="00923176">
              <w:rPr>
                <w:rFonts w:asciiTheme="minorHAnsi" w:hAnsiTheme="minorHAnsi"/>
                <w:sz w:val="20"/>
              </w:rPr>
              <w:t xml:space="preserve">tabeli </w:t>
            </w:r>
            <w:r w:rsidR="00923176">
              <w:rPr>
                <w:rFonts w:asciiTheme="minorHAnsi" w:hAnsiTheme="minorHAnsi"/>
                <w:i/>
                <w:sz w:val="20"/>
              </w:rPr>
              <w:t xml:space="preserve">Postęp finansowy </w:t>
            </w:r>
            <w:r w:rsidR="00923176" w:rsidRPr="00DA14CD">
              <w:rPr>
                <w:rFonts w:asciiTheme="minorHAnsi" w:hAnsiTheme="minorHAnsi"/>
                <w:sz w:val="20"/>
              </w:rPr>
              <w:t xml:space="preserve">wypełnianego </w:t>
            </w:r>
            <w:r w:rsidR="00923176">
              <w:rPr>
                <w:rFonts w:asciiTheme="minorHAnsi" w:hAnsiTheme="minorHAnsi"/>
                <w:sz w:val="20"/>
              </w:rPr>
              <w:t xml:space="preserve">przez Ciebie </w:t>
            </w:r>
            <w:r w:rsidR="00923176" w:rsidRPr="00DA14CD">
              <w:rPr>
                <w:rFonts w:asciiTheme="minorHAnsi" w:hAnsiTheme="minorHAnsi"/>
                <w:sz w:val="20"/>
              </w:rPr>
              <w:t>wniosku</w:t>
            </w:r>
            <w:r w:rsidR="00923176">
              <w:rPr>
                <w:rFonts w:asciiTheme="minorHAnsi" w:hAnsiTheme="minorHAnsi"/>
                <w:sz w:val="20"/>
              </w:rPr>
              <w:t xml:space="preserve"> o płatność.</w:t>
            </w:r>
          </w:p>
          <w:p w:rsidR="00820278" w:rsidRDefault="003E3D95" w:rsidP="00820278">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w:t>
            </w:r>
            <w:r>
              <w:rPr>
                <w:sz w:val="20"/>
                <w:szCs w:val="20"/>
              </w:rPr>
              <w:t xml:space="preserve"> </w:t>
            </w:r>
            <w:r w:rsidRPr="00A80667">
              <w:rPr>
                <w:rFonts w:asciiTheme="minorHAnsi" w:hAnsiTheme="minorHAnsi" w:cs="Tahoma"/>
                <w:b/>
                <w:color w:val="FF0000"/>
                <w:sz w:val="20"/>
                <w:szCs w:val="20"/>
              </w:rPr>
              <w:t>EFS.</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F345AED" wp14:editId="469130FB">
                  <wp:extent cx="1790700" cy="45720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1790700" cy="457200"/>
                          </a:xfrm>
                          <a:prstGeom prst="rect">
                            <a:avLst/>
                          </a:prstGeom>
                        </pic:spPr>
                      </pic:pic>
                    </a:graphicData>
                  </a:graphic>
                </wp:inline>
              </w:drawing>
            </w:r>
          </w:p>
        </w:tc>
        <w:tc>
          <w:tcPr>
            <w:tcW w:w="9009" w:type="dxa"/>
            <w:gridSpan w:val="10"/>
            <w:shd w:val="clear" w:color="auto" w:fill="auto"/>
          </w:tcPr>
          <w:p w:rsidR="00AD06A3" w:rsidRDefault="004D5393" w:rsidP="008937D5">
            <w:pPr>
              <w:spacing w:before="120" w:after="120" w:line="360" w:lineRule="auto"/>
              <w:jc w:val="both"/>
              <w:rPr>
                <w:rFonts w:asciiTheme="minorHAnsi" w:hAnsiTheme="minorHAnsi"/>
                <w:sz w:val="20"/>
              </w:rPr>
            </w:pPr>
            <w:r>
              <w:rPr>
                <w:rFonts w:asciiTheme="minorHAnsi" w:hAnsiTheme="minorHAnsi"/>
                <w:sz w:val="20"/>
              </w:rPr>
              <w:t xml:space="preserve">Wpisz wartość </w:t>
            </w:r>
            <w:r w:rsidR="00DA14CD">
              <w:rPr>
                <w:rFonts w:asciiTheme="minorHAnsi" w:hAnsiTheme="minorHAnsi"/>
                <w:sz w:val="20"/>
              </w:rPr>
              <w:t xml:space="preserve">wydatków kwalifikowalnych, o którą chcesz skorygować wybrane </w:t>
            </w:r>
            <w:r w:rsidR="00DA14CD" w:rsidRPr="00DA14CD">
              <w:rPr>
                <w:rFonts w:asciiTheme="minorHAnsi" w:hAnsiTheme="minorHAnsi"/>
                <w:i/>
                <w:sz w:val="20"/>
              </w:rPr>
              <w:t>Zadnie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wydatki kwalifikowalne narastająco dla wybranej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B10E2D4" wp14:editId="61DAAA18">
                  <wp:extent cx="1695450" cy="447675"/>
                  <wp:effectExtent l="0" t="0" r="0"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1695450" cy="447675"/>
                          </a:xfrm>
                          <a:prstGeom prst="rect">
                            <a:avLst/>
                          </a:prstGeom>
                        </pic:spPr>
                      </pic:pic>
                    </a:graphicData>
                  </a:graphic>
                </wp:inline>
              </w:drawing>
            </w:r>
          </w:p>
        </w:tc>
        <w:tc>
          <w:tcPr>
            <w:tcW w:w="9009" w:type="dxa"/>
            <w:gridSpan w:val="10"/>
            <w:shd w:val="clear" w:color="auto" w:fill="auto"/>
          </w:tcPr>
          <w:p w:rsidR="00AD06A3" w:rsidRDefault="003E3D95" w:rsidP="008937D5">
            <w:pPr>
              <w:spacing w:before="120" w:after="120" w:line="360" w:lineRule="auto"/>
              <w:jc w:val="both"/>
              <w:rPr>
                <w:rFonts w:asciiTheme="minorHAnsi" w:hAnsiTheme="minorHAnsi"/>
                <w:sz w:val="20"/>
              </w:rPr>
            </w:pPr>
            <w:r>
              <w:rPr>
                <w:rFonts w:asciiTheme="minorHAnsi" w:hAnsiTheme="minorHAnsi"/>
                <w:sz w:val="20"/>
              </w:rPr>
              <w:t xml:space="preserve">Wpisz </w:t>
            </w:r>
            <w:r w:rsidR="00DA14CD">
              <w:rPr>
                <w:rFonts w:asciiTheme="minorHAnsi" w:hAnsiTheme="minorHAnsi"/>
                <w:sz w:val="20"/>
              </w:rPr>
              <w:t xml:space="preserve">wartość dofinansowania, o którą chcesz skorygować wybrane </w:t>
            </w:r>
            <w:r w:rsidR="00DA14CD" w:rsidRPr="00DA14CD">
              <w:rPr>
                <w:rFonts w:asciiTheme="minorHAnsi" w:hAnsiTheme="minorHAnsi"/>
                <w:i/>
                <w:sz w:val="20"/>
              </w:rPr>
              <w:t>Zad</w:t>
            </w:r>
            <w:r w:rsidR="00820278">
              <w:rPr>
                <w:rFonts w:asciiTheme="minorHAnsi" w:hAnsiTheme="minorHAnsi"/>
                <w:i/>
                <w:sz w:val="20"/>
              </w:rPr>
              <w:t>a</w:t>
            </w:r>
            <w:r w:rsidR="00DA14CD" w:rsidRPr="00DA14CD">
              <w:rPr>
                <w:rFonts w:asciiTheme="minorHAnsi" w:hAnsiTheme="minorHAnsi"/>
                <w:i/>
                <w:sz w:val="20"/>
              </w:rPr>
              <w:t>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lastRenderedPageBreak/>
              <w:t xml:space="preserve">Podana przez Ciebie wartość pomniejszy/ powiększy Dofinansowanie narastająco dla wybranej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1CBC34B6" wp14:editId="7B3EE35C">
                  <wp:extent cx="3000375" cy="438150"/>
                  <wp:effectExtent l="0" t="0" r="9525" b="0"/>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000375" cy="438150"/>
                          </a:xfrm>
                          <a:prstGeom prst="rect">
                            <a:avLst/>
                          </a:prstGeom>
                          <a:noFill/>
                          <a:ln>
                            <a:noFill/>
                          </a:ln>
                        </pic:spPr>
                      </pic:pic>
                    </a:graphicData>
                  </a:graphic>
                </wp:inline>
              </w:drawing>
            </w:r>
          </w:p>
        </w:tc>
        <w:tc>
          <w:tcPr>
            <w:tcW w:w="9009" w:type="dxa"/>
            <w:gridSpan w:val="10"/>
            <w:shd w:val="clear" w:color="auto" w:fill="auto"/>
          </w:tcPr>
          <w:p w:rsidR="00E435A9" w:rsidRPr="007B2DD6" w:rsidRDefault="0001588F" w:rsidP="003E3944">
            <w:pPr>
              <w:spacing w:before="120" w:after="120" w:line="360" w:lineRule="auto"/>
              <w:jc w:val="both"/>
              <w:rPr>
                <w:rFonts w:asciiTheme="minorHAnsi" w:hAnsiTheme="minorHAnsi"/>
                <w:sz w:val="20"/>
              </w:rPr>
            </w:pPr>
            <w:r>
              <w:rPr>
                <w:rFonts w:asciiTheme="minorHAnsi" w:hAnsiTheme="minorHAnsi"/>
                <w:sz w:val="20"/>
              </w:rPr>
              <w:t>Jeżeli w korygowanym dokumencie księgowym lub pozycji dotyczącej ryczałtu w wybranym przez Ciebie wniosku o płatność błędnie przypisałeś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kwotę wydatku w ramach określonego limitu i wymaga ona korekty </w:t>
            </w:r>
            <w:r w:rsidR="003E3D95">
              <w:rPr>
                <w:rFonts w:asciiTheme="minorHAnsi" w:hAnsiTheme="minorHAnsi"/>
                <w:sz w:val="20"/>
              </w:rPr>
              <w:t>– wybierz</w:t>
            </w:r>
            <w:r>
              <w:rPr>
                <w:rFonts w:asciiTheme="minorHAnsi" w:hAnsiTheme="minorHAnsi"/>
                <w:sz w:val="20"/>
              </w:rPr>
              <w:t xml:space="preserve"> </w:t>
            </w:r>
            <w:r w:rsidR="00820278">
              <w:rPr>
                <w:rFonts w:asciiTheme="minorHAnsi" w:hAnsiTheme="minorHAnsi"/>
                <w:sz w:val="20"/>
              </w:rPr>
              <w:t xml:space="preserve">poprawną </w:t>
            </w:r>
            <w:r>
              <w:rPr>
                <w:rFonts w:asciiTheme="minorHAnsi" w:hAnsiTheme="minorHAnsi"/>
                <w:sz w:val="20"/>
              </w:rPr>
              <w:t>kategorię podlegającą limitom.</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object w:dxaOrig="2670" w:dyaOrig="720">
                <v:shape id="_x0000_i1044" type="#_x0000_t75" style="width:132.7pt;height:36.75pt" o:ole="">
                  <v:imagedata r:id="rId182" o:title=""/>
                </v:shape>
                <o:OLEObject Type="Embed" ProgID="PBrush" ShapeID="_x0000_i1044" DrawAspect="Content" ObjectID="_1544604448" r:id="rId183"/>
              </w:object>
            </w:r>
          </w:p>
        </w:tc>
        <w:tc>
          <w:tcPr>
            <w:tcW w:w="9009" w:type="dxa"/>
            <w:gridSpan w:val="10"/>
            <w:shd w:val="clear" w:color="auto" w:fill="auto"/>
          </w:tcPr>
          <w:p w:rsidR="00AD06A3" w:rsidRDefault="0001588F" w:rsidP="008937D5">
            <w:pPr>
              <w:spacing w:before="120" w:after="120" w:line="360" w:lineRule="auto"/>
              <w:jc w:val="both"/>
              <w:rPr>
                <w:rFonts w:asciiTheme="minorHAnsi" w:hAnsiTheme="minorHAnsi"/>
                <w:sz w:val="20"/>
              </w:rPr>
            </w:pPr>
            <w:r>
              <w:rPr>
                <w:rFonts w:asciiTheme="minorHAnsi" w:hAnsiTheme="minorHAnsi"/>
                <w:sz w:val="20"/>
              </w:rPr>
              <w:t xml:space="preserve">Za pomocą tego pola </w:t>
            </w:r>
            <w:r w:rsidR="00B4156F">
              <w:rPr>
                <w:rFonts w:asciiTheme="minorHAnsi" w:hAnsiTheme="minorHAnsi"/>
                <w:sz w:val="20"/>
              </w:rPr>
              <w:t>możesz</w:t>
            </w:r>
            <w:r>
              <w:rPr>
                <w:rFonts w:asciiTheme="minorHAnsi" w:hAnsiTheme="minorHAnsi"/>
                <w:sz w:val="20"/>
              </w:rPr>
              <w:t xml:space="preserve"> skorygowa</w:t>
            </w:r>
            <w:r w:rsidR="00B4156F">
              <w:rPr>
                <w:rFonts w:asciiTheme="minorHAnsi" w:hAnsiTheme="minorHAnsi"/>
                <w:sz w:val="20"/>
              </w:rPr>
              <w:t>ć</w:t>
            </w:r>
            <w:r>
              <w:rPr>
                <w:rFonts w:asciiTheme="minorHAnsi" w:hAnsiTheme="minorHAnsi"/>
                <w:sz w:val="20"/>
              </w:rPr>
              <w:t xml:space="preserve"> wartoś</w:t>
            </w:r>
            <w:r w:rsidR="00B4156F">
              <w:rPr>
                <w:rFonts w:asciiTheme="minorHAnsi" w:hAnsiTheme="minorHAnsi"/>
                <w:sz w:val="20"/>
              </w:rPr>
              <w:t>ć</w:t>
            </w:r>
            <w:r>
              <w:rPr>
                <w:rFonts w:asciiTheme="minorHAnsi" w:hAnsiTheme="minorHAnsi"/>
                <w:sz w:val="20"/>
              </w:rPr>
              <w:t xml:space="preserve"> wydatków podlegając</w:t>
            </w:r>
            <w:r w:rsidR="00B4156F">
              <w:rPr>
                <w:rFonts w:asciiTheme="minorHAnsi" w:hAnsiTheme="minorHAnsi"/>
                <w:sz w:val="20"/>
              </w:rPr>
              <w:t>ych</w:t>
            </w:r>
            <w:r>
              <w:rPr>
                <w:rFonts w:asciiTheme="minorHAnsi" w:hAnsiTheme="minorHAnsi"/>
                <w:sz w:val="20"/>
              </w:rPr>
              <w:t xml:space="preserve"> limitom dla wybranej </w:t>
            </w:r>
            <w:r w:rsidR="00B4156F">
              <w:rPr>
                <w:rFonts w:asciiTheme="minorHAnsi" w:hAnsiTheme="minorHAnsi"/>
                <w:sz w:val="20"/>
              </w:rPr>
              <w:br/>
            </w:r>
            <w:r>
              <w:rPr>
                <w:rFonts w:asciiTheme="minorHAnsi" w:hAnsiTheme="minorHAnsi"/>
                <w:sz w:val="20"/>
              </w:rPr>
              <w:t xml:space="preserve">we wcześniejszym polu kategorii. </w:t>
            </w:r>
            <w:r w:rsidRPr="0001588F">
              <w:rPr>
                <w:rFonts w:asciiTheme="minorHAnsi" w:hAnsiTheme="minorHAnsi"/>
                <w:sz w:val="20"/>
              </w:rPr>
              <w:t xml:space="preserve">W tym polu wpisz wartość </w:t>
            </w:r>
            <w:r>
              <w:rPr>
                <w:rFonts w:asciiTheme="minorHAnsi" w:hAnsiTheme="minorHAnsi"/>
                <w:sz w:val="20"/>
              </w:rPr>
              <w:t>wydatków</w:t>
            </w:r>
            <w:r w:rsidRPr="0001588F">
              <w:rPr>
                <w:rFonts w:asciiTheme="minorHAnsi" w:hAnsiTheme="minorHAnsi"/>
                <w:sz w:val="20"/>
              </w:rPr>
              <w:t>, o którą chcesz skorygować wybran</w:t>
            </w:r>
            <w:r>
              <w:rPr>
                <w:rFonts w:asciiTheme="minorHAnsi" w:hAnsiTheme="minorHAnsi"/>
                <w:sz w:val="20"/>
              </w:rPr>
              <w:t>ą kategorię podlegająca limitom</w:t>
            </w:r>
            <w:r w:rsidRPr="0001588F">
              <w:rPr>
                <w:rFonts w:asciiTheme="minorHAnsi" w:hAnsiTheme="minorHAnsi"/>
                <w:sz w:val="20"/>
              </w:rPr>
              <w:t xml:space="preserve"> we wskazanym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t>
            </w:r>
            <w:r w:rsidR="00F33711">
              <w:rPr>
                <w:rFonts w:asciiTheme="minorHAnsi" w:hAnsiTheme="minorHAnsi"/>
                <w:sz w:val="20"/>
              </w:rPr>
              <w:t xml:space="preserve">wydatki kwalifikowalne </w:t>
            </w:r>
            <w:r w:rsidRPr="0001588F">
              <w:rPr>
                <w:rFonts w:asciiTheme="minorHAnsi" w:hAnsiTheme="minorHAnsi"/>
                <w:sz w:val="20"/>
              </w:rPr>
              <w:t xml:space="preserve">narastająco dla wybranej </w:t>
            </w:r>
            <w:r>
              <w:rPr>
                <w:rFonts w:asciiTheme="minorHAnsi" w:hAnsiTheme="minorHAnsi"/>
                <w:sz w:val="20"/>
              </w:rPr>
              <w:t xml:space="preserve">kategorii podlegającej limitom we wskazanej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sidR="00F33711">
              <w:rPr>
                <w:rFonts w:asciiTheme="minorHAnsi" w:hAnsiTheme="minorHAnsi"/>
                <w:sz w:val="20"/>
              </w:rPr>
              <w:t>.</w:t>
            </w:r>
            <w:r>
              <w:rPr>
                <w:rFonts w:asciiTheme="minorHAnsi" w:hAnsiTheme="minorHAnsi"/>
                <w:sz w:val="20"/>
              </w:rPr>
              <w:t xml:space="preserve"> </w:t>
            </w:r>
          </w:p>
        </w:tc>
      </w:tr>
      <w:tr w:rsidR="00E435A9" w:rsidRPr="007B2DD6" w:rsidTr="00A120B9">
        <w:tc>
          <w:tcPr>
            <w:tcW w:w="7513" w:type="dxa"/>
            <w:gridSpan w:val="4"/>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6A537EF" wp14:editId="7B5F9ADF">
                  <wp:extent cx="4649821" cy="1201825"/>
                  <wp:effectExtent l="0" t="0" r="0"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4652468" cy="1202509"/>
                          </a:xfrm>
                          <a:prstGeom prst="rect">
                            <a:avLst/>
                          </a:prstGeom>
                        </pic:spPr>
                      </pic:pic>
                    </a:graphicData>
                  </a:graphic>
                </wp:inline>
              </w:drawing>
            </w:r>
          </w:p>
        </w:tc>
        <w:tc>
          <w:tcPr>
            <w:tcW w:w="6741" w:type="dxa"/>
            <w:gridSpan w:val="7"/>
            <w:shd w:val="clear" w:color="auto" w:fill="auto"/>
          </w:tcPr>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Jeżeli wykazan</w:t>
            </w:r>
            <w:r>
              <w:rPr>
                <w:rFonts w:asciiTheme="minorHAnsi" w:hAnsiTheme="minorHAnsi"/>
                <w:sz w:val="20"/>
              </w:rPr>
              <w:t>a</w:t>
            </w:r>
            <w:r w:rsidRPr="00FA265B">
              <w:rPr>
                <w:rFonts w:asciiTheme="minorHAnsi" w:hAnsiTheme="minorHAnsi"/>
                <w:sz w:val="20"/>
              </w:rPr>
              <w:t xml:space="preserve"> w tabeli </w:t>
            </w:r>
            <w:r>
              <w:rPr>
                <w:rFonts w:asciiTheme="minorHAnsi" w:hAnsiTheme="minorHAnsi"/>
                <w:sz w:val="20"/>
              </w:rPr>
              <w:t>korygowana pozycja dotyczy</w:t>
            </w:r>
            <w:r w:rsidRPr="00FA265B">
              <w:rPr>
                <w:rFonts w:asciiTheme="minorHAnsi" w:hAnsiTheme="minorHAnsi"/>
                <w:sz w:val="20"/>
              </w:rPr>
              <w:t xml:space="preserve"> kilku kategorii wydatków masz możliwość dodania kolejnych poz</w:t>
            </w:r>
            <w:r>
              <w:rPr>
                <w:rFonts w:asciiTheme="minorHAnsi" w:hAnsiTheme="minorHAnsi"/>
                <w:sz w:val="20"/>
              </w:rPr>
              <w:t xml:space="preserve">ycji przy pomocy funkcji </w:t>
            </w:r>
            <w:r w:rsidR="006960DE" w:rsidRPr="00180AB4">
              <w:rPr>
                <w:rFonts w:asciiTheme="minorHAnsi" w:hAnsiTheme="minorHAnsi"/>
                <w:i/>
                <w:sz w:val="20"/>
              </w:rPr>
              <w:t>D</w:t>
            </w:r>
            <w:r w:rsidRPr="00180AB4">
              <w:rPr>
                <w:rFonts w:asciiTheme="minorHAnsi" w:hAnsiTheme="minorHAnsi"/>
                <w:i/>
                <w:sz w:val="20"/>
              </w:rPr>
              <w:t>odaj</w:t>
            </w:r>
            <w:r>
              <w:rPr>
                <w:rFonts w:asciiTheme="minorHAnsi" w:hAnsiTheme="minorHAnsi"/>
                <w:sz w:val="20"/>
              </w:rPr>
              <w:t xml:space="preserve"> </w:t>
            </w:r>
            <w:r w:rsidRPr="007B2DD6">
              <w:rPr>
                <w:rFonts w:asciiTheme="minorHAnsi" w:hAnsiTheme="minorHAnsi"/>
                <w:noProof/>
                <w:lang w:eastAsia="pl-PL"/>
              </w:rPr>
              <w:drawing>
                <wp:inline distT="0" distB="0" distL="0" distR="0" wp14:anchorId="1DC54F0E" wp14:editId="3576913F">
                  <wp:extent cx="285750" cy="28575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285750" cy="285750"/>
                          </a:xfrm>
                          <a:prstGeom prst="rect">
                            <a:avLst/>
                          </a:prstGeom>
                        </pic:spPr>
                      </pic:pic>
                    </a:graphicData>
                  </a:graphic>
                </wp:inline>
              </w:drawing>
            </w:r>
          </w:p>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Pamiętaj, dla każdej dodanej kategorii wydatków konieczne jest uzupełnienie odrębnych wartości w polu wydatki w ramach limitu.</w:t>
            </w:r>
          </w:p>
          <w:p w:rsidR="00E435A9" w:rsidRPr="007B2DD6"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 xml:space="preserve">Po dodaniu więcej niż jednej kategorii wydatków dostępna jest funkcja usunięcia </w:t>
            </w:r>
            <w:r>
              <w:rPr>
                <w:noProof/>
                <w:lang w:eastAsia="pl-PL"/>
              </w:rPr>
              <w:drawing>
                <wp:inline distT="0" distB="0" distL="0" distR="0" wp14:anchorId="20AEEA77" wp14:editId="7165A321">
                  <wp:extent cx="266700" cy="266700"/>
                  <wp:effectExtent l="0" t="0" r="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r w:rsidRPr="00FA265B">
              <w:rPr>
                <w:rFonts w:asciiTheme="minorHAnsi" w:hAnsiTheme="minorHAnsi"/>
                <w:sz w:val="20"/>
              </w:rPr>
              <w:t xml:space="preserve"> dowolnego z wprowadzonych zestawu danych (kategoria </w:t>
            </w:r>
            <w:r w:rsidRPr="00FA265B">
              <w:rPr>
                <w:rFonts w:asciiTheme="minorHAnsi" w:hAnsiTheme="minorHAnsi"/>
                <w:sz w:val="20"/>
              </w:rPr>
              <w:lastRenderedPageBreak/>
              <w:t>podlegająca limitom – wydatki w ramach limitu).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3302944" wp14:editId="49ABEE58">
                  <wp:extent cx="2771775" cy="733425"/>
                  <wp:effectExtent l="0" t="0" r="9525" b="9525"/>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2771775" cy="733425"/>
                          </a:xfrm>
                          <a:prstGeom prst="rect">
                            <a:avLst/>
                          </a:prstGeom>
                        </pic:spPr>
                      </pic:pic>
                    </a:graphicData>
                  </a:graphic>
                </wp:inline>
              </w:drawing>
            </w:r>
          </w:p>
        </w:tc>
        <w:tc>
          <w:tcPr>
            <w:tcW w:w="9009" w:type="dxa"/>
            <w:gridSpan w:val="10"/>
            <w:shd w:val="clear" w:color="auto" w:fill="auto"/>
          </w:tcPr>
          <w:p w:rsidR="00E435A9" w:rsidRPr="007B2DD6" w:rsidRDefault="0001588F" w:rsidP="001D5E5A">
            <w:pPr>
              <w:spacing w:before="120" w:after="120" w:line="360" w:lineRule="auto"/>
              <w:jc w:val="both"/>
              <w:rPr>
                <w:rFonts w:asciiTheme="minorHAnsi" w:hAnsiTheme="minorHAnsi"/>
                <w:sz w:val="20"/>
              </w:rPr>
            </w:pPr>
            <w:r>
              <w:rPr>
                <w:rFonts w:asciiTheme="minorHAnsi" w:hAnsiTheme="minorHAnsi"/>
                <w:sz w:val="20"/>
              </w:rPr>
              <w:t xml:space="preserve">W </w:t>
            </w:r>
            <w:r w:rsidR="00D70E0C">
              <w:rPr>
                <w:rFonts w:asciiTheme="minorHAnsi" w:hAnsiTheme="minorHAnsi"/>
                <w:sz w:val="20"/>
              </w:rPr>
              <w:t xml:space="preserve">tym </w:t>
            </w:r>
            <w:r>
              <w:rPr>
                <w:rFonts w:asciiTheme="minorHAnsi" w:hAnsiTheme="minorHAnsi"/>
                <w:sz w:val="20"/>
              </w:rPr>
              <w:t>polu krótko uzasadnij konieczność dokonania rejestrowanej korekty.</w:t>
            </w:r>
            <w:r w:rsidR="00F33711">
              <w:rPr>
                <w:rFonts w:asciiTheme="minorHAnsi" w:hAnsiTheme="minorHAnsi"/>
                <w:sz w:val="20"/>
              </w:rPr>
              <w:tab/>
            </w:r>
            <w:r>
              <w:rPr>
                <w:rFonts w:asciiTheme="minorHAnsi" w:hAnsiTheme="minorHAnsi"/>
                <w:sz w:val="20"/>
              </w:rPr>
              <w:t xml:space="preserve"> </w:t>
            </w:r>
            <w:r w:rsidR="00820946">
              <w:rPr>
                <w:rFonts w:asciiTheme="minorHAnsi" w:hAnsiTheme="minorHAnsi"/>
                <w:sz w:val="20"/>
              </w:rPr>
              <w:br/>
            </w:r>
            <w:r w:rsidR="00850F43">
              <w:rPr>
                <w:rFonts w:asciiTheme="minorHAnsi" w:hAnsiTheme="minorHAnsi" w:cstheme="minorHAnsi"/>
                <w:sz w:val="20"/>
                <w:szCs w:val="20"/>
              </w:rPr>
              <w:t xml:space="preserve">Możesz wprowadzić </w:t>
            </w:r>
            <w:r w:rsidR="00820946">
              <w:rPr>
                <w:rFonts w:asciiTheme="minorHAnsi" w:hAnsiTheme="minorHAnsi" w:cstheme="minorHAnsi"/>
                <w:sz w:val="20"/>
                <w:szCs w:val="20"/>
              </w:rPr>
              <w:t>do</w:t>
            </w:r>
            <w:r w:rsidR="00850F43">
              <w:rPr>
                <w:rFonts w:asciiTheme="minorHAnsi" w:hAnsiTheme="minorHAnsi" w:cstheme="minorHAnsi"/>
                <w:sz w:val="20"/>
                <w:szCs w:val="20"/>
              </w:rPr>
              <w:t xml:space="preserve"> 600 znaków.</w:t>
            </w: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96" w:name="_Toc445976241"/>
            <w:bookmarkStart w:id="97" w:name="_Toc470784982"/>
            <w:r w:rsidRPr="007B2DD6">
              <w:rPr>
                <w:rFonts w:asciiTheme="minorHAnsi" w:hAnsiTheme="minorHAnsi"/>
              </w:rPr>
              <w:t>ŹRÓDŁA FINANSOWANIA WYDATKÓW</w:t>
            </w:r>
            <w:bookmarkEnd w:id="96"/>
            <w:bookmarkEnd w:id="97"/>
          </w:p>
        </w:tc>
      </w:tr>
      <w:tr w:rsidR="00E435A9" w:rsidRPr="007B2DD6" w:rsidTr="00A120B9">
        <w:tc>
          <w:tcPr>
            <w:tcW w:w="14254" w:type="dxa"/>
            <w:gridSpan w:val="11"/>
            <w:shd w:val="clear" w:color="auto" w:fill="auto"/>
          </w:tcPr>
          <w:p w:rsidR="00F33711"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Ta część wniosku o płatność zawiera informację dotyczącą kwot wydatków w </w:t>
            </w:r>
            <w:r w:rsidR="00BB09A0">
              <w:rPr>
                <w:rFonts w:asciiTheme="minorHAnsi" w:hAnsiTheme="minorHAnsi"/>
                <w:sz w:val="20"/>
                <w:szCs w:val="20"/>
              </w:rPr>
              <w:t>T</w:t>
            </w:r>
            <w:r w:rsidR="00BB09A0" w:rsidRPr="008A1A38">
              <w:rPr>
                <w:rFonts w:asciiTheme="minorHAnsi" w:hAnsiTheme="minorHAnsi"/>
                <w:sz w:val="20"/>
                <w:szCs w:val="20"/>
              </w:rPr>
              <w:t xml:space="preserve">woim </w:t>
            </w:r>
            <w:r w:rsidRPr="008A1A38">
              <w:rPr>
                <w:rFonts w:asciiTheme="minorHAnsi" w:hAnsiTheme="minorHAnsi"/>
                <w:sz w:val="20"/>
                <w:szCs w:val="20"/>
              </w:rPr>
              <w:t xml:space="preserve">projekcie w podziale na różne źródła finansowania, odpowiednie dla funduszu </w:t>
            </w:r>
            <w:r w:rsidR="00DF7BB0">
              <w:rPr>
                <w:rFonts w:asciiTheme="minorHAnsi" w:hAnsiTheme="minorHAnsi"/>
                <w:sz w:val="20"/>
                <w:szCs w:val="20"/>
              </w:rPr>
              <w:br/>
            </w:r>
            <w:r w:rsidRPr="008A1A38">
              <w:rPr>
                <w:rFonts w:asciiTheme="minorHAnsi" w:hAnsiTheme="minorHAnsi"/>
                <w:sz w:val="20"/>
                <w:szCs w:val="20"/>
              </w:rPr>
              <w:t xml:space="preserve">w ramach którego sfinansowane jest Twoje przedsięwzięcie. </w:t>
            </w:r>
          </w:p>
          <w:p w:rsidR="00F33711"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Dane w tabeli powinny obrazować sytuację, jaka będzie miała miejsce po dokonaniu refundacji wydatków poniesionych. </w:t>
            </w:r>
          </w:p>
          <w:p w:rsidR="00E435A9"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Każde źródło finansowania rozbijane jest na wydatki ogółem oraz wydatki kwalifikowalne – jednak w przypadku projektu finansowanego z Europejskiego Funduszu Społecznego, musisz uzupełnić wyłącznie dane </w:t>
            </w:r>
            <w:r w:rsidR="00BB09A0" w:rsidRPr="008A1A38">
              <w:rPr>
                <w:rFonts w:asciiTheme="minorHAnsi" w:hAnsiTheme="minorHAnsi"/>
                <w:sz w:val="20"/>
                <w:szCs w:val="20"/>
              </w:rPr>
              <w:t>dotycząc</w:t>
            </w:r>
            <w:r w:rsidR="00BB09A0">
              <w:rPr>
                <w:rFonts w:asciiTheme="minorHAnsi" w:hAnsiTheme="minorHAnsi"/>
                <w:sz w:val="20"/>
                <w:szCs w:val="20"/>
              </w:rPr>
              <w:t>e</w:t>
            </w:r>
            <w:r w:rsidR="00BB09A0" w:rsidRPr="008A1A38">
              <w:rPr>
                <w:rFonts w:asciiTheme="minorHAnsi" w:hAnsiTheme="minorHAnsi"/>
                <w:sz w:val="20"/>
                <w:szCs w:val="20"/>
              </w:rPr>
              <w:t xml:space="preserve"> </w:t>
            </w:r>
            <w:r w:rsidRPr="008A1A38">
              <w:rPr>
                <w:rFonts w:asciiTheme="minorHAnsi" w:hAnsiTheme="minorHAnsi"/>
                <w:sz w:val="20"/>
                <w:szCs w:val="20"/>
              </w:rPr>
              <w:t>wydatków kwalifikowalnych i tylko ta kolumna w tabeli będzie dla Ciebie dostępna. Wartości w tabeli powinny odzwierciedlać sytuację w okresie rozliczeniowym, za jaki składany jest wniosek o płatność.</w:t>
            </w:r>
          </w:p>
          <w:p w:rsidR="003B0FB6" w:rsidRDefault="008D06D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Np. beneficjent będący </w:t>
            </w:r>
            <w:r w:rsidR="00282143">
              <w:rPr>
                <w:rFonts w:asciiTheme="minorHAnsi" w:hAnsiTheme="minorHAnsi"/>
                <w:sz w:val="20"/>
                <w:szCs w:val="20"/>
              </w:rPr>
              <w:t>JST</w:t>
            </w:r>
            <w:r>
              <w:rPr>
                <w:rFonts w:asciiTheme="minorHAnsi" w:hAnsiTheme="minorHAnsi"/>
                <w:sz w:val="20"/>
                <w:szCs w:val="20"/>
              </w:rPr>
              <w:t xml:space="preserve"> realizujący projekt współfinansowany środkami EFRR poniósł w okresie rozliczeniowym wydatki na kwotę 120 jednostek</w:t>
            </w:r>
            <w:r w:rsidR="00AD06A3">
              <w:rPr>
                <w:rFonts w:asciiTheme="minorHAnsi" w:hAnsiTheme="minorHAnsi"/>
                <w:sz w:val="20"/>
                <w:szCs w:val="20"/>
              </w:rPr>
              <w:t>,</w:t>
            </w:r>
            <w:r>
              <w:rPr>
                <w:rFonts w:asciiTheme="minorHAnsi" w:hAnsiTheme="minorHAnsi"/>
                <w:sz w:val="20"/>
                <w:szCs w:val="20"/>
              </w:rPr>
              <w:t xml:space="preserve"> z czego 100 jednostek </w:t>
            </w:r>
            <w:r w:rsidR="003B0FB6">
              <w:rPr>
                <w:rFonts w:asciiTheme="minorHAnsi" w:hAnsiTheme="minorHAnsi"/>
                <w:sz w:val="20"/>
                <w:szCs w:val="20"/>
              </w:rPr>
              <w:br/>
            </w:r>
            <w:r>
              <w:rPr>
                <w:rFonts w:asciiTheme="minorHAnsi" w:hAnsiTheme="minorHAnsi"/>
                <w:sz w:val="20"/>
                <w:szCs w:val="20"/>
              </w:rPr>
              <w:t xml:space="preserve">to wydatki kwalifikowalne. Jednocześnie ubiega się o refundację 80% poniesionych wydatków kwalifikowalnych. </w:t>
            </w:r>
          </w:p>
          <w:p w:rsidR="00402000" w:rsidRPr="00F21DC5" w:rsidRDefault="008D06D0" w:rsidP="00207AFF">
            <w:pPr>
              <w:spacing w:before="120" w:after="120" w:line="360" w:lineRule="auto"/>
              <w:jc w:val="both"/>
              <w:rPr>
                <w:rFonts w:asciiTheme="minorHAnsi" w:hAnsiTheme="minorHAnsi"/>
                <w:sz w:val="20"/>
                <w:szCs w:val="20"/>
                <w:u w:val="single"/>
              </w:rPr>
            </w:pPr>
            <w:r w:rsidRPr="00F21DC5">
              <w:rPr>
                <w:rFonts w:asciiTheme="minorHAnsi" w:hAnsiTheme="minorHAnsi"/>
                <w:sz w:val="20"/>
                <w:szCs w:val="20"/>
                <w:u w:val="single"/>
              </w:rPr>
              <w:t>Dlatego w tabeli</w:t>
            </w:r>
            <w:r w:rsidR="00402000" w:rsidRPr="00F21DC5">
              <w:rPr>
                <w:rFonts w:asciiTheme="minorHAnsi" w:hAnsiTheme="minorHAnsi"/>
                <w:sz w:val="20"/>
                <w:szCs w:val="20"/>
                <w:u w:val="single"/>
              </w:rPr>
              <w:t xml:space="preserve"> źródła finansowania:</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40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20.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lastRenderedPageBreak/>
              <w:t xml:space="preserve">W polu </w:t>
            </w:r>
            <w:r w:rsidRPr="00F21DC5">
              <w:rPr>
                <w:rFonts w:asciiTheme="minorHAnsi" w:hAnsiTheme="minorHAnsi"/>
                <w:i/>
                <w:sz w:val="20"/>
                <w:szCs w:val="20"/>
              </w:rPr>
              <w:t>suma wydatki ogółem</w:t>
            </w:r>
            <w:r>
              <w:rPr>
                <w:rFonts w:asciiTheme="minorHAnsi" w:hAnsiTheme="minorHAnsi"/>
                <w:sz w:val="20"/>
                <w:szCs w:val="20"/>
              </w:rPr>
              <w:t xml:space="preserve"> system wylicza 120, a w polu </w:t>
            </w:r>
            <w:r w:rsidRPr="00F21DC5">
              <w:rPr>
                <w:rFonts w:asciiTheme="minorHAnsi" w:hAnsiTheme="minorHAnsi"/>
                <w:i/>
                <w:sz w:val="20"/>
                <w:szCs w:val="20"/>
              </w:rPr>
              <w:t>suma wydatki kwalifikowalne</w:t>
            </w:r>
            <w:r>
              <w:rPr>
                <w:rFonts w:asciiTheme="minorHAnsi" w:hAnsiTheme="minorHAnsi"/>
                <w:sz w:val="20"/>
                <w:szCs w:val="20"/>
              </w:rPr>
              <w:t xml:space="preserve"> – 100.</w:t>
            </w:r>
          </w:p>
          <w:p w:rsidR="003623E2" w:rsidRPr="00DD3646" w:rsidRDefault="003623E2" w:rsidP="003623E2">
            <w:pPr>
              <w:rPr>
                <w:sz w:val="20"/>
              </w:rPr>
            </w:pPr>
            <w:r w:rsidRPr="00DD3646">
              <w:rPr>
                <w:sz w:val="20"/>
              </w:rPr>
              <w:t xml:space="preserve">W tabeli należy wskazać źródła sfinansowania wydatków wykazanych w </w:t>
            </w:r>
            <w:r w:rsidRPr="00DD3646">
              <w:rPr>
                <w:i/>
                <w:sz w:val="20"/>
              </w:rPr>
              <w:t>Zestawieniu dokumentów</w:t>
            </w:r>
            <w:r w:rsidRPr="00DD3646">
              <w:rPr>
                <w:sz w:val="20"/>
              </w:rPr>
              <w:t xml:space="preserve"> i tabeli </w:t>
            </w:r>
            <w:r w:rsidRPr="00DD3646">
              <w:rPr>
                <w:i/>
                <w:sz w:val="20"/>
              </w:rPr>
              <w:t>Wydatki rozliczane ryczałtowo</w:t>
            </w:r>
            <w:r w:rsidRPr="00DD3646">
              <w:rPr>
                <w:sz w:val="20"/>
              </w:rPr>
              <w:t>.</w:t>
            </w:r>
          </w:p>
          <w:p w:rsidR="003623E2" w:rsidRPr="00DD3646" w:rsidRDefault="003623E2" w:rsidP="003623E2">
            <w:pPr>
              <w:spacing w:before="120" w:after="120" w:line="360" w:lineRule="auto"/>
              <w:jc w:val="both"/>
              <w:rPr>
                <w:rFonts w:asciiTheme="minorHAnsi" w:hAnsiTheme="minorHAnsi"/>
                <w:sz w:val="18"/>
                <w:szCs w:val="20"/>
              </w:rPr>
            </w:pPr>
            <w:r w:rsidRPr="00DD3646">
              <w:rPr>
                <w:sz w:val="20"/>
              </w:rPr>
              <w:t xml:space="preserve">Wydatki kwalifikowalne w tej tabeli musisz pomniejszyć o dochód wykazany przez Ciebie we wniosku o płatność, odejmując go proporcjonalnie od wszystkich źródeł, </w:t>
            </w:r>
            <w:r w:rsidR="00994D89">
              <w:rPr>
                <w:sz w:val="20"/>
              </w:rPr>
              <w:br/>
            </w:r>
            <w:r w:rsidRPr="00DD3646">
              <w:rPr>
                <w:sz w:val="20"/>
              </w:rPr>
              <w:t>z których zostały sfinansowane wydatki.</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Jeżeli jedynym źródłem dofinansowania, zgodnie z zapisami umowy o dofinansowanie jest dofinansowanie unijne, to w wierszu </w:t>
            </w:r>
            <w:r w:rsidRPr="00D20149">
              <w:rPr>
                <w:rFonts w:asciiTheme="minorHAnsi" w:hAnsiTheme="minorHAnsi"/>
                <w:i/>
                <w:sz w:val="20"/>
                <w:szCs w:val="20"/>
              </w:rPr>
              <w:t>Środki wspólnotowe</w:t>
            </w:r>
            <w:r>
              <w:rPr>
                <w:rFonts w:asciiTheme="minorHAnsi" w:hAnsiTheme="minorHAnsi"/>
                <w:sz w:val="20"/>
                <w:szCs w:val="20"/>
              </w:rPr>
              <w:t xml:space="preserve"> </w:t>
            </w:r>
            <w:r w:rsidR="003B0FB6">
              <w:rPr>
                <w:rFonts w:asciiTheme="minorHAnsi" w:hAnsiTheme="minorHAnsi"/>
                <w:sz w:val="20"/>
                <w:szCs w:val="20"/>
              </w:rPr>
              <w:t>wskaż</w:t>
            </w:r>
            <w:r>
              <w:rPr>
                <w:rFonts w:asciiTheme="minorHAnsi" w:hAnsiTheme="minorHAnsi"/>
                <w:sz w:val="20"/>
                <w:szCs w:val="20"/>
              </w:rPr>
              <w:t xml:space="preserve"> kwotę dofinansowania wyliczoną przez system na podstawie uzupełnionych przez Ciebie danych w bloku </w:t>
            </w:r>
            <w:r>
              <w:rPr>
                <w:rFonts w:asciiTheme="minorHAnsi" w:hAnsiTheme="minorHAnsi"/>
                <w:i/>
                <w:sz w:val="20"/>
                <w:szCs w:val="20"/>
              </w:rPr>
              <w:t>Postęp finansowy.</w:t>
            </w:r>
            <w:r>
              <w:rPr>
                <w:rFonts w:asciiTheme="minorHAnsi" w:hAnsiTheme="minorHAnsi"/>
                <w:sz w:val="20"/>
                <w:szCs w:val="20"/>
              </w:rPr>
              <w:t xml:space="preserve"> </w:t>
            </w:r>
            <w:r w:rsidR="00402000">
              <w:rPr>
                <w:rFonts w:asciiTheme="minorHAnsi" w:hAnsiTheme="minorHAnsi"/>
                <w:sz w:val="20"/>
                <w:szCs w:val="20"/>
              </w:rPr>
              <w:t xml:space="preserve">Jeśli beneficjent nie jest państwową jednostką budżetową a oprócz </w:t>
            </w:r>
            <w:r>
              <w:rPr>
                <w:rFonts w:asciiTheme="minorHAnsi" w:hAnsiTheme="minorHAnsi"/>
                <w:sz w:val="20"/>
                <w:szCs w:val="20"/>
              </w:rPr>
              <w:t>dofinansowania unijnego otrzymuje dofinansowanie z budżetu państwa</w:t>
            </w:r>
            <w:r w:rsidR="003B0FB6">
              <w:rPr>
                <w:rFonts w:asciiTheme="minorHAnsi" w:hAnsiTheme="minorHAnsi"/>
                <w:sz w:val="20"/>
                <w:szCs w:val="20"/>
              </w:rPr>
              <w:t>,</w:t>
            </w:r>
            <w:r>
              <w:rPr>
                <w:rFonts w:asciiTheme="minorHAnsi" w:hAnsiTheme="minorHAnsi"/>
                <w:sz w:val="20"/>
                <w:szCs w:val="20"/>
              </w:rPr>
              <w:t xml:space="preserve"> uwzględn</w:t>
            </w:r>
            <w:r w:rsidR="00402000">
              <w:rPr>
                <w:rFonts w:asciiTheme="minorHAnsi" w:hAnsiTheme="minorHAnsi"/>
                <w:sz w:val="20"/>
                <w:szCs w:val="20"/>
              </w:rPr>
              <w:t>i</w:t>
            </w:r>
            <w:r w:rsidR="003B0FB6">
              <w:rPr>
                <w:rFonts w:asciiTheme="minorHAnsi" w:hAnsiTheme="minorHAnsi"/>
                <w:sz w:val="20"/>
                <w:szCs w:val="20"/>
              </w:rPr>
              <w:t>j</w:t>
            </w:r>
            <w:r>
              <w:rPr>
                <w:rFonts w:asciiTheme="minorHAnsi" w:hAnsiTheme="minorHAnsi"/>
                <w:sz w:val="20"/>
                <w:szCs w:val="20"/>
              </w:rPr>
              <w:t xml:space="preserve"> </w:t>
            </w:r>
            <w:r w:rsidR="00AA67DF">
              <w:rPr>
                <w:rFonts w:asciiTheme="minorHAnsi" w:hAnsiTheme="minorHAnsi"/>
                <w:sz w:val="20"/>
                <w:szCs w:val="20"/>
              </w:rPr>
              <w:t xml:space="preserve">tę </w:t>
            </w:r>
            <w:r>
              <w:rPr>
                <w:rFonts w:asciiTheme="minorHAnsi" w:hAnsiTheme="minorHAnsi"/>
                <w:sz w:val="20"/>
                <w:szCs w:val="20"/>
              </w:rPr>
              <w:t xml:space="preserve">wartość w wierszu </w:t>
            </w:r>
            <w:r w:rsidRPr="00D20149">
              <w:rPr>
                <w:rFonts w:asciiTheme="minorHAnsi" w:hAnsiTheme="minorHAnsi"/>
                <w:i/>
                <w:sz w:val="20"/>
                <w:szCs w:val="20"/>
              </w:rPr>
              <w:t>budżet państwa</w:t>
            </w:r>
            <w:r>
              <w:rPr>
                <w:rFonts w:asciiTheme="minorHAnsi" w:hAnsiTheme="minorHAnsi"/>
                <w:sz w:val="20"/>
                <w:szCs w:val="20"/>
              </w:rPr>
              <w:t>.</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Wkład własny powinie</w:t>
            </w:r>
            <w:r w:rsidR="00402000">
              <w:rPr>
                <w:rFonts w:asciiTheme="minorHAnsi" w:hAnsiTheme="minorHAnsi"/>
                <w:sz w:val="20"/>
                <w:szCs w:val="20"/>
              </w:rPr>
              <w:t xml:space="preserve">n zostać </w:t>
            </w:r>
            <w:r>
              <w:rPr>
                <w:rFonts w:asciiTheme="minorHAnsi" w:hAnsiTheme="minorHAnsi"/>
                <w:sz w:val="20"/>
                <w:szCs w:val="20"/>
              </w:rPr>
              <w:t>rozbi</w:t>
            </w:r>
            <w:r w:rsidR="00402000">
              <w:rPr>
                <w:rFonts w:asciiTheme="minorHAnsi" w:hAnsiTheme="minorHAnsi"/>
                <w:sz w:val="20"/>
                <w:szCs w:val="20"/>
              </w:rPr>
              <w:t>ty</w:t>
            </w:r>
            <w:r>
              <w:rPr>
                <w:rFonts w:asciiTheme="minorHAnsi" w:hAnsiTheme="minorHAnsi"/>
                <w:sz w:val="20"/>
                <w:szCs w:val="20"/>
              </w:rPr>
              <w:t xml:space="preserve"> proporcjonalnie według źródeł z których </w:t>
            </w:r>
            <w:r w:rsidR="00402000">
              <w:rPr>
                <w:rFonts w:asciiTheme="minorHAnsi" w:hAnsiTheme="minorHAnsi"/>
                <w:sz w:val="20"/>
                <w:szCs w:val="20"/>
              </w:rPr>
              <w:t xml:space="preserve">zostały poniesione </w:t>
            </w:r>
            <w:r>
              <w:rPr>
                <w:rFonts w:asciiTheme="minorHAnsi" w:hAnsiTheme="minorHAnsi"/>
                <w:sz w:val="20"/>
                <w:szCs w:val="20"/>
              </w:rPr>
              <w:t>wydatki.</w:t>
            </w:r>
          </w:p>
          <w:p w:rsidR="00E435A9" w:rsidRPr="008A1A38"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Tabela zawiera następujące pozycje:</w:t>
            </w:r>
          </w:p>
          <w:p w:rsidR="00E435A9" w:rsidRPr="008A1A38" w:rsidRDefault="00EB58D5" w:rsidP="00365EC7">
            <w:pPr>
              <w:spacing w:before="120" w:after="120" w:line="360" w:lineRule="auto"/>
              <w:jc w:val="center"/>
              <w:rPr>
                <w:rFonts w:asciiTheme="minorHAnsi" w:hAnsiTheme="minorHAnsi"/>
                <w:sz w:val="20"/>
                <w:szCs w:val="20"/>
              </w:rPr>
            </w:pPr>
            <w:r>
              <w:rPr>
                <w:noProof/>
                <w:lang w:eastAsia="pl-PL"/>
              </w:rPr>
              <w:t xml:space="preserve"> </w:t>
            </w:r>
            <w:r>
              <w:rPr>
                <w:noProof/>
                <w:lang w:eastAsia="pl-PL"/>
              </w:rPr>
              <w:drawing>
                <wp:inline distT="0" distB="0" distL="0" distR="0" wp14:anchorId="63E37B3C" wp14:editId="28FBA1C3">
                  <wp:extent cx="8971472" cy="2587668"/>
                  <wp:effectExtent l="0" t="0" r="1270" b="317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8980906" cy="2590389"/>
                          </a:xfrm>
                          <a:prstGeom prst="rect">
                            <a:avLst/>
                          </a:prstGeom>
                        </pic:spPr>
                      </pic:pic>
                    </a:graphicData>
                  </a:graphic>
                </wp:inline>
              </w:drawing>
            </w:r>
          </w:p>
          <w:p w:rsidR="00E435A9" w:rsidRDefault="00F33711" w:rsidP="001D5E5A">
            <w:pPr>
              <w:spacing w:before="120" w:after="120" w:line="360" w:lineRule="auto"/>
              <w:jc w:val="both"/>
              <w:rPr>
                <w:rFonts w:asciiTheme="minorHAnsi" w:hAnsiTheme="minorHAnsi"/>
                <w:sz w:val="20"/>
                <w:szCs w:val="20"/>
              </w:rPr>
            </w:pPr>
            <w:r w:rsidRPr="00D8266E">
              <w:rPr>
                <w:rFonts w:asciiTheme="minorHAnsi" w:hAnsiTheme="minorHAnsi"/>
                <w:b/>
                <w:color w:val="FF0000"/>
                <w:sz w:val="20"/>
              </w:rPr>
              <w:lastRenderedPageBreak/>
              <w:t xml:space="preserve">UWAGA: </w:t>
            </w:r>
            <w:r>
              <w:rPr>
                <w:rFonts w:asciiTheme="minorHAnsi" w:hAnsiTheme="minorHAnsi"/>
                <w:b/>
                <w:color w:val="FF0000"/>
                <w:sz w:val="20"/>
              </w:rPr>
              <w:t>W</w:t>
            </w:r>
            <w:r w:rsidRPr="00D8266E">
              <w:rPr>
                <w:rFonts w:asciiTheme="minorHAnsi" w:hAnsiTheme="minorHAnsi"/>
                <w:b/>
                <w:color w:val="FF0000"/>
                <w:sz w:val="20"/>
              </w:rPr>
              <w:t xml:space="preserve"> przypadku </w:t>
            </w:r>
            <w:r w:rsidRPr="00D8266E">
              <w:rPr>
                <w:rFonts w:asciiTheme="minorHAnsi" w:hAnsiTheme="minorHAnsi" w:cs="Tahoma"/>
                <w:b/>
                <w:color w:val="FF0000"/>
                <w:sz w:val="20"/>
                <w:szCs w:val="20"/>
              </w:rPr>
              <w:t>projektów współfinansowanych środkami</w:t>
            </w:r>
            <w:r>
              <w:rPr>
                <w:sz w:val="20"/>
                <w:szCs w:val="20"/>
              </w:rPr>
              <w:t xml:space="preserve"> </w:t>
            </w:r>
            <w:r w:rsidRPr="00A80667">
              <w:rPr>
                <w:rFonts w:asciiTheme="minorHAnsi" w:hAnsiTheme="minorHAnsi" w:cs="Tahoma"/>
                <w:b/>
                <w:color w:val="FF0000"/>
                <w:sz w:val="20"/>
                <w:szCs w:val="20"/>
              </w:rPr>
              <w:t>EFS</w:t>
            </w:r>
            <w:r>
              <w:rPr>
                <w:rFonts w:asciiTheme="minorHAnsi" w:hAnsiTheme="minorHAnsi" w:cs="Tahoma"/>
                <w:b/>
                <w:color w:val="FF0000"/>
                <w:sz w:val="20"/>
                <w:szCs w:val="20"/>
              </w:rPr>
              <w:t xml:space="preserve"> </w:t>
            </w:r>
            <w:r w:rsidR="00E435A9" w:rsidRPr="00E15A65">
              <w:rPr>
                <w:rFonts w:asciiTheme="minorHAnsi" w:hAnsiTheme="minorHAnsi" w:cs="Tahoma"/>
                <w:b/>
                <w:color w:val="FF0000"/>
                <w:sz w:val="20"/>
                <w:szCs w:val="20"/>
              </w:rPr>
              <w:t xml:space="preserve">tabela </w:t>
            </w:r>
            <w:r w:rsidRPr="00E15A65">
              <w:rPr>
                <w:rFonts w:asciiTheme="minorHAnsi" w:hAnsiTheme="minorHAnsi" w:cs="Tahoma"/>
                <w:b/>
                <w:color w:val="FF0000"/>
                <w:sz w:val="20"/>
                <w:szCs w:val="20"/>
              </w:rPr>
              <w:t>zawiera wiersze związane z funduszami celowymi, takimi jak Fundusz Pracy czy Państwowy Fundusz Rehabilitacji Osób Niepełnosprawnych</w:t>
            </w:r>
            <w:r w:rsidRPr="00E15A65" w:rsidDel="00F33711">
              <w:rPr>
                <w:rFonts w:asciiTheme="minorHAnsi" w:hAnsiTheme="minorHAnsi" w:cs="Tahoma"/>
                <w:b/>
                <w:color w:val="FF0000"/>
                <w:sz w:val="20"/>
                <w:szCs w:val="20"/>
              </w:rPr>
              <w:t xml:space="preserve"> </w:t>
            </w:r>
            <w:r w:rsidRPr="00E15A65">
              <w:rPr>
                <w:rFonts w:asciiTheme="minorHAnsi" w:hAnsiTheme="minorHAnsi" w:cs="Tahoma"/>
                <w:b/>
                <w:color w:val="FF0000"/>
                <w:sz w:val="20"/>
                <w:szCs w:val="20"/>
              </w:rPr>
              <w:t xml:space="preserve">i </w:t>
            </w:r>
            <w:r w:rsidR="00EB58D5" w:rsidRPr="00E15A65">
              <w:rPr>
                <w:rFonts w:asciiTheme="minorHAnsi" w:hAnsiTheme="minorHAnsi" w:cs="Tahoma"/>
                <w:b/>
                <w:color w:val="FF0000"/>
                <w:sz w:val="20"/>
                <w:szCs w:val="20"/>
              </w:rPr>
              <w:t>nie ma kolumny Wydatki ogółem</w:t>
            </w:r>
            <w:r w:rsidR="00E435A9" w:rsidRPr="00E15A65">
              <w:rPr>
                <w:rFonts w:asciiTheme="minorHAnsi" w:hAnsiTheme="minorHAnsi" w:cs="Tahoma"/>
                <w:b/>
                <w:color w:val="FF0000"/>
                <w:sz w:val="20"/>
                <w:szCs w:val="20"/>
              </w:rPr>
              <w:t>.</w:t>
            </w:r>
          </w:p>
          <w:p w:rsidR="00E16EFB" w:rsidRPr="00E16EFB" w:rsidRDefault="00E16EFB" w:rsidP="00685F95">
            <w:pPr>
              <w:pStyle w:val="Default"/>
              <w:spacing w:line="276" w:lineRule="auto"/>
              <w:jc w:val="both"/>
              <w:rPr>
                <w:rFonts w:asciiTheme="minorHAnsi" w:hAnsiTheme="minorHAnsi"/>
                <w:color w:val="00B050"/>
                <w:sz w:val="20"/>
                <w:szCs w:val="20"/>
              </w:rPr>
            </w:pPr>
            <w:r w:rsidRPr="00E16EFB">
              <w:rPr>
                <w:rFonts w:asciiTheme="minorHAnsi" w:hAnsiTheme="minorHAnsi" w:cs="Arial"/>
                <w:color w:val="00B050"/>
                <w:sz w:val="20"/>
                <w:szCs w:val="20"/>
                <w:lang w:eastAsia="pl-PL"/>
              </w:rPr>
              <w:t>Tabela przedstawia źródła finansowania wydatków dla bieżącego wniosku o płatność. U</w:t>
            </w:r>
            <w:r w:rsidRPr="00E16EFB">
              <w:rPr>
                <w:rFonts w:asciiTheme="minorHAnsi" w:hAnsiTheme="minorHAnsi" w:cs="Arial"/>
                <w:color w:val="00B050"/>
                <w:sz w:val="20"/>
                <w:szCs w:val="20"/>
              </w:rPr>
              <w:t xml:space="preserve">zupełnić można wyłącznie dane dotyczące wydatków kwalifikowanych, tylko ta kolumna w tabeli będzie dostępna. </w:t>
            </w:r>
            <w:r w:rsidRPr="00E16EFB">
              <w:rPr>
                <w:rFonts w:asciiTheme="minorHAnsi" w:hAnsiTheme="minorHAnsi"/>
                <w:color w:val="00B050"/>
                <w:sz w:val="20"/>
                <w:szCs w:val="20"/>
              </w:rPr>
              <w:t xml:space="preserve">Beneficjent ręcznie uzupełnia poszczególne kwoty w odniesieniu do całości środków rozliczanych w danym wniosku o płatność zgodnie </w:t>
            </w:r>
            <w:r w:rsidR="00685F95">
              <w:rPr>
                <w:rFonts w:asciiTheme="minorHAnsi" w:hAnsiTheme="minorHAnsi"/>
                <w:color w:val="00B050"/>
                <w:sz w:val="20"/>
                <w:szCs w:val="20"/>
              </w:rPr>
              <w:br/>
            </w:r>
            <w:r w:rsidRPr="00E16EFB">
              <w:rPr>
                <w:rFonts w:asciiTheme="minorHAnsi" w:hAnsiTheme="minorHAnsi"/>
                <w:color w:val="00B050"/>
                <w:sz w:val="20"/>
                <w:szCs w:val="20"/>
              </w:rPr>
              <w:t xml:space="preserve">z podziałem środków wynikającym z umowy/decyzji/aneksu. Wiersze </w:t>
            </w:r>
            <w:r w:rsidRPr="00E16EFB">
              <w:rPr>
                <w:rFonts w:asciiTheme="minorHAnsi" w:hAnsiTheme="minorHAnsi"/>
                <w:i/>
                <w:color w:val="00B050"/>
                <w:sz w:val="20"/>
                <w:szCs w:val="20"/>
              </w:rPr>
              <w:t>Krajowe środki publiczne, w tym</w:t>
            </w:r>
            <w:r w:rsidRPr="00E16EFB">
              <w:rPr>
                <w:rFonts w:asciiTheme="minorHAnsi" w:hAnsiTheme="minorHAnsi"/>
                <w:color w:val="00B050"/>
                <w:sz w:val="20"/>
                <w:szCs w:val="20"/>
              </w:rPr>
              <w:t xml:space="preserve"> oraz </w:t>
            </w:r>
            <w:r w:rsidRPr="00E16EFB">
              <w:rPr>
                <w:rFonts w:asciiTheme="minorHAnsi" w:hAnsiTheme="minorHAnsi"/>
                <w:i/>
                <w:color w:val="00B050"/>
                <w:sz w:val="20"/>
                <w:szCs w:val="20"/>
              </w:rPr>
              <w:t xml:space="preserve">Suma </w:t>
            </w:r>
            <w:r w:rsidRPr="00E16EFB">
              <w:rPr>
                <w:rFonts w:asciiTheme="minorHAnsi" w:hAnsiTheme="minorHAnsi"/>
                <w:color w:val="00B050"/>
                <w:sz w:val="20"/>
                <w:szCs w:val="20"/>
              </w:rPr>
              <w:t>sumują się automatycznie.</w:t>
            </w:r>
          </w:p>
          <w:p w:rsidR="000722F2" w:rsidRPr="007B2DD6" w:rsidRDefault="00E16EFB" w:rsidP="00685F95">
            <w:pPr>
              <w:spacing w:after="0"/>
              <w:jc w:val="both"/>
              <w:rPr>
                <w:rFonts w:asciiTheme="minorHAnsi" w:hAnsiTheme="minorHAnsi"/>
                <w:sz w:val="20"/>
              </w:rPr>
            </w:pPr>
            <w:r w:rsidRPr="00E16EFB">
              <w:rPr>
                <w:rFonts w:cs="Calibri"/>
                <w:color w:val="00B050"/>
                <w:sz w:val="20"/>
                <w:szCs w:val="20"/>
              </w:rPr>
              <w:t xml:space="preserve">Dla każdego wniosku o płatność rozliczającego jakiekolwiek wydatki poza wkładem własnym należy określić wartość dla wiersza „środki wspólnotowe”. </w:t>
            </w:r>
            <w:r w:rsidRPr="00E16EFB">
              <w:rPr>
                <w:rFonts w:cs="Calibri"/>
                <w:color w:val="00B050"/>
                <w:sz w:val="20"/>
                <w:szCs w:val="20"/>
              </w:rPr>
              <w:br/>
              <w:t xml:space="preserve">W tym celu należy określić udział środków wspólnotowych (wkładu UE) i środków budżetu państwa (w umowie wskazanych jako kwota dotacji celowej) </w:t>
            </w:r>
            <w:r w:rsidRPr="00E16EFB">
              <w:rPr>
                <w:rFonts w:cs="Calibri"/>
                <w:color w:val="00B050"/>
                <w:sz w:val="20"/>
                <w:szCs w:val="20"/>
              </w:rPr>
              <w:br/>
              <w:t>w kwocie dofinansowania (odnosząc kwotę środków wspólnotowych wskazaną w umowie o dofinansowanie projektu jako środki europejskie do kwoty łącznego dofinansowania, tj. wartości umowy pomniejszonej o wkład własny). Określony w ten sposób udział dla „środków wspólnotowych” oraz „budżetu państwa” należy odnosić do tych wydatków rozliczanych w danym wniosku o płatność, które nie dotyczą wkładu własnego Beneficjenta.</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98" w:name="_Toc445976242"/>
            <w:bookmarkStart w:id="99" w:name="_Toc470784983"/>
            <w:r w:rsidRPr="007B2DD6">
              <w:rPr>
                <w:rFonts w:asciiTheme="minorHAnsi" w:hAnsiTheme="minorHAnsi"/>
              </w:rPr>
              <w:lastRenderedPageBreak/>
              <w:t>ROZLICZENIE ZALICZEK</w:t>
            </w:r>
            <w:bookmarkEnd w:id="98"/>
            <w:bookmarkEnd w:id="99"/>
          </w:p>
        </w:tc>
      </w:tr>
      <w:tr w:rsidR="00E435A9" w:rsidRPr="007B2DD6" w:rsidTr="00A120B9">
        <w:tc>
          <w:tcPr>
            <w:tcW w:w="14254" w:type="dxa"/>
            <w:gridSpan w:val="11"/>
            <w:shd w:val="clear" w:color="auto" w:fill="auto"/>
          </w:tcPr>
          <w:p w:rsidR="00B305A6" w:rsidRDefault="00B305A6" w:rsidP="00D20149">
            <w:pPr>
              <w:keepNext/>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informacje dotyczące </w:t>
            </w:r>
            <w:r>
              <w:rPr>
                <w:rFonts w:asciiTheme="minorHAnsi" w:hAnsiTheme="minorHAnsi"/>
                <w:sz w:val="20"/>
              </w:rPr>
              <w:t>otrzymanych środków w formie zaliczki w ramach realizowanego przez Ciebie projektu oraz prezentuje aktualny stan rozliczenia tych środków. Na podstawie uzupełnionych przez Ciebie informacji o otrzymanych środkach, kwotach niewykorzystanych zaliczek, które zwróciłeś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t>
            </w:r>
            <w:r w:rsidR="000C7CB7">
              <w:rPr>
                <w:rFonts w:asciiTheme="minorHAnsi" w:hAnsiTheme="minorHAnsi"/>
                <w:sz w:val="20"/>
              </w:rPr>
              <w:br/>
            </w:r>
            <w:r>
              <w:rPr>
                <w:rFonts w:asciiTheme="minorHAnsi" w:hAnsiTheme="minorHAnsi"/>
                <w:sz w:val="20"/>
              </w:rPr>
              <w:t>na konto instytucji oraz rozliczonych przez Ciebie zaliczkach w złożonych wnioskach o płatność system prezentuje kwotę zaliczki, która pozostaje do rozliczenia oraz wylicza procentowy stopień rozliczenia udzielonych Tobie zaliczek. W tabeli musisz też podać kwotę odsetek narosłych na rachunku i zwróconych na konto instytucji.</w:t>
            </w:r>
          </w:p>
          <w:p w:rsidR="00E16EFB" w:rsidRPr="00E16EFB" w:rsidRDefault="00E16EFB" w:rsidP="00685F95">
            <w:pPr>
              <w:pStyle w:val="Default"/>
              <w:spacing w:line="276" w:lineRule="auto"/>
              <w:jc w:val="both"/>
              <w:rPr>
                <w:rFonts w:cs="Arial"/>
                <w:color w:val="00B050"/>
                <w:sz w:val="20"/>
                <w:szCs w:val="20"/>
              </w:rPr>
            </w:pPr>
            <w:r w:rsidRPr="00E16EFB">
              <w:rPr>
                <w:rFonts w:asciiTheme="minorHAnsi" w:eastAsia="Times New Roman" w:hAnsiTheme="minorHAnsi" w:cs="Arial"/>
                <w:color w:val="00B050"/>
                <w:sz w:val="20"/>
                <w:szCs w:val="20"/>
                <w:lang w:eastAsia="pl-PL"/>
              </w:rPr>
              <w:t>W</w:t>
            </w:r>
            <w:r w:rsidRPr="00E16EFB">
              <w:rPr>
                <w:rFonts w:asciiTheme="minorHAnsi" w:hAnsiTheme="minorHAnsi"/>
                <w:color w:val="00B050"/>
                <w:sz w:val="20"/>
                <w:szCs w:val="20"/>
              </w:rPr>
              <w:t xml:space="preserve"> tej części wniosku należy wpisać kwoty według stanu na ostatni dzień okresu rozliczeniowego, niezależnie od tego, czy jest to pierwsza, czy kolejna wersja danego wniosku. </w:t>
            </w:r>
            <w:r w:rsidRPr="00E16EFB">
              <w:rPr>
                <w:rFonts w:cs="Arial"/>
                <w:color w:val="00B050"/>
                <w:sz w:val="20"/>
                <w:szCs w:val="20"/>
              </w:rPr>
              <w:t xml:space="preserve">Poprzez rozliczenie zaliczki rozumie się złożenie wniosku o płatność rozliczającego dofinansowanie przekazane w formie zaliczki lub zwrot środków zaliczki </w:t>
            </w:r>
            <w:r>
              <w:rPr>
                <w:rFonts w:cs="Arial"/>
                <w:color w:val="00B050"/>
                <w:sz w:val="20"/>
                <w:szCs w:val="20"/>
              </w:rPr>
              <w:br/>
            </w:r>
            <w:r w:rsidRPr="00E16EFB">
              <w:rPr>
                <w:rFonts w:cs="Arial"/>
                <w:color w:val="00B050"/>
                <w:sz w:val="20"/>
                <w:szCs w:val="20"/>
              </w:rPr>
              <w:t xml:space="preserve">do końca okresu rozliczeniowego. W przypadku niezłożenia wniosku o płatność na kwotę stanowiącą, co najmniej 70% łącznej kwoty przekazanych wcześniej transz dofinansowania lub w terminie wynikającym z harmonogramu płatności, od środków pozostałych do rozliczenia, przekazanych w ramach zaliczki, </w:t>
            </w:r>
            <w:r w:rsidR="00685F95">
              <w:rPr>
                <w:rFonts w:cs="Arial"/>
                <w:color w:val="00B050"/>
                <w:sz w:val="20"/>
                <w:szCs w:val="20"/>
              </w:rPr>
              <w:t>IZ/IP</w:t>
            </w:r>
            <w:r w:rsidRPr="00E16EFB">
              <w:rPr>
                <w:rFonts w:cs="Arial"/>
                <w:color w:val="00B050"/>
                <w:sz w:val="20"/>
                <w:szCs w:val="20"/>
              </w:rPr>
              <w:t xml:space="preserve"> naliczy odsetki. </w:t>
            </w:r>
          </w:p>
          <w:p w:rsidR="005E4B30" w:rsidRPr="007B2DD6" w:rsidRDefault="00E16EFB" w:rsidP="00685F95">
            <w:pPr>
              <w:keepNext/>
              <w:spacing w:after="0"/>
              <w:jc w:val="both"/>
              <w:rPr>
                <w:rFonts w:asciiTheme="minorHAnsi" w:hAnsiTheme="minorHAnsi"/>
                <w:sz w:val="20"/>
              </w:rPr>
            </w:pPr>
            <w:r w:rsidRPr="00E16EFB">
              <w:rPr>
                <w:rFonts w:asciiTheme="minorHAnsi" w:hAnsiTheme="minorHAnsi" w:cs="Arial"/>
                <w:color w:val="00B050"/>
                <w:sz w:val="20"/>
                <w:szCs w:val="20"/>
              </w:rPr>
              <w:t xml:space="preserve">Beneficjent jest zobowiązany do rozliczenia całości otrzymanego dofinansowania we wniosku o płatność końcową. W przypadku, gdy z rozliczenia wynika, że dofinansowanie nie zostało w całości wykorzystane na wydatki kwalifikowalne, </w:t>
            </w:r>
            <w:r w:rsidR="0003256F">
              <w:rPr>
                <w:rFonts w:asciiTheme="minorHAnsi" w:hAnsiTheme="minorHAnsi" w:cs="Arial"/>
                <w:color w:val="00B050"/>
                <w:sz w:val="20"/>
                <w:szCs w:val="20"/>
              </w:rPr>
              <w:t>B</w:t>
            </w:r>
            <w:r w:rsidRPr="00E16EFB">
              <w:rPr>
                <w:rFonts w:asciiTheme="minorHAnsi" w:hAnsiTheme="minorHAnsi" w:cs="Arial"/>
                <w:color w:val="00B050"/>
                <w:sz w:val="20"/>
                <w:szCs w:val="20"/>
              </w:rPr>
              <w:t>eneficjent powinien zwrócić tę część dofinansowania.</w:t>
            </w:r>
          </w:p>
          <w:p w:rsidR="00E435A9" w:rsidRPr="007B2DD6" w:rsidRDefault="00B305A6" w:rsidP="00B8314B">
            <w:pPr>
              <w:spacing w:before="120" w:after="120" w:line="360" w:lineRule="auto"/>
              <w:jc w:val="center"/>
              <w:rPr>
                <w:rFonts w:asciiTheme="minorHAnsi" w:hAnsiTheme="minorHAnsi"/>
                <w:sz w:val="20"/>
              </w:rPr>
            </w:pPr>
            <w:r>
              <w:rPr>
                <w:noProof/>
                <w:lang w:eastAsia="pl-PL"/>
              </w:rPr>
              <w:drawing>
                <wp:inline distT="0" distB="0" distL="0" distR="0" wp14:anchorId="58797E12" wp14:editId="47E65646">
                  <wp:extent cx="7780744" cy="2609850"/>
                  <wp:effectExtent l="0" t="0" r="0" b="0"/>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7783149" cy="2610657"/>
                          </a:xfrm>
                          <a:prstGeom prst="rect">
                            <a:avLst/>
                          </a:prstGeom>
                        </pic:spPr>
                      </pic:pic>
                    </a:graphicData>
                  </a:graphic>
                </wp:inline>
              </w:drawing>
            </w:r>
          </w:p>
        </w:tc>
      </w:tr>
      <w:tr w:rsidR="00B305A6" w:rsidRPr="007B2DD6" w:rsidTr="00A120B9">
        <w:tc>
          <w:tcPr>
            <w:tcW w:w="5671" w:type="dxa"/>
            <w:gridSpan w:val="3"/>
            <w:shd w:val="clear" w:color="auto" w:fill="auto"/>
          </w:tcPr>
          <w:p w:rsidR="00B305A6" w:rsidRPr="007B2DD6" w:rsidRDefault="001A38D0" w:rsidP="0012710E">
            <w:pPr>
              <w:spacing w:before="120" w:after="120" w:line="360" w:lineRule="auto"/>
              <w:rPr>
                <w:rFonts w:asciiTheme="minorHAnsi" w:hAnsiTheme="minorHAnsi"/>
                <w:noProof/>
                <w:lang w:eastAsia="pl-PL"/>
              </w:rPr>
            </w:pPr>
            <w:r w:rsidRPr="007B2DD6">
              <w:rPr>
                <w:rFonts w:asciiTheme="minorHAnsi" w:hAnsiTheme="minorHAnsi"/>
              </w:rPr>
              <w:object w:dxaOrig="6255" w:dyaOrig="330">
                <v:shape id="_x0000_i1045" type="#_x0000_t75" style="width:281.15pt;height:15pt" o:ole="">
                  <v:imagedata r:id="rId189" o:title=""/>
                </v:shape>
                <o:OLEObject Type="Embed" ProgID="PBrush" ShapeID="_x0000_i1045" DrawAspect="Content" ObjectID="_1544604449" r:id="rId190"/>
              </w:object>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w ramach Twojego projektu zostały wypłacone środki w formie zaliczki, w</w:t>
            </w:r>
            <w:r w:rsidRPr="00566093">
              <w:rPr>
                <w:rFonts w:asciiTheme="minorHAnsi" w:hAnsiTheme="minorHAnsi"/>
                <w:sz w:val="20"/>
              </w:rPr>
              <w:t xml:space="preserve"> tym polu wprowadź </w:t>
            </w:r>
            <w:r>
              <w:rPr>
                <w:rFonts w:asciiTheme="minorHAnsi" w:hAnsiTheme="minorHAnsi"/>
                <w:sz w:val="20"/>
              </w:rPr>
              <w:t>łączną wartość wszystkich zaliczek</w:t>
            </w:r>
            <w:r w:rsidRPr="00566093">
              <w:rPr>
                <w:rFonts w:asciiTheme="minorHAnsi" w:hAnsiTheme="minorHAnsi"/>
                <w:sz w:val="20"/>
              </w:rPr>
              <w:t xml:space="preserve">, </w:t>
            </w:r>
            <w:r>
              <w:rPr>
                <w:rFonts w:asciiTheme="minorHAnsi" w:hAnsiTheme="minorHAnsi"/>
                <w:sz w:val="20"/>
              </w:rPr>
              <w:t>które</w:t>
            </w:r>
            <w:r w:rsidRPr="00566093">
              <w:rPr>
                <w:rFonts w:asciiTheme="minorHAnsi" w:hAnsiTheme="minorHAnsi"/>
                <w:sz w:val="20"/>
              </w:rPr>
              <w:t xml:space="preserve"> </w:t>
            </w:r>
            <w:r>
              <w:rPr>
                <w:rFonts w:asciiTheme="minorHAnsi" w:hAnsiTheme="minorHAnsi"/>
                <w:sz w:val="20"/>
              </w:rPr>
              <w:t>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 wyniku realizacji projektu</w:t>
            </w:r>
            <w:r w:rsidRPr="00566093">
              <w:rPr>
                <w:rFonts w:asciiTheme="minorHAnsi" w:hAnsiTheme="minorHAnsi"/>
                <w:sz w:val="20"/>
              </w:rPr>
              <w:t xml:space="preserve">. </w:t>
            </w:r>
            <w:r>
              <w:rPr>
                <w:rFonts w:asciiTheme="minorHAnsi" w:hAnsiTheme="minorHAnsi"/>
                <w:sz w:val="20"/>
              </w:rPr>
              <w:t xml:space="preserve">Jeżeli </w:t>
            </w:r>
            <w:r w:rsidR="00F479A2">
              <w:rPr>
                <w:rFonts w:asciiTheme="minorHAnsi" w:hAnsiTheme="minorHAnsi"/>
                <w:sz w:val="20"/>
              </w:rPr>
              <w:br/>
            </w:r>
            <w:r>
              <w:rPr>
                <w:rFonts w:asciiTheme="minorHAnsi" w:hAnsiTheme="minorHAnsi"/>
                <w:sz w:val="20"/>
              </w:rPr>
              <w:t>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 ramach realizowanego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6A889E2F" wp14:editId="16295A5A">
                  <wp:extent cx="3124200" cy="180975"/>
                  <wp:effectExtent l="0" t="0" r="0" b="9525"/>
                  <wp:docPr id="473"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3124200"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 xml:space="preserve">Jeżeli w trakcie rozliczania transz otrzymanych zaliczek, w terminie określonym w umowie </w:t>
            </w:r>
            <w:r w:rsidR="00DF7BB0">
              <w:rPr>
                <w:rFonts w:asciiTheme="minorHAnsi" w:hAnsiTheme="minorHAnsi"/>
                <w:sz w:val="20"/>
              </w:rPr>
              <w:br/>
            </w:r>
            <w:r>
              <w:rPr>
                <w:rFonts w:asciiTheme="minorHAnsi" w:hAnsiTheme="minorHAnsi"/>
                <w:sz w:val="20"/>
              </w:rPr>
              <w:t>nie wykorzystałeś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środków przekazanych w formie zaliczki i konieczny był ich zwrot, wskaż łączną kwotę zwróconych zaliczek. Jeżeli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zaliczki w ramach realizowanego przez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rPr>
            </w:pPr>
            <w:r>
              <w:rPr>
                <w:noProof/>
                <w:lang w:eastAsia="pl-PL"/>
              </w:rPr>
              <w:drawing>
                <wp:inline distT="0" distB="0" distL="0" distR="0" wp14:anchorId="4B7BEA0A" wp14:editId="6BCE5613">
                  <wp:extent cx="3400425" cy="180975"/>
                  <wp:effectExtent l="0" t="0" r="9525" b="9525"/>
                  <wp:docPr id="474" name="Obraz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3400425"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składałeś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już wnioski o płatność w ramach danego projektu i w poprzednio złożonych wnioskach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zaliczki, w tym polu wskaż łączną kwotę zaliczek rozliczonych </w:t>
            </w:r>
            <w:r w:rsidR="00DF7BB0">
              <w:rPr>
                <w:rFonts w:asciiTheme="minorHAnsi" w:hAnsiTheme="minorHAnsi"/>
                <w:sz w:val="20"/>
              </w:rPr>
              <w:br/>
            </w:r>
            <w:r>
              <w:rPr>
                <w:rFonts w:asciiTheme="minorHAnsi" w:hAnsiTheme="minorHAnsi"/>
                <w:sz w:val="20"/>
              </w:rPr>
              <w:t>we wszystkich złożonych wnioskach w ramach projektu. Jeżeli nie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zaliczek </w:t>
            </w:r>
            <w:r w:rsidR="00DF7BB0">
              <w:rPr>
                <w:rFonts w:asciiTheme="minorHAnsi" w:hAnsiTheme="minorHAnsi"/>
                <w:sz w:val="20"/>
              </w:rPr>
              <w:br/>
            </w:r>
            <w:r>
              <w:rPr>
                <w:rFonts w:asciiTheme="minorHAnsi" w:hAnsiTheme="minorHAnsi"/>
                <w:sz w:val="20"/>
              </w:rPr>
              <w:t>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695" w:dyaOrig="285">
                <v:shape id="_x0000_i1046" type="#_x0000_t75" style="width:234.05pt;height:14.25pt" o:ole="">
                  <v:imagedata r:id="rId193" o:title=""/>
                </v:shape>
                <o:OLEObject Type="Embed" ProgID="PBrush" ShapeID="_x0000_i1046" DrawAspect="Content" ObjectID="_1544604450" r:id="rId194"/>
              </w:object>
            </w:r>
          </w:p>
        </w:tc>
        <w:tc>
          <w:tcPr>
            <w:tcW w:w="8583" w:type="dxa"/>
            <w:gridSpan w:val="8"/>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Jeżeli w uzupełnianym przez Ciebie wniosku rozliczasz wcześniej otrzymaną zaliczkę, w tym polu wskaż kwotę rozliczonej zaliczki, czyli kwotę dofinansowania odpowiadającą poniesionym wydatkom, które dotyczą rozliczenia zaliczki. Jeżeli nie jest to wniosek rozliczający zaliczkę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170" w:dyaOrig="240">
                <v:shape id="_x0000_i1047" type="#_x0000_t75" style="width:208.5pt;height:11.25pt" o:ole="">
                  <v:imagedata r:id="rId195" o:title=""/>
                </v:shape>
                <o:OLEObject Type="Embed" ProgID="PBrush" ShapeID="_x0000_i1047" DrawAspect="Content" ObjectID="_1544604451" r:id="rId196"/>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Pr>
                <w:rFonts w:asciiTheme="minorHAnsi" w:hAnsiTheme="minorHAnsi"/>
                <w:sz w:val="20"/>
              </w:rPr>
              <w:t>S</w:t>
            </w:r>
            <w:r w:rsidRPr="001A4F78">
              <w:rPr>
                <w:rFonts w:asciiTheme="minorHAnsi" w:hAnsiTheme="minorHAnsi"/>
                <w:sz w:val="20"/>
              </w:rPr>
              <w:t xml:space="preserve">ystem wyliczy w tym polu kwotę </w:t>
            </w:r>
            <w:r>
              <w:rPr>
                <w:rFonts w:asciiTheme="minorHAnsi" w:hAnsiTheme="minorHAnsi"/>
                <w:sz w:val="20"/>
              </w:rPr>
              <w:t>zaliczek, którą musisz jeszcze rozliczyć</w:t>
            </w:r>
            <w:r w:rsidRPr="001A4F78">
              <w:rPr>
                <w:rFonts w:asciiTheme="minorHAnsi" w:hAnsiTheme="minorHAnsi"/>
                <w:sz w:val="20"/>
              </w:rPr>
              <w:t>, na podstawie podan</w:t>
            </w:r>
            <w:r>
              <w:rPr>
                <w:rFonts w:asciiTheme="minorHAnsi" w:hAnsiTheme="minorHAnsi"/>
                <w:sz w:val="20"/>
              </w:rPr>
              <w:t>ych</w:t>
            </w:r>
            <w:r w:rsidRPr="001A4F78">
              <w:rPr>
                <w:rFonts w:asciiTheme="minorHAnsi" w:hAnsiTheme="minorHAnsi"/>
                <w:sz w:val="20"/>
              </w:rPr>
              <w:t xml:space="preserve"> przez Ciebie </w:t>
            </w:r>
            <w:r>
              <w:rPr>
                <w:rFonts w:asciiTheme="minorHAnsi" w:hAnsiTheme="minorHAnsi"/>
                <w:sz w:val="20"/>
              </w:rPr>
              <w:t>kwot zaliczek otrzymanych, zwróconych i rozliczonych.</w:t>
            </w:r>
            <w:r w:rsidRPr="001A4F78">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1A4F78">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1965" w:dyaOrig="270">
                <v:shape id="_x0000_i1048" type="#_x0000_t75" style="width:97.45pt;height:14.25pt" o:ole="">
                  <v:imagedata r:id="rId197" o:title=""/>
                </v:shape>
                <o:OLEObject Type="Embed" ProgID="PBrush" ShapeID="_x0000_i1048" DrawAspect="Content" ObjectID="_1544604452" r:id="rId198"/>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C14229">
              <w:rPr>
                <w:rFonts w:asciiTheme="minorHAnsi" w:hAnsiTheme="minorHAnsi"/>
                <w:sz w:val="20"/>
              </w:rPr>
              <w:t xml:space="preserve">System wyliczy w tym polu </w:t>
            </w:r>
            <w:r>
              <w:rPr>
                <w:rFonts w:asciiTheme="minorHAnsi" w:hAnsiTheme="minorHAnsi"/>
                <w:sz w:val="20"/>
              </w:rPr>
              <w:t xml:space="preserve">jaki procent stanowią wszystkie rozliczone przez Ciebie zaliczki </w:t>
            </w:r>
            <w:r w:rsidR="00DF7BB0">
              <w:rPr>
                <w:rFonts w:asciiTheme="minorHAnsi" w:hAnsiTheme="minorHAnsi"/>
                <w:sz w:val="20"/>
              </w:rPr>
              <w:br/>
            </w:r>
            <w:r>
              <w:rPr>
                <w:rFonts w:asciiTheme="minorHAnsi" w:hAnsiTheme="minorHAnsi"/>
                <w:sz w:val="20"/>
              </w:rPr>
              <w:t>z uwzględnieniem zaliczek rozliczonych w bieżącym wniosku oraz wszystkich dokonanych zwrotów zaliczek w stosunku do łącznej kwoty przekazanej w formie zaliczki</w:t>
            </w:r>
            <w:r w:rsidRPr="00C14229">
              <w:rPr>
                <w:rFonts w:asciiTheme="minorHAnsi" w:hAnsiTheme="minorHAnsi"/>
                <w:sz w:val="20"/>
              </w:rPr>
              <w:t xml:space="preserve">. W takim przypadku wartość </w:t>
            </w:r>
            <w:r w:rsidRPr="00C14229">
              <w:rPr>
                <w:rFonts w:asciiTheme="minorHAnsi" w:hAnsiTheme="minorHAnsi"/>
                <w:sz w:val="20"/>
              </w:rPr>
              <w:lastRenderedPageBreak/>
              <w:t xml:space="preserve">wyliczona przez system jest </w:t>
            </w:r>
            <w:r w:rsidR="003B0FB6">
              <w:rPr>
                <w:rFonts w:asciiTheme="minorHAnsi" w:hAnsiTheme="minorHAnsi"/>
                <w:sz w:val="20"/>
              </w:rPr>
              <w:t>nieedytowalna</w:t>
            </w:r>
            <w:r w:rsidRPr="00C14229">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3720" w:dyaOrig="285">
                <v:shape id="_x0000_i1049" type="#_x0000_t75" style="width:186pt;height:14.25pt" o:ole="">
                  <v:imagedata r:id="rId199" o:title=""/>
                </v:shape>
                <o:OLEObject Type="Embed" ProgID="PBrush" ShapeID="_x0000_i1049" DrawAspect="Content" ObjectID="_1544604453" r:id="rId200"/>
              </w:object>
            </w:r>
          </w:p>
        </w:tc>
        <w:tc>
          <w:tcPr>
            <w:tcW w:w="8583" w:type="dxa"/>
            <w:gridSpan w:val="8"/>
            <w:shd w:val="clear" w:color="auto" w:fill="auto"/>
          </w:tcPr>
          <w:p w:rsidR="00B305A6" w:rsidRPr="007B2DD6" w:rsidRDefault="00B305A6" w:rsidP="0070666B">
            <w:pPr>
              <w:spacing w:before="120" w:after="120" w:line="360" w:lineRule="auto"/>
              <w:jc w:val="both"/>
              <w:rPr>
                <w:rFonts w:asciiTheme="minorHAnsi" w:hAnsiTheme="minorHAnsi"/>
                <w:sz w:val="20"/>
              </w:rPr>
            </w:pPr>
            <w:r>
              <w:rPr>
                <w:rFonts w:asciiTheme="minorHAnsi" w:hAnsiTheme="minorHAnsi"/>
                <w:sz w:val="20"/>
              </w:rPr>
              <w:t xml:space="preserve">Jeżeli </w:t>
            </w:r>
            <w:r w:rsidR="00D20149">
              <w:rPr>
                <w:rFonts w:asciiTheme="minorHAnsi" w:hAnsiTheme="minorHAnsi"/>
                <w:sz w:val="20"/>
              </w:rPr>
              <w:t xml:space="preserve">zobowiązany jesteś do zwrotu środków z tytułu odsetek narosłych na rachunku bankowym </w:t>
            </w:r>
            <w:r w:rsidR="00F479A2">
              <w:rPr>
                <w:rFonts w:asciiTheme="minorHAnsi" w:hAnsiTheme="minorHAnsi"/>
                <w:sz w:val="20"/>
              </w:rPr>
              <w:br/>
            </w:r>
            <w:r w:rsidR="00D20149">
              <w:rPr>
                <w:rFonts w:asciiTheme="minorHAnsi" w:hAnsiTheme="minorHAnsi"/>
                <w:sz w:val="20"/>
              </w:rPr>
              <w:t xml:space="preserve">na którym przechowujesz środki </w:t>
            </w:r>
            <w:r w:rsidR="00923A01">
              <w:rPr>
                <w:rFonts w:asciiTheme="minorHAnsi" w:hAnsiTheme="minorHAnsi"/>
                <w:sz w:val="20"/>
              </w:rPr>
              <w:t>otrzymane w ramach zaliczki</w:t>
            </w:r>
            <w:r w:rsidR="0070666B">
              <w:rPr>
                <w:rFonts w:asciiTheme="minorHAnsi" w:hAnsiTheme="minorHAnsi"/>
                <w:sz w:val="20"/>
              </w:rPr>
              <w:t>,</w:t>
            </w:r>
            <w:r w:rsidR="00923A01">
              <w:rPr>
                <w:rFonts w:asciiTheme="minorHAnsi" w:hAnsiTheme="minorHAnsi"/>
                <w:sz w:val="20"/>
              </w:rPr>
              <w:t xml:space="preserve"> </w:t>
            </w:r>
            <w:r>
              <w:rPr>
                <w:rFonts w:asciiTheme="minorHAnsi" w:hAnsiTheme="minorHAnsi"/>
                <w:sz w:val="20"/>
              </w:rPr>
              <w:t>w</w:t>
            </w:r>
            <w:r w:rsidRPr="00566093">
              <w:rPr>
                <w:rFonts w:asciiTheme="minorHAnsi" w:hAnsiTheme="minorHAnsi"/>
                <w:sz w:val="20"/>
              </w:rPr>
              <w:t xml:space="preserve"> tym polu wprowadź </w:t>
            </w:r>
            <w:r>
              <w:rPr>
                <w:rFonts w:asciiTheme="minorHAnsi" w:hAnsiTheme="minorHAnsi"/>
                <w:sz w:val="20"/>
              </w:rPr>
              <w:t xml:space="preserve">wartość odsetek narosłych na tym rachunku </w:t>
            </w:r>
            <w:r w:rsidR="0070666B">
              <w:rPr>
                <w:rFonts w:asciiTheme="minorHAnsi" w:hAnsiTheme="minorHAnsi"/>
                <w:sz w:val="20"/>
              </w:rPr>
              <w:t>w okresie sprawozdawczym objętym wnioskiem</w:t>
            </w:r>
            <w:r>
              <w:rPr>
                <w:rFonts w:asciiTheme="minorHAnsi" w:hAnsiTheme="minorHAnsi"/>
                <w:sz w:val="20"/>
              </w:rPr>
              <w:t>. Jeżeli 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 ramach realizowanego przez Ciebie projektu lub od otrzymanych środków w okresie od ostatniego wniosku o płatność nie narosły żadne odsetki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5760" w:dyaOrig="405">
                <v:shape id="_x0000_i1050" type="#_x0000_t75" style="width:274.45pt;height:19.5pt" o:ole="">
                  <v:imagedata r:id="rId201" o:title=""/>
                </v:shape>
                <o:OLEObject Type="Embed" ProgID="PBrush" ShapeID="_x0000_i1050" DrawAspect="Content" ObjectID="_1544604454" r:id="rId202"/>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E71A60">
              <w:rPr>
                <w:rFonts w:asciiTheme="minorHAnsi" w:hAnsiTheme="minorHAnsi"/>
                <w:sz w:val="20"/>
              </w:rPr>
              <w:t xml:space="preserve">Jeżeli w </w:t>
            </w:r>
            <w:r>
              <w:rPr>
                <w:rFonts w:asciiTheme="minorHAnsi" w:hAnsiTheme="minorHAnsi"/>
                <w:sz w:val="20"/>
              </w:rPr>
              <w:t>uzupełnianym wniosku o płatność wykazałeś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odsetki narosłe od środków zaliczki, </w:t>
            </w:r>
            <w:r w:rsidR="00F479A2">
              <w:rPr>
                <w:rFonts w:asciiTheme="minorHAnsi" w:hAnsiTheme="minorHAnsi"/>
                <w:sz w:val="20"/>
              </w:rPr>
              <w:br/>
            </w:r>
            <w:r>
              <w:rPr>
                <w:rFonts w:asciiTheme="minorHAnsi" w:hAnsiTheme="minorHAnsi"/>
                <w:sz w:val="20"/>
              </w:rPr>
              <w:t>oraz dokonałeś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na konto instytucji w tym polu </w:t>
            </w:r>
            <w:r w:rsidRPr="00E71A60">
              <w:rPr>
                <w:rFonts w:asciiTheme="minorHAnsi" w:hAnsiTheme="minorHAnsi"/>
                <w:sz w:val="20"/>
              </w:rPr>
              <w:t>w</w:t>
            </w:r>
            <w:r w:rsidR="00DF7BB0">
              <w:rPr>
                <w:rFonts w:asciiTheme="minorHAnsi" w:hAnsiTheme="minorHAnsi"/>
                <w:sz w:val="20"/>
              </w:rPr>
              <w:t>skaż kwotę dokonanego zwrotu.</w:t>
            </w:r>
            <w:r w:rsidR="00F479A2">
              <w:rPr>
                <w:rFonts w:asciiTheme="minorHAnsi" w:hAnsiTheme="minorHAnsi"/>
                <w:sz w:val="20"/>
              </w:rPr>
              <w:t xml:space="preserve"> </w:t>
            </w:r>
            <w:r w:rsidRPr="00E71A60">
              <w:rPr>
                <w:rFonts w:asciiTheme="minorHAnsi" w:hAnsiTheme="minorHAnsi"/>
                <w:sz w:val="20"/>
              </w:rPr>
              <w:t xml:space="preserve">Jeżeli od otrzymanych środków </w:t>
            </w:r>
            <w:r>
              <w:rPr>
                <w:rFonts w:asciiTheme="minorHAnsi" w:hAnsiTheme="minorHAnsi"/>
                <w:sz w:val="20"/>
              </w:rPr>
              <w:t xml:space="preserve">zaliczki </w:t>
            </w:r>
            <w:r w:rsidRPr="00E71A60">
              <w:rPr>
                <w:rFonts w:asciiTheme="minorHAnsi" w:hAnsiTheme="minorHAnsi"/>
                <w:sz w:val="20"/>
              </w:rPr>
              <w:t xml:space="preserve">nie narosły żadne odsetki </w:t>
            </w:r>
            <w:r>
              <w:rPr>
                <w:rFonts w:asciiTheme="minorHAnsi" w:hAnsiTheme="minorHAnsi"/>
                <w:sz w:val="20"/>
              </w:rPr>
              <w:t>lub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w:t>
            </w:r>
            <w:r w:rsidRPr="00E71A60">
              <w:rPr>
                <w:rFonts w:asciiTheme="minorHAnsi" w:hAnsiTheme="minorHAnsi"/>
                <w:sz w:val="20"/>
              </w:rPr>
              <w:t>pozostaw wartość 0,00.</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0" w:name="_Toc445976243"/>
            <w:bookmarkStart w:id="101" w:name="_Toc470784984"/>
            <w:r w:rsidRPr="007B2DD6">
              <w:rPr>
                <w:rFonts w:asciiTheme="minorHAnsi" w:hAnsiTheme="minorHAnsi"/>
              </w:rPr>
              <w:t>POSTĘP FINANSOWY</w:t>
            </w:r>
            <w:bookmarkEnd w:id="100"/>
            <w:bookmarkEnd w:id="101"/>
          </w:p>
        </w:tc>
      </w:tr>
      <w:tr w:rsidR="00E435A9" w:rsidRPr="007B2DD6" w:rsidTr="00A120B9">
        <w:tc>
          <w:tcPr>
            <w:tcW w:w="14254" w:type="dxa"/>
            <w:gridSpan w:val="11"/>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 xml:space="preserve">Ta część wniosku o płatność uzupełniana jest automatycznie. Zawiera zestawienie danych finansowych z umowy o dofinansowanie, danych narastająco </w:t>
            </w:r>
            <w:r w:rsidR="00DF7BB0">
              <w:rPr>
                <w:rFonts w:asciiTheme="minorHAnsi" w:hAnsiTheme="minorHAnsi"/>
                <w:sz w:val="20"/>
              </w:rPr>
              <w:br/>
            </w:r>
            <w:r>
              <w:rPr>
                <w:rFonts w:asciiTheme="minorHAnsi" w:hAnsiTheme="minorHAnsi"/>
                <w:sz w:val="20"/>
              </w:rPr>
              <w:t xml:space="preserve">od początku realizacji projektu oraz kwot wykazanych w bieżącym wniosku w podziale na wydatki ogółem (nie dotyczy projektów finansowanych z Europejskiego Funduszu Społecznego), wydatki kwalifikowalne i dofinansowanie. System prezentuje też procentowy stopień realizacji projektu, wyliczony jako stosunek kwoty wydatków kwalifikowalnych narastająco do wartości wydatków kwalifikowalnych określonych w umowie o dofinansowanie. Powyższe dane prezentowane są dla poszczególnych pozycji, dotyczących wydatków rzeczywiście ponoszonych jak i rozliczanych ryczałtowo, określonych w zakresie finansowym w umowie o dofinansowanie. </w:t>
            </w:r>
            <w:r w:rsidR="00DF7BB0">
              <w:rPr>
                <w:rFonts w:asciiTheme="minorHAnsi" w:hAnsiTheme="minorHAnsi"/>
                <w:sz w:val="20"/>
              </w:rPr>
              <w:br/>
            </w:r>
            <w:r>
              <w:rPr>
                <w:rFonts w:asciiTheme="minorHAnsi" w:hAnsiTheme="minorHAnsi"/>
                <w:sz w:val="20"/>
              </w:rPr>
              <w:t>Dostępne są również podsumowania w ramach poszczególnych zadań jak i całego projektu.</w:t>
            </w:r>
          </w:p>
          <w:p w:rsidR="00E435A9" w:rsidRPr="007B2DD6" w:rsidRDefault="00BB0A04" w:rsidP="00DF7BB0">
            <w:pPr>
              <w:spacing w:before="120" w:after="120" w:line="360" w:lineRule="auto"/>
              <w:jc w:val="center"/>
              <w:rPr>
                <w:rFonts w:asciiTheme="minorHAnsi" w:hAnsiTheme="minorHAnsi"/>
                <w:sz w:val="20"/>
              </w:rPr>
            </w:pPr>
            <w:r>
              <w:rPr>
                <w:noProof/>
                <w:lang w:eastAsia="pl-PL"/>
              </w:rPr>
              <w:lastRenderedPageBreak/>
              <w:drawing>
                <wp:inline distT="0" distB="0" distL="0" distR="0" wp14:anchorId="65C90BF0" wp14:editId="6CDBEBE6">
                  <wp:extent cx="7519546" cy="4954138"/>
                  <wp:effectExtent l="0" t="0" r="571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7530564" cy="4961397"/>
                          </a:xfrm>
                          <a:prstGeom prst="rect">
                            <a:avLst/>
                          </a:prstGeom>
                        </pic:spPr>
                      </pic:pic>
                    </a:graphicData>
                  </a:graphic>
                </wp:inline>
              </w:drawing>
            </w:r>
          </w:p>
          <w:p w:rsidR="004E72B9" w:rsidRDefault="004E72B9" w:rsidP="00DF7BB0">
            <w:pPr>
              <w:spacing w:before="120" w:after="120" w:line="360" w:lineRule="auto"/>
              <w:jc w:val="center"/>
              <w:rPr>
                <w:rFonts w:asciiTheme="minorHAnsi" w:hAnsiTheme="minorHAnsi"/>
                <w:sz w:val="20"/>
              </w:rPr>
            </w:pPr>
          </w:p>
          <w:p w:rsidR="004E72B9" w:rsidRPr="007B2DD6" w:rsidRDefault="004E72B9" w:rsidP="00DF7BB0">
            <w:pPr>
              <w:spacing w:before="120" w:after="120" w:line="360" w:lineRule="auto"/>
              <w:jc w:val="center"/>
              <w:rPr>
                <w:rFonts w:asciiTheme="minorHAnsi" w:hAnsiTheme="minorHAnsi"/>
                <w:sz w:val="20"/>
              </w:rPr>
            </w:pP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2" w:name="_Toc445976244"/>
            <w:bookmarkStart w:id="103" w:name="_Toc470784985"/>
            <w:r w:rsidRPr="007B2DD6">
              <w:rPr>
                <w:rFonts w:asciiTheme="minorHAnsi" w:hAnsiTheme="minorHAnsi"/>
              </w:rPr>
              <w:lastRenderedPageBreak/>
              <w:t>DOCHÓD</w:t>
            </w:r>
            <w:bookmarkEnd w:id="102"/>
            <w:bookmarkEnd w:id="103"/>
          </w:p>
        </w:tc>
      </w:tr>
      <w:tr w:rsidR="00E435A9" w:rsidRPr="007B2DD6" w:rsidTr="00A120B9">
        <w:tc>
          <w:tcPr>
            <w:tcW w:w="14254" w:type="dxa"/>
            <w:gridSpan w:val="11"/>
            <w:shd w:val="clear" w:color="auto" w:fill="auto"/>
          </w:tcPr>
          <w:p w:rsidR="00DC6786" w:rsidRDefault="00E435A9" w:rsidP="00DC6786">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w:t>
            </w:r>
            <w:r w:rsidR="00B305A6">
              <w:rPr>
                <w:rFonts w:asciiTheme="minorHAnsi" w:hAnsiTheme="minorHAnsi"/>
                <w:sz w:val="20"/>
              </w:rPr>
              <w:t>informacje dotyczące dochodu</w:t>
            </w:r>
            <w:r w:rsidR="0070666B">
              <w:rPr>
                <w:rFonts w:asciiTheme="minorHAnsi" w:hAnsiTheme="minorHAnsi"/>
                <w:sz w:val="20"/>
              </w:rPr>
              <w:t xml:space="preserve">. </w:t>
            </w:r>
            <w:r w:rsidR="00B305A6">
              <w:rPr>
                <w:rFonts w:asciiTheme="minorHAnsi" w:hAnsiTheme="minorHAnsi"/>
                <w:sz w:val="20"/>
              </w:rPr>
              <w:t xml:space="preserve">W tabeli </w:t>
            </w:r>
            <w:r w:rsidR="00AB438D">
              <w:rPr>
                <w:rFonts w:asciiTheme="minorHAnsi" w:hAnsiTheme="minorHAnsi"/>
                <w:sz w:val="20"/>
              </w:rPr>
              <w:t>wykaż</w:t>
            </w:r>
            <w:r w:rsidR="00B305A6">
              <w:rPr>
                <w:rFonts w:asciiTheme="minorHAnsi" w:hAnsiTheme="minorHAnsi"/>
                <w:sz w:val="20"/>
              </w:rPr>
              <w:t xml:space="preserve"> dochód, </w:t>
            </w:r>
            <w:r w:rsidR="00B305A6" w:rsidRPr="00AF553F">
              <w:rPr>
                <w:rFonts w:asciiTheme="minorHAnsi" w:hAnsiTheme="minorHAnsi"/>
                <w:sz w:val="20"/>
                <w:szCs w:val="24"/>
                <w:lang w:eastAsia="pl-PL"/>
              </w:rPr>
              <w:t xml:space="preserve">który nie został </w:t>
            </w:r>
            <w:r w:rsidR="00DC6786">
              <w:rPr>
                <w:rFonts w:asciiTheme="minorHAnsi" w:hAnsiTheme="minorHAnsi"/>
                <w:sz w:val="20"/>
                <w:szCs w:val="24"/>
                <w:lang w:eastAsia="pl-PL"/>
              </w:rPr>
              <w:t xml:space="preserve">uwzględniony </w:t>
            </w:r>
            <w:r w:rsidR="00B305A6" w:rsidRPr="00AF553F">
              <w:rPr>
                <w:rFonts w:asciiTheme="minorHAnsi" w:hAnsiTheme="minorHAnsi"/>
                <w:sz w:val="20"/>
                <w:szCs w:val="24"/>
                <w:lang w:eastAsia="pl-PL"/>
              </w:rPr>
              <w:t xml:space="preserve">w </w:t>
            </w:r>
            <w:r w:rsidR="00B305A6">
              <w:rPr>
                <w:rFonts w:asciiTheme="minorHAnsi" w:hAnsiTheme="minorHAnsi"/>
                <w:sz w:val="20"/>
              </w:rPr>
              <w:t xml:space="preserve">momencie podpisania umowy </w:t>
            </w:r>
            <w:r w:rsidR="00AA67DF">
              <w:rPr>
                <w:rFonts w:asciiTheme="minorHAnsi" w:hAnsiTheme="minorHAnsi"/>
                <w:sz w:val="20"/>
              </w:rPr>
              <w:br/>
            </w:r>
            <w:r w:rsidR="00B305A6">
              <w:rPr>
                <w:rFonts w:asciiTheme="minorHAnsi" w:hAnsiTheme="minorHAnsi"/>
                <w:sz w:val="20"/>
              </w:rPr>
              <w:t>o dofinansowanie projektu</w:t>
            </w:r>
            <w:r w:rsidR="00B305A6" w:rsidRPr="00AF553F">
              <w:rPr>
                <w:rFonts w:asciiTheme="minorHAnsi" w:hAnsiTheme="minorHAnsi"/>
                <w:sz w:val="20"/>
                <w:szCs w:val="24"/>
                <w:lang w:eastAsia="pl-PL"/>
              </w:rPr>
              <w:t xml:space="preserve">, </w:t>
            </w:r>
            <w:r w:rsidR="00B305A6">
              <w:rPr>
                <w:rFonts w:asciiTheme="minorHAnsi" w:hAnsiTheme="minorHAnsi"/>
                <w:sz w:val="20"/>
              </w:rPr>
              <w:t xml:space="preserve">i który </w:t>
            </w:r>
            <w:r w:rsidR="00AA67DF">
              <w:rPr>
                <w:rFonts w:asciiTheme="minorHAnsi" w:hAnsiTheme="minorHAnsi"/>
                <w:sz w:val="20"/>
              </w:rPr>
              <w:t xml:space="preserve">powinien pomniejszyć wydatki kwalifikowalne we wniosku o płatność, </w:t>
            </w:r>
            <w:r w:rsidR="00B305A6">
              <w:rPr>
                <w:rFonts w:asciiTheme="minorHAnsi" w:hAnsiTheme="minorHAnsi"/>
                <w:sz w:val="20"/>
              </w:rPr>
              <w:t>zgodnie z</w:t>
            </w:r>
            <w:r w:rsidR="00B305A6" w:rsidRPr="00AF553F">
              <w:rPr>
                <w:rFonts w:asciiTheme="minorHAnsi" w:hAnsiTheme="minorHAnsi"/>
                <w:sz w:val="20"/>
              </w:rPr>
              <w:t xml:space="preserve"> art. 65 ust. 8 </w:t>
            </w:r>
            <w:r w:rsidR="00B305A6">
              <w:rPr>
                <w:rFonts w:asciiTheme="minorHAnsi" w:hAnsiTheme="minorHAnsi"/>
                <w:sz w:val="20"/>
              </w:rPr>
              <w:t xml:space="preserve">rozporządzenia </w:t>
            </w:r>
            <w:r w:rsidR="00B305A6" w:rsidRPr="00AF553F">
              <w:rPr>
                <w:rFonts w:asciiTheme="minorHAnsi" w:hAnsiTheme="minorHAnsi"/>
                <w:sz w:val="20"/>
              </w:rPr>
              <w:t xml:space="preserve">Parlamentu Europejskiego </w:t>
            </w:r>
            <w:r w:rsidR="00AA67DF">
              <w:rPr>
                <w:rFonts w:asciiTheme="minorHAnsi" w:hAnsiTheme="minorHAnsi"/>
                <w:sz w:val="20"/>
              </w:rPr>
              <w:br/>
            </w:r>
            <w:r w:rsidR="00B305A6" w:rsidRPr="00AF553F">
              <w:rPr>
                <w:rFonts w:asciiTheme="minorHAnsi" w:hAnsiTheme="minorHAnsi"/>
                <w:sz w:val="20"/>
              </w:rPr>
              <w:t>i Rady (UE) nr 1303/2013 z dnia 17 grudnia 2013 r.</w:t>
            </w:r>
          </w:p>
          <w:p w:rsidR="00AB438D" w:rsidRDefault="00DA07A3" w:rsidP="00AB438D">
            <w:pPr>
              <w:spacing w:before="120" w:after="120" w:line="360" w:lineRule="auto"/>
              <w:jc w:val="both"/>
              <w:rPr>
                <w:rFonts w:asciiTheme="minorHAnsi" w:hAnsiTheme="minorHAnsi"/>
                <w:sz w:val="20"/>
              </w:rPr>
            </w:pPr>
            <w:r>
              <w:rPr>
                <w:rFonts w:asciiTheme="minorHAnsi" w:hAnsiTheme="minorHAnsi"/>
                <w:sz w:val="20"/>
              </w:rPr>
              <w:t>Dochód to pojęcie wykorzystane w rozporządzeniu, dlatego w systemie posłużono się również tym pojęciem</w:t>
            </w:r>
            <w:r w:rsidR="00BB09A0">
              <w:rPr>
                <w:rFonts w:asciiTheme="minorHAnsi" w:hAnsiTheme="minorHAnsi"/>
                <w:sz w:val="20"/>
              </w:rPr>
              <w:t>,</w:t>
            </w:r>
            <w:r>
              <w:rPr>
                <w:rFonts w:asciiTheme="minorHAnsi" w:hAnsiTheme="minorHAnsi"/>
                <w:sz w:val="20"/>
              </w:rPr>
              <w:t xml:space="preserve"> w praktyce jednak trzeba mieć na względzie</w:t>
            </w:r>
            <w:r w:rsidR="00C46A59">
              <w:rPr>
                <w:rFonts w:asciiTheme="minorHAnsi" w:hAnsiTheme="minorHAnsi"/>
                <w:sz w:val="20"/>
              </w:rPr>
              <w:t>,</w:t>
            </w:r>
            <w:r>
              <w:rPr>
                <w:rFonts w:asciiTheme="minorHAnsi" w:hAnsiTheme="minorHAnsi"/>
                <w:sz w:val="20"/>
              </w:rPr>
              <w:t xml:space="preserve"> że wprowadzone </w:t>
            </w:r>
            <w:r w:rsidR="00AB438D">
              <w:rPr>
                <w:rFonts w:asciiTheme="minorHAnsi" w:hAnsiTheme="minorHAnsi"/>
                <w:sz w:val="20"/>
              </w:rPr>
              <w:t xml:space="preserve">przez Ciebie </w:t>
            </w:r>
            <w:r>
              <w:rPr>
                <w:rFonts w:asciiTheme="minorHAnsi" w:hAnsiTheme="minorHAnsi"/>
                <w:sz w:val="20"/>
              </w:rPr>
              <w:t>kwoty powinny</w:t>
            </w:r>
            <w:r w:rsidR="00820025">
              <w:rPr>
                <w:rFonts w:asciiTheme="minorHAnsi" w:hAnsiTheme="minorHAnsi"/>
                <w:sz w:val="20"/>
              </w:rPr>
              <w:t xml:space="preserve"> uwzględniać wszelkie przychody, które zostaną wygenerowane w trakcie realizacji projektu (</w:t>
            </w:r>
            <w:r w:rsidR="00AB438D">
              <w:rPr>
                <w:rFonts w:asciiTheme="minorHAnsi" w:hAnsiTheme="minorHAnsi"/>
                <w:sz w:val="20"/>
              </w:rPr>
              <w:t>związane np. z</w:t>
            </w:r>
            <w:r w:rsidR="00921BF3">
              <w:rPr>
                <w:rFonts w:asciiTheme="minorHAnsi" w:hAnsiTheme="minorHAnsi"/>
                <w:sz w:val="20"/>
              </w:rPr>
              <w:t xml:space="preserve"> </w:t>
            </w:r>
            <w:r w:rsidR="00AB438D">
              <w:rPr>
                <w:rFonts w:asciiTheme="minorHAnsi" w:hAnsiTheme="minorHAnsi"/>
                <w:sz w:val="20"/>
              </w:rPr>
              <w:t xml:space="preserve">przygotowaniem terenu pod inwestycję (dochód ze sprzedaży złomu uzyskany w trakcie rozbiórki budynku </w:t>
            </w:r>
            <w:r w:rsidR="00675822">
              <w:rPr>
                <w:rFonts w:asciiTheme="minorHAnsi" w:hAnsiTheme="minorHAnsi"/>
                <w:sz w:val="20"/>
              </w:rPr>
              <w:t>lub</w:t>
            </w:r>
            <w:r w:rsidR="00AB438D">
              <w:rPr>
                <w:rFonts w:asciiTheme="minorHAnsi" w:hAnsiTheme="minorHAnsi"/>
                <w:sz w:val="20"/>
              </w:rPr>
              <w:t xml:space="preserve"> ze sprzedaży drewna pochodzącego z wycinki drzew).</w:t>
            </w:r>
          </w:p>
          <w:p w:rsidR="00E435A9" w:rsidRPr="007B2DD6" w:rsidRDefault="00B305A6" w:rsidP="00AB438D">
            <w:pPr>
              <w:spacing w:before="120" w:after="120" w:line="360" w:lineRule="auto"/>
              <w:jc w:val="both"/>
              <w:rPr>
                <w:rFonts w:asciiTheme="minorHAnsi" w:hAnsiTheme="minorHAnsi"/>
                <w:sz w:val="20"/>
              </w:rPr>
            </w:pPr>
            <w:r w:rsidRPr="00AF553F">
              <w:rPr>
                <w:rFonts w:asciiTheme="minorHAnsi" w:hAnsiTheme="minorHAnsi"/>
                <w:sz w:val="20"/>
                <w:szCs w:val="24"/>
                <w:lang w:eastAsia="pl-PL"/>
              </w:rPr>
              <w:t xml:space="preserve">W przypadku gdy do powstania dochodu przyczyniły się zarówno wydatki, kwalifikowalne jak i niekwalifikowalne, w tabeli </w:t>
            </w:r>
            <w:r>
              <w:rPr>
                <w:rFonts w:asciiTheme="minorHAnsi" w:hAnsiTheme="minorHAnsi"/>
                <w:sz w:val="20"/>
                <w:szCs w:val="24"/>
                <w:lang w:eastAsia="pl-PL"/>
              </w:rPr>
              <w:t xml:space="preserve">wskaż </w:t>
            </w:r>
            <w:r w:rsidRPr="00AF553F">
              <w:rPr>
                <w:rFonts w:asciiTheme="minorHAnsi" w:hAnsiTheme="minorHAnsi"/>
                <w:sz w:val="20"/>
                <w:szCs w:val="24"/>
                <w:lang w:eastAsia="pl-PL"/>
              </w:rPr>
              <w:t>część dochodu odpowiadającą relacji wydatków kwalifikowanych do wydatków ogółem, które przyczyniły się do powstania dochodu.</w:t>
            </w:r>
          </w:p>
        </w:tc>
      </w:tr>
      <w:tr w:rsidR="00E435A9" w:rsidRPr="007B2DD6" w:rsidTr="00A120B9">
        <w:tc>
          <w:tcPr>
            <w:tcW w:w="9640" w:type="dxa"/>
            <w:gridSpan w:val="7"/>
            <w:shd w:val="clear" w:color="auto" w:fill="auto"/>
          </w:tcPr>
          <w:p w:rsidR="00E435A9" w:rsidRPr="007B2DD6" w:rsidRDefault="00B305A6" w:rsidP="00351291">
            <w:pPr>
              <w:spacing w:before="120" w:after="120" w:line="360" w:lineRule="auto"/>
              <w:rPr>
                <w:rFonts w:asciiTheme="minorHAnsi" w:hAnsiTheme="minorHAnsi"/>
                <w:sz w:val="20"/>
              </w:rPr>
            </w:pPr>
            <w:r>
              <w:rPr>
                <w:noProof/>
                <w:lang w:eastAsia="pl-PL"/>
              </w:rPr>
              <w:drawing>
                <wp:inline distT="0" distB="0" distL="0" distR="0" wp14:anchorId="4BF5BE1B" wp14:editId="2D8AECD9">
                  <wp:extent cx="5972810" cy="1827530"/>
                  <wp:effectExtent l="0" t="0" r="8890" b="1270"/>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972810" cy="1827530"/>
                          </a:xfrm>
                          <a:prstGeom prst="rect">
                            <a:avLst/>
                          </a:prstGeom>
                        </pic:spPr>
                      </pic:pic>
                    </a:graphicData>
                  </a:graphic>
                </wp:inline>
              </w:drawing>
            </w:r>
          </w:p>
        </w:tc>
        <w:tc>
          <w:tcPr>
            <w:tcW w:w="4614" w:type="dxa"/>
            <w:gridSpan w:val="4"/>
            <w:shd w:val="clear" w:color="auto" w:fill="auto"/>
          </w:tcPr>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 xml:space="preserve">Dodaj </w:t>
            </w:r>
            <w:r w:rsidRPr="007B2DD6">
              <w:rPr>
                <w:rFonts w:asciiTheme="minorHAnsi" w:hAnsiTheme="minorHAnsi"/>
                <w:noProof/>
                <w:lang w:eastAsia="pl-PL"/>
              </w:rPr>
              <w:drawing>
                <wp:inline distT="0" distB="0" distL="0" distR="0" wp14:anchorId="45AD0EE8" wp14:editId="1B21BE77">
                  <wp:extent cx="285750" cy="285750"/>
                  <wp:effectExtent l="0" t="0" r="0"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285750" cy="285750"/>
                          </a:xfrm>
                          <a:prstGeom prst="rect">
                            <a:avLst/>
                          </a:prstGeom>
                        </pic:spPr>
                      </pic:pic>
                    </a:graphicData>
                  </a:graphic>
                </wp:inline>
              </w:drawing>
            </w:r>
          </w:p>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Dodaj dochód</w:t>
            </w:r>
            <w:r w:rsidRPr="007B2DD6">
              <w:rPr>
                <w:rFonts w:asciiTheme="minorHAnsi" w:hAnsiTheme="minorHAnsi"/>
                <w:sz w:val="20"/>
              </w:rPr>
              <w:t xml:space="preserve"> w którym uzupełniasz dane dotyczące dochodu. </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8948915" wp14:editId="755BF11F">
                  <wp:extent cx="1657350" cy="438150"/>
                  <wp:effectExtent l="0" t="0" r="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1657350" cy="438150"/>
                          </a:xfrm>
                          <a:prstGeom prst="rect">
                            <a:avLst/>
                          </a:prstGeom>
                        </pic:spPr>
                      </pic:pic>
                    </a:graphicData>
                  </a:graphic>
                </wp:inline>
              </w:drawing>
            </w:r>
          </w:p>
        </w:tc>
        <w:tc>
          <w:tcPr>
            <w:tcW w:w="9009" w:type="dxa"/>
            <w:gridSpan w:val="10"/>
            <w:shd w:val="clear" w:color="auto" w:fill="auto"/>
          </w:tcPr>
          <w:p w:rsidR="00B305A6" w:rsidRPr="007B2DD6" w:rsidRDefault="00B305A6" w:rsidP="00AA67DF">
            <w:pPr>
              <w:spacing w:before="120" w:after="120" w:line="360" w:lineRule="auto"/>
              <w:jc w:val="both"/>
              <w:rPr>
                <w:rFonts w:asciiTheme="minorHAnsi" w:hAnsiTheme="minorHAnsi"/>
                <w:sz w:val="20"/>
              </w:rPr>
            </w:pPr>
            <w:r>
              <w:rPr>
                <w:rFonts w:asciiTheme="minorHAnsi" w:hAnsiTheme="minorHAnsi"/>
                <w:sz w:val="20"/>
              </w:rPr>
              <w:t>Jeżeli w wyniku realizacji projektu uzyskałeś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dochód, w </w:t>
            </w:r>
            <w:r w:rsidRPr="00CA493F">
              <w:rPr>
                <w:rFonts w:asciiTheme="minorHAnsi" w:hAnsiTheme="minorHAnsi"/>
                <w:sz w:val="20"/>
              </w:rPr>
              <w:t>polu wskaż źródło dochodu oraz krótko opisz okoliczności powstania dochodu.</w:t>
            </w:r>
            <w:r>
              <w:rPr>
                <w:rFonts w:ascii="Verdana" w:hAnsi="Verdana" w:cs="Verdana"/>
                <w:sz w:val="20"/>
                <w:szCs w:val="20"/>
                <w:lang w:eastAsia="pl-PL"/>
              </w:rPr>
              <w:t xml:space="preserve"> </w:t>
            </w:r>
            <w:r w:rsidR="00850F43" w:rsidRPr="00DD3646">
              <w:rPr>
                <w:rFonts w:asciiTheme="minorHAnsi" w:hAnsiTheme="minorHAnsi"/>
                <w:sz w:val="20"/>
              </w:rPr>
              <w:t>Możesz</w:t>
            </w:r>
            <w:r w:rsidR="00850F43">
              <w:rPr>
                <w:rFonts w:asciiTheme="minorHAnsi" w:hAnsiTheme="minorHAnsi"/>
                <w:sz w:val="20"/>
              </w:rPr>
              <w:t xml:space="preserve"> uzupełnić </w:t>
            </w:r>
            <w:r w:rsidR="00AA67DF">
              <w:rPr>
                <w:rFonts w:asciiTheme="minorHAnsi" w:hAnsiTheme="minorHAnsi"/>
                <w:sz w:val="20"/>
              </w:rPr>
              <w:t>do</w:t>
            </w:r>
            <w:r w:rsidR="00850F43">
              <w:rPr>
                <w:rFonts w:asciiTheme="minorHAnsi" w:hAnsiTheme="minorHAnsi"/>
                <w:sz w:val="20"/>
              </w:rPr>
              <w:t xml:space="preserve"> 700 znaków.</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Pr>
                <w:noProof/>
                <w:lang w:eastAsia="pl-PL"/>
              </w:rPr>
              <w:lastRenderedPageBreak/>
              <w:drawing>
                <wp:inline distT="0" distB="0" distL="0" distR="0" wp14:anchorId="633E3443" wp14:editId="6467CDDF">
                  <wp:extent cx="1971675" cy="438150"/>
                  <wp:effectExtent l="0" t="0" r="9525" b="0"/>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1971675" cy="438150"/>
                          </a:xfrm>
                          <a:prstGeom prst="rect">
                            <a:avLst/>
                          </a:prstGeom>
                        </pic:spPr>
                      </pic:pic>
                    </a:graphicData>
                  </a:graphic>
                </wp:inline>
              </w:drawing>
            </w:r>
          </w:p>
        </w:tc>
        <w:tc>
          <w:tcPr>
            <w:tcW w:w="9009" w:type="dxa"/>
            <w:gridSpan w:val="10"/>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W tym polu podaj kwotę o którą w związku z uzyskaniem dochodu należy pomniejszyć wydatki kwalifikowalne we wniosku o płatność.</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7D51D48D" wp14:editId="47541EAE">
                  <wp:extent cx="2447925" cy="438150"/>
                  <wp:effectExtent l="0" t="0" r="9525" b="0"/>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2447925" cy="438150"/>
                          </a:xfrm>
                          <a:prstGeom prst="rect">
                            <a:avLst/>
                          </a:prstGeom>
                        </pic:spPr>
                      </pic:pic>
                    </a:graphicData>
                  </a:graphic>
                </wp:inline>
              </w:drawing>
            </w:r>
          </w:p>
        </w:tc>
        <w:tc>
          <w:tcPr>
            <w:tcW w:w="9009" w:type="dxa"/>
            <w:gridSpan w:val="10"/>
            <w:shd w:val="clear" w:color="auto" w:fill="auto"/>
          </w:tcPr>
          <w:p w:rsidR="00B305A6" w:rsidRPr="00DD3646" w:rsidRDefault="00B305A6" w:rsidP="00DF7BB0">
            <w:pPr>
              <w:spacing w:before="120" w:after="120" w:line="360" w:lineRule="auto"/>
              <w:jc w:val="both"/>
              <w:rPr>
                <w:rFonts w:asciiTheme="minorHAnsi" w:eastAsia="Times New Roman" w:hAnsiTheme="minorHAnsi" w:cs="Calibri"/>
                <w:sz w:val="20"/>
                <w:szCs w:val="20"/>
                <w:lang w:eastAsia="pl-PL"/>
              </w:rPr>
            </w:pPr>
            <w:r>
              <w:rPr>
                <w:rFonts w:asciiTheme="minorHAnsi" w:hAnsiTheme="minorHAnsi"/>
                <w:sz w:val="20"/>
              </w:rPr>
              <w:t xml:space="preserve">W tym polu podaj kwotę o którą w związku z uzyskaniem dochodu należy pomniejszyć dofinansowanie </w:t>
            </w:r>
            <w:r w:rsidR="00DF7BB0">
              <w:rPr>
                <w:rFonts w:asciiTheme="minorHAnsi" w:hAnsiTheme="minorHAnsi"/>
                <w:sz w:val="20"/>
              </w:rPr>
              <w:br/>
            </w:r>
            <w:r>
              <w:rPr>
                <w:rFonts w:asciiTheme="minorHAnsi" w:hAnsiTheme="minorHAnsi"/>
                <w:sz w:val="20"/>
              </w:rPr>
              <w:t xml:space="preserve">we wniosku o płatność. Wartość ta powinna być wyliczona jako iloczyn kwoty dochodu pomniejszającej wydatki kwalifikowalne i ilorazu dofinansowania i wydatków kwalifikowalnych określonych w umowie </w:t>
            </w:r>
            <w:r w:rsidR="002E6C69">
              <w:rPr>
                <w:rFonts w:asciiTheme="minorHAnsi" w:hAnsiTheme="minorHAnsi"/>
                <w:sz w:val="20"/>
              </w:rPr>
              <w:br/>
            </w:r>
            <w:r>
              <w:rPr>
                <w:rFonts w:asciiTheme="minorHAnsi" w:hAnsiTheme="minorHAnsi"/>
                <w:sz w:val="20"/>
              </w:rPr>
              <w:t>o dofinansowanie.</w:t>
            </w:r>
            <w:r w:rsidR="006D4D5B">
              <w:rPr>
                <w:rFonts w:asciiTheme="minorHAnsi" w:hAnsiTheme="minorHAnsi"/>
                <w:sz w:val="20"/>
              </w:rPr>
              <w:t xml:space="preserve"> </w:t>
            </w:r>
            <w:r w:rsidR="006D4D5B">
              <w:rPr>
                <w:sz w:val="20"/>
                <w:szCs w:val="20"/>
              </w:rPr>
              <w:t>Wartość w polu powinna być zaokrąglona zgodnie z zasadami matematycznymi.</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4" w:name="_Toc445976245"/>
            <w:bookmarkStart w:id="105" w:name="_Toc470784986"/>
            <w:r w:rsidRPr="007B2DD6">
              <w:rPr>
                <w:rFonts w:asciiTheme="minorHAnsi" w:hAnsiTheme="minorHAnsi"/>
              </w:rPr>
              <w:t>INFORMACJE</w:t>
            </w:r>
            <w:bookmarkEnd w:id="104"/>
            <w:bookmarkEnd w:id="105"/>
          </w:p>
        </w:tc>
      </w:tr>
      <w:tr w:rsidR="00E435A9" w:rsidRPr="007B2DD6" w:rsidTr="00A120B9">
        <w:tc>
          <w:tcPr>
            <w:tcW w:w="14254" w:type="dxa"/>
            <w:gridSpan w:val="11"/>
            <w:shd w:val="clear" w:color="auto" w:fill="auto"/>
          </w:tcPr>
          <w:p w:rsidR="00E435A9" w:rsidRPr="007B2DD6" w:rsidRDefault="00E435A9" w:rsidP="00BB09A0">
            <w:pPr>
              <w:spacing w:before="120" w:after="120" w:line="360" w:lineRule="auto"/>
              <w:jc w:val="both"/>
              <w:rPr>
                <w:rFonts w:asciiTheme="minorHAnsi" w:hAnsiTheme="minorHAnsi"/>
                <w:sz w:val="20"/>
              </w:rPr>
            </w:pPr>
            <w:r w:rsidRPr="007B2DD6">
              <w:rPr>
                <w:rFonts w:asciiTheme="minorHAnsi" w:hAnsiTheme="minorHAnsi"/>
                <w:sz w:val="20"/>
              </w:rPr>
              <w:t>Ta część wniosku poświęcona jest wszelkim oświadczeniom oraz informacj</w:t>
            </w:r>
            <w:r w:rsidR="00BB09A0">
              <w:rPr>
                <w:rFonts w:asciiTheme="minorHAnsi" w:hAnsiTheme="minorHAnsi"/>
                <w:sz w:val="20"/>
              </w:rPr>
              <w:t>om</w:t>
            </w:r>
            <w:r w:rsidRPr="007B2DD6">
              <w:rPr>
                <w:rFonts w:asciiTheme="minorHAnsi" w:hAnsiTheme="minorHAnsi"/>
                <w:sz w:val="20"/>
              </w:rPr>
              <w:t xml:space="preserve"> </w:t>
            </w:r>
            <w:r w:rsidR="00BB09A0" w:rsidRPr="007B2DD6">
              <w:rPr>
                <w:rFonts w:asciiTheme="minorHAnsi" w:hAnsiTheme="minorHAnsi"/>
                <w:sz w:val="20"/>
              </w:rPr>
              <w:t>dotycząc</w:t>
            </w:r>
            <w:r w:rsidR="00BB09A0">
              <w:rPr>
                <w:rFonts w:asciiTheme="minorHAnsi" w:hAnsiTheme="minorHAnsi"/>
                <w:sz w:val="20"/>
              </w:rPr>
              <w:t xml:space="preserve">ym </w:t>
            </w:r>
            <w:r w:rsidRPr="007B2DD6">
              <w:rPr>
                <w:rFonts w:asciiTheme="minorHAnsi" w:hAnsiTheme="minorHAnsi"/>
                <w:sz w:val="20"/>
              </w:rPr>
              <w:t>zgodności realizacji projektu z politykami wspólnotowymi, do czego zobowiązałeś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się podpisując umowę o dofinansowanie Twojego projektu.</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64384" behindDoc="0" locked="0" layoutInCell="1" allowOverlap="1" wp14:anchorId="0129E3FD" wp14:editId="3F1C0E2B">
                      <wp:simplePos x="0" y="0"/>
                      <wp:positionH relativeFrom="column">
                        <wp:posOffset>82118</wp:posOffset>
                      </wp:positionH>
                      <wp:positionV relativeFrom="paragraph">
                        <wp:posOffset>1017270</wp:posOffset>
                      </wp:positionV>
                      <wp:extent cx="184826" cy="183569"/>
                      <wp:effectExtent l="0" t="0" r="24765" b="26035"/>
                      <wp:wrapNone/>
                      <wp:docPr id="197" name="Prostokąt zaokrąglony 197"/>
                      <wp:cNvGraphicFramePr/>
                      <a:graphic xmlns:a="http://schemas.openxmlformats.org/drawingml/2006/main">
                        <a:graphicData uri="http://schemas.microsoft.com/office/word/2010/wordprocessingShape">
                          <wps:wsp>
                            <wps:cNvSpPr/>
                            <wps:spPr>
                              <a:xfrm>
                                <a:off x="0" y="0"/>
                                <a:ext cx="184826" cy="183569"/>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9639533" id="Prostokąt zaokrąglony 197" o:spid="_x0000_s1026" style="position:absolute;margin-left:6.45pt;margin-top:80.1pt;width:14.55pt;height:1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uGfQIAADMFAAAOAAAAZHJzL2Uyb0RvYy54bWysVM1OGzEQvlfqO1i+l82mAU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nRxzZkVNlzSnEgM8vb4E9izgCV9fFnR7WxZdaGCN8xPC3bk5dponMXa/0VjHP/XFNmnI237IahOY&#10;pMN8PBoPjziTZMrH3w+PTmLM7B3s0IcfCmoWhYIjrGx5SxeZ5ivWVz60/ju/mNDCZWVMPI/FteUk&#10;KWyNig7G3ipNfVIBwxQoMUydG2RrQdwQUiobhl0pyTvCNEXtgfk+oAl5B+p8I0wl5vXAwT7gnxl7&#10;RMoKNvTgurKA+wKUT33m1n/XfdtzbP8Ryi1dL0LLe+/kZUVDvRI+zAUS0WklaHnDDX20gabg0Emc&#10;LQGf951Hf+IfWTlraHEK7n+vBCrOzE9LzDzJR6O4aUkZHR4PScGPlsePFruqz4Hmn9Mz4WQSo38w&#10;O1Ej1A+047OYlUzCSspdcBlwp5yHdqHplZBqNktutF1OhCt752QMHqca+XK/eRDoOmYFouQ17JZM&#10;TD5xq/WNSAuzVQBdJeK9z7WbN21m4m/3isTV/6gnr/e3bvoGAAD//wMAUEsDBBQABgAIAAAAIQD4&#10;Y7B53gAAAAkBAAAPAAAAZHJzL2Rvd25yZXYueG1sTI9BS8NAEIXvgv9hmYI3u5ugJYnZFKkIHkSw&#10;Vs/b7DQJzc6G7LaJ/nrHkz0Nb+bx5nvlena9OOMYOk8akqUCgVR721GjYffxfJuBCNGQNb0n1PCN&#10;AdbV9VVpCusnesfzNjaCQygURkMb41BIGeoWnQlLPyDx7eBHZyLLsZF2NBOHu16mSq2kMx3xh9YM&#10;uGmxPm5PTsPPNGx2ry/Jl3yaP+/fxkxNOR21vlnMjw8gIs7x3wx/+IwOFTPt/YlsED3rNGcnz5VK&#10;QbDhLuVue15keQKyKuVlg+oXAAD//wMAUEsBAi0AFAAGAAgAAAAhALaDOJL+AAAA4QEAABMAAAAA&#10;AAAAAAAAAAAAAAAAAFtDb250ZW50X1R5cGVzXS54bWxQSwECLQAUAAYACAAAACEAOP0h/9YAAACU&#10;AQAACwAAAAAAAAAAAAAAAAAvAQAAX3JlbHMvLnJlbHNQSwECLQAUAAYACAAAACEATK+Lhn0CAAAz&#10;BQAADgAAAAAAAAAAAAAAAAAuAgAAZHJzL2Uyb0RvYy54bWxQSwECLQAUAAYACAAAACEA+GOwed4A&#10;AAAJAQAADwAAAAAAAAAAAAAAAADXBAAAZHJzL2Rvd25yZXYueG1sUEsFBgAAAAAEAAQA8wAAAOIF&#10;AAAAAA==&#10;" filled="f" strokecolor="#c0504d [3205]" strokeweight="2pt"/>
                  </w:pict>
                </mc:Fallback>
              </mc:AlternateContent>
            </w:r>
            <w:r w:rsidRPr="007B2DD6">
              <w:rPr>
                <w:rFonts w:asciiTheme="minorHAnsi" w:hAnsiTheme="minorHAnsi"/>
                <w:noProof/>
                <w:lang w:eastAsia="pl-PL"/>
              </w:rPr>
              <w:drawing>
                <wp:inline distT="0" distB="0" distL="0" distR="0" wp14:anchorId="32585660" wp14:editId="01F65C26">
                  <wp:extent cx="5972810" cy="1816100"/>
                  <wp:effectExtent l="0" t="0" r="8890"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5972810" cy="1816100"/>
                          </a:xfrm>
                          <a:prstGeom prst="rect">
                            <a:avLst/>
                          </a:prstGeom>
                        </pic:spPr>
                      </pic:pic>
                    </a:graphicData>
                  </a:graphic>
                </wp:inline>
              </w:drawing>
            </w:r>
          </w:p>
        </w:tc>
        <w:tc>
          <w:tcPr>
            <w:tcW w:w="4473" w:type="dxa"/>
            <w:shd w:val="clear" w:color="auto" w:fill="auto"/>
          </w:tcPr>
          <w:p w:rsidR="00E435A9" w:rsidRPr="007B2DD6" w:rsidRDefault="00E435A9" w:rsidP="00AA67DF">
            <w:pPr>
              <w:spacing w:before="120" w:after="120" w:line="360" w:lineRule="auto"/>
              <w:jc w:val="both"/>
              <w:rPr>
                <w:rFonts w:asciiTheme="minorHAnsi" w:hAnsiTheme="minorHAnsi"/>
                <w:sz w:val="20"/>
              </w:rPr>
            </w:pPr>
            <w:r w:rsidRPr="007B2DD6">
              <w:rPr>
                <w:rFonts w:asciiTheme="minorHAnsi" w:hAnsiTheme="minorHAnsi"/>
                <w:sz w:val="20"/>
              </w:rPr>
              <w:t xml:space="preserve">System domyślnie potwierdza, iż projekt jest realizowany zgodnie z zasadami polityk wspólnotowych. W przypadku nieprzestrzegania polityk UE (tj. odznaczenia widocznego </w:t>
            </w:r>
            <w:proofErr w:type="spellStart"/>
            <w:r w:rsidRPr="007B2DD6">
              <w:rPr>
                <w:rFonts w:asciiTheme="minorHAnsi" w:hAnsiTheme="minorHAnsi"/>
                <w:sz w:val="20"/>
              </w:rPr>
              <w:t>checkboxa</w:t>
            </w:r>
            <w:proofErr w:type="spellEnd"/>
            <w:r w:rsidRPr="007B2DD6">
              <w:rPr>
                <w:rFonts w:asciiTheme="minorHAnsi" w:hAnsiTheme="minorHAnsi"/>
                <w:sz w:val="20"/>
              </w:rPr>
              <w:t xml:space="preserve">), należy opisać w kilku zdaniach, na czym polegały ewentualne </w:t>
            </w:r>
            <w:r w:rsidR="00DA07A3">
              <w:rPr>
                <w:rFonts w:asciiTheme="minorHAnsi" w:hAnsiTheme="minorHAnsi"/>
                <w:sz w:val="20"/>
              </w:rPr>
              <w:t xml:space="preserve">odstępstwa </w:t>
            </w:r>
            <w:r w:rsidRPr="007B2DD6">
              <w:rPr>
                <w:rFonts w:asciiTheme="minorHAnsi" w:hAnsiTheme="minorHAnsi"/>
                <w:sz w:val="20"/>
              </w:rPr>
              <w:t>oraz wskazać podjęte działania naprawcze.</w:t>
            </w:r>
            <w:r w:rsidR="00850F43">
              <w:rPr>
                <w:rFonts w:asciiTheme="minorHAnsi" w:hAnsiTheme="minorHAnsi"/>
                <w:sz w:val="20"/>
              </w:rPr>
              <w:t xml:space="preserve"> Możesz uzupełnić </w:t>
            </w:r>
            <w:r w:rsidR="00AA67DF">
              <w:rPr>
                <w:rFonts w:asciiTheme="minorHAnsi" w:hAnsiTheme="minorHAnsi"/>
                <w:sz w:val="20"/>
              </w:rPr>
              <w:t>do</w:t>
            </w:r>
            <w:r w:rsidR="00850F43">
              <w:rPr>
                <w:rFonts w:asciiTheme="minorHAnsi" w:hAnsiTheme="minorHAnsi"/>
                <w:sz w:val="20"/>
              </w:rPr>
              <w:t xml:space="preserve"> 4000 znaków.</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339C4EA" wp14:editId="3A443E2B">
                  <wp:extent cx="5972810" cy="2673985"/>
                  <wp:effectExtent l="0" t="0" r="889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5972810" cy="2673985"/>
                          </a:xfrm>
                          <a:prstGeom prst="rect">
                            <a:avLst/>
                          </a:prstGeom>
                        </pic:spPr>
                      </pic:pic>
                    </a:graphicData>
                  </a:graphic>
                </wp:inline>
              </w:drawing>
            </w:r>
          </w:p>
        </w:tc>
        <w:tc>
          <w:tcPr>
            <w:tcW w:w="4473" w:type="dxa"/>
            <w:shd w:val="clear" w:color="auto" w:fill="auto"/>
          </w:tcPr>
          <w:p w:rsidR="00E435A9" w:rsidRPr="007B2DD6" w:rsidRDefault="00AA67DF" w:rsidP="00F91E33">
            <w:pPr>
              <w:spacing w:before="120" w:after="120" w:line="360" w:lineRule="auto"/>
              <w:jc w:val="both"/>
              <w:rPr>
                <w:rFonts w:asciiTheme="minorHAnsi" w:hAnsiTheme="minorHAnsi"/>
                <w:sz w:val="20"/>
              </w:rPr>
            </w:pPr>
            <w:r>
              <w:rPr>
                <w:rFonts w:asciiTheme="minorHAnsi" w:hAnsiTheme="minorHAnsi"/>
                <w:sz w:val="20"/>
              </w:rPr>
              <w:t>Przeczytaj</w:t>
            </w:r>
            <w:r w:rsidR="00E435A9" w:rsidRPr="007B2DD6">
              <w:rPr>
                <w:rFonts w:asciiTheme="minorHAnsi" w:hAnsiTheme="minorHAnsi"/>
                <w:sz w:val="20"/>
              </w:rPr>
              <w:t xml:space="preserve"> oświadczenie </w:t>
            </w:r>
            <w:r w:rsidRPr="007B2DD6">
              <w:rPr>
                <w:rFonts w:asciiTheme="minorHAnsi" w:hAnsiTheme="minorHAnsi"/>
                <w:sz w:val="20"/>
              </w:rPr>
              <w:t>zawart</w:t>
            </w:r>
            <w:r>
              <w:rPr>
                <w:rFonts w:asciiTheme="minorHAnsi" w:hAnsiTheme="minorHAnsi"/>
                <w:sz w:val="20"/>
              </w:rPr>
              <w:t>e</w:t>
            </w:r>
            <w:r w:rsidRPr="007B2DD6">
              <w:rPr>
                <w:rFonts w:asciiTheme="minorHAnsi" w:hAnsiTheme="minorHAnsi"/>
                <w:sz w:val="20"/>
              </w:rPr>
              <w:t xml:space="preserve"> </w:t>
            </w:r>
            <w:r w:rsidR="00E435A9" w:rsidRPr="007B2DD6">
              <w:rPr>
                <w:rFonts w:asciiTheme="minorHAnsi" w:hAnsiTheme="minorHAnsi"/>
                <w:sz w:val="20"/>
              </w:rPr>
              <w:t>w tej części wniosku, ponieważ musisz być świadomy odpowiedzialności karnej dotyczącej poświadczania nieprawdy.</w:t>
            </w:r>
          </w:p>
          <w:p w:rsidR="00EB58D5" w:rsidRDefault="00E435A9" w:rsidP="00DA07A3">
            <w:pPr>
              <w:spacing w:before="120" w:after="120" w:line="360" w:lineRule="auto"/>
              <w:jc w:val="both"/>
              <w:rPr>
                <w:rFonts w:asciiTheme="minorHAnsi" w:hAnsiTheme="minorHAnsi"/>
                <w:sz w:val="20"/>
              </w:rPr>
            </w:pPr>
            <w:r w:rsidRPr="007B2DD6">
              <w:rPr>
                <w:rFonts w:asciiTheme="minorHAnsi" w:hAnsiTheme="minorHAnsi"/>
                <w:sz w:val="20"/>
              </w:rPr>
              <w:t xml:space="preserve">W tej części uzupełniasz, zgodnie z warunkami </w:t>
            </w:r>
            <w:r w:rsidR="00DA07A3">
              <w:rPr>
                <w:rFonts w:asciiTheme="minorHAnsi" w:hAnsiTheme="minorHAnsi"/>
                <w:sz w:val="20"/>
              </w:rPr>
              <w:t xml:space="preserve">określonymi w </w:t>
            </w:r>
            <w:r w:rsidRPr="007B2DD6">
              <w:rPr>
                <w:rFonts w:asciiTheme="minorHAnsi" w:hAnsiTheme="minorHAnsi"/>
                <w:sz w:val="20"/>
              </w:rPr>
              <w:t>umow</w:t>
            </w:r>
            <w:r w:rsidR="00DA07A3">
              <w:rPr>
                <w:rFonts w:asciiTheme="minorHAnsi" w:hAnsiTheme="minorHAnsi"/>
                <w:sz w:val="20"/>
              </w:rPr>
              <w:t>ie</w:t>
            </w:r>
            <w:r w:rsidRPr="007B2DD6">
              <w:rPr>
                <w:rFonts w:asciiTheme="minorHAnsi" w:hAnsiTheme="minorHAnsi"/>
                <w:sz w:val="20"/>
              </w:rPr>
              <w:t xml:space="preserve">, </w:t>
            </w:r>
            <w:r w:rsidR="00DA07A3">
              <w:rPr>
                <w:rFonts w:asciiTheme="minorHAnsi" w:hAnsiTheme="minorHAnsi"/>
                <w:sz w:val="20"/>
              </w:rPr>
              <w:t xml:space="preserve">informacje o </w:t>
            </w:r>
            <w:r w:rsidRPr="007B2DD6">
              <w:rPr>
                <w:rFonts w:asciiTheme="minorHAnsi" w:hAnsiTheme="minorHAnsi"/>
                <w:sz w:val="20"/>
              </w:rPr>
              <w:t>miejsc</w:t>
            </w:r>
            <w:r w:rsidR="00DA07A3">
              <w:rPr>
                <w:rFonts w:asciiTheme="minorHAnsi" w:hAnsiTheme="minorHAnsi"/>
                <w:sz w:val="20"/>
              </w:rPr>
              <w:t>u</w:t>
            </w:r>
            <w:r w:rsidRPr="007B2DD6">
              <w:rPr>
                <w:rFonts w:asciiTheme="minorHAnsi" w:hAnsiTheme="minorHAnsi"/>
                <w:sz w:val="20"/>
              </w:rPr>
              <w:t xml:space="preserve"> przechowywania wszelkiej dokumentacji związanej z projektem.</w:t>
            </w:r>
            <w:r w:rsidR="00DA07A3">
              <w:rPr>
                <w:rFonts w:asciiTheme="minorHAnsi" w:hAnsiTheme="minorHAnsi"/>
                <w:sz w:val="20"/>
              </w:rPr>
              <w:t xml:space="preserve"> </w:t>
            </w:r>
          </w:p>
          <w:p w:rsidR="00E435A9" w:rsidRPr="007B2DD6" w:rsidRDefault="00DA07A3" w:rsidP="003A2673">
            <w:pPr>
              <w:spacing w:before="120" w:after="120" w:line="360" w:lineRule="auto"/>
              <w:jc w:val="both"/>
              <w:rPr>
                <w:rFonts w:asciiTheme="minorHAnsi" w:hAnsiTheme="minorHAnsi"/>
                <w:sz w:val="20"/>
              </w:rPr>
            </w:pPr>
            <w:r>
              <w:rPr>
                <w:rFonts w:asciiTheme="minorHAnsi" w:hAnsiTheme="minorHAnsi"/>
                <w:sz w:val="20"/>
              </w:rPr>
              <w:t xml:space="preserve">W tym polu </w:t>
            </w:r>
            <w:r w:rsidR="00AA67DF">
              <w:rPr>
                <w:rFonts w:asciiTheme="minorHAnsi" w:hAnsiTheme="minorHAnsi"/>
                <w:sz w:val="20"/>
              </w:rPr>
              <w:t>podaj</w:t>
            </w:r>
            <w:r>
              <w:rPr>
                <w:rFonts w:asciiTheme="minorHAnsi" w:hAnsiTheme="minorHAnsi"/>
                <w:sz w:val="20"/>
              </w:rPr>
              <w:t xml:space="preserve"> dokładny adres.</w:t>
            </w:r>
            <w:r w:rsidR="00DF5069">
              <w:rPr>
                <w:rFonts w:asciiTheme="minorHAnsi" w:hAnsiTheme="minorHAnsi"/>
                <w:sz w:val="20"/>
              </w:rPr>
              <w:t xml:space="preserve"> Informację musisz uzupełnić w pierwszym wniosku. W</w:t>
            </w:r>
            <w:r w:rsidR="007D00BF">
              <w:rPr>
                <w:rFonts w:asciiTheme="minorHAnsi" w:hAnsiTheme="minorHAnsi"/>
                <w:sz w:val="20"/>
              </w:rPr>
              <w:t> </w:t>
            </w:r>
            <w:r w:rsidR="00DF5069">
              <w:rPr>
                <w:rFonts w:asciiTheme="minorHAnsi" w:hAnsiTheme="minorHAnsi"/>
                <w:sz w:val="20"/>
              </w:rPr>
              <w:t>kolejnych pole będzie inicjowane wartością z</w:t>
            </w:r>
            <w:r w:rsidR="007D00BF">
              <w:rPr>
                <w:rFonts w:asciiTheme="minorHAnsi" w:hAnsiTheme="minorHAnsi"/>
                <w:sz w:val="20"/>
              </w:rPr>
              <w:t> </w:t>
            </w:r>
            <w:r w:rsidR="00DF5069">
              <w:rPr>
                <w:rFonts w:asciiTheme="minorHAnsi" w:hAnsiTheme="minorHAnsi"/>
                <w:sz w:val="20"/>
              </w:rPr>
              <w:t xml:space="preserve">poprzedniego wniosku. Pamiętaj o aktualizacji tej informacji, </w:t>
            </w:r>
            <w:r w:rsidR="003A2673">
              <w:rPr>
                <w:rFonts w:asciiTheme="minorHAnsi" w:hAnsiTheme="minorHAnsi"/>
                <w:sz w:val="20"/>
              </w:rPr>
              <w:t>jeżeli ulegnie</w:t>
            </w:r>
            <w:r w:rsidR="00DF5069">
              <w:rPr>
                <w:rFonts w:asciiTheme="minorHAnsi" w:hAnsiTheme="minorHAnsi"/>
                <w:sz w:val="20"/>
              </w:rPr>
              <w:t xml:space="preserve"> zmianie.</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6" w:name="_Toc445976246"/>
            <w:bookmarkStart w:id="107" w:name="_Toc470784987"/>
            <w:r w:rsidRPr="007B2DD6">
              <w:rPr>
                <w:rFonts w:asciiTheme="minorHAnsi" w:hAnsiTheme="minorHAnsi"/>
              </w:rPr>
              <w:t>ZAŁĄCZNIKI</w:t>
            </w:r>
            <w:bookmarkEnd w:id="106"/>
            <w:bookmarkEnd w:id="107"/>
          </w:p>
        </w:tc>
      </w:tr>
      <w:tr w:rsidR="00E435A9" w:rsidRPr="007B2DD6" w:rsidTr="00A120B9">
        <w:tc>
          <w:tcPr>
            <w:tcW w:w="14254" w:type="dxa"/>
            <w:gridSpan w:val="11"/>
            <w:shd w:val="clear" w:color="auto" w:fill="auto"/>
          </w:tcPr>
          <w:p w:rsidR="00E435A9" w:rsidRPr="007B2DD6"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Ostatnia część wniosku zawiera blok poświęcony wszelkim załącznikom do Twojego wniosku. </w:t>
            </w:r>
          </w:p>
          <w:p w:rsidR="00DA07A3"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Pierwszy blok </w:t>
            </w:r>
            <w:r w:rsidRPr="007B2DD6">
              <w:rPr>
                <w:rFonts w:asciiTheme="minorHAnsi" w:hAnsiTheme="minorHAnsi"/>
                <w:b/>
                <w:i/>
                <w:sz w:val="20"/>
              </w:rPr>
              <w:t>Faktury</w:t>
            </w:r>
            <w:r w:rsidRPr="007B2DD6">
              <w:rPr>
                <w:rFonts w:asciiTheme="minorHAnsi" w:hAnsiTheme="minorHAnsi"/>
                <w:sz w:val="20"/>
              </w:rPr>
              <w:t xml:space="preserve"> jest przeznaczony na załączanie </w:t>
            </w:r>
            <w:r w:rsidR="00995254" w:rsidRPr="007B2DD6">
              <w:rPr>
                <w:rFonts w:asciiTheme="minorHAnsi" w:hAnsiTheme="minorHAnsi"/>
                <w:sz w:val="20"/>
              </w:rPr>
              <w:t xml:space="preserve">dokumentów </w:t>
            </w:r>
            <w:r w:rsidR="00FB125E">
              <w:rPr>
                <w:rFonts w:asciiTheme="minorHAnsi" w:hAnsiTheme="minorHAnsi"/>
                <w:sz w:val="20"/>
              </w:rPr>
              <w:t>wymaganych w procesie rozliczania wydatków</w:t>
            </w:r>
            <w:r w:rsidRPr="007B2DD6">
              <w:rPr>
                <w:rFonts w:asciiTheme="minorHAnsi" w:hAnsiTheme="minorHAnsi"/>
                <w:sz w:val="20"/>
              </w:rPr>
              <w:t>.</w:t>
            </w:r>
          </w:p>
          <w:p w:rsidR="00E16EFB" w:rsidRPr="00E16EFB" w:rsidRDefault="00E16EFB" w:rsidP="00685F95">
            <w:pPr>
              <w:pStyle w:val="Default"/>
              <w:spacing w:line="276" w:lineRule="auto"/>
              <w:jc w:val="both"/>
              <w:rPr>
                <w:color w:val="00B050"/>
                <w:sz w:val="20"/>
                <w:szCs w:val="20"/>
              </w:rPr>
            </w:pPr>
            <w:r w:rsidRPr="00E16EFB">
              <w:rPr>
                <w:rFonts w:asciiTheme="minorHAnsi" w:hAnsiTheme="minorHAnsi" w:cs="Arial"/>
                <w:color w:val="00B050"/>
                <w:sz w:val="20"/>
                <w:szCs w:val="20"/>
              </w:rPr>
              <w:t xml:space="preserve">Beneficjent w tej zakładce przekazuje te załączniki, których obowiązek przekazywania wynika z umowy o dofinansowanie (w szczególności dokumenty potwierdzające wykonanie kwot ryczałtowych/stawek jednostkowych). </w:t>
            </w:r>
            <w:r w:rsidRPr="00E16EFB">
              <w:rPr>
                <w:color w:val="00B050"/>
                <w:sz w:val="20"/>
                <w:szCs w:val="20"/>
              </w:rPr>
              <w:t xml:space="preserve">Jeżeli we wniosku o płatność nie są rozliczane stawki jednostkowe lub kwoty ryczałtowe </w:t>
            </w:r>
            <w:r w:rsidRPr="00E16EFB">
              <w:rPr>
                <w:color w:val="00B050"/>
                <w:sz w:val="20"/>
                <w:szCs w:val="20"/>
              </w:rPr>
              <w:br/>
              <w:t>nie załączaj załączników do wniosku o płatność.</w:t>
            </w:r>
            <w:r w:rsidR="00685F95">
              <w:rPr>
                <w:color w:val="00B050"/>
                <w:sz w:val="20"/>
                <w:szCs w:val="20"/>
              </w:rPr>
              <w:t xml:space="preserve"> </w:t>
            </w:r>
            <w:r w:rsidRPr="00E16EFB">
              <w:rPr>
                <w:color w:val="00B050"/>
                <w:sz w:val="20"/>
                <w:szCs w:val="20"/>
              </w:rPr>
              <w:t>W trakcie weryfikacji wniosku o płatność opiekun projektu (za pośrednictwem SL 2014 w Zakładce - Korespondencja) wskaże, które dokumenty księgowe lub inne dokumenty o równoważnej wartości dowodowej (dokumenty źródłowe) wraz z dowodam</w:t>
            </w:r>
            <w:r w:rsidR="00685F95">
              <w:rPr>
                <w:color w:val="00B050"/>
                <w:sz w:val="20"/>
                <w:szCs w:val="20"/>
              </w:rPr>
              <w:t>i zapłaty – wykazane w ramach Ze</w:t>
            </w:r>
            <w:r w:rsidRPr="00E16EFB">
              <w:rPr>
                <w:color w:val="00B050"/>
                <w:sz w:val="20"/>
                <w:szCs w:val="20"/>
              </w:rPr>
              <w:t xml:space="preserve">stawienia dokumentów potwierdzających ponoszone wydatki – będą podlegały pogłębionej analizie zgodnie z przyjętą metodyką przez </w:t>
            </w:r>
            <w:r w:rsidR="00685F95">
              <w:rPr>
                <w:color w:val="00B050"/>
                <w:sz w:val="20"/>
                <w:szCs w:val="20"/>
              </w:rPr>
              <w:t>IZ/IP</w:t>
            </w:r>
            <w:r w:rsidRPr="00E16EFB">
              <w:rPr>
                <w:color w:val="00B050"/>
                <w:sz w:val="20"/>
                <w:szCs w:val="20"/>
              </w:rPr>
              <w:t xml:space="preserve"> oraz zakres, sposób i termin przekazania dokumentów (5 dni roboczych). Pogłębiona analiza dotyczy również uczestników projektu, skany dokumentów w obu przypadkach przekazywane są za </w:t>
            </w:r>
            <w:r w:rsidRPr="00E16EFB">
              <w:rPr>
                <w:color w:val="00B050"/>
                <w:sz w:val="20"/>
                <w:szCs w:val="20"/>
              </w:rPr>
              <w:lastRenderedPageBreak/>
              <w:t>pośrednictwem systemu SL 2014 – zakładka Korespondencja.</w:t>
            </w:r>
          </w:p>
          <w:p w:rsidR="00E16EFB" w:rsidRPr="00E16EFB" w:rsidRDefault="00E16EFB" w:rsidP="00685F95">
            <w:pPr>
              <w:autoSpaceDE w:val="0"/>
              <w:autoSpaceDN w:val="0"/>
              <w:adjustRightInd w:val="0"/>
              <w:spacing w:after="0"/>
              <w:jc w:val="both"/>
              <w:rPr>
                <w:rFonts w:cs="Calibri"/>
                <w:color w:val="00B050"/>
                <w:sz w:val="20"/>
                <w:szCs w:val="20"/>
              </w:rPr>
            </w:pPr>
            <w:r w:rsidRPr="00E16EFB">
              <w:rPr>
                <w:rFonts w:cs="Calibri"/>
                <w:color w:val="00B050"/>
                <w:sz w:val="20"/>
                <w:szCs w:val="20"/>
              </w:rPr>
              <w:t>Przy przekazywaniu dokumentów przestrzegana będzie zasada ich jednokrotnego dostarczenia. Nie należy przesyłać żadnych dokumentów niewymaganych przez instytucję na etapie składania wniosku o płatność.</w:t>
            </w:r>
          </w:p>
          <w:p w:rsidR="00E16EFB" w:rsidRPr="00E16EFB" w:rsidRDefault="00E16EFB" w:rsidP="00685F95">
            <w:pPr>
              <w:pStyle w:val="Default"/>
              <w:spacing w:line="276" w:lineRule="auto"/>
              <w:jc w:val="both"/>
              <w:rPr>
                <w:rFonts w:asciiTheme="minorHAnsi" w:hAnsiTheme="minorHAnsi"/>
                <w:color w:val="00B050"/>
                <w:sz w:val="20"/>
                <w:szCs w:val="20"/>
              </w:rPr>
            </w:pPr>
            <w:r w:rsidRPr="00E16EFB">
              <w:rPr>
                <w:rFonts w:asciiTheme="minorHAnsi" w:hAnsiTheme="minorHAnsi"/>
                <w:color w:val="00B050"/>
                <w:sz w:val="20"/>
                <w:szCs w:val="20"/>
              </w:rPr>
              <w:t>Nie należy w tym polu przekazywać danych dotyczących zamówień publicznych, które będą przekazywane w Zakładce - Zamówienia publiczne.</w:t>
            </w:r>
          </w:p>
          <w:p w:rsidR="00DA07A3" w:rsidRPr="007B46EF" w:rsidRDefault="00E16EFB" w:rsidP="00685F95">
            <w:pPr>
              <w:spacing w:after="0"/>
              <w:jc w:val="both"/>
              <w:rPr>
                <w:rFonts w:asciiTheme="minorHAnsi" w:hAnsiTheme="minorHAnsi"/>
                <w:b/>
                <w:color w:val="2A2F69"/>
              </w:rPr>
            </w:pPr>
            <w:r w:rsidRPr="00E16EFB">
              <w:rPr>
                <w:rFonts w:asciiTheme="minorHAnsi" w:hAnsiTheme="minorHAnsi"/>
                <w:color w:val="00B050"/>
                <w:sz w:val="20"/>
                <w:szCs w:val="20"/>
              </w:rPr>
              <w:t>Skany dokumentów muszą być czytelne – dokumenty nieczytelne nie będą weryfikowane.</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Drugi</w:t>
            </w:r>
            <w:r w:rsidRPr="007B2DD6">
              <w:rPr>
                <w:rFonts w:asciiTheme="minorHAnsi" w:hAnsiTheme="minorHAnsi"/>
                <w:sz w:val="20"/>
              </w:rPr>
              <w:t xml:space="preserve"> blok </w:t>
            </w:r>
            <w:r>
              <w:rPr>
                <w:rFonts w:asciiTheme="minorHAnsi" w:hAnsiTheme="minorHAnsi"/>
                <w:b/>
                <w:i/>
                <w:sz w:val="20"/>
              </w:rPr>
              <w:t>Odbiór/wykonanie prac</w:t>
            </w:r>
            <w:r w:rsidRPr="007B2DD6">
              <w:rPr>
                <w:rFonts w:asciiTheme="minorHAnsi" w:hAnsiTheme="minorHAnsi"/>
                <w:sz w:val="20"/>
              </w:rPr>
              <w:t xml:space="preserve"> jest przeznaczony na załączanie </w:t>
            </w:r>
            <w:r w:rsidR="002D6AC0">
              <w:rPr>
                <w:rFonts w:asciiTheme="minorHAnsi" w:hAnsiTheme="minorHAnsi"/>
                <w:sz w:val="20"/>
              </w:rPr>
              <w:t xml:space="preserve">dokumentów </w:t>
            </w:r>
            <w:r>
              <w:rPr>
                <w:rFonts w:asciiTheme="minorHAnsi" w:hAnsiTheme="minorHAnsi"/>
                <w:sz w:val="20"/>
              </w:rPr>
              <w:t>poświadczających wykonanie prac</w:t>
            </w:r>
            <w:r w:rsidR="00FB125E">
              <w:rPr>
                <w:rFonts w:asciiTheme="minorHAnsi" w:hAnsiTheme="minorHAnsi"/>
                <w:sz w:val="20"/>
              </w:rPr>
              <w:t xml:space="preserve"> </w:t>
            </w:r>
            <w:r>
              <w:rPr>
                <w:rFonts w:asciiTheme="minorHAnsi" w:hAnsiTheme="minorHAnsi"/>
                <w:sz w:val="20"/>
              </w:rPr>
              <w:t>w ramach projektu (jeżeli jest to wymagane w ramach umowy, którą podpisałeś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z instytucją</w:t>
            </w:r>
            <w:r w:rsidR="0012255B">
              <w:rPr>
                <w:rFonts w:asciiTheme="minorHAnsi" w:hAnsiTheme="minorHAnsi"/>
                <w:sz w:val="20"/>
              </w:rPr>
              <w:t>)</w:t>
            </w:r>
            <w:r>
              <w:rPr>
                <w:rFonts w:asciiTheme="minorHAnsi" w:hAnsiTheme="minorHAnsi"/>
                <w:sz w:val="20"/>
              </w:rPr>
              <w:t xml:space="preserve">. </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Pamiętaj, że blok jest widoczny tylko dla projektów realizowanych w ramach Europejskiego</w:t>
            </w:r>
            <w:r w:rsidRPr="007B2DD6">
              <w:rPr>
                <w:rFonts w:asciiTheme="minorHAnsi" w:hAnsiTheme="minorHAnsi"/>
                <w:sz w:val="20"/>
              </w:rPr>
              <w:t xml:space="preserve"> </w:t>
            </w:r>
            <w:r>
              <w:rPr>
                <w:rFonts w:asciiTheme="minorHAnsi" w:hAnsiTheme="minorHAnsi"/>
                <w:sz w:val="20"/>
              </w:rPr>
              <w:t>Funduszu Rozwoju Regionalnego</w:t>
            </w:r>
            <w:r w:rsidR="006D4D5B">
              <w:rPr>
                <w:rFonts w:asciiTheme="minorHAnsi" w:hAnsiTheme="minorHAnsi"/>
                <w:sz w:val="20"/>
              </w:rPr>
              <w:t xml:space="preserve"> i Funduszu Spójności</w:t>
            </w:r>
            <w:r>
              <w:rPr>
                <w:rFonts w:asciiTheme="minorHAnsi" w:hAnsiTheme="minorHAnsi"/>
                <w:sz w:val="20"/>
              </w:rPr>
              <w:t>.</w:t>
            </w:r>
          </w:p>
          <w:p w:rsidR="00E435A9" w:rsidRDefault="007B46EF" w:rsidP="00351291">
            <w:pPr>
              <w:spacing w:before="120" w:after="120" w:line="360" w:lineRule="auto"/>
              <w:jc w:val="both"/>
              <w:rPr>
                <w:rFonts w:asciiTheme="minorHAnsi" w:hAnsiTheme="minorHAnsi"/>
                <w:sz w:val="20"/>
              </w:rPr>
            </w:pPr>
            <w:r>
              <w:rPr>
                <w:rFonts w:asciiTheme="minorHAnsi" w:hAnsiTheme="minorHAnsi"/>
                <w:sz w:val="20"/>
              </w:rPr>
              <w:t>Trzeci</w:t>
            </w:r>
            <w:r w:rsidR="00E435A9" w:rsidRPr="007B2DD6">
              <w:rPr>
                <w:rFonts w:asciiTheme="minorHAnsi" w:hAnsiTheme="minorHAnsi"/>
                <w:sz w:val="20"/>
              </w:rPr>
              <w:t xml:space="preserve"> blok </w:t>
            </w:r>
            <w:r w:rsidR="00E435A9" w:rsidRPr="007B2DD6">
              <w:rPr>
                <w:rFonts w:asciiTheme="minorHAnsi" w:hAnsiTheme="minorHAnsi"/>
                <w:b/>
                <w:i/>
                <w:sz w:val="20"/>
              </w:rPr>
              <w:t>Inne dokumenty</w:t>
            </w:r>
            <w:r w:rsidR="00E435A9" w:rsidRPr="007B2DD6">
              <w:rPr>
                <w:rFonts w:asciiTheme="minorHAnsi" w:hAnsiTheme="minorHAnsi"/>
                <w:b/>
                <w:sz w:val="20"/>
              </w:rPr>
              <w:t xml:space="preserve"> </w:t>
            </w:r>
            <w:r w:rsidR="00E435A9" w:rsidRPr="007B2DD6">
              <w:rPr>
                <w:rFonts w:asciiTheme="minorHAnsi" w:hAnsiTheme="minorHAnsi"/>
                <w:sz w:val="20"/>
              </w:rPr>
              <w:t>jest przeznaczony na pozostałe dokumenty, których wymaga od Ciebie instytucja, np. wyciągi z rachunków bankowych czy raporty z systemów księgowo-finansowych.</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np. zakazane jest dodawanie plików wykonywalnych, takich jak </w:t>
            </w:r>
            <w:r w:rsidR="003649EC">
              <w:rPr>
                <w:rFonts w:asciiTheme="minorHAnsi" w:hAnsiTheme="minorHAnsi" w:cstheme="minorHAnsi"/>
                <w:sz w:val="20"/>
                <w:szCs w:val="20"/>
              </w:rPr>
              <w:t>.</w:t>
            </w:r>
            <w:r>
              <w:rPr>
                <w:rFonts w:asciiTheme="minorHAnsi" w:hAnsiTheme="minorHAnsi" w:cstheme="minorHAnsi"/>
                <w:sz w:val="20"/>
                <w:szCs w:val="20"/>
              </w:rPr>
              <w:t xml:space="preserve">exe czy </w:t>
            </w:r>
            <w:r w:rsidR="003649EC">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poinformuje o tym poprzez stosowny komunikat na ekranie. Maksymalna wielkość załącznika to 20 MB, dlatego tam gdzie to możliwe, przygotowując skany dokumentów pamiętaj o kilku wskazówkach:</w:t>
            </w:r>
          </w:p>
          <w:p w:rsidR="0048703D" w:rsidRPr="00E55647" w:rsidRDefault="0048703D" w:rsidP="003F01D8">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Pr="00E55647" w:rsidRDefault="0048703D" w:rsidP="003F01D8">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o maksymalnej wielkości załącznika.</w:t>
            </w:r>
          </w:p>
          <w:p w:rsidR="00E435A9" w:rsidRPr="007B2DD6" w:rsidRDefault="00E435A9" w:rsidP="00055BAF">
            <w:pPr>
              <w:spacing w:before="120" w:after="120" w:line="360" w:lineRule="auto"/>
              <w:jc w:val="center"/>
              <w:rPr>
                <w:rFonts w:asciiTheme="minorHAnsi" w:hAnsiTheme="minorHAnsi"/>
                <w:sz w:val="20"/>
              </w:rPr>
            </w:pPr>
          </w:p>
        </w:tc>
      </w:tr>
      <w:tr w:rsidR="00E435A9" w:rsidRPr="007B2DD6" w:rsidTr="00A120B9">
        <w:tc>
          <w:tcPr>
            <w:tcW w:w="9781" w:type="dxa"/>
            <w:gridSpan w:val="10"/>
            <w:shd w:val="clear" w:color="auto" w:fill="auto"/>
          </w:tcPr>
          <w:p w:rsidR="00E435A9" w:rsidRPr="007B2DD6" w:rsidRDefault="00AF771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66432" behindDoc="0" locked="0" layoutInCell="1" allowOverlap="1" wp14:anchorId="6711DD72" wp14:editId="336958D9">
                      <wp:simplePos x="0" y="0"/>
                      <wp:positionH relativeFrom="column">
                        <wp:posOffset>1436370</wp:posOffset>
                      </wp:positionH>
                      <wp:positionV relativeFrom="paragraph">
                        <wp:posOffset>684530</wp:posOffset>
                      </wp:positionV>
                      <wp:extent cx="273050" cy="278130"/>
                      <wp:effectExtent l="0" t="0" r="12700" b="26670"/>
                      <wp:wrapNone/>
                      <wp:docPr id="206" name="Prostokąt zaokrąglony 206"/>
                      <wp:cNvGraphicFramePr/>
                      <a:graphic xmlns:a="http://schemas.openxmlformats.org/drawingml/2006/main">
                        <a:graphicData uri="http://schemas.microsoft.com/office/word/2010/wordprocessingShape">
                          <wps:wsp>
                            <wps:cNvSpPr/>
                            <wps:spPr>
                              <a:xfrm>
                                <a:off x="0" y="0"/>
                                <a:ext cx="273050" cy="2781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77F1C18" id="Prostokąt zaokrąglony 206" o:spid="_x0000_s1026" style="position:absolute;margin-left:113.1pt;margin-top:53.9pt;width:21.5pt;height: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VyfgIAADMFAAAOAAAAZHJzL2Uyb0RvYy54bWysVM1O4zAQvq+072D5vqQJv1uRogrEaiUE&#10;FbDibBy7jXA83rHbtNx5Mx6MsZMGlu1ptZfE45lvfr/x6dm6MWyl0NdgS57vjThTVkJV23nJf91f&#10;fjvhzAdhK2HAqpJvlOdnk69fTls3VgUswFQKGTmxfty6ki9CcOMs83KhGuH3wClLSg3YiEAizrMK&#10;RUveG5MVo9FR1gJWDkEq7+n2olPySfKvtZLhRmuvAjMlp9xC+mL6PsZvNjkV4zkKt6hln4b4hywa&#10;UVsKOri6EEGwJdZ/uWpqieBBhz0JTQZa11KlGqiafPSpmruFcCrVQs3xbmiT/39u5fVqhqyuSl6M&#10;jjizoqEhzSjFAE+vL4E9C3jC15c5TW/Dogk1rHV+TLg7N8Ne8nSM1a81NvFPdbF1avJmaLJaBybp&#10;sjjeHx3SKCSpiuOTfD8NIXsHO/Thh4KGxUPJEZa2uqVBpv6K1ZUPFJXst3YxoIXL2ph4H5Pr0kmn&#10;sDEqGhh7qzTVGRNIjhLD1LlBthLEDSGlsqGI5ZHrZB1hmrwOwHwX0IS8B/W2EaYS8wbgaBfwz4gD&#10;IkUFGwZwU1vAXQ6qpyFyZ7+tvqs5lv8I1YbGi9Dx3jt5WVNTr4QPM4FEdJoDLW+4oY820JYc+hNn&#10;C8DnXffRnvhHWs5aWpyS+99LgYoz89MSM7/nBwdx05JwcHhckIAfNY8fNXbZnAP1P6dnwsl0jPbB&#10;bI8aoXmgHZ/GqKQSVlLsksuAW+E8dAtNr4RU02kyo+1yIlzZOyej89jVyJf79YNA1zMrECWvYbtk&#10;YvyJW51tRFqYLgPoOhHvva99v2kzE2n6VySu/kc5Wb2/dZM3AAAA//8DAFBLAwQUAAYACAAAACEA&#10;ngwBtt8AAAALAQAADwAAAGRycy9kb3ducmV2LnhtbEyPwU7DMBBE70j8g7VI3KgdSw1tiFOhIiQO&#10;CIlSOLvxkkSN11HsNoGvZznBcWeeZmfKzex7ccYxdoEMZAsFAqkOrqPGwP7t8WYFIiZLzvaB0MAX&#10;RthUlxelLVyY6BXPu9QIDqFYWANtSkMhZaxb9DYuwoDE3mcYvU18jo10o5043PdSK5VLbzviD60d&#10;cNtifdydvIHvadjun5+yD/kwvy9fxpWa1nQ05vpqvr8DkXBOfzD81ufqUHGnQziRi6I3oHWuGWVD&#10;3fIGJnS+ZuXAyjLLQVal/L+h+gEAAP//AwBQSwECLQAUAAYACAAAACEAtoM4kv4AAADhAQAAEwAA&#10;AAAAAAAAAAAAAAAAAAAAW0NvbnRlbnRfVHlwZXNdLnhtbFBLAQItABQABgAIAAAAIQA4/SH/1gAA&#10;AJQBAAALAAAAAAAAAAAAAAAAAC8BAABfcmVscy8ucmVsc1BLAQItABQABgAIAAAAIQASVUVyfgIA&#10;ADMFAAAOAAAAAAAAAAAAAAAAAC4CAABkcnMvZTJvRG9jLnhtbFBLAQItABQABgAIAAAAIQCeDAG2&#10;3wAAAAsBAAAPAAAAAAAAAAAAAAAAANgEAABkcnMvZG93bnJldi54bWxQSwUGAAAAAAQABADzAAAA&#10;5AUAAAAA&#10;" filled="f" strokecolor="#c0504d [3205]" strokeweight="2pt"/>
                  </w:pict>
                </mc:Fallback>
              </mc:AlternateContent>
            </w:r>
            <w:r w:rsidR="00E435A9" w:rsidRPr="007B2DD6">
              <w:rPr>
                <w:rFonts w:asciiTheme="minorHAnsi" w:hAnsiTheme="minorHAnsi"/>
                <w:noProof/>
                <w:lang w:eastAsia="pl-PL"/>
              </w:rPr>
              <w:t xml:space="preserve"> </w:t>
            </w:r>
            <w:r>
              <w:rPr>
                <w:noProof/>
                <w:lang w:eastAsia="pl-PL"/>
              </w:rPr>
              <w:drawing>
                <wp:inline distT="0" distB="0" distL="0" distR="0" wp14:anchorId="6B824F07" wp14:editId="011EA35A">
                  <wp:extent cx="5972810" cy="1807845"/>
                  <wp:effectExtent l="0" t="0" r="8890" b="1905"/>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972810" cy="1807845"/>
                          </a:xfrm>
                          <a:prstGeom prst="rect">
                            <a:avLst/>
                          </a:prstGeom>
                        </pic:spPr>
                      </pic:pic>
                    </a:graphicData>
                  </a:graphic>
                </wp:inline>
              </w:drawing>
            </w:r>
          </w:p>
        </w:tc>
        <w:tc>
          <w:tcPr>
            <w:tcW w:w="4473" w:type="dxa"/>
            <w:shd w:val="clear" w:color="auto" w:fill="auto"/>
          </w:tcPr>
          <w:p w:rsidR="00E435A9" w:rsidRPr="007B2DD6" w:rsidRDefault="00E435A9" w:rsidP="006760AB">
            <w:pPr>
              <w:spacing w:before="120" w:after="120" w:line="360" w:lineRule="auto"/>
              <w:jc w:val="both"/>
              <w:rPr>
                <w:rFonts w:asciiTheme="minorHAnsi" w:hAnsiTheme="minorHAnsi"/>
                <w:b/>
                <w:i/>
                <w:sz w:val="20"/>
              </w:rPr>
            </w:pPr>
            <w:r w:rsidRPr="007B2DD6">
              <w:rPr>
                <w:rFonts w:asciiTheme="minorHAnsi" w:hAnsiTheme="minorHAnsi"/>
                <w:b/>
                <w:i/>
                <w:sz w:val="20"/>
              </w:rPr>
              <w:t>Faktury</w:t>
            </w:r>
          </w:p>
          <w:p w:rsidR="00E435A9" w:rsidRPr="007B2DD6" w:rsidRDefault="00E435A9" w:rsidP="006760AB">
            <w:pPr>
              <w:spacing w:before="120" w:after="120" w:line="360" w:lineRule="auto"/>
              <w:jc w:val="both"/>
              <w:rPr>
                <w:rFonts w:asciiTheme="minorHAnsi" w:hAnsiTheme="minorHAnsi"/>
                <w:sz w:val="20"/>
              </w:rPr>
            </w:pPr>
            <w:r w:rsidRPr="007B2DD6">
              <w:rPr>
                <w:rFonts w:asciiTheme="minorHAnsi" w:hAnsiTheme="minorHAnsi"/>
                <w:sz w:val="20"/>
              </w:rPr>
              <w:t xml:space="preserve">Aby zaimportować załącznik do systemu, wybierz funkcję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0F6D6514" wp14:editId="72CB5847">
                  <wp:extent cx="266700" cy="276225"/>
                  <wp:effectExtent l="0" t="0" r="0" b="9525"/>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66700" cy="276225"/>
                          </a:xfrm>
                          <a:prstGeom prst="rect">
                            <a:avLst/>
                          </a:prstGeom>
                        </pic:spPr>
                      </pic:pic>
                    </a:graphicData>
                  </a:graphic>
                </wp:inline>
              </w:drawing>
            </w:r>
          </w:p>
          <w:p w:rsidR="00E435A9" w:rsidRDefault="00E435A9" w:rsidP="006760AB">
            <w:pPr>
              <w:spacing w:before="120" w:after="120" w:line="360" w:lineRule="auto"/>
              <w:jc w:val="both"/>
              <w:rPr>
                <w:rFonts w:asciiTheme="minorHAnsi" w:hAnsiTheme="minorHAnsi"/>
                <w:i/>
                <w:sz w:val="20"/>
              </w:rPr>
            </w:pPr>
            <w:r w:rsidRPr="007B2DD6">
              <w:rPr>
                <w:rFonts w:asciiTheme="minorHAnsi" w:hAnsiTheme="minorHAnsi"/>
                <w:sz w:val="20"/>
              </w:rPr>
              <w:t xml:space="preserve">Po wskazaniu pliku z dysku lokalnego potwierdź import wybierając funkcję </w:t>
            </w:r>
            <w:r w:rsidRPr="007B2DD6">
              <w:rPr>
                <w:rFonts w:asciiTheme="minorHAnsi" w:hAnsiTheme="minorHAnsi"/>
                <w:i/>
                <w:sz w:val="20"/>
              </w:rPr>
              <w:t>Załącz dokument</w:t>
            </w:r>
            <w:r w:rsidR="004B4B7E">
              <w:rPr>
                <w:rFonts w:asciiTheme="minorHAnsi" w:hAnsiTheme="minorHAnsi"/>
                <w:i/>
                <w:sz w:val="20"/>
              </w:rPr>
              <w:t>.</w:t>
            </w:r>
          </w:p>
          <w:p w:rsidR="004B4B7E" w:rsidRPr="007B2DD6" w:rsidRDefault="004B4B7E" w:rsidP="006760AB">
            <w:pPr>
              <w:spacing w:before="120" w:after="120" w:line="360" w:lineRule="auto"/>
              <w:jc w:val="both"/>
              <w:rPr>
                <w:rFonts w:asciiTheme="minorHAnsi" w:hAnsiTheme="minorHAnsi"/>
                <w: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p w:rsidR="00E435A9" w:rsidRPr="007B2DD6" w:rsidRDefault="00E435A9" w:rsidP="0022078B">
            <w:pPr>
              <w:spacing w:before="120" w:after="120" w:line="360" w:lineRule="auto"/>
              <w:jc w:val="both"/>
              <w:rPr>
                <w:rFonts w:asciiTheme="minorHAnsi" w:hAnsiTheme="minorHAnsi"/>
                <w:sz w:val="20"/>
              </w:rPr>
            </w:pPr>
            <w:r w:rsidRPr="007B2DD6">
              <w:rPr>
                <w:rFonts w:asciiTheme="minorHAnsi" w:hAnsiTheme="minorHAnsi"/>
                <w:sz w:val="20"/>
              </w:rPr>
              <w:t xml:space="preserve">Potwierdź charakter załączonych dokumentów wybierając </w:t>
            </w:r>
            <w:proofErr w:type="spellStart"/>
            <w:r w:rsidRPr="007B2DD6">
              <w:rPr>
                <w:rFonts w:asciiTheme="minorHAnsi" w:hAnsiTheme="minorHAnsi"/>
                <w:sz w:val="20"/>
              </w:rPr>
              <w:t>checkbox</w:t>
            </w:r>
            <w:proofErr w:type="spellEnd"/>
            <w:r w:rsidRPr="007B2DD6">
              <w:rPr>
                <w:rFonts w:asciiTheme="minorHAnsi" w:hAnsiTheme="minorHAnsi"/>
                <w:sz w:val="20"/>
              </w:rPr>
              <w:t xml:space="preserve"> </w:t>
            </w:r>
            <w:r w:rsidRPr="007B2DD6">
              <w:rPr>
                <w:rFonts w:asciiTheme="minorHAnsi" w:hAnsiTheme="minorHAnsi"/>
                <w:i/>
                <w:sz w:val="20"/>
                <w:szCs w:val="20"/>
              </w:rPr>
              <w:t>Z</w:t>
            </w:r>
            <w:r w:rsidRPr="007B2DD6">
              <w:rPr>
                <w:rStyle w:val="chb-standard"/>
                <w:rFonts w:asciiTheme="minorHAnsi" w:hAnsiTheme="minorHAnsi"/>
                <w:i/>
                <w:sz w:val="20"/>
                <w:szCs w:val="20"/>
              </w:rPr>
              <w:t>ałączam faktur</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w:t>
            </w:r>
            <w:r w:rsidRPr="007B2DD6">
              <w:rPr>
                <w:rStyle w:val="chb-standard"/>
                <w:rFonts w:asciiTheme="minorHAnsi" w:hAnsiTheme="minorHAnsi"/>
                <w:i/>
                <w:sz w:val="20"/>
                <w:szCs w:val="20"/>
              </w:rPr>
              <w:br/>
              <w:t>lub dokument</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księgow</w:t>
            </w:r>
            <w:r w:rsidR="0022078B">
              <w:rPr>
                <w:rStyle w:val="chb-standard"/>
                <w:rFonts w:asciiTheme="minorHAnsi" w:hAnsiTheme="minorHAnsi"/>
                <w:i/>
                <w:sz w:val="20"/>
                <w:szCs w:val="20"/>
              </w:rPr>
              <w:t>e</w:t>
            </w:r>
            <w:r w:rsidRPr="007B2DD6">
              <w:rPr>
                <w:rStyle w:val="chb-standard"/>
                <w:rFonts w:asciiTheme="minorHAnsi" w:hAnsiTheme="minorHAnsi"/>
                <w:i/>
                <w:sz w:val="20"/>
                <w:szCs w:val="20"/>
              </w:rPr>
              <w:t xml:space="preserve"> o równoważnej wartości dowodowej wraz z dowodami zapłaty</w:t>
            </w:r>
            <w:r w:rsidRPr="007B2DD6">
              <w:rPr>
                <w:rStyle w:val="chb-standard"/>
                <w:rFonts w:asciiTheme="minorHAnsi" w:hAnsiTheme="minorHAnsi"/>
                <w:sz w:val="20"/>
                <w:szCs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7E0680FB" wp14:editId="5A8F160B">
                  <wp:extent cx="5972810" cy="1956435"/>
                  <wp:effectExtent l="0" t="0" r="8890" b="5715"/>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972810" cy="1956435"/>
                          </a:xfrm>
                          <a:prstGeom prst="rect">
                            <a:avLst/>
                          </a:prstGeom>
                        </pic:spPr>
                      </pic:pic>
                    </a:graphicData>
                  </a:graphic>
                </wp:inline>
              </w:drawing>
            </w:r>
          </w:p>
        </w:tc>
        <w:tc>
          <w:tcPr>
            <w:tcW w:w="4473" w:type="dxa"/>
            <w:shd w:val="clear" w:color="auto" w:fill="auto"/>
          </w:tcPr>
          <w:p w:rsidR="00E435A9" w:rsidRPr="007B2DD6" w:rsidRDefault="00E435A9" w:rsidP="00542FA9">
            <w:pPr>
              <w:spacing w:before="120" w:after="120" w:line="360" w:lineRule="auto"/>
              <w:rPr>
                <w:rFonts w:asciiTheme="minorHAnsi" w:hAnsiTheme="minorHAnsi"/>
                <w:sz w:val="20"/>
              </w:rPr>
            </w:pPr>
            <w:r w:rsidRPr="007B2DD6">
              <w:rPr>
                <w:rFonts w:asciiTheme="minorHAnsi" w:hAnsiTheme="minorHAnsi"/>
                <w:sz w:val="20"/>
              </w:rPr>
              <w:t xml:space="preserve">Po załączeniu dokumentów </w:t>
            </w:r>
            <w:r w:rsidR="00AA67DF">
              <w:rPr>
                <w:rFonts w:asciiTheme="minorHAnsi" w:hAnsiTheme="minorHAnsi"/>
                <w:sz w:val="20"/>
              </w:rPr>
              <w:t xml:space="preserve">możesz je </w:t>
            </w:r>
            <w:r w:rsidRPr="007B2DD6">
              <w:rPr>
                <w:rFonts w:asciiTheme="minorHAnsi" w:hAnsiTheme="minorHAnsi"/>
                <w:sz w:val="20"/>
              </w:rPr>
              <w:t>usun</w:t>
            </w:r>
            <w:r w:rsidR="00F479A2">
              <w:rPr>
                <w:rFonts w:asciiTheme="minorHAnsi" w:hAnsiTheme="minorHAnsi"/>
                <w:sz w:val="20"/>
              </w:rPr>
              <w:t>ąć</w:t>
            </w:r>
            <w:r w:rsidRPr="007B2DD6">
              <w:rPr>
                <w:rFonts w:asciiTheme="minorHAnsi" w:hAnsiTheme="minorHAnsi"/>
                <w:sz w:val="20"/>
              </w:rPr>
              <w:t xml:space="preserve"> </w:t>
            </w:r>
            <w:r w:rsidR="00F479A2">
              <w:rPr>
                <w:rFonts w:asciiTheme="minorHAnsi" w:hAnsiTheme="minorHAnsi"/>
                <w:sz w:val="20"/>
              </w:rPr>
              <w:br/>
            </w:r>
            <w:r w:rsidRPr="007B2DD6">
              <w:rPr>
                <w:rFonts w:asciiTheme="minorHAnsi" w:hAnsiTheme="minorHAnsi"/>
                <w:sz w:val="20"/>
              </w:rPr>
              <w:t>(także wszystki</w:t>
            </w:r>
            <w:r w:rsidR="00AA67DF">
              <w:rPr>
                <w:rFonts w:asciiTheme="minorHAnsi" w:hAnsiTheme="minorHAnsi"/>
                <w:sz w:val="20"/>
              </w:rPr>
              <w:t>e</w:t>
            </w:r>
            <w:r w:rsidRPr="007B2DD6">
              <w:rPr>
                <w:rFonts w:asciiTheme="minorHAnsi" w:hAnsiTheme="minorHAnsi"/>
                <w:sz w:val="20"/>
              </w:rPr>
              <w:t xml:space="preserve"> naraz) </w:t>
            </w:r>
            <w:r w:rsidR="00F479A2">
              <w:rPr>
                <w:rFonts w:asciiTheme="minorHAnsi" w:hAnsiTheme="minorHAnsi"/>
                <w:sz w:val="20"/>
              </w:rPr>
              <w:t xml:space="preserve">lub </w:t>
            </w:r>
            <w:r w:rsidR="00AA67DF" w:rsidRPr="007B2DD6">
              <w:rPr>
                <w:rFonts w:asciiTheme="minorHAnsi" w:hAnsiTheme="minorHAnsi"/>
                <w:sz w:val="20"/>
              </w:rPr>
              <w:t>pod</w:t>
            </w:r>
            <w:r w:rsidR="00AA67DF">
              <w:rPr>
                <w:rFonts w:asciiTheme="minorHAnsi" w:hAnsiTheme="minorHAnsi"/>
                <w:sz w:val="20"/>
              </w:rPr>
              <w:t>ejrzeć</w:t>
            </w:r>
            <w:r w:rsidR="00AA67DF" w:rsidRPr="007B2DD6">
              <w:rPr>
                <w:rFonts w:asciiTheme="minorHAnsi" w:hAnsiTheme="minorHAnsi"/>
                <w:sz w:val="20"/>
              </w:rPr>
              <w:t xml:space="preserve"> </w:t>
            </w:r>
            <w:r w:rsidRPr="007B2DD6">
              <w:rPr>
                <w:rFonts w:asciiTheme="minorHAnsi" w:hAnsiTheme="minorHAnsi"/>
                <w:sz w:val="20"/>
              </w:rPr>
              <w:t>poprzez funkcje dostępne w tabeli</w:t>
            </w:r>
            <w:r w:rsidR="00B8314B">
              <w:rPr>
                <w:rFonts w:asciiTheme="minorHAnsi" w:hAnsiTheme="minorHAnsi"/>
                <w:sz w:val="20"/>
              </w:rPr>
              <w:t>:</w:t>
            </w:r>
          </w:p>
          <w:p w:rsidR="00E435A9" w:rsidRPr="00B8314B" w:rsidRDefault="00E435A9" w:rsidP="003F01D8">
            <w:pPr>
              <w:pStyle w:val="Akapitzlist"/>
              <w:numPr>
                <w:ilvl w:val="0"/>
                <w:numId w:val="18"/>
              </w:numPr>
              <w:spacing w:before="120" w:after="120" w:line="360" w:lineRule="auto"/>
              <w:rPr>
                <w:rFonts w:asciiTheme="minorHAnsi" w:hAnsiTheme="minorHAnsi"/>
                <w:i/>
                <w:sz w:val="20"/>
              </w:rPr>
            </w:pPr>
            <w:r w:rsidRPr="00B8314B">
              <w:rPr>
                <w:rFonts w:asciiTheme="minorHAnsi" w:hAnsiTheme="minorHAnsi"/>
                <w:i/>
                <w:sz w:val="20"/>
              </w:rPr>
              <w:t>Usuń</w:t>
            </w:r>
            <w:r w:rsidRPr="00B8314B">
              <w:rPr>
                <w:rFonts w:asciiTheme="minorHAnsi" w:hAnsiTheme="minorHAnsi"/>
                <w:i/>
                <w:noProof/>
                <w:lang w:eastAsia="pl-PL"/>
              </w:rPr>
              <w:t xml:space="preserve"> </w:t>
            </w:r>
            <w:r w:rsidRPr="007B2DD6">
              <w:rPr>
                <w:noProof/>
                <w:lang w:eastAsia="pl-PL"/>
              </w:rPr>
              <w:drawing>
                <wp:inline distT="0" distB="0" distL="0" distR="0" wp14:anchorId="3E4D7D63" wp14:editId="3DD00D31">
                  <wp:extent cx="223025" cy="230459"/>
                  <wp:effectExtent l="0" t="0" r="5715" b="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225593" cy="233113"/>
                          </a:xfrm>
                          <a:prstGeom prst="rect">
                            <a:avLst/>
                          </a:prstGeom>
                        </pic:spPr>
                      </pic:pic>
                    </a:graphicData>
                  </a:graphic>
                </wp:inline>
              </w:drawing>
            </w:r>
          </w:p>
          <w:p w:rsidR="00E435A9" w:rsidRPr="00B8314B" w:rsidRDefault="00E435A9" w:rsidP="003F01D8">
            <w:pPr>
              <w:pStyle w:val="Akapitzlist"/>
              <w:numPr>
                <w:ilvl w:val="0"/>
                <w:numId w:val="18"/>
              </w:numPr>
              <w:spacing w:before="120" w:after="120" w:line="360" w:lineRule="auto"/>
              <w:rPr>
                <w:rFonts w:asciiTheme="minorHAnsi" w:hAnsiTheme="minorHAnsi"/>
                <w:i/>
                <w:sz w:val="20"/>
              </w:rPr>
            </w:pPr>
            <w:r w:rsidRPr="00B8314B">
              <w:rPr>
                <w:rFonts w:asciiTheme="minorHAnsi" w:hAnsiTheme="minorHAnsi"/>
                <w:i/>
                <w:sz w:val="20"/>
              </w:rPr>
              <w:t>Usuń wszystkie</w:t>
            </w:r>
            <w:r w:rsidRPr="00B8314B">
              <w:rPr>
                <w:rFonts w:asciiTheme="minorHAnsi" w:hAnsiTheme="minorHAnsi"/>
                <w:i/>
                <w:noProof/>
                <w:lang w:eastAsia="pl-PL"/>
              </w:rPr>
              <w:t xml:space="preserve"> </w:t>
            </w:r>
            <w:r w:rsidRPr="007B2DD6">
              <w:rPr>
                <w:noProof/>
                <w:lang w:eastAsia="pl-PL"/>
              </w:rPr>
              <w:drawing>
                <wp:inline distT="0" distB="0" distL="0" distR="0" wp14:anchorId="7196DC8D" wp14:editId="4397FF90">
                  <wp:extent cx="278908" cy="252761"/>
                  <wp:effectExtent l="0" t="0" r="6985"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284001" cy="257377"/>
                          </a:xfrm>
                          <a:prstGeom prst="rect">
                            <a:avLst/>
                          </a:prstGeom>
                        </pic:spPr>
                      </pic:pic>
                    </a:graphicData>
                  </a:graphic>
                </wp:inline>
              </w:drawing>
            </w:r>
          </w:p>
          <w:p w:rsidR="00E435A9" w:rsidRPr="00B8314B" w:rsidRDefault="00E435A9" w:rsidP="003F01D8">
            <w:pPr>
              <w:pStyle w:val="Akapitzlist"/>
              <w:numPr>
                <w:ilvl w:val="0"/>
                <w:numId w:val="18"/>
              </w:numPr>
              <w:spacing w:before="120" w:after="120" w:line="360" w:lineRule="auto"/>
              <w:rPr>
                <w:rFonts w:asciiTheme="minorHAnsi" w:hAnsiTheme="minorHAnsi"/>
                <w:i/>
                <w:noProof/>
                <w:lang w:eastAsia="pl-PL"/>
              </w:rPr>
            </w:pPr>
            <w:r w:rsidRPr="00B8314B">
              <w:rPr>
                <w:rFonts w:asciiTheme="minorHAnsi" w:hAnsiTheme="minorHAnsi"/>
                <w:i/>
                <w:sz w:val="20"/>
              </w:rPr>
              <w:t>Podgląd</w:t>
            </w:r>
            <w:r w:rsidRPr="00B8314B">
              <w:rPr>
                <w:rFonts w:asciiTheme="minorHAnsi" w:hAnsiTheme="minorHAnsi"/>
                <w:i/>
                <w:noProof/>
                <w:lang w:eastAsia="pl-PL"/>
              </w:rPr>
              <w:t xml:space="preserve"> </w:t>
            </w:r>
            <w:r w:rsidRPr="007B2DD6">
              <w:rPr>
                <w:noProof/>
                <w:lang w:eastAsia="pl-PL"/>
              </w:rPr>
              <w:drawing>
                <wp:inline distT="0" distB="0" distL="0" distR="0" wp14:anchorId="39341858" wp14:editId="1E96CA6D">
                  <wp:extent cx="252761" cy="229783"/>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255671" cy="232428"/>
                          </a:xfrm>
                          <a:prstGeom prst="rect">
                            <a:avLst/>
                          </a:prstGeom>
                        </pic:spPr>
                      </pic:pic>
                    </a:graphicData>
                  </a:graphic>
                </wp:inline>
              </w:drawing>
            </w:r>
          </w:p>
        </w:tc>
      </w:tr>
      <w:tr w:rsidR="007B46EF" w:rsidRPr="007B2DD6" w:rsidTr="00A120B9">
        <w:tc>
          <w:tcPr>
            <w:tcW w:w="9781" w:type="dxa"/>
            <w:gridSpan w:val="10"/>
            <w:shd w:val="clear" w:color="auto" w:fill="auto"/>
          </w:tcPr>
          <w:p w:rsidR="007B46EF" w:rsidRPr="007B2DD6" w:rsidRDefault="00AF7716" w:rsidP="0012710E">
            <w:pPr>
              <w:spacing w:before="120" w:after="120" w:line="360" w:lineRule="auto"/>
              <w:rPr>
                <w:rFonts w:asciiTheme="minorHAnsi" w:hAnsiTheme="minorHAnsi"/>
                <w:noProof/>
                <w:lang w:eastAsia="pl-PL"/>
              </w:rPr>
            </w:pPr>
            <w:r>
              <w:rPr>
                <w:noProof/>
                <w:lang w:eastAsia="pl-PL"/>
              </w:rPr>
              <w:drawing>
                <wp:inline distT="0" distB="0" distL="0" distR="0" wp14:anchorId="19E08500" wp14:editId="555B1CD4">
                  <wp:extent cx="5972810" cy="1626870"/>
                  <wp:effectExtent l="0" t="0" r="889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972810" cy="1626870"/>
                          </a:xfrm>
                          <a:prstGeom prst="rect">
                            <a:avLst/>
                          </a:prstGeom>
                        </pic:spPr>
                      </pic:pic>
                    </a:graphicData>
                  </a:graphic>
                </wp:inline>
              </w:drawing>
            </w:r>
          </w:p>
        </w:tc>
        <w:tc>
          <w:tcPr>
            <w:tcW w:w="4473" w:type="dxa"/>
            <w:shd w:val="clear" w:color="auto" w:fill="auto"/>
          </w:tcPr>
          <w:p w:rsidR="007B46EF" w:rsidRPr="007B46EF" w:rsidRDefault="007B46EF" w:rsidP="00542FA9">
            <w:pPr>
              <w:spacing w:before="120" w:after="120" w:line="360" w:lineRule="auto"/>
              <w:rPr>
                <w:rFonts w:asciiTheme="minorHAnsi" w:hAnsiTheme="minorHAnsi"/>
                <w:b/>
                <w:i/>
                <w:sz w:val="20"/>
              </w:rPr>
            </w:pPr>
            <w:r w:rsidRPr="007B46EF">
              <w:rPr>
                <w:rFonts w:asciiTheme="minorHAnsi" w:hAnsiTheme="minorHAnsi"/>
                <w:b/>
                <w:i/>
                <w:sz w:val="20"/>
              </w:rPr>
              <w:t>Odbiór/wykonanie prac</w:t>
            </w:r>
          </w:p>
          <w:p w:rsidR="007B46EF" w:rsidRDefault="007B46EF" w:rsidP="0050052C">
            <w:pPr>
              <w:spacing w:before="120" w:after="120" w:line="360" w:lineRule="auto"/>
              <w:rPr>
                <w:rFonts w:asciiTheme="minorHAnsi" w:hAnsiTheme="minorHAnsi"/>
                <w:sz w:val="20"/>
              </w:rPr>
            </w:pPr>
            <w:r>
              <w:rPr>
                <w:rFonts w:asciiTheme="minorHAnsi" w:hAnsiTheme="minorHAnsi"/>
                <w:sz w:val="20"/>
              </w:rPr>
              <w:t>W tej sekcji</w:t>
            </w:r>
            <w:r w:rsidR="003649EC">
              <w:rPr>
                <w:rFonts w:asciiTheme="minorHAnsi" w:hAnsiTheme="minorHAnsi"/>
                <w:sz w:val="20"/>
              </w:rPr>
              <w:t xml:space="preserve">, </w:t>
            </w:r>
            <w:r>
              <w:rPr>
                <w:rFonts w:asciiTheme="minorHAnsi" w:hAnsiTheme="minorHAnsi"/>
                <w:sz w:val="20"/>
              </w:rPr>
              <w:t xml:space="preserve">dostępne dla Ciebie </w:t>
            </w:r>
            <w:r w:rsidR="003649EC">
              <w:rPr>
                <w:rFonts w:asciiTheme="minorHAnsi" w:hAnsiTheme="minorHAnsi"/>
                <w:sz w:val="20"/>
              </w:rPr>
              <w:t xml:space="preserve">funkcjonalności </w:t>
            </w:r>
            <w:r>
              <w:rPr>
                <w:rFonts w:asciiTheme="minorHAnsi" w:hAnsiTheme="minorHAnsi"/>
                <w:sz w:val="20"/>
              </w:rPr>
              <w:t xml:space="preserve">są </w:t>
            </w:r>
            <w:r w:rsidR="0050052C">
              <w:rPr>
                <w:rFonts w:asciiTheme="minorHAnsi" w:hAnsiTheme="minorHAnsi"/>
                <w:sz w:val="20"/>
              </w:rPr>
              <w:t xml:space="preserve">analogiczne </w:t>
            </w:r>
            <w:r>
              <w:rPr>
                <w:rFonts w:asciiTheme="minorHAnsi" w:hAnsiTheme="minorHAnsi"/>
                <w:sz w:val="20"/>
              </w:rPr>
              <w:t xml:space="preserve">jak dla sekcji </w:t>
            </w:r>
            <w:r w:rsidR="00263237" w:rsidRPr="00641B2F">
              <w:rPr>
                <w:rFonts w:asciiTheme="minorHAnsi" w:hAnsiTheme="minorHAnsi"/>
                <w:i/>
                <w:sz w:val="20"/>
              </w:rPr>
              <w:t>Faktury</w:t>
            </w:r>
            <w:r w:rsidRPr="00641B2F">
              <w:rPr>
                <w:rFonts w:asciiTheme="minorHAnsi" w:hAnsiTheme="minorHAnsi"/>
                <w:i/>
                <w:sz w:val="20"/>
              </w:rPr>
              <w:t>.</w:t>
            </w:r>
          </w:p>
          <w:p w:rsidR="0050052C" w:rsidRPr="00F21DC5" w:rsidRDefault="0050052C" w:rsidP="0050052C">
            <w:pPr>
              <w:spacing w:before="120" w:after="120" w:line="360" w:lineRule="auto"/>
              <w:rPr>
                <w:rFonts w:asciiTheme="minorHAnsi" w:hAnsiTheme="minorHAnsi"/>
                <w:i/>
                <w:sz w:val="20"/>
              </w:rPr>
            </w:pPr>
            <w:r>
              <w:rPr>
                <w:rFonts w:asciiTheme="minorHAnsi" w:hAnsiTheme="minorHAnsi"/>
                <w:sz w:val="20"/>
              </w:rPr>
              <w:t xml:space="preserve">Dodatkowo, musisz uzupełnić pola tekstowe </w:t>
            </w:r>
            <w:r>
              <w:rPr>
                <w:rFonts w:asciiTheme="minorHAnsi" w:hAnsiTheme="minorHAnsi"/>
                <w:i/>
                <w:sz w:val="20"/>
              </w:rPr>
              <w:t>Nazwa dokumentu</w:t>
            </w:r>
            <w:r w:rsidRPr="00F21DC5">
              <w:rPr>
                <w:rFonts w:asciiTheme="minorHAnsi" w:hAnsiTheme="minorHAnsi"/>
                <w:sz w:val="20"/>
              </w:rPr>
              <w:t xml:space="preserve">, </w:t>
            </w:r>
            <w:r>
              <w:rPr>
                <w:rFonts w:asciiTheme="minorHAnsi" w:hAnsiTheme="minorHAnsi"/>
                <w:i/>
                <w:sz w:val="20"/>
              </w:rPr>
              <w:t>Nr dokumentu</w:t>
            </w:r>
            <w:r w:rsidRPr="00F21DC5">
              <w:rPr>
                <w:rFonts w:asciiTheme="minorHAnsi" w:hAnsiTheme="minorHAnsi"/>
                <w:sz w:val="20"/>
              </w:rPr>
              <w:t xml:space="preserve">, </w:t>
            </w:r>
            <w:r>
              <w:rPr>
                <w:rFonts w:asciiTheme="minorHAnsi" w:hAnsiTheme="minorHAnsi"/>
                <w:i/>
                <w:sz w:val="20"/>
              </w:rPr>
              <w:t xml:space="preserve">Data dokumentu </w:t>
            </w:r>
            <w:r w:rsidRPr="00F21DC5">
              <w:rPr>
                <w:rFonts w:asciiTheme="minorHAnsi" w:hAnsiTheme="minorHAnsi"/>
                <w:sz w:val="20"/>
              </w:rPr>
              <w:t xml:space="preserve">oraz </w:t>
            </w:r>
            <w:r>
              <w:rPr>
                <w:rFonts w:asciiTheme="minorHAnsi" w:hAnsiTheme="minorHAnsi"/>
                <w:i/>
                <w:sz w:val="20"/>
              </w:rPr>
              <w:t>Krótki opis</w:t>
            </w:r>
            <w:r w:rsidRPr="00F21DC5">
              <w:rPr>
                <w:rFonts w:asciiTheme="minorHAnsi" w:hAnsiTheme="minorHAnsi"/>
                <w:sz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236DC3F7" wp14:editId="45039121">
                  <wp:extent cx="5972810" cy="1493520"/>
                  <wp:effectExtent l="0" t="0" r="8890" b="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5972810" cy="1493520"/>
                          </a:xfrm>
                          <a:prstGeom prst="rect">
                            <a:avLst/>
                          </a:prstGeom>
                        </pic:spPr>
                      </pic:pic>
                    </a:graphicData>
                  </a:graphic>
                </wp:inline>
              </w:drawing>
            </w:r>
          </w:p>
        </w:tc>
        <w:tc>
          <w:tcPr>
            <w:tcW w:w="4473" w:type="dxa"/>
            <w:shd w:val="clear" w:color="auto" w:fill="auto"/>
          </w:tcPr>
          <w:p w:rsidR="00E435A9" w:rsidRPr="007B2DD6" w:rsidRDefault="00E435A9" w:rsidP="0012710E">
            <w:pPr>
              <w:spacing w:before="120" w:after="120" w:line="360" w:lineRule="auto"/>
              <w:rPr>
                <w:rFonts w:asciiTheme="minorHAnsi" w:hAnsiTheme="minorHAnsi"/>
                <w:b/>
                <w:i/>
                <w:sz w:val="20"/>
              </w:rPr>
            </w:pPr>
            <w:r w:rsidRPr="007B2DD6">
              <w:rPr>
                <w:rFonts w:asciiTheme="minorHAnsi" w:hAnsiTheme="minorHAnsi"/>
                <w:b/>
                <w:i/>
                <w:sz w:val="20"/>
              </w:rPr>
              <w:t>Inne dokumenty</w:t>
            </w:r>
          </w:p>
          <w:p w:rsidR="00E435A9" w:rsidRPr="007B2DD6" w:rsidRDefault="00E435A9" w:rsidP="0050052C">
            <w:pPr>
              <w:spacing w:before="120" w:after="120" w:line="360" w:lineRule="auto"/>
              <w:rPr>
                <w:rFonts w:asciiTheme="minorHAnsi" w:hAnsiTheme="minorHAnsi"/>
                <w:sz w:val="20"/>
              </w:rPr>
            </w:pPr>
            <w:r w:rsidRPr="007B2DD6">
              <w:rPr>
                <w:rFonts w:asciiTheme="minorHAnsi" w:hAnsiTheme="minorHAnsi"/>
                <w:sz w:val="20"/>
              </w:rPr>
              <w:t>W tej sekcji</w:t>
            </w:r>
            <w:r w:rsidR="003649EC">
              <w:rPr>
                <w:rFonts w:asciiTheme="minorHAnsi" w:hAnsiTheme="minorHAnsi"/>
                <w:sz w:val="20"/>
              </w:rPr>
              <w:t>,</w:t>
            </w:r>
            <w:r w:rsidRPr="007B2DD6">
              <w:rPr>
                <w:rFonts w:asciiTheme="minorHAnsi" w:hAnsiTheme="minorHAnsi"/>
                <w:sz w:val="20"/>
              </w:rPr>
              <w:t xml:space="preserve"> dostępne dla Ciebie </w:t>
            </w:r>
            <w:r w:rsidR="003649EC" w:rsidRPr="007B2DD6">
              <w:rPr>
                <w:rFonts w:asciiTheme="minorHAnsi" w:hAnsiTheme="minorHAnsi"/>
                <w:sz w:val="20"/>
              </w:rPr>
              <w:t xml:space="preserve">funkcjonalności </w:t>
            </w:r>
            <w:r w:rsidR="00820946">
              <w:rPr>
                <w:rFonts w:asciiTheme="minorHAnsi" w:hAnsiTheme="minorHAnsi"/>
                <w:sz w:val="20"/>
              </w:rPr>
              <w:br/>
            </w:r>
            <w:r w:rsidRPr="007B2DD6">
              <w:rPr>
                <w:rFonts w:asciiTheme="minorHAnsi" w:hAnsiTheme="minorHAnsi"/>
                <w:sz w:val="20"/>
              </w:rPr>
              <w:t xml:space="preserve">są identyczne jak dla sekcji </w:t>
            </w:r>
            <w:r w:rsidR="0050052C">
              <w:rPr>
                <w:rFonts w:asciiTheme="minorHAnsi" w:hAnsiTheme="minorHAnsi"/>
                <w:i/>
                <w:sz w:val="20"/>
              </w:rPr>
              <w:t>Odbiór/wykonanie prac</w:t>
            </w:r>
            <w:r w:rsidR="0050052C">
              <w:rPr>
                <w:rFonts w:asciiTheme="minorHAnsi" w:hAnsiTheme="minorHAnsi"/>
                <w:sz w:val="20"/>
              </w:rPr>
              <w:t>.</w:t>
            </w:r>
          </w:p>
        </w:tc>
      </w:tr>
    </w:tbl>
    <w:p w:rsidR="00454EC2" w:rsidRPr="007B2DD6" w:rsidRDefault="00454EC2" w:rsidP="00E93DE6">
      <w:pPr>
        <w:pStyle w:val="Nagwek1"/>
        <w:numPr>
          <w:ilvl w:val="1"/>
          <w:numId w:val="7"/>
        </w:numPr>
        <w:rPr>
          <w:rFonts w:asciiTheme="minorHAnsi" w:hAnsiTheme="minorHAnsi"/>
          <w:color w:val="2A2F69"/>
        </w:rPr>
      </w:pPr>
      <w:bookmarkStart w:id="108" w:name="_Toc445976247"/>
      <w:bookmarkStart w:id="109" w:name="_Toc470784988"/>
      <w:r w:rsidRPr="007B2DD6">
        <w:rPr>
          <w:rFonts w:asciiTheme="minorHAnsi" w:hAnsiTheme="minorHAnsi"/>
          <w:color w:val="2A2F69"/>
        </w:rPr>
        <w:t>Obsługa wniosku</w:t>
      </w:r>
      <w:bookmarkEnd w:id="108"/>
      <w:bookmarkEnd w:id="109"/>
    </w:p>
    <w:p w:rsidR="005655B0" w:rsidRPr="007B2DD6" w:rsidRDefault="004D4B1F" w:rsidP="005655B0">
      <w:pPr>
        <w:rPr>
          <w:rFonts w:asciiTheme="minorHAnsi" w:hAnsiTheme="minorHAnsi"/>
          <w:sz w:val="20"/>
        </w:rPr>
      </w:pPr>
      <w:r>
        <w:rPr>
          <w:rFonts w:asciiTheme="minorHAnsi" w:hAnsiTheme="minorHAnsi"/>
          <w:sz w:val="20"/>
        </w:rPr>
        <w:t>SL2014</w:t>
      </w:r>
      <w:r w:rsidR="00995254">
        <w:rPr>
          <w:rFonts w:asciiTheme="minorHAnsi" w:hAnsiTheme="minorHAnsi"/>
          <w:sz w:val="20"/>
        </w:rPr>
        <w:t xml:space="preserve"> </w:t>
      </w:r>
      <w:r w:rsidR="003649EC">
        <w:rPr>
          <w:rFonts w:asciiTheme="minorHAnsi" w:hAnsiTheme="minorHAnsi"/>
          <w:sz w:val="20"/>
        </w:rPr>
        <w:t>daje wiele</w:t>
      </w:r>
      <w:r w:rsidR="00254DE4" w:rsidRPr="007B2DD6">
        <w:rPr>
          <w:rFonts w:asciiTheme="minorHAnsi" w:hAnsiTheme="minorHAnsi"/>
          <w:sz w:val="20"/>
        </w:rPr>
        <w:t xml:space="preserve"> możliwości związanych z obsługą </w:t>
      </w:r>
      <w:r w:rsidR="006D4D5B">
        <w:rPr>
          <w:rFonts w:asciiTheme="minorHAnsi" w:hAnsiTheme="minorHAnsi"/>
          <w:sz w:val="20"/>
        </w:rPr>
        <w:t>T</w:t>
      </w:r>
      <w:r w:rsidR="006D4D5B" w:rsidRPr="007B2DD6">
        <w:rPr>
          <w:rFonts w:asciiTheme="minorHAnsi" w:hAnsiTheme="minorHAnsi"/>
          <w:sz w:val="20"/>
        </w:rPr>
        <w:t xml:space="preserve">wojego </w:t>
      </w:r>
      <w:r w:rsidR="00254DE4" w:rsidRPr="007B2DD6">
        <w:rPr>
          <w:rFonts w:asciiTheme="minorHAnsi" w:hAnsiTheme="minorHAnsi"/>
          <w:sz w:val="20"/>
        </w:rPr>
        <w:t>wniosku o płatność. Funkcjonalności te zostały opisane poniżej.</w:t>
      </w:r>
    </w:p>
    <w:p w:rsidR="00254DE4" w:rsidRPr="007B2DD6" w:rsidRDefault="00254DE4" w:rsidP="00E93DE6">
      <w:pPr>
        <w:pStyle w:val="Nagwek1"/>
        <w:numPr>
          <w:ilvl w:val="2"/>
          <w:numId w:val="7"/>
        </w:numPr>
        <w:rPr>
          <w:rFonts w:asciiTheme="minorHAnsi" w:hAnsiTheme="minorHAnsi"/>
          <w:color w:val="2A2F69"/>
        </w:rPr>
      </w:pPr>
      <w:bookmarkStart w:id="110" w:name="_Toc445976248"/>
      <w:bookmarkStart w:id="111" w:name="_Toc470784989"/>
      <w:r w:rsidRPr="007B2DD6">
        <w:rPr>
          <w:rFonts w:asciiTheme="minorHAnsi" w:hAnsiTheme="minorHAnsi"/>
          <w:color w:val="2A2F69"/>
        </w:rPr>
        <w:t>Sprawdz</w:t>
      </w:r>
      <w:r w:rsidR="00BE7135" w:rsidRPr="007B2DD6">
        <w:rPr>
          <w:rFonts w:asciiTheme="minorHAnsi" w:hAnsiTheme="minorHAnsi"/>
          <w:color w:val="2A2F69"/>
        </w:rPr>
        <w:t>e</w:t>
      </w:r>
      <w:r w:rsidRPr="007B2DD6">
        <w:rPr>
          <w:rFonts w:asciiTheme="minorHAnsi" w:hAnsiTheme="minorHAnsi"/>
          <w:color w:val="2A2F69"/>
        </w:rPr>
        <w:t>nie poprawności</w:t>
      </w:r>
      <w:bookmarkEnd w:id="110"/>
      <w:bookmarkEnd w:id="111"/>
    </w:p>
    <w:p w:rsidR="00D701B2" w:rsidRPr="006A5890" w:rsidRDefault="00D701B2" w:rsidP="00D701B2">
      <w:pPr>
        <w:spacing w:before="120" w:after="120"/>
        <w:jc w:val="both"/>
        <w:rPr>
          <w:rFonts w:asciiTheme="minorHAnsi" w:hAnsiTheme="minorHAnsi"/>
          <w:sz w:val="20"/>
        </w:rPr>
      </w:pPr>
      <w:r w:rsidRPr="007B2DD6">
        <w:rPr>
          <w:rFonts w:asciiTheme="minorHAnsi" w:hAnsiTheme="minorHAnsi"/>
          <w:sz w:val="20"/>
        </w:rPr>
        <w:t>W dowolnym momencie proces</w:t>
      </w:r>
      <w:r w:rsidR="00005968">
        <w:rPr>
          <w:rFonts w:asciiTheme="minorHAnsi" w:hAnsiTheme="minorHAnsi"/>
          <w:sz w:val="20"/>
        </w:rPr>
        <w:t>u</w:t>
      </w:r>
      <w:r w:rsidRPr="007B2DD6">
        <w:rPr>
          <w:rFonts w:asciiTheme="minorHAnsi" w:hAnsiTheme="minorHAnsi"/>
          <w:sz w:val="20"/>
        </w:rPr>
        <w:t xml:space="preserve"> tworzenia wniosku o płatność, masz możliwość sprawdzenia poprawności wprowadzonych przez siebie danych poprzez </w:t>
      </w:r>
      <w:r w:rsidR="00575495">
        <w:rPr>
          <w:rFonts w:asciiTheme="minorHAnsi" w:hAnsiTheme="minorHAnsi"/>
          <w:sz w:val="20"/>
        </w:rPr>
        <w:br/>
      </w:r>
      <w:r w:rsidRPr="007B2DD6">
        <w:rPr>
          <w:rFonts w:asciiTheme="minorHAnsi" w:hAnsiTheme="minorHAnsi"/>
          <w:sz w:val="20"/>
        </w:rPr>
        <w:t xml:space="preserve">funkcję </w:t>
      </w:r>
      <w:r w:rsidRPr="007B2DD6">
        <w:rPr>
          <w:rFonts w:asciiTheme="minorHAnsi" w:hAnsiTheme="minorHAnsi"/>
          <w:i/>
          <w:sz w:val="20"/>
        </w:rPr>
        <w:t>Sprawdź</w:t>
      </w:r>
      <w:r w:rsidR="002007D5" w:rsidRPr="007B2DD6">
        <w:rPr>
          <w:rFonts w:asciiTheme="minorHAnsi" w:hAnsiTheme="minorHAnsi"/>
          <w:noProof/>
          <w:sz w:val="20"/>
          <w:lang w:eastAsia="pl-PL"/>
        </w:rPr>
        <w:drawing>
          <wp:inline distT="0" distB="0" distL="0" distR="0" wp14:anchorId="34E373E2" wp14:editId="14E1773A">
            <wp:extent cx="276225" cy="266700"/>
            <wp:effectExtent l="0" t="0" r="9525"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276225" cy="266700"/>
                    </a:xfrm>
                    <a:prstGeom prst="rect">
                      <a:avLst/>
                    </a:prstGeom>
                  </pic:spPr>
                </pic:pic>
              </a:graphicData>
            </a:graphic>
          </wp:inline>
        </w:drawing>
      </w:r>
      <w:r w:rsidR="006A5890">
        <w:rPr>
          <w:rFonts w:asciiTheme="minorHAnsi" w:hAnsiTheme="minorHAnsi"/>
          <w:sz w:val="20"/>
        </w:rPr>
        <w:t>. Pamiętaj, że wywołanie tej funkcji nie powoduje zapisania wniosku o płatność.</w:t>
      </w:r>
    </w:p>
    <w:p w:rsidR="00D701B2" w:rsidRPr="007B2DD6" w:rsidRDefault="00556A41" w:rsidP="002007D5">
      <w:pPr>
        <w:spacing w:before="120" w:after="120"/>
        <w:jc w:val="center"/>
        <w:rPr>
          <w:rFonts w:asciiTheme="minorHAnsi" w:hAnsiTheme="minorHAnsi"/>
          <w:sz w:val="20"/>
        </w:rPr>
      </w:pPr>
      <w:r w:rsidRPr="007B2DD6">
        <w:rPr>
          <w:rFonts w:asciiTheme="minorHAnsi" w:hAnsiTheme="minorHAnsi"/>
          <w:noProof/>
          <w:sz w:val="20"/>
          <w:lang w:eastAsia="pl-PL"/>
        </w:rPr>
        <w:lastRenderedPageBreak/>
        <mc:AlternateContent>
          <mc:Choice Requires="wps">
            <w:drawing>
              <wp:anchor distT="0" distB="0" distL="114300" distR="114300" simplePos="0" relativeHeight="251609088" behindDoc="0" locked="0" layoutInCell="1" allowOverlap="1" wp14:anchorId="28A7A28C" wp14:editId="42138A5C">
                <wp:simplePos x="0" y="0"/>
                <wp:positionH relativeFrom="column">
                  <wp:posOffset>1888490</wp:posOffset>
                </wp:positionH>
                <wp:positionV relativeFrom="paragraph">
                  <wp:posOffset>90805</wp:posOffset>
                </wp:positionV>
                <wp:extent cx="250190" cy="206375"/>
                <wp:effectExtent l="0" t="0" r="16510" b="22225"/>
                <wp:wrapNone/>
                <wp:docPr id="220" name="Prostokąt zaokrąglony 220"/>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3FA7E1B" id="Prostokąt zaokrąglony 220" o:spid="_x0000_s1026" style="position:absolute;margin-left:148.7pt;margin-top:7.15pt;width:19.7pt;height:16.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ytewIAADMFAAAOAAAAZHJzL2Uyb0RvYy54bWysVMlOHDEQvUfKP1i+h17CEkb0oBGIKBKC&#10;EUPE2bjtmRZul1P2bNz5Mz4sZXdPQ8icoly6bVe9Wp5f+ex80xq2UugbsBUvDnLOlJVQN3Ze8Z/3&#10;V1++ceaDsLUwYFXFt8rz8/HnT2drN1IlLMDUChkFsX60dhVfhOBGWeblQrXCH4BTlowasBWBtjjP&#10;ahRrit6arMzz42wNWDsEqbyn08vOyMcpvtZKhlutvQrMVJxqC+mL6fsYv9n4TIzmKNyikX0Z4h+q&#10;aEVjKekQ6lIEwZbY/BWqbSSCBx0OJLQZaN1IlXqgbor8QzezhXAq9ULkeDfQ5P9fWHmzmiJr6oqX&#10;JfFjRUuXNKUSAzy9vgT2LOAJX1/mdHtbFl2IsLXzI8LN3BT7nadl7H6jsY1/6ottEsnbgWS1CUzS&#10;YXmUF6eUSpKpzI+/nhzFmNkb2KEP3xW0LC4qjrC09R1dZOJXrK596Px3fjGhhavGmHgei+vKSauw&#10;NSo6GHunNPUZC0iBksLUhUG2EqQNIaWyoexLSd4RpinqACz2AU0oelDvG2EqKW8A5vuAf2YcECkr&#10;2DCA28YC7gtQPw2ZO/9d913Psf1HqLd0vQid7r2TVw2Rei18mAokodM90PCGW/poA+uKQ7/ibAH4&#10;vO88+pP+yMrZmgan4v7XUqDizPywpMzT4vAwTlraHB6dRFnhe8vje4tdthdA/Bf0TDiZltE/mN1S&#10;I7QPNOOTmJVMwkrKXXEZcLe5CN1A0ysh1WSS3Gi6nAjXduZkDB5ZjXq53zwIdL2yAknyBnZDJkYf&#10;tNX5RqSFyTKAbpLw3njt+abJTPrtX5E4+u/3yevtrRv/BgAA//8DAFBLAwQUAAYACAAAACEAwcs5&#10;CuAAAAAJAQAADwAAAGRycy9kb3ducmV2LnhtbEyPwU7DMBBE70j8g7VI3KjTJpQ2xKlQERIHVInS&#10;9uzGSxI1Xke22wS+nuUEp9VonmZnitVoO3FBH1pHCqaTBARS5UxLtYLdx8vdAkSImozuHKGCLwyw&#10;Kq+vCp0bN9A7XraxFhxCIdcKmhj7XMpQNWh1mLgeib1P562OLH0tjdcDh9tOzpJkLq1uiT80usd1&#10;g9Vpe7YKvod+vXt7nR7k87i/3/hFMizppNTtzfj0CCLiGP9g+K3P1aHkTkd3JhNEp2C2fMgYZSNL&#10;QTCQpnPeclSQ8ZVlIf8vKH8AAAD//wMAUEsBAi0AFAAGAAgAAAAhALaDOJL+AAAA4QEAABMAAAAA&#10;AAAAAAAAAAAAAAAAAFtDb250ZW50X1R5cGVzXS54bWxQSwECLQAUAAYACAAAACEAOP0h/9YAAACU&#10;AQAACwAAAAAAAAAAAAAAAAAvAQAAX3JlbHMvLnJlbHNQSwECLQAUAAYACAAAACEA4lrcrXsCAAAz&#10;BQAADgAAAAAAAAAAAAAAAAAuAgAAZHJzL2Uyb0RvYy54bWxQSwECLQAUAAYACAAAACEAwcs5CuAA&#10;AAAJAQAADwAAAAAAAAAAAAAAAADVBAAAZHJzL2Rvd25yZXYueG1sUEsFBgAAAAAEAAQA8wAAAOIF&#10;AAAAAA==&#10;" filled="f" strokecolor="#c0504d [3205]" strokeweight="2pt"/>
            </w:pict>
          </mc:Fallback>
        </mc:AlternateContent>
      </w:r>
      <w:r>
        <w:rPr>
          <w:noProof/>
          <w:lang w:eastAsia="pl-PL"/>
        </w:rPr>
        <w:drawing>
          <wp:inline distT="0" distB="0" distL="0" distR="0" wp14:anchorId="02AFB96D" wp14:editId="2A694172">
            <wp:extent cx="6543675" cy="265615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6548424" cy="2658078"/>
                    </a:xfrm>
                    <a:prstGeom prst="rect">
                      <a:avLst/>
                    </a:prstGeom>
                  </pic:spPr>
                </pic:pic>
              </a:graphicData>
            </a:graphic>
          </wp:inline>
        </w:drawing>
      </w:r>
    </w:p>
    <w:p w:rsidR="00D701B2" w:rsidRPr="007B2DD6" w:rsidRDefault="00D701B2" w:rsidP="00D701B2">
      <w:pPr>
        <w:spacing w:before="120" w:after="120"/>
        <w:jc w:val="both"/>
        <w:rPr>
          <w:rFonts w:asciiTheme="minorHAnsi" w:hAnsiTheme="minorHAnsi"/>
          <w:sz w:val="20"/>
        </w:rPr>
      </w:pPr>
      <w:r w:rsidRPr="007B2DD6">
        <w:rPr>
          <w:rFonts w:asciiTheme="minorHAnsi" w:hAnsiTheme="minorHAnsi"/>
          <w:sz w:val="20"/>
        </w:rPr>
        <w:t xml:space="preserve">Jeżeli po jej wywołaniu </w:t>
      </w:r>
      <w:r w:rsidR="004D4B1F">
        <w:rPr>
          <w:rFonts w:asciiTheme="minorHAnsi" w:hAnsiTheme="minorHAnsi"/>
          <w:sz w:val="20"/>
        </w:rPr>
        <w:t>SL2014</w:t>
      </w:r>
      <w:r w:rsidRPr="007B2DD6">
        <w:rPr>
          <w:rFonts w:asciiTheme="minorHAnsi" w:hAnsiTheme="minorHAnsi"/>
          <w:sz w:val="20"/>
        </w:rPr>
        <w:t xml:space="preserve"> nie wykryje żadnych błędów, zostaniesz o tym poinformowany odpowiednim komunikatem.</w:t>
      </w:r>
    </w:p>
    <w:p w:rsidR="002007D5" w:rsidRPr="007B2DD6" w:rsidRDefault="002007D5" w:rsidP="002007D5">
      <w:pPr>
        <w:spacing w:before="120" w:after="120"/>
        <w:jc w:val="center"/>
        <w:rPr>
          <w:rFonts w:asciiTheme="minorHAnsi" w:hAnsiTheme="minorHAnsi"/>
          <w:sz w:val="20"/>
        </w:rPr>
      </w:pPr>
      <w:r w:rsidRPr="007B2DD6">
        <w:rPr>
          <w:rFonts w:asciiTheme="minorHAnsi" w:hAnsiTheme="minorHAnsi"/>
          <w:noProof/>
          <w:sz w:val="20"/>
          <w:lang w:eastAsia="pl-PL"/>
        </w:rPr>
        <w:drawing>
          <wp:inline distT="0" distB="0" distL="0" distR="0" wp14:anchorId="23008AC2" wp14:editId="66D804DF">
            <wp:extent cx="4844143" cy="2151693"/>
            <wp:effectExtent l="0" t="0" r="0" b="127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4841349" cy="2150452"/>
                    </a:xfrm>
                    <a:prstGeom prst="rect">
                      <a:avLst/>
                    </a:prstGeom>
                  </pic:spPr>
                </pic:pic>
              </a:graphicData>
            </a:graphic>
          </wp:inline>
        </w:drawing>
      </w:r>
    </w:p>
    <w:p w:rsidR="00D701B2" w:rsidRDefault="00AA67DF" w:rsidP="00D701B2">
      <w:pPr>
        <w:spacing w:before="120" w:after="120"/>
        <w:jc w:val="both"/>
        <w:rPr>
          <w:rFonts w:asciiTheme="minorHAnsi" w:hAnsiTheme="minorHAnsi"/>
          <w:sz w:val="20"/>
        </w:rPr>
      </w:pPr>
      <w:r>
        <w:rPr>
          <w:rFonts w:asciiTheme="minorHAnsi" w:hAnsiTheme="minorHAnsi"/>
          <w:sz w:val="20"/>
        </w:rPr>
        <w:lastRenderedPageBreak/>
        <w:t>Jeśli</w:t>
      </w:r>
      <w:r w:rsidR="00D701B2" w:rsidRPr="007B2DD6">
        <w:rPr>
          <w:rFonts w:asciiTheme="minorHAnsi" w:hAnsiTheme="minorHAnsi"/>
          <w:sz w:val="20"/>
        </w:rPr>
        <w:t xml:space="preserve"> system wykryje, że w </w:t>
      </w:r>
      <w:r w:rsidR="003649EC">
        <w:rPr>
          <w:rFonts w:asciiTheme="minorHAnsi" w:hAnsiTheme="minorHAnsi"/>
          <w:sz w:val="20"/>
        </w:rPr>
        <w:t>T</w:t>
      </w:r>
      <w:r w:rsidR="00D701B2" w:rsidRPr="007B2DD6">
        <w:rPr>
          <w:rFonts w:asciiTheme="minorHAnsi" w:hAnsiTheme="minorHAnsi"/>
          <w:sz w:val="20"/>
        </w:rPr>
        <w:t xml:space="preserve">woim wniosku są błędy związane z nieprawidłowym wypełnieniem danych </w:t>
      </w:r>
      <w:r w:rsidR="00675822">
        <w:rPr>
          <w:rFonts w:asciiTheme="minorHAnsi" w:hAnsiTheme="minorHAnsi"/>
          <w:sz w:val="20"/>
        </w:rPr>
        <w:t>lub</w:t>
      </w:r>
      <w:r w:rsidR="00D701B2" w:rsidRPr="007B2DD6">
        <w:rPr>
          <w:rFonts w:asciiTheme="minorHAnsi" w:hAnsiTheme="minorHAnsi"/>
          <w:sz w:val="20"/>
        </w:rPr>
        <w:t xml:space="preserve"> dane są niekompletne, </w:t>
      </w:r>
      <w:r w:rsidR="002007D5" w:rsidRPr="007B2DD6">
        <w:rPr>
          <w:rFonts w:asciiTheme="minorHAnsi" w:hAnsiTheme="minorHAnsi"/>
          <w:sz w:val="20"/>
        </w:rPr>
        <w:t xml:space="preserve">poinformuje Cię o tym fakcie wyświetlając na formularzu dodatkowy blok, tzw. Wynik walidacji, w którym precyzyjnie i w sposób uporządkowany przedstawi listę błędów w tabeli. </w:t>
      </w:r>
      <w:r w:rsidR="000357BB">
        <w:rPr>
          <w:rFonts w:asciiTheme="minorHAnsi" w:hAnsiTheme="minorHAnsi"/>
          <w:sz w:val="20"/>
        </w:rPr>
        <w:t xml:space="preserve">Błędy są oznaczone kolorem czerwonym. </w:t>
      </w:r>
    </w:p>
    <w:p w:rsidR="000357BB" w:rsidRDefault="000357BB" w:rsidP="00D701B2">
      <w:pPr>
        <w:spacing w:before="120" w:after="120"/>
        <w:jc w:val="both"/>
        <w:rPr>
          <w:rFonts w:asciiTheme="minorHAnsi" w:hAnsiTheme="minorHAnsi"/>
          <w:sz w:val="20"/>
        </w:rPr>
      </w:pPr>
      <w:r>
        <w:rPr>
          <w:rFonts w:asciiTheme="minorHAnsi" w:hAnsiTheme="minorHAnsi"/>
          <w:sz w:val="20"/>
        </w:rPr>
        <w:t>System prezentuje również ostrzeżenia nieblokujące możliwości złożenia wniosku o płatność. W odróżnieniu do błędów są one oznaczone kolorem pomarańczowym.</w:t>
      </w:r>
    </w:p>
    <w:p w:rsidR="000357BB" w:rsidRPr="007B2DD6" w:rsidRDefault="000357BB" w:rsidP="00D701B2">
      <w:pPr>
        <w:spacing w:before="120" w:after="120"/>
        <w:jc w:val="both"/>
        <w:rPr>
          <w:rFonts w:asciiTheme="minorHAnsi" w:hAnsiTheme="minorHAnsi"/>
          <w:sz w:val="20"/>
        </w:rPr>
      </w:pPr>
      <w:r>
        <w:rPr>
          <w:rFonts w:asciiTheme="minorHAnsi" w:hAnsiTheme="minorHAnsi"/>
          <w:sz w:val="20"/>
        </w:rPr>
        <w:t>W</w:t>
      </w:r>
      <w:r w:rsidRPr="007B2DD6">
        <w:rPr>
          <w:rFonts w:asciiTheme="minorHAnsi" w:hAnsiTheme="minorHAnsi"/>
          <w:sz w:val="20"/>
        </w:rPr>
        <w:t>skazując pozycję w tej tabeli</w:t>
      </w:r>
      <w:r>
        <w:rPr>
          <w:rFonts w:asciiTheme="minorHAnsi" w:hAnsiTheme="minorHAnsi"/>
          <w:sz w:val="20"/>
        </w:rPr>
        <w:t xml:space="preserve"> w kolumnie </w:t>
      </w:r>
      <w:r>
        <w:rPr>
          <w:rFonts w:asciiTheme="minorHAnsi" w:hAnsiTheme="minorHAnsi"/>
          <w:i/>
          <w:sz w:val="20"/>
        </w:rPr>
        <w:t>Opis</w:t>
      </w:r>
      <w:r w:rsidRPr="007B2DD6">
        <w:rPr>
          <w:rFonts w:asciiTheme="minorHAnsi" w:hAnsiTheme="minorHAnsi"/>
          <w:sz w:val="20"/>
        </w:rPr>
        <w:t xml:space="preserve">, </w:t>
      </w:r>
      <w:r>
        <w:rPr>
          <w:rFonts w:asciiTheme="minorHAnsi" w:hAnsiTheme="minorHAnsi"/>
          <w:sz w:val="20"/>
        </w:rPr>
        <w:t xml:space="preserve">możesz </w:t>
      </w:r>
      <w:r w:rsidRPr="007B2DD6">
        <w:rPr>
          <w:rFonts w:asciiTheme="minorHAnsi" w:hAnsiTheme="minorHAnsi"/>
          <w:sz w:val="20"/>
        </w:rPr>
        <w:t>przejść do konkretnego miejsca we wniosku, który wymaga poprawy.</w:t>
      </w:r>
    </w:p>
    <w:p w:rsidR="002978AD" w:rsidRPr="007B2DD6" w:rsidRDefault="00556A41" w:rsidP="002007D5">
      <w:pPr>
        <w:jc w:val="center"/>
        <w:rPr>
          <w:rFonts w:asciiTheme="minorHAnsi" w:hAnsiTheme="minorHAnsi"/>
        </w:rPr>
      </w:pPr>
      <w:r>
        <w:rPr>
          <w:noProof/>
          <w:lang w:eastAsia="pl-PL"/>
        </w:rPr>
        <w:drawing>
          <wp:inline distT="0" distB="0" distL="0" distR="0" wp14:anchorId="083FDB65" wp14:editId="14D07940">
            <wp:extent cx="7672782" cy="4001985"/>
            <wp:effectExtent l="0" t="0" r="4445" b="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7672167" cy="4001664"/>
                    </a:xfrm>
                    <a:prstGeom prst="rect">
                      <a:avLst/>
                    </a:prstGeom>
                  </pic:spPr>
                </pic:pic>
              </a:graphicData>
            </a:graphic>
          </wp:inline>
        </w:drawing>
      </w:r>
    </w:p>
    <w:p w:rsidR="00F43A17" w:rsidRDefault="00F43A17" w:rsidP="002007D5">
      <w:pPr>
        <w:jc w:val="center"/>
        <w:rPr>
          <w:rFonts w:asciiTheme="minorHAnsi" w:hAnsiTheme="minorHAnsi"/>
        </w:rPr>
      </w:pPr>
    </w:p>
    <w:p w:rsidR="005E3421" w:rsidRDefault="005E3421" w:rsidP="002007D5">
      <w:pPr>
        <w:jc w:val="center"/>
        <w:rPr>
          <w:rFonts w:asciiTheme="minorHAnsi" w:hAnsiTheme="minorHAnsi"/>
        </w:rPr>
      </w:pPr>
    </w:p>
    <w:p w:rsidR="005E3421" w:rsidRPr="007B2DD6" w:rsidRDefault="005E3421" w:rsidP="002007D5">
      <w:pPr>
        <w:jc w:val="center"/>
        <w:rPr>
          <w:rFonts w:asciiTheme="minorHAnsi" w:hAnsiTheme="minorHAnsi"/>
        </w:rPr>
      </w:pPr>
    </w:p>
    <w:p w:rsidR="00F43A17" w:rsidRPr="007B2DD6" w:rsidRDefault="00BE7135" w:rsidP="00E93DE6">
      <w:pPr>
        <w:pStyle w:val="Nagwek1"/>
        <w:numPr>
          <w:ilvl w:val="2"/>
          <w:numId w:val="7"/>
        </w:numPr>
        <w:rPr>
          <w:rFonts w:asciiTheme="minorHAnsi" w:hAnsiTheme="minorHAnsi"/>
          <w:color w:val="2A2F69"/>
        </w:rPr>
      </w:pPr>
      <w:bookmarkStart w:id="112" w:name="_Toc445976249"/>
      <w:bookmarkStart w:id="113" w:name="_Toc470784990"/>
      <w:r w:rsidRPr="007B2DD6">
        <w:rPr>
          <w:rFonts w:asciiTheme="minorHAnsi" w:hAnsiTheme="minorHAnsi"/>
          <w:color w:val="2A2F69"/>
        </w:rPr>
        <w:t xml:space="preserve">Złożenie </w:t>
      </w:r>
      <w:r w:rsidR="00F43A17" w:rsidRPr="007B2DD6">
        <w:rPr>
          <w:rFonts w:asciiTheme="minorHAnsi" w:hAnsiTheme="minorHAnsi"/>
          <w:color w:val="2A2F69"/>
        </w:rPr>
        <w:t>wniosku</w:t>
      </w:r>
      <w:bookmarkEnd w:id="112"/>
      <w:bookmarkEnd w:id="113"/>
    </w:p>
    <w:p w:rsidR="00F43A17" w:rsidRPr="007B2DD6" w:rsidRDefault="00F43A17" w:rsidP="00F43A17">
      <w:pPr>
        <w:jc w:val="both"/>
        <w:rPr>
          <w:rFonts w:asciiTheme="minorHAnsi" w:hAnsiTheme="minorHAnsi"/>
          <w:sz w:val="20"/>
        </w:rPr>
      </w:pPr>
      <w:r w:rsidRPr="007B2DD6">
        <w:rPr>
          <w:rFonts w:asciiTheme="minorHAnsi" w:hAnsiTheme="minorHAnsi"/>
          <w:sz w:val="20"/>
        </w:rPr>
        <w:t xml:space="preserve">Po utworzeniu wniosku o płatność, </w:t>
      </w:r>
      <w:r w:rsidR="00005968">
        <w:rPr>
          <w:rFonts w:asciiTheme="minorHAnsi" w:hAnsiTheme="minorHAnsi"/>
          <w:sz w:val="20"/>
        </w:rPr>
        <w:t>należy</w:t>
      </w:r>
      <w:r w:rsidR="00005968" w:rsidRPr="007B2DD6">
        <w:rPr>
          <w:rFonts w:asciiTheme="minorHAnsi" w:hAnsiTheme="minorHAnsi"/>
          <w:sz w:val="20"/>
        </w:rPr>
        <w:t xml:space="preserve"> </w:t>
      </w:r>
      <w:r w:rsidRPr="007B2DD6">
        <w:rPr>
          <w:rFonts w:asciiTheme="minorHAnsi" w:hAnsiTheme="minorHAnsi"/>
          <w:sz w:val="20"/>
        </w:rPr>
        <w:t>przekazać go do instytucji, która go zweryfikuje. Aby to zrobić, wybie</w:t>
      </w:r>
      <w:r w:rsidR="003E4E15" w:rsidRPr="007B2DD6">
        <w:rPr>
          <w:rFonts w:asciiTheme="minorHAnsi" w:hAnsiTheme="minorHAnsi"/>
          <w:sz w:val="20"/>
        </w:rPr>
        <w:t>rz</w:t>
      </w:r>
      <w:r w:rsidRPr="007B2DD6">
        <w:rPr>
          <w:rFonts w:asciiTheme="minorHAnsi" w:hAnsiTheme="minorHAnsi"/>
          <w:sz w:val="20"/>
        </w:rPr>
        <w:t xml:space="preserve"> funkcję </w:t>
      </w:r>
      <w:r w:rsidRPr="007B2DD6">
        <w:rPr>
          <w:rFonts w:asciiTheme="minorHAnsi" w:hAnsiTheme="minorHAnsi"/>
          <w:i/>
          <w:sz w:val="20"/>
        </w:rPr>
        <w:t xml:space="preserve">Złóż wniosek </w:t>
      </w:r>
      <w:r w:rsidRPr="007B2DD6">
        <w:rPr>
          <w:rFonts w:asciiTheme="minorHAnsi" w:hAnsiTheme="minorHAnsi"/>
          <w:i/>
          <w:noProof/>
          <w:sz w:val="20"/>
          <w:lang w:eastAsia="pl-PL"/>
        </w:rPr>
        <w:drawing>
          <wp:inline distT="0" distB="0" distL="0" distR="0" wp14:anchorId="1CC851A3" wp14:editId="4BF09555">
            <wp:extent cx="276225" cy="266700"/>
            <wp:effectExtent l="0" t="0" r="952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276225" cy="266700"/>
                    </a:xfrm>
                    <a:prstGeom prst="rect">
                      <a:avLst/>
                    </a:prstGeom>
                  </pic:spPr>
                </pic:pic>
              </a:graphicData>
            </a:graphic>
          </wp:inline>
        </w:drawing>
      </w:r>
    </w:p>
    <w:p w:rsidR="00F43A17" w:rsidRPr="007B2DD6" w:rsidRDefault="005E3421" w:rsidP="00F43A17">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11136" behindDoc="0" locked="0" layoutInCell="1" allowOverlap="1" wp14:anchorId="679DC3C7" wp14:editId="2A6CAAB2">
                <wp:simplePos x="0" y="0"/>
                <wp:positionH relativeFrom="column">
                  <wp:posOffset>1653399</wp:posOffset>
                </wp:positionH>
                <wp:positionV relativeFrom="paragraph">
                  <wp:posOffset>85857</wp:posOffset>
                </wp:positionV>
                <wp:extent cx="332509" cy="273132"/>
                <wp:effectExtent l="0" t="0" r="10795" b="12700"/>
                <wp:wrapNone/>
                <wp:docPr id="225" name="Prostokąt zaokrąglony 225"/>
                <wp:cNvGraphicFramePr/>
                <a:graphic xmlns:a="http://schemas.openxmlformats.org/drawingml/2006/main">
                  <a:graphicData uri="http://schemas.microsoft.com/office/word/2010/wordprocessingShape">
                    <wps:wsp>
                      <wps:cNvSpPr/>
                      <wps:spPr>
                        <a:xfrm>
                          <a:off x="0" y="0"/>
                          <a:ext cx="332509" cy="273132"/>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6555AAA" id="Prostokąt zaokrąglony 225" o:spid="_x0000_s1026" style="position:absolute;margin-left:130.2pt;margin-top:6.75pt;width:26.2pt;height:2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p9fAIAADMFAAAOAAAAZHJzL2Uyb0RvYy54bWysVF9P2zAQf5+072D5faRJYYyKFFUgpkkI&#10;KmDi2Th2G+H4vLPbtLzzzfhgOztpYKxP016cO9/v/uZ3Pj3bNIatFfoabMnzgxFnykqoarso+c/7&#10;yy/fOPNB2EoYsKrkW+X52fTzp9PWTVQBSzCVQkZBrJ+0ruTLENwky7xcqkb4A3DKklEDNiKQious&#10;QtFS9MZkxWj0NWsBK4cglfd0e9EZ+TTF11rJcKO1V4GZklNtIZ2Yzsd4ZtNTMVmgcMta9mWIf6ii&#10;EbWlpEOoCxEEW2H9V6imlggedDiQ0GSgdS1V6oG6yUcfurlbCqdSLzQc74Yx+f8XVl6v58jqquRF&#10;ccSZFQ39pDmVGODp9SWwZwFP+PqyoL+3ZRFCA2udn5DfnZtjr3kSY/cbjU38Ul9sk4a8HYasNoFJ&#10;uhyPi6PRCWeSTMXxOB8XMWb25uzQh+8KGhaFkiOsbHVLPzLNV6yvfOjwO1xMaOGyNibex+K6cpIU&#10;tkZFgLG3SlOfVECRAiWGqXODbC2IG0JKZcOulISObpqiDo75PkcT8r7+HhvdVGLe4Dja5/hnxsEj&#10;ZQUbBuemtoD7AlRPQ+YOv+u+6zm2/wjVln4vQsd77+RlTUO9Ej7MBRLRaSVoecMNHdpAW3LoJc6W&#10;gM/77iOe+EdWzlpanJL7XyuBijPzwxIzT/LDw7hpSTk8Oi5IwfeWx/cWu2rOgeaf0zPhZBIjPpid&#10;qBGaB9rxWcxKJmEl5S65DLhTzkO30PRKSDWbJRhtlxPhyt45GYPHqUa+3G8eBLqeWYEoeQ27JROT&#10;D9zqsNHTwmwVQNeJeG9z7edNm5n4278icfXf6wn19tZNfwMAAP//AwBQSwMEFAAGAAgAAAAhALvB&#10;Qa/fAAAACQEAAA8AAABkcnMvZG93bnJldi54bWxMj0FLw0AQhe+C/2EZwZvdTWpCjdkUqQgeRGit&#10;nrfZMQnNzobston+eseTHof38eZ75Xp2vTjjGDpPGpKFAoFUe9tRo2H/9nSzAhGiIWt6T6jhCwOs&#10;q8uL0hTWT7TF8y42gksoFEZDG+NQSBnqFp0JCz8gcfbpR2cin2Mj7WgmLne9TJXKpTMd8YfWDLhp&#10;sT7uTk7D9zRs9i/PyYd8nN+z13Glpjs6an19NT/cg4g4xz8YfvVZHSp2OvgT2SB6DWmubhnlYJmB&#10;YGCZpLzloCHLM5BVKf8vqH4AAAD//wMAUEsBAi0AFAAGAAgAAAAhALaDOJL+AAAA4QEAABMAAAAA&#10;AAAAAAAAAAAAAAAAAFtDb250ZW50X1R5cGVzXS54bWxQSwECLQAUAAYACAAAACEAOP0h/9YAAACU&#10;AQAACwAAAAAAAAAAAAAAAAAvAQAAX3JlbHMvLnJlbHNQSwECLQAUAAYACAAAACEAW9VqfXwCAAAz&#10;BQAADgAAAAAAAAAAAAAAAAAuAgAAZHJzL2Uyb0RvYy54bWxQSwECLQAUAAYACAAAACEAu8FBr98A&#10;AAAJAQAADwAAAAAAAAAAAAAAAADWBAAAZHJzL2Rvd25yZXYueG1sUEsFBgAAAAAEAAQA8wAAAOIF&#10;AAAAAA==&#10;" filled="f" strokecolor="#c0504d [3205]" strokeweight="2pt"/>
            </w:pict>
          </mc:Fallback>
        </mc:AlternateContent>
      </w:r>
      <w:r>
        <w:rPr>
          <w:noProof/>
          <w:lang w:eastAsia="pl-PL"/>
        </w:rPr>
        <w:drawing>
          <wp:inline distT="0" distB="0" distL="0" distR="0" wp14:anchorId="25DD3CBE" wp14:editId="337002D7">
            <wp:extent cx="7869855" cy="3194462"/>
            <wp:effectExtent l="0" t="0" r="0" b="6350"/>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7876013" cy="3196962"/>
                    </a:xfrm>
                    <a:prstGeom prst="rect">
                      <a:avLst/>
                    </a:prstGeom>
                  </pic:spPr>
                </pic:pic>
              </a:graphicData>
            </a:graphic>
          </wp:inline>
        </w:drawing>
      </w:r>
    </w:p>
    <w:p w:rsidR="00F43A17" w:rsidRPr="007B2DD6" w:rsidRDefault="00073679" w:rsidP="00F43A17">
      <w:pPr>
        <w:jc w:val="both"/>
        <w:rPr>
          <w:rFonts w:asciiTheme="minorHAnsi" w:hAnsiTheme="minorHAnsi"/>
          <w:sz w:val="20"/>
        </w:rPr>
      </w:pPr>
      <w:r>
        <w:rPr>
          <w:rFonts w:asciiTheme="minorHAnsi" w:hAnsiTheme="minorHAnsi"/>
          <w:sz w:val="20"/>
        </w:rPr>
        <w:t xml:space="preserve">„Złóż wniosek” oznacza również „Sprawdź” – </w:t>
      </w:r>
      <w:r w:rsidR="004D4B1F">
        <w:rPr>
          <w:rFonts w:asciiTheme="minorHAnsi" w:hAnsiTheme="minorHAnsi"/>
          <w:sz w:val="20"/>
        </w:rPr>
        <w:t>SL2014</w:t>
      </w:r>
      <w:r w:rsidR="00C60DD4" w:rsidRPr="007B2DD6">
        <w:rPr>
          <w:rFonts w:asciiTheme="minorHAnsi" w:hAnsiTheme="minorHAnsi"/>
          <w:sz w:val="20"/>
        </w:rPr>
        <w:t xml:space="preserve"> </w:t>
      </w:r>
      <w:r w:rsidR="00B6513E">
        <w:rPr>
          <w:rFonts w:asciiTheme="minorHAnsi" w:hAnsiTheme="minorHAnsi"/>
          <w:sz w:val="20"/>
        </w:rPr>
        <w:t>z</w:t>
      </w:r>
      <w:r w:rsidR="00C60DD4" w:rsidRPr="007B2DD6">
        <w:rPr>
          <w:rFonts w:asciiTheme="minorHAnsi" w:hAnsiTheme="minorHAnsi"/>
          <w:sz w:val="20"/>
        </w:rPr>
        <w:t xml:space="preserve">weryfikuje poprawność Twojego wniosku, analogicznie jak w procesie opisanym w punkcie </w:t>
      </w:r>
      <w:r w:rsidR="00916B23">
        <w:rPr>
          <w:rFonts w:asciiTheme="minorHAnsi" w:hAnsiTheme="minorHAnsi"/>
          <w:i/>
          <w:sz w:val="20"/>
        </w:rPr>
        <w:t>4</w:t>
      </w:r>
      <w:r w:rsidR="00C60DD4" w:rsidRPr="007B2DD6">
        <w:rPr>
          <w:rFonts w:asciiTheme="minorHAnsi" w:hAnsiTheme="minorHAnsi"/>
          <w:i/>
          <w:sz w:val="20"/>
        </w:rPr>
        <w:t>.3.1 Sprawdzanie poprawności</w:t>
      </w:r>
      <w:r w:rsidR="00820946">
        <w:rPr>
          <w:rFonts w:asciiTheme="minorHAnsi" w:hAnsiTheme="minorHAnsi"/>
          <w:sz w:val="20"/>
        </w:rPr>
        <w:t>.</w:t>
      </w:r>
    </w:p>
    <w:p w:rsidR="004F1E34" w:rsidRDefault="00BE7135" w:rsidP="00F02098">
      <w:pPr>
        <w:pStyle w:val="SLNormalny"/>
        <w:spacing w:line="360" w:lineRule="auto"/>
        <w:rPr>
          <w:rFonts w:asciiTheme="minorHAnsi" w:eastAsia="Calibri" w:hAnsiTheme="minorHAnsi"/>
          <w:sz w:val="20"/>
          <w:szCs w:val="22"/>
          <w:lang w:eastAsia="en-US"/>
        </w:rPr>
      </w:pPr>
      <w:r w:rsidRPr="007B2DD6">
        <w:rPr>
          <w:rFonts w:asciiTheme="minorHAnsi" w:hAnsiTheme="minorHAnsi"/>
          <w:sz w:val="20"/>
        </w:rPr>
        <w:t xml:space="preserve">Jeżeli system nie wykryje żadnych błędów, </w:t>
      </w:r>
      <w:r w:rsidR="000B644E">
        <w:rPr>
          <w:rFonts w:asciiTheme="minorHAnsi" w:hAnsiTheme="minorHAnsi"/>
          <w:sz w:val="20"/>
        </w:rPr>
        <w:t xml:space="preserve">aby przesłać go do instytucji musisz go podpisać. </w:t>
      </w:r>
      <w:r w:rsidR="00E130A1">
        <w:rPr>
          <w:rFonts w:asciiTheme="minorHAnsi" w:eastAsia="Calibri" w:hAnsiTheme="minorHAnsi"/>
          <w:sz w:val="20"/>
          <w:szCs w:val="22"/>
          <w:lang w:eastAsia="en-US"/>
        </w:rPr>
        <w:t>SL2014</w:t>
      </w:r>
      <w:r w:rsidR="00E130A1" w:rsidRPr="007B2DD6">
        <w:rPr>
          <w:rFonts w:asciiTheme="minorHAnsi" w:eastAsia="Calibri" w:hAnsiTheme="minorHAnsi"/>
          <w:sz w:val="20"/>
          <w:szCs w:val="22"/>
          <w:lang w:eastAsia="en-US"/>
        </w:rPr>
        <w:t xml:space="preserve"> </w:t>
      </w:r>
      <w:r w:rsidR="000B644E" w:rsidRPr="007B2DD6">
        <w:rPr>
          <w:rFonts w:asciiTheme="minorHAnsi" w:eastAsia="Calibri" w:hAnsiTheme="minorHAnsi"/>
          <w:sz w:val="20"/>
          <w:szCs w:val="22"/>
          <w:lang w:eastAsia="en-US"/>
        </w:rPr>
        <w:t xml:space="preserve">umożliwia podpisanie </w:t>
      </w:r>
      <w:r w:rsidR="000B644E">
        <w:rPr>
          <w:rFonts w:asciiTheme="minorHAnsi" w:eastAsia="Calibri" w:hAnsiTheme="minorHAnsi"/>
          <w:sz w:val="20"/>
          <w:szCs w:val="22"/>
          <w:lang w:eastAsia="en-US"/>
        </w:rPr>
        <w:t>wniosku o płatność</w:t>
      </w:r>
      <w:r w:rsidR="000B644E" w:rsidRPr="007B2DD6">
        <w:rPr>
          <w:rFonts w:asciiTheme="minorHAnsi" w:eastAsia="Calibri" w:hAnsiTheme="minorHAnsi"/>
          <w:sz w:val="20"/>
          <w:szCs w:val="22"/>
          <w:lang w:eastAsia="en-US"/>
        </w:rPr>
        <w:t xml:space="preserve"> poprzez profil zaufany </w:t>
      </w:r>
      <w:proofErr w:type="spellStart"/>
      <w:r w:rsidR="000B644E" w:rsidRPr="007B2DD6">
        <w:rPr>
          <w:rFonts w:asciiTheme="minorHAnsi" w:eastAsia="Calibri" w:hAnsiTheme="minorHAnsi"/>
          <w:sz w:val="20"/>
          <w:szCs w:val="22"/>
          <w:lang w:eastAsia="en-US"/>
        </w:rPr>
        <w:t>ePUAP</w:t>
      </w:r>
      <w:proofErr w:type="spellEnd"/>
      <w:r w:rsidR="000B644E" w:rsidRPr="007B2DD6">
        <w:rPr>
          <w:rFonts w:asciiTheme="minorHAnsi" w:eastAsia="Calibri" w:hAnsiTheme="minorHAnsi"/>
          <w:sz w:val="20"/>
          <w:szCs w:val="22"/>
          <w:lang w:eastAsia="en-US"/>
        </w:rPr>
        <w:t xml:space="preserve"> lub certyfikat kwalifikowany</w:t>
      </w:r>
      <w:r w:rsidR="00C27B52">
        <w:rPr>
          <w:rFonts w:asciiTheme="minorHAnsi" w:eastAsia="Calibri" w:hAnsiTheme="minorHAnsi"/>
          <w:sz w:val="20"/>
          <w:szCs w:val="22"/>
          <w:lang w:eastAsia="en-US"/>
        </w:rPr>
        <w:t>. W przypadku awaryjnej ścieżki logowania przez Login i Hasło</w:t>
      </w:r>
      <w:r w:rsidR="00E130A1">
        <w:rPr>
          <w:rFonts w:asciiTheme="minorHAnsi" w:eastAsia="Calibri" w:hAnsiTheme="minorHAnsi"/>
          <w:sz w:val="20"/>
          <w:szCs w:val="22"/>
          <w:lang w:eastAsia="en-US"/>
        </w:rPr>
        <w:t xml:space="preserve"> </w:t>
      </w:r>
      <w:r w:rsidR="00C27B52" w:rsidRPr="007B2DD6">
        <w:rPr>
          <w:rFonts w:asciiTheme="minorHAnsi" w:eastAsia="Calibri" w:hAnsiTheme="minorHAnsi"/>
          <w:sz w:val="20"/>
          <w:szCs w:val="22"/>
          <w:lang w:eastAsia="en-US"/>
        </w:rPr>
        <w:t xml:space="preserve">poprzez </w:t>
      </w:r>
      <w:r w:rsidR="00E130A1">
        <w:rPr>
          <w:rFonts w:asciiTheme="minorHAnsi" w:eastAsia="Calibri" w:hAnsiTheme="minorHAnsi"/>
          <w:sz w:val="20"/>
          <w:szCs w:val="22"/>
          <w:lang w:eastAsia="en-US"/>
        </w:rPr>
        <w:t>certyfikat niekwalifikowany SL2014</w:t>
      </w:r>
      <w:r w:rsidR="000B644E" w:rsidRPr="007B2DD6">
        <w:rPr>
          <w:rFonts w:asciiTheme="minorHAnsi" w:eastAsia="Calibri" w:hAnsiTheme="minorHAnsi"/>
          <w:sz w:val="20"/>
          <w:szCs w:val="22"/>
          <w:lang w:eastAsia="en-US"/>
        </w:rPr>
        <w:t>.</w:t>
      </w:r>
      <w:r w:rsidR="000B644E" w:rsidRPr="000B644E">
        <w:rPr>
          <w:rFonts w:asciiTheme="minorHAnsi" w:eastAsia="Calibri" w:hAnsiTheme="minorHAnsi"/>
          <w:sz w:val="20"/>
          <w:szCs w:val="22"/>
          <w:lang w:eastAsia="en-US"/>
        </w:rPr>
        <w:t xml:space="preserve"> </w:t>
      </w:r>
    </w:p>
    <w:p w:rsidR="00BE7135" w:rsidRDefault="000B644E" w:rsidP="00F02098">
      <w:pPr>
        <w:pStyle w:val="SLNormalny"/>
        <w:spacing w:line="360" w:lineRule="auto"/>
        <w:rPr>
          <w:rFonts w:asciiTheme="minorHAnsi" w:hAnsiTheme="minorHAnsi"/>
          <w:sz w:val="20"/>
        </w:rPr>
      </w:pPr>
      <w:r w:rsidRPr="00641B2F">
        <w:rPr>
          <w:rFonts w:asciiTheme="minorHAnsi" w:eastAsia="Calibri" w:hAnsiTheme="minorHAnsi"/>
          <w:b/>
          <w:sz w:val="20"/>
          <w:szCs w:val="22"/>
          <w:lang w:eastAsia="en-US"/>
        </w:rPr>
        <w:lastRenderedPageBreak/>
        <w:t>Bez podpisu wniosku nie jest możliwe przekazanie go do instytucji odpowiedzialnej za jego weryfikację.</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drawing>
                <wp:inline distT="0" distB="0" distL="0" distR="0" wp14:anchorId="6B29C653" wp14:editId="3CAA3E49">
                  <wp:extent cx="5791200" cy="2143125"/>
                  <wp:effectExtent l="0" t="0" r="0" b="9525"/>
                  <wp:docPr id="498" name="Obraz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5791200" cy="2143125"/>
                          </a:xfrm>
                          <a:prstGeom prst="rect">
                            <a:avLst/>
                          </a:prstGeom>
                        </pic:spPr>
                      </pic:pic>
                    </a:graphicData>
                  </a:graphic>
                </wp:inline>
              </w:drawing>
            </w:r>
          </w:p>
        </w:tc>
        <w:tc>
          <w:tcPr>
            <w:tcW w:w="4473" w:type="dxa"/>
            <w:shd w:val="clear" w:color="auto" w:fill="auto"/>
          </w:tcPr>
          <w:p w:rsidR="000B644E" w:rsidRPr="007B2DD6" w:rsidRDefault="00E176CB" w:rsidP="00F02098">
            <w:pPr>
              <w:spacing w:before="120" w:after="120" w:line="360" w:lineRule="auto"/>
              <w:jc w:val="both"/>
              <w:rPr>
                <w:rFonts w:asciiTheme="minorHAnsi" w:hAnsiTheme="minorHAnsi"/>
                <w:sz w:val="20"/>
              </w:rPr>
            </w:pPr>
            <w:r>
              <w:rPr>
                <w:rFonts w:asciiTheme="minorHAnsi" w:hAnsiTheme="minorHAnsi"/>
                <w:sz w:val="20"/>
              </w:rPr>
              <w:t xml:space="preserve">Po wyborze funkcji </w:t>
            </w:r>
            <w:r>
              <w:rPr>
                <w:rFonts w:asciiTheme="minorHAnsi" w:hAnsiTheme="minorHAnsi"/>
                <w:i/>
                <w:sz w:val="20"/>
              </w:rPr>
              <w:t xml:space="preserve">Złóż wniosek </w:t>
            </w:r>
            <w:r w:rsidR="000B644E" w:rsidRPr="007B2DD6">
              <w:rPr>
                <w:rFonts w:asciiTheme="minorHAnsi" w:hAnsiTheme="minorHAnsi"/>
                <w:sz w:val="20"/>
              </w:rPr>
              <w:t>System prezentuje listę wyboru dostępnych wariantów</w:t>
            </w:r>
            <w:r w:rsidR="000B644E">
              <w:rPr>
                <w:rFonts w:asciiTheme="minorHAnsi" w:hAnsiTheme="minorHAnsi"/>
                <w:sz w:val="20"/>
              </w:rPr>
              <w:t xml:space="preserve"> podpisu wniosku</w:t>
            </w:r>
            <w:r w:rsidR="000B644E" w:rsidRPr="007B2DD6">
              <w:rPr>
                <w:rFonts w:asciiTheme="minorHAnsi" w:hAnsiTheme="minorHAnsi"/>
                <w:sz w:val="20"/>
              </w:rPr>
              <w:t>:</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0B644E" w:rsidRPr="007B2DD6" w:rsidRDefault="000B644E" w:rsidP="00F02098">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A245228" wp14:editId="0E70A7FE">
                  <wp:extent cx="5972810" cy="1909445"/>
                  <wp:effectExtent l="0" t="0" r="889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0B644E" w:rsidRPr="007B2DD6" w:rsidRDefault="000B644E" w:rsidP="00F02098">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przekieruje Cię na stronę </w:t>
            </w:r>
            <w:proofErr w:type="spellStart"/>
            <w:r w:rsidRPr="007B2DD6">
              <w:rPr>
                <w:rFonts w:asciiTheme="minorHAnsi" w:hAnsiTheme="minorHAnsi"/>
                <w:sz w:val="20"/>
              </w:rPr>
              <w:t>ePUAP</w:t>
            </w:r>
            <w:proofErr w:type="spellEnd"/>
            <w:r w:rsidRPr="007B2DD6">
              <w:rPr>
                <w:rFonts w:asciiTheme="minorHAnsi" w:hAnsiTheme="minorHAnsi"/>
                <w:sz w:val="20"/>
              </w:rPr>
              <w:t xml:space="preserve"> i wyświetli monit</w:t>
            </w:r>
            <w:r>
              <w:rPr>
                <w:rFonts w:asciiTheme="minorHAnsi" w:hAnsiTheme="minorHAnsi"/>
                <w:sz w:val="20"/>
              </w:rPr>
              <w:t xml:space="preserve"> </w:t>
            </w:r>
            <w:r w:rsidRPr="007B2DD6">
              <w:rPr>
                <w:rFonts w:asciiTheme="minorHAnsi" w:hAnsiTheme="minorHAnsi"/>
                <w:sz w:val="20"/>
              </w:rPr>
              <w:t>o podpisywaniu dokumentu.</w:t>
            </w:r>
          </w:p>
          <w:p w:rsidR="000B644E" w:rsidRPr="007B2DD6" w:rsidRDefault="000B644E" w:rsidP="00F02098">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Pr>
                <w:rFonts w:asciiTheme="minorHAnsi" w:hAnsiTheme="minorHAnsi"/>
                <w: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2E97E7D" wp14:editId="22A63244">
                  <wp:extent cx="5972810" cy="2506345"/>
                  <wp:effectExtent l="0" t="0" r="8890" b="8255"/>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Następnie wybierz profil, któr</w:t>
            </w:r>
            <w:r>
              <w:rPr>
                <w:rFonts w:asciiTheme="minorHAnsi" w:hAnsiTheme="minorHAnsi"/>
                <w:sz w:val="20"/>
              </w:rPr>
              <w:t>ego</w:t>
            </w:r>
            <w:r w:rsidRPr="007B2DD6">
              <w:rPr>
                <w:rFonts w:asciiTheme="minorHAnsi" w:hAnsiTheme="minorHAnsi"/>
                <w:sz w:val="20"/>
              </w:rPr>
              <w:t xml:space="preserve"> użyjesz </w:t>
            </w:r>
            <w:r>
              <w:rPr>
                <w:rFonts w:asciiTheme="minorHAnsi" w:hAnsiTheme="minorHAnsi"/>
                <w:sz w:val="20"/>
              </w:rPr>
              <w:br/>
            </w:r>
            <w:r w:rsidRPr="007B2DD6">
              <w:rPr>
                <w:rFonts w:asciiTheme="minorHAnsi" w:hAnsiTheme="minorHAnsi"/>
                <w:sz w:val="20"/>
              </w:rPr>
              <w:t>do podpisu dokumentu</w:t>
            </w:r>
            <w:r>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CE31EA9" wp14:editId="101C2FEF">
                  <wp:extent cx="5972810" cy="2971800"/>
                  <wp:effectExtent l="0" t="0" r="889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Pr="007B2DD6">
              <w:rPr>
                <w:rFonts w:asciiTheme="minorHAnsi" w:hAnsiTheme="minorHAnsi"/>
                <w:noProof/>
                <w:sz w:val="20"/>
                <w:szCs w:val="20"/>
                <w:lang w:eastAsia="pl-PL"/>
              </w:rPr>
              <w:t xml:space="preserve"> </w:t>
            </w:r>
            <w:r>
              <w:rPr>
                <w:rFonts w:asciiTheme="minorHAnsi" w:hAnsiTheme="minorHAnsi"/>
                <w:noProof/>
                <w:sz w:val="20"/>
                <w:szCs w:val="20"/>
                <w:lang w:eastAsia="pl-PL"/>
              </w:rPr>
              <w:t>e-</w:t>
            </w:r>
            <w:r w:rsidRPr="007B2DD6">
              <w:rPr>
                <w:rFonts w:asciiTheme="minorHAnsi" w:hAnsiTheme="minorHAnsi"/>
                <w:noProof/>
                <w:sz w:val="20"/>
                <w:szCs w:val="20"/>
                <w:lang w:eastAsia="pl-PL"/>
              </w:rPr>
              <w:t xml:space="preserve">mail </w:t>
            </w:r>
            <w:r w:rsidR="00675822">
              <w:rPr>
                <w:rFonts w:asciiTheme="minorHAnsi" w:hAnsiTheme="minorHAnsi"/>
                <w:noProof/>
                <w:sz w:val="20"/>
                <w:szCs w:val="20"/>
                <w:lang w:eastAsia="pl-PL"/>
              </w:rPr>
              <w:t>lub</w:t>
            </w:r>
            <w:r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Pr="007B2DD6">
              <w:rPr>
                <w:rFonts w:asciiTheme="minorHAnsi" w:hAnsiTheme="minorHAnsi"/>
                <w:noProof/>
                <w:sz w:val="20"/>
                <w:szCs w:val="20"/>
                <w:lang w:eastAsia="pl-PL"/>
              </w:rPr>
              <w:t>z kodem autoryzacyjnym dla tej czynności</w:t>
            </w:r>
            <w:r>
              <w:rPr>
                <w:rFonts w:asciiTheme="minorHAnsi" w:hAnsiTheme="minorHAnsi"/>
                <w:noProof/>
                <w:sz w:val="20"/>
                <w:szCs w:val="20"/>
                <w:lang w:eastAsia="pl-PL"/>
              </w:rPr>
              <w:t xml:space="preserv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(w zależności </w:t>
            </w:r>
            <w:r w:rsidR="00F50A3B">
              <w:rPr>
                <w:rFonts w:asciiTheme="minorHAnsi" w:hAnsiTheme="minorHAnsi"/>
                <w:noProof/>
                <w:sz w:val="20"/>
                <w:szCs w:val="20"/>
                <w:lang w:eastAsia="pl-PL"/>
              </w:rPr>
              <w:t>od kanału informacyjnego, który</w:t>
            </w:r>
            <w:r>
              <w:rPr>
                <w:rFonts w:asciiTheme="minorHAnsi" w:hAnsiTheme="minorHAnsi"/>
                <w:noProof/>
                <w:sz w:val="20"/>
                <w:szCs w:val="20"/>
                <w:lang w:eastAsia="pl-PL"/>
              </w:rPr>
              <w:t xml:space="preserve"> wybrałeś/aś</w:t>
            </w:r>
            <w:r w:rsidRPr="007B2DD6">
              <w:rPr>
                <w:rFonts w:asciiTheme="minorHAnsi" w:hAnsiTheme="minorHAnsi"/>
                <w:noProof/>
                <w:sz w:val="20"/>
                <w:szCs w:val="20"/>
                <w:lang w:eastAsia="pl-PL"/>
              </w:rPr>
              <w:t xml:space="preserve"> podczas tworzenia Profilu Zaufanego).</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Pr>
                <w:rFonts w:asciiTheme="minorHAnsi" w:hAnsiTheme="minorHAnsi"/>
                <w:sz w:val="20"/>
              </w:rPr>
              <w:br/>
            </w:r>
            <w:r w:rsidRPr="007B2DD6">
              <w:rPr>
                <w:rFonts w:asciiTheme="minorHAnsi" w:hAnsiTheme="minorHAnsi"/>
                <w:sz w:val="20"/>
              </w:rPr>
              <w:t xml:space="preserve">go przesłanym kodem i </w:t>
            </w:r>
            <w:r>
              <w:rPr>
                <w:rFonts w:asciiTheme="minorHAnsi" w:hAnsiTheme="minorHAnsi"/>
                <w:sz w:val="20"/>
              </w:rPr>
              <w:t xml:space="preserve">zakończyć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467A4F0" wp14:editId="372F5F1C">
                  <wp:extent cx="5972810" cy="1174115"/>
                  <wp:effectExtent l="0" t="0" r="8890" b="698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Pr="007B2DD6">
              <w:rPr>
                <w:rFonts w:asciiTheme="minorHAnsi" w:hAnsiTheme="minorHAnsi"/>
                <w:noProof/>
                <w:sz w:val="20"/>
                <w:szCs w:val="20"/>
                <w:lang w:eastAsia="pl-PL"/>
              </w:rPr>
              <w:t>ystem zaprezentuje komunikat o udanym podpisie dokumentu.</w:t>
            </w:r>
          </w:p>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0B644E" w:rsidRPr="007B2DD6" w:rsidTr="00F02098">
        <w:tc>
          <w:tcPr>
            <w:tcW w:w="9747" w:type="dxa"/>
            <w:shd w:val="clear" w:color="auto" w:fill="auto"/>
          </w:tcPr>
          <w:p w:rsidR="000B644E"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2F60796F" wp14:editId="231F5D02">
                  <wp:extent cx="4248150" cy="1466850"/>
                  <wp:effectExtent l="0" t="0" r="0" b="0"/>
                  <wp:docPr id="501" name="Obraz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sidR="009C12AB">
              <w:rPr>
                <w:rFonts w:asciiTheme="minorHAnsi" w:hAnsiTheme="minorHAnsi"/>
                <w:noProof/>
                <w:sz w:val="20"/>
                <w:szCs w:val="20"/>
                <w:lang w:eastAsia="pl-PL"/>
              </w:rPr>
              <w:t>wniosku i wysyłce do instytucji.</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7B2DD6" w:rsidTr="00F02098">
        <w:trPr>
          <w:trHeight w:val="2087"/>
        </w:trPr>
        <w:tc>
          <w:tcPr>
            <w:tcW w:w="9747" w:type="dxa"/>
            <w:tcBorders>
              <w:top w:val="nil"/>
            </w:tcBorders>
            <w:shd w:val="clear" w:color="auto" w:fill="auto"/>
          </w:tcPr>
          <w:p w:rsidR="000B644E" w:rsidRPr="007B2DD6" w:rsidRDefault="000B644E" w:rsidP="00F02098">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053FECB9" wp14:editId="00692444">
                  <wp:extent cx="4076700" cy="1847850"/>
                  <wp:effectExtent l="0" t="0" r="0" b="0"/>
                  <wp:docPr id="232" name="Obraz 23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0B644E" w:rsidRPr="007B2DD6" w:rsidRDefault="000B644E" w:rsidP="00F02098">
            <w:pPr>
              <w:spacing w:before="120" w:after="120" w:line="360" w:lineRule="auto"/>
              <w:jc w:val="both"/>
              <w:rPr>
                <w:rFonts w:asciiTheme="minorHAnsi" w:hAnsiTheme="minorHAnsi"/>
                <w:sz w:val="20"/>
              </w:rPr>
            </w:pPr>
            <w:r>
              <w:rPr>
                <w:sz w:val="20"/>
              </w:rPr>
              <w:t xml:space="preserve">Możesz wybrać opcję </w:t>
            </w:r>
            <w:r w:rsidRPr="00575495">
              <w:rPr>
                <w:i/>
                <w:sz w:val="20"/>
              </w:rPr>
              <w:t>„Podpisanie dokumentu przy użyciu certyfikatu kwalifikowanego”.</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5CA0FAE0" wp14:editId="26C549BB">
                  <wp:extent cx="4781550" cy="2133600"/>
                  <wp:effectExtent l="0" t="0" r="0" b="0"/>
                  <wp:docPr id="233" name="Obraz 233"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BA5E6C"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14:anchorId="79AA5170" wp14:editId="160332F8">
                  <wp:extent cx="4785756" cy="2564129"/>
                  <wp:effectExtent l="0" t="0" r="0" b="8255"/>
                  <wp:docPr id="234" name="Obraz 23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3583" cy="2568323"/>
                          </a:xfrm>
                          <a:prstGeom prst="rect">
                            <a:avLst/>
                          </a:prstGeom>
                          <a:noFill/>
                          <a:ln>
                            <a:noFill/>
                          </a:ln>
                        </pic:spPr>
                      </pic:pic>
                    </a:graphicData>
                  </a:graphic>
                </wp:inline>
              </w:drawing>
            </w:r>
          </w:p>
        </w:tc>
        <w:tc>
          <w:tcPr>
            <w:tcW w:w="4473" w:type="dxa"/>
            <w:shd w:val="clear" w:color="auto" w:fill="auto"/>
          </w:tcPr>
          <w:p w:rsidR="000B644E" w:rsidRPr="00EA650B" w:rsidRDefault="000B644E" w:rsidP="00F02098">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Pr>
                <w:noProof/>
                <w:sz w:val="20"/>
                <w:szCs w:val="20"/>
                <w:lang w:eastAsia="pl-PL"/>
              </w:rPr>
              <w:b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13C7228C" wp14:editId="59850F27">
                  <wp:extent cx="4649559" cy="2695699"/>
                  <wp:effectExtent l="0" t="0" r="0" b="9525"/>
                  <wp:docPr id="240" name="Obraz 240"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8609" cy="2695148"/>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60A33125" wp14:editId="6FA13A72">
                  <wp:extent cx="4483067" cy="3253839"/>
                  <wp:effectExtent l="0" t="0" r="0" b="3810"/>
                  <wp:docPr id="283" name="Obraz 28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4741" cy="3262312"/>
                          </a:xfrm>
                          <a:prstGeom prst="rect">
                            <a:avLst/>
                          </a:prstGeom>
                          <a:noFill/>
                          <a:ln>
                            <a:noFill/>
                          </a:ln>
                        </pic:spPr>
                      </pic:pic>
                    </a:graphicData>
                  </a:graphic>
                </wp:inline>
              </w:drawing>
            </w:r>
          </w:p>
        </w:tc>
        <w:tc>
          <w:tcPr>
            <w:tcW w:w="4473" w:type="dxa"/>
            <w:shd w:val="clear" w:color="auto" w:fill="auto"/>
          </w:tcPr>
          <w:p w:rsidR="000B644E" w:rsidRDefault="000B644E" w:rsidP="00F50A3B">
            <w:pPr>
              <w:spacing w:before="120" w:after="120" w:line="360" w:lineRule="auto"/>
              <w:jc w:val="both"/>
              <w:rPr>
                <w:noProof/>
                <w:sz w:val="20"/>
                <w:szCs w:val="20"/>
                <w:lang w:eastAsia="pl-PL"/>
              </w:rPr>
            </w:pPr>
            <w:r>
              <w:rPr>
                <w:noProof/>
                <w:sz w:val="20"/>
                <w:szCs w:val="20"/>
                <w:lang w:eastAsia="pl-PL"/>
              </w:rPr>
              <w:t>Gdy wpiszesz</w:t>
            </w:r>
            <w:r w:rsidRPr="0012582B">
              <w:rPr>
                <w:noProof/>
                <w:sz w:val="20"/>
                <w:szCs w:val="20"/>
                <w:lang w:eastAsia="pl-PL"/>
              </w:rPr>
              <w:t xml:space="preserve"> numer PIN i zatwierdz</w:t>
            </w:r>
            <w:r>
              <w:rPr>
                <w:noProof/>
                <w:sz w:val="20"/>
                <w:szCs w:val="20"/>
                <w:lang w:eastAsia="pl-PL"/>
              </w:rPr>
              <w:t xml:space="preserve">isz </w:t>
            </w:r>
            <w:r w:rsidRPr="00AE7750">
              <w:rPr>
                <w:b/>
                <w:i/>
                <w:noProof/>
                <w:sz w:val="20"/>
                <w:szCs w:val="20"/>
                <w:lang w:eastAsia="pl-PL"/>
              </w:rPr>
              <w:t>Akceptuj</w:t>
            </w:r>
            <w:r w:rsidRPr="0012582B">
              <w:rPr>
                <w:noProof/>
                <w:sz w:val="20"/>
                <w:szCs w:val="20"/>
                <w:lang w:eastAsia="pl-PL"/>
              </w:rPr>
              <w:t xml:space="preserve">, </w:t>
            </w:r>
            <w:r>
              <w:rPr>
                <w:noProof/>
                <w:sz w:val="20"/>
                <w:szCs w:val="20"/>
                <w:lang w:eastAsia="pl-PL"/>
              </w:rPr>
              <w:t>podpiszesz</w:t>
            </w:r>
            <w:r w:rsidR="00F50A3B">
              <w:rPr>
                <w:noProof/>
                <w:sz w:val="20"/>
                <w:szCs w:val="20"/>
                <w:lang w:eastAsia="pl-PL"/>
              </w:rPr>
              <w:t xml:space="preserve"> wniosek o płatność</w:t>
            </w:r>
            <w:r>
              <w:rPr>
                <w:noProof/>
                <w:sz w:val="20"/>
                <w:szCs w:val="20"/>
                <w:lang w:eastAsia="pl-PL"/>
              </w:rPr>
              <w:t>.</w:t>
            </w:r>
          </w:p>
        </w:tc>
      </w:tr>
      <w:tr w:rsidR="000B644E" w:rsidRPr="007B2DD6" w:rsidTr="00F02098">
        <w:tc>
          <w:tcPr>
            <w:tcW w:w="9747" w:type="dxa"/>
            <w:shd w:val="clear" w:color="auto" w:fill="auto"/>
          </w:tcPr>
          <w:p w:rsidR="000B644E" w:rsidRDefault="00E37AA4" w:rsidP="00F02098">
            <w:pPr>
              <w:spacing w:before="120" w:after="120" w:line="360" w:lineRule="auto"/>
              <w:rPr>
                <w:noProof/>
                <w:lang w:eastAsia="pl-PL"/>
              </w:rPr>
            </w:pPr>
            <w:r>
              <w:rPr>
                <w:noProof/>
                <w:lang w:eastAsia="pl-PL"/>
              </w:rPr>
              <w:drawing>
                <wp:inline distT="0" distB="0" distL="0" distR="0" wp14:anchorId="174C17BC" wp14:editId="5D374590">
                  <wp:extent cx="4476997" cy="1545868"/>
                  <wp:effectExtent l="0" t="0" r="0" b="0"/>
                  <wp:docPr id="513" name="Obraz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473610" cy="1544698"/>
                          </a:xfrm>
                          <a:prstGeom prst="rect">
                            <a:avLst/>
                          </a:prstGeom>
                        </pic:spPr>
                      </pic:pic>
                    </a:graphicData>
                  </a:graphic>
                </wp:inline>
              </w:drawing>
            </w:r>
          </w:p>
        </w:tc>
        <w:tc>
          <w:tcPr>
            <w:tcW w:w="4473" w:type="dxa"/>
            <w:shd w:val="clear" w:color="auto" w:fill="auto"/>
          </w:tcPr>
          <w:p w:rsidR="000B644E" w:rsidRPr="007B2DD6" w:rsidRDefault="000B644E"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w:t>
            </w:r>
            <w:r w:rsidR="00E37AA4">
              <w:rPr>
                <w:rFonts w:asciiTheme="minorHAnsi" w:hAnsiTheme="minorHAnsi"/>
                <w:noProof/>
                <w:sz w:val="20"/>
                <w:szCs w:val="20"/>
                <w:lang w:eastAsia="pl-PL"/>
              </w:rPr>
              <w:t xml:space="preserve">i wysyłce wniosku </w:t>
            </w:r>
            <w:r>
              <w:rPr>
                <w:rFonts w:asciiTheme="minorHAnsi" w:hAnsiTheme="minorHAnsi"/>
                <w:noProof/>
                <w:sz w:val="20"/>
                <w:szCs w:val="20"/>
                <w:lang w:eastAsia="pl-PL"/>
              </w:rPr>
              <w:t>poprzez wyświetlenie komunikatu na ekranie.</w:t>
            </w:r>
          </w:p>
        </w:tc>
      </w:tr>
      <w:tr w:rsidR="009C12AB" w:rsidRPr="007B2DD6" w:rsidTr="00F50A3B">
        <w:tc>
          <w:tcPr>
            <w:tcW w:w="9747" w:type="dxa"/>
            <w:shd w:val="clear" w:color="auto" w:fill="auto"/>
          </w:tcPr>
          <w:p w:rsidR="009C12AB"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2C747CFB" wp14:editId="0BEB7098">
                  <wp:extent cx="5972810" cy="976630"/>
                  <wp:effectExtent l="0" t="0" r="8890" b="0"/>
                  <wp:docPr id="504" name="Obraz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E37AA4" w:rsidRPr="00F50A3B" w:rsidRDefault="00E37AA4" w:rsidP="009C12AB">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9C12AB" w:rsidRPr="0049745A" w:rsidRDefault="009C12AB" w:rsidP="009C12AB">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wniosku certyfikatem niekwalifikowanym SL2014. W takim wypadku, wybierz OK.</w:t>
            </w:r>
          </w:p>
        </w:tc>
      </w:tr>
      <w:tr w:rsidR="009C12AB" w:rsidRPr="007B2DD6" w:rsidTr="00F50A3B">
        <w:tc>
          <w:tcPr>
            <w:tcW w:w="9747" w:type="dxa"/>
            <w:shd w:val="clear" w:color="auto" w:fill="auto"/>
          </w:tcPr>
          <w:p w:rsidR="009C12AB" w:rsidRDefault="00E37AA4" w:rsidP="00F02098">
            <w:pPr>
              <w:spacing w:before="120" w:after="120" w:line="360" w:lineRule="auto"/>
              <w:rPr>
                <w:noProof/>
                <w:lang w:eastAsia="pl-PL"/>
              </w:rPr>
            </w:pPr>
            <w:r>
              <w:rPr>
                <w:noProof/>
                <w:lang w:eastAsia="pl-PL"/>
              </w:rPr>
              <w:drawing>
                <wp:inline distT="0" distB="0" distL="0" distR="0" wp14:anchorId="624B2EAA" wp14:editId="794A197A">
                  <wp:extent cx="5829300" cy="2828925"/>
                  <wp:effectExtent l="0" t="0" r="0" b="9525"/>
                  <wp:docPr id="508" name="Obraz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5829300" cy="2828925"/>
                          </a:xfrm>
                          <a:prstGeom prst="rect">
                            <a:avLst/>
                          </a:prstGeom>
                        </pic:spPr>
                      </pic:pic>
                    </a:graphicData>
                  </a:graphic>
                </wp:inline>
              </w:drawing>
            </w:r>
          </w:p>
        </w:tc>
        <w:tc>
          <w:tcPr>
            <w:tcW w:w="4473" w:type="dxa"/>
            <w:shd w:val="clear" w:color="auto" w:fill="auto"/>
          </w:tcPr>
          <w:p w:rsidR="009C12AB" w:rsidRPr="007B2DD6" w:rsidRDefault="00E37AA4" w:rsidP="00E37AA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wniosek.</w:t>
            </w:r>
          </w:p>
        </w:tc>
      </w:tr>
      <w:tr w:rsidR="00E37AA4" w:rsidRPr="007B2DD6" w:rsidTr="00F50A3B">
        <w:tc>
          <w:tcPr>
            <w:tcW w:w="9747" w:type="dxa"/>
            <w:shd w:val="clear" w:color="auto" w:fill="auto"/>
          </w:tcPr>
          <w:p w:rsidR="00E37AA4" w:rsidRDefault="00E37AA4" w:rsidP="00F02098">
            <w:pPr>
              <w:spacing w:before="120" w:after="120" w:line="360" w:lineRule="auto"/>
              <w:rPr>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78720" behindDoc="0" locked="0" layoutInCell="1" allowOverlap="1" wp14:anchorId="2AC068D7" wp14:editId="3282BBF9">
                      <wp:simplePos x="0" y="0"/>
                      <wp:positionH relativeFrom="column">
                        <wp:posOffset>-4445</wp:posOffset>
                      </wp:positionH>
                      <wp:positionV relativeFrom="paragraph">
                        <wp:posOffset>951230</wp:posOffset>
                      </wp:positionV>
                      <wp:extent cx="419100" cy="206375"/>
                      <wp:effectExtent l="0" t="0" r="19050" b="22225"/>
                      <wp:wrapNone/>
                      <wp:docPr id="511" name="Prostokąt zaokrąglony 511"/>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FF92331" id="Prostokąt zaokrąglony 511" o:spid="_x0000_s1026" style="position:absolute;margin-left:-.35pt;margin-top:74.9pt;width:33pt;height:1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pLfAIAADMFAAAOAAAAZHJzL2Uyb0RvYy54bWysVF9P2zAQf5+072D5fSTpCoyKFFUgpkkI&#10;KmDi2Th2G+H4vLPbtLzzzfhgOztpYKxP014cn+//736X07NNY9haoa/Blrw4yDlTVkJV20XJf95f&#10;fvnGmQ/CVsKAVSXfKs/Ppp8/nbZuokawBFMpZBTE+knrSr4MwU2yzMulaoQ/AKcsKTVgIwKJuMgq&#10;FC1Fb0w2yvOjrAWsHIJU3tPrRafk0xRfayXDjdZeBWZKTrWFdGI6H+OZTU/FZIHCLWvZlyH+oYpG&#10;1JaSDqEuRBBshfVfoZpaInjQ4UBCk4HWtVSpB+qmyD90c7cUTqVeCBzvBpj8/wsrr9dzZHVV8sOi&#10;4MyKhoY0pxIDPL2+BPYs4AlfXxY0vS2LJgRY6/yE/O7cHHvJ0zV2v9HYxC/1xTYJ5O0AstoEJulx&#10;XJwUOY1CkmqUH309Powxszdnhz58V9CweCk5wspWtzTIhK9YX/nQ2e/sYkILl7Ux8T0W15WTbmFr&#10;VDQw9lZp6pMKGKVAiWHq3CBbC+KGkFLZMOpLSdbRTVPUwbHY52hCwoTq722jm0rMGxzzfY5/Zhw8&#10;UlawYXBuagu4L0D1NGTu7Hfddz3H9h+h2tJ4ETreeycvawL1SvgwF0hEpznQ8oYbOrSBtuTQ3zhb&#10;Aj7ve4/2xD/SctbS4pTc/1oJVJyZH5aYeVKMx3HTkjA+PB6RgO81j+81dtWcA+FP3KPq0jXaB7O7&#10;aoTmgXZ8FrOSSlhJuUsuA+6E89AtNP0lpJrNkhltlxPhyt45GYNHVCNf7jcPAl3PrECUvIbdkonJ&#10;B251ttHTwmwVQNeJeG+49njTZib+9n+RuPrv5WT19q+b/gYAAP//AwBQSwMEFAAGAAgAAAAhAC8Q&#10;uRXfAAAACAEAAA8AAABkcnMvZG93bnJldi54bWxMj0FPwkAQhe8m/IfNkHiDLSBYareEYEw8GBMR&#10;PS/doW3ozja7C63+eseTHue9lzffyzeDbcUVfWgcKZhNExBIpTMNVQoO70+TFESImoxuHaGCLwyw&#10;KUY3uc6M6+kNr/tYCS6hkGkFdYxdJmUoa7Q6TF2HxN7Jeasjn76Sxuuey20r50myklY3xB9q3eGu&#10;xvK8v1gF3323O7w8zz7l4/CxfPVp0q/prNTteNg+gIg4xL8w/OIzOhTMdHQXMkG0Cib3HGT5bs0L&#10;2F8tFyCOLKTzBcgil/8HFD8AAAD//wMAUEsBAi0AFAAGAAgAAAAhALaDOJL+AAAA4QEAABMAAAAA&#10;AAAAAAAAAAAAAAAAAFtDb250ZW50X1R5cGVzXS54bWxQSwECLQAUAAYACAAAACEAOP0h/9YAAACU&#10;AQAACwAAAAAAAAAAAAAAAAAvAQAAX3JlbHMvLnJlbHNQSwECLQAUAAYACAAAACEAmE2qS3wCAAAz&#10;BQAADgAAAAAAAAAAAAAAAAAuAgAAZHJzL2Uyb0RvYy54bWxQSwECLQAUAAYACAAAACEALxC5Fd8A&#10;AAAIAQAADwAAAAAAAAAAAAAAAADWBAAAZHJzL2Rvd25yZXYueG1sUEsFBgAAAAAEAAQA8wAAAOIF&#10;AAAAAA==&#10;" filled="f" strokecolor="#c0504d [3205]" strokeweight="2pt"/>
                  </w:pict>
                </mc:Fallback>
              </mc:AlternateContent>
            </w:r>
            <w:r>
              <w:rPr>
                <w:noProof/>
                <w:lang w:eastAsia="pl-PL"/>
              </w:rPr>
              <w:drawing>
                <wp:inline distT="0" distB="0" distL="0" distR="0" wp14:anchorId="5C721E51" wp14:editId="2101E19E">
                  <wp:extent cx="5972810" cy="1348740"/>
                  <wp:effectExtent l="0" t="0" r="8890" b="3810"/>
                  <wp:docPr id="510" name="Obraz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972810" cy="1348740"/>
                          </a:xfrm>
                          <a:prstGeom prst="rect">
                            <a:avLst/>
                          </a:prstGeom>
                        </pic:spPr>
                      </pic:pic>
                    </a:graphicData>
                  </a:graphic>
                </wp:inline>
              </w:drawing>
            </w:r>
          </w:p>
        </w:tc>
        <w:tc>
          <w:tcPr>
            <w:tcW w:w="4473" w:type="dxa"/>
            <w:shd w:val="clear" w:color="auto" w:fill="auto"/>
          </w:tcPr>
          <w:p w:rsidR="00E37AA4" w:rsidRDefault="00E37AA4" w:rsidP="00E37AA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E37AA4" w:rsidRPr="007B2DD6" w:rsidTr="00F02098">
        <w:tc>
          <w:tcPr>
            <w:tcW w:w="9747" w:type="dxa"/>
            <w:shd w:val="clear" w:color="auto" w:fill="auto"/>
          </w:tcPr>
          <w:p w:rsidR="00E37AA4" w:rsidRPr="007B2DD6" w:rsidRDefault="00E37AA4" w:rsidP="00F02098">
            <w:pPr>
              <w:spacing w:before="120" w:after="120" w:line="360" w:lineRule="auto"/>
              <w:rPr>
                <w:rFonts w:asciiTheme="minorHAnsi" w:hAnsiTheme="minorHAnsi"/>
                <w:noProof/>
                <w:lang w:eastAsia="pl-PL"/>
              </w:rPr>
            </w:pPr>
            <w:r>
              <w:rPr>
                <w:noProof/>
                <w:lang w:eastAsia="pl-PL"/>
              </w:rPr>
              <w:drawing>
                <wp:inline distT="0" distB="0" distL="0" distR="0" wp14:anchorId="60393C38" wp14:editId="0EC817AC">
                  <wp:extent cx="4248150" cy="1466850"/>
                  <wp:effectExtent l="0" t="0" r="0" b="0"/>
                  <wp:docPr id="512" name="Obraz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E37AA4" w:rsidRPr="007B2DD6" w:rsidRDefault="00E37AA4"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wniosku i wysyłce do instytucji.</w:t>
            </w:r>
          </w:p>
        </w:tc>
      </w:tr>
    </w:tbl>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14" w:name="_Toc434914306"/>
      <w:bookmarkStart w:id="115" w:name="_Toc434914448"/>
      <w:bookmarkStart w:id="116" w:name="_Toc435084749"/>
      <w:bookmarkStart w:id="117" w:name="_Toc435084891"/>
      <w:bookmarkStart w:id="118" w:name="_Toc435085033"/>
      <w:bookmarkStart w:id="119" w:name="_Toc434914307"/>
      <w:bookmarkStart w:id="120" w:name="_Toc434914449"/>
      <w:bookmarkStart w:id="121" w:name="_Toc435084750"/>
      <w:bookmarkStart w:id="122" w:name="_Toc435084892"/>
      <w:bookmarkStart w:id="123" w:name="_Toc435085034"/>
      <w:bookmarkStart w:id="124" w:name="_Toc434914308"/>
      <w:bookmarkStart w:id="125" w:name="_Toc434914450"/>
      <w:bookmarkStart w:id="126" w:name="_Toc435084751"/>
      <w:bookmarkStart w:id="127" w:name="_Toc435084893"/>
      <w:bookmarkStart w:id="128" w:name="_Toc435085035"/>
      <w:bookmarkStart w:id="129" w:name="_Toc434914309"/>
      <w:bookmarkStart w:id="130" w:name="_Toc434914451"/>
      <w:bookmarkStart w:id="131" w:name="_Toc435084752"/>
      <w:bookmarkStart w:id="132" w:name="_Toc435084894"/>
      <w:bookmarkStart w:id="133" w:name="_Toc435085036"/>
      <w:bookmarkStart w:id="134" w:name="_Toc434914310"/>
      <w:bookmarkStart w:id="135" w:name="_Toc434914452"/>
      <w:bookmarkStart w:id="136" w:name="_Toc435084753"/>
      <w:bookmarkStart w:id="137" w:name="_Toc435084895"/>
      <w:bookmarkStart w:id="138" w:name="_Toc435085037"/>
      <w:bookmarkStart w:id="139" w:name="_Toc434914311"/>
      <w:bookmarkStart w:id="140" w:name="_Toc434914453"/>
      <w:bookmarkStart w:id="141" w:name="_Toc435084754"/>
      <w:bookmarkStart w:id="142" w:name="_Toc435084896"/>
      <w:bookmarkStart w:id="143" w:name="_Toc435085038"/>
      <w:bookmarkStart w:id="144" w:name="_Toc445976250"/>
      <w:bookmarkStart w:id="145" w:name="_Toc470784991"/>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Pr>
          <w:rFonts w:asciiTheme="minorHAnsi" w:hAnsiTheme="minorHAnsi"/>
          <w:color w:val="2A2F69"/>
        </w:rPr>
        <w:lastRenderedPageBreak/>
        <w:t>Weryfikacja podpisu wniosku</w:t>
      </w:r>
      <w:bookmarkEnd w:id="144"/>
      <w:bookmarkEnd w:id="145"/>
    </w:p>
    <w:p w:rsidR="00E176CB" w:rsidRDefault="00E176CB" w:rsidP="003721E8">
      <w:pPr>
        <w:pStyle w:val="SLNormalny"/>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t>
      </w:r>
      <w:r w:rsidR="008F42FD">
        <w:rPr>
          <w:rFonts w:asciiTheme="minorHAnsi" w:eastAsia="Calibri" w:hAnsiTheme="minorHAnsi"/>
          <w:sz w:val="20"/>
          <w:szCs w:val="22"/>
          <w:lang w:eastAsia="en-US"/>
        </w:rPr>
        <w:t>danego wniosku, a następnie użyci</w:t>
      </w:r>
      <w:r w:rsidR="004C569B">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funkcji </w:t>
      </w:r>
      <w:r w:rsidR="00491009">
        <w:rPr>
          <w:rFonts w:asciiTheme="minorHAnsi" w:eastAsia="Calibri" w:hAnsiTheme="minorHAnsi"/>
          <w:i/>
          <w:sz w:val="20"/>
          <w:szCs w:val="22"/>
          <w:lang w:eastAsia="en-US"/>
        </w:rPr>
        <w:t>W</w:t>
      </w:r>
      <w:r w:rsidRPr="007B2DD6">
        <w:rPr>
          <w:rFonts w:asciiTheme="minorHAnsi" w:eastAsia="Calibri" w:hAnsiTheme="minorHAnsi"/>
          <w:i/>
          <w:sz w:val="20"/>
          <w:szCs w:val="22"/>
          <w:lang w:eastAsia="en-US"/>
        </w:rPr>
        <w:t xml:space="preserve">eryfikuj podpis </w:t>
      </w:r>
      <w:r w:rsidRPr="007B2DD6">
        <w:rPr>
          <w:rFonts w:asciiTheme="minorHAnsi" w:hAnsiTheme="minorHAnsi"/>
          <w:noProof/>
        </w:rPr>
        <w:drawing>
          <wp:inline distT="0" distB="0" distL="0" distR="0" wp14:anchorId="2D40E778" wp14:editId="2DFCB319">
            <wp:extent cx="304800" cy="342900"/>
            <wp:effectExtent l="0" t="0" r="0" b="0"/>
            <wp:docPr id="514" name="Obraz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304800" cy="342900"/>
                    </a:xfrm>
                    <a:prstGeom prst="rect">
                      <a:avLst/>
                    </a:prstGeom>
                  </pic:spPr>
                </pic:pic>
              </a:graphicData>
            </a:graphic>
          </wp:inline>
        </w:drawing>
      </w:r>
    </w:p>
    <w:p w:rsidR="00E176CB" w:rsidRPr="007B2DD6" w:rsidRDefault="008F42FD" w:rsidP="00A120B9">
      <w:pPr>
        <w:pStyle w:val="SLNormalny"/>
        <w:jc w:val="center"/>
        <w:rPr>
          <w:rFonts w:asciiTheme="minorHAnsi" w:eastAsia="Calibri" w:hAnsiTheme="minorHAnsi"/>
          <w:i/>
          <w:sz w:val="20"/>
          <w:szCs w:val="22"/>
          <w:lang w:eastAsia="en-US"/>
        </w:rPr>
      </w:pPr>
      <w:r>
        <w:rPr>
          <w:rFonts w:asciiTheme="minorHAnsi" w:eastAsia="Calibri" w:hAnsiTheme="minorHAnsi"/>
          <w:i/>
          <w:noProof/>
          <w:sz w:val="20"/>
          <w:szCs w:val="22"/>
        </w:rPr>
        <w:drawing>
          <wp:inline distT="0" distB="0" distL="0" distR="0" wp14:anchorId="526F8B04" wp14:editId="1C34F67E">
            <wp:extent cx="8892540" cy="3703955"/>
            <wp:effectExtent l="0" t="0" r="3810" b="0"/>
            <wp:docPr id="574" name="Obraz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33">
                      <a:extLst>
                        <a:ext uri="{28A0092B-C50C-407E-A947-70E740481C1C}">
                          <a14:useLocalDpi xmlns:a14="http://schemas.microsoft.com/office/drawing/2010/main" val="0"/>
                        </a:ext>
                      </a:extLst>
                    </a:blip>
                    <a:stretch>
                      <a:fillRect/>
                    </a:stretch>
                  </pic:blipFill>
                  <pic:spPr>
                    <a:xfrm>
                      <a:off x="0" y="0"/>
                      <a:ext cx="8892540" cy="3703955"/>
                    </a:xfrm>
                    <a:prstGeom prst="rect">
                      <a:avLst/>
                    </a:prstGeom>
                  </pic:spPr>
                </pic:pic>
              </a:graphicData>
            </a:graphic>
          </wp:inline>
        </w:drawing>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Pr="007B2DD6">
        <w:rPr>
          <w:rFonts w:asciiTheme="minorHAnsi" w:eastAsia="Calibri" w:hAnsiTheme="minorHAnsi"/>
          <w:sz w:val="20"/>
          <w:szCs w:val="22"/>
          <w:lang w:eastAsia="en-US"/>
        </w:rPr>
        <w:t>prezentuje informacje o podpisie elektronicznym</w:t>
      </w:r>
      <w:r>
        <w:rPr>
          <w:rFonts w:asciiTheme="minorHAnsi" w:eastAsia="Calibri" w:hAnsiTheme="minorHAnsi"/>
          <w:sz w:val="20"/>
          <w:szCs w:val="22"/>
          <w:lang w:eastAsia="en-US"/>
        </w:rPr>
        <w:t xml:space="preserve"> (odpowiednią dla danego podpisu)</w:t>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Przykładowy ekran dla weryfikacji podpisu certyfikatem niekwalifikowanym SL2014 wygląda tak:</w:t>
      </w:r>
    </w:p>
    <w:p w:rsidR="00E176CB" w:rsidRPr="007B2DD6" w:rsidRDefault="00E176CB" w:rsidP="003721E8">
      <w:pPr>
        <w:pStyle w:val="SLNormalny"/>
        <w:jc w:val="center"/>
        <w:rPr>
          <w:rFonts w:asciiTheme="minorHAnsi" w:eastAsia="Calibri" w:hAnsiTheme="minorHAnsi"/>
          <w:sz w:val="20"/>
          <w:szCs w:val="22"/>
          <w:lang w:eastAsia="en-US"/>
        </w:rPr>
      </w:pPr>
      <w:r>
        <w:rPr>
          <w:noProof/>
        </w:rPr>
        <w:lastRenderedPageBreak/>
        <w:drawing>
          <wp:inline distT="0" distB="0" distL="0" distR="0" wp14:anchorId="36E0F1AD" wp14:editId="6EA452A3">
            <wp:extent cx="3371850" cy="1413245"/>
            <wp:effectExtent l="0" t="0" r="0" b="0"/>
            <wp:docPr id="517" name="Obraz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3387405" cy="1419764"/>
                    </a:xfrm>
                    <a:prstGeom prst="rect">
                      <a:avLst/>
                    </a:prstGeom>
                  </pic:spPr>
                </pic:pic>
              </a:graphicData>
            </a:graphic>
          </wp:inline>
        </w:drawing>
      </w:r>
    </w:p>
    <w:p w:rsidR="00BE7135" w:rsidRPr="007B2DD6" w:rsidRDefault="00BE7135" w:rsidP="003721E8">
      <w:pPr>
        <w:pStyle w:val="Nagwek1"/>
        <w:numPr>
          <w:ilvl w:val="2"/>
          <w:numId w:val="7"/>
        </w:numPr>
        <w:ind w:left="1225" w:hanging="505"/>
        <w:rPr>
          <w:rFonts w:asciiTheme="minorHAnsi" w:hAnsiTheme="minorHAnsi"/>
          <w:color w:val="2A2F69"/>
        </w:rPr>
      </w:pPr>
      <w:bookmarkStart w:id="146" w:name="_Toc423943447"/>
      <w:bookmarkStart w:id="147" w:name="_Toc424206952"/>
      <w:bookmarkStart w:id="148" w:name="_Toc423943448"/>
      <w:bookmarkStart w:id="149" w:name="_Toc424206953"/>
      <w:bookmarkStart w:id="150" w:name="_Toc445976251"/>
      <w:bookmarkStart w:id="151" w:name="_Toc470784992"/>
      <w:bookmarkEnd w:id="146"/>
      <w:bookmarkEnd w:id="147"/>
      <w:bookmarkEnd w:id="148"/>
      <w:bookmarkEnd w:id="149"/>
      <w:r w:rsidRPr="007B2DD6">
        <w:rPr>
          <w:rFonts w:asciiTheme="minorHAnsi" w:hAnsiTheme="minorHAnsi"/>
          <w:color w:val="2A2F69"/>
        </w:rPr>
        <w:t>Zapis wniosku</w:t>
      </w:r>
      <w:bookmarkEnd w:id="150"/>
      <w:bookmarkEnd w:id="151"/>
    </w:p>
    <w:p w:rsidR="00265BFB" w:rsidRPr="007B2DD6" w:rsidRDefault="00BE7135" w:rsidP="003721E8">
      <w:pPr>
        <w:spacing w:before="120" w:after="120"/>
        <w:jc w:val="both"/>
        <w:rPr>
          <w:rFonts w:asciiTheme="minorHAnsi" w:hAnsiTheme="minorHAnsi"/>
          <w:sz w:val="20"/>
        </w:rPr>
      </w:pPr>
      <w:r w:rsidRPr="007B2DD6">
        <w:rPr>
          <w:rFonts w:asciiTheme="minorHAnsi" w:hAnsiTheme="minorHAnsi"/>
          <w:sz w:val="20"/>
        </w:rPr>
        <w:t>W każdym momencie pracy nad utworzenie</w:t>
      </w:r>
      <w:r w:rsidR="00CF0B20" w:rsidRPr="007B2DD6">
        <w:rPr>
          <w:rFonts w:asciiTheme="minorHAnsi" w:hAnsiTheme="minorHAnsi"/>
          <w:sz w:val="20"/>
        </w:rPr>
        <w:t>m</w:t>
      </w:r>
      <w:r w:rsidRPr="007B2DD6">
        <w:rPr>
          <w:rFonts w:asciiTheme="minorHAnsi" w:hAnsiTheme="minorHAnsi"/>
          <w:sz w:val="20"/>
        </w:rPr>
        <w:t xml:space="preserve"> wniosku, możesz go zapisać, tak aby nie traci</w:t>
      </w:r>
      <w:r w:rsidR="00265BFB" w:rsidRPr="007B2DD6">
        <w:rPr>
          <w:rFonts w:asciiTheme="minorHAnsi" w:hAnsiTheme="minorHAnsi"/>
          <w:sz w:val="20"/>
        </w:rPr>
        <w:t>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00265BFB" w:rsidRPr="007B2DD6">
        <w:rPr>
          <w:rFonts w:asciiTheme="minorHAnsi" w:hAnsiTheme="minorHAnsi"/>
          <w:sz w:val="20"/>
        </w:rPr>
        <w:t xml:space="preserve"> zrobić i kontynuować pracę w innym terminie.</w:t>
      </w:r>
    </w:p>
    <w:p w:rsidR="00BE7135" w:rsidRPr="007B2DD6" w:rsidRDefault="00265BFB" w:rsidP="003721E8">
      <w:pPr>
        <w:spacing w:before="120" w:after="120"/>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D7DA8">
        <w:rPr>
          <w:rFonts w:asciiTheme="minorHAnsi" w:hAnsiTheme="minorHAnsi"/>
          <w:noProof/>
          <w:sz w:val="20"/>
          <w:lang w:eastAsia="pl-PL"/>
        </w:rPr>
        <w:drawing>
          <wp:inline distT="0" distB="0" distL="0" distR="0" wp14:anchorId="31031A6C" wp14:editId="5F196797">
            <wp:extent cx="285790" cy="276264"/>
            <wp:effectExtent l="0" t="0" r="0" b="9525"/>
            <wp:docPr id="575" name="Obraz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5">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00BE7135" w:rsidRPr="007B2DD6">
        <w:rPr>
          <w:rFonts w:asciiTheme="minorHAnsi" w:hAnsiTheme="minorHAnsi"/>
          <w:sz w:val="20"/>
        </w:rPr>
        <w:t xml:space="preserve">, </w:t>
      </w:r>
      <w:r w:rsidRPr="007B2DD6">
        <w:rPr>
          <w:rFonts w:asciiTheme="minorHAnsi" w:hAnsiTheme="minorHAnsi"/>
          <w:sz w:val="20"/>
        </w:rPr>
        <w:t>dostępną na formularzu wniosku.</w:t>
      </w:r>
    </w:p>
    <w:p w:rsidR="00BE7135" w:rsidRPr="007B2DD6" w:rsidRDefault="00265BFB" w:rsidP="00265BFB">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3184" behindDoc="0" locked="0" layoutInCell="1" allowOverlap="1" wp14:anchorId="6CA7FB32" wp14:editId="035CAA39">
                <wp:simplePos x="0" y="0"/>
                <wp:positionH relativeFrom="column">
                  <wp:posOffset>2035538</wp:posOffset>
                </wp:positionH>
                <wp:positionV relativeFrom="paragraph">
                  <wp:posOffset>1318293</wp:posOffset>
                </wp:positionV>
                <wp:extent cx="250190" cy="248717"/>
                <wp:effectExtent l="0" t="0" r="16510" b="18415"/>
                <wp:wrapNone/>
                <wp:docPr id="230" name="Prostokąt zaokrąglony 230"/>
                <wp:cNvGraphicFramePr/>
                <a:graphic xmlns:a="http://schemas.openxmlformats.org/drawingml/2006/main">
                  <a:graphicData uri="http://schemas.microsoft.com/office/word/2010/wordprocessingShape">
                    <wps:wsp>
                      <wps:cNvSpPr/>
                      <wps:spPr>
                        <a:xfrm>
                          <a:off x="0" y="0"/>
                          <a:ext cx="250190" cy="2487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C2DD6FB" id="Prostokąt zaokrąglony 230" o:spid="_x0000_s1026" style="position:absolute;margin-left:160.3pt;margin-top:103.8pt;width:19.7pt;height:19.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wUewIAADMFAAAOAAAAZHJzL2Uyb0RvYy54bWysVF9P2zAQf5+072D5faTJyoCKFFUgpkkI&#10;KmDi2Th2G+H4vLPbtLzzzfhgOztpYKxP016SO9//n3/n07NNY9haoa/Bljw/GHGmrISqtouS/7y/&#10;/HLMmQ/CVsKAVSXfKs/Ppp8/nbZuogpYgqkUMkpi/aR1JV+G4CZZ5uVSNcIfgFOWjBqwEYFUXGQV&#10;ipayNyYrRqNvWQtYOQSpvKfTi87Ipym/1kqGG629CsyUnHoL6Yvp+xi/2fRUTBYo3LKWfRviH7po&#10;RG2p6JDqQgTBVlj/laqpJYIHHQ4kNBloXUuVZqBp8tGHae6Wwqk0C4Hj3QCT/39p5fV6jqyuSl58&#10;JXysaOiS5tRigKfXl8CeBTzh68uCbm/LogsB1jo/obg7N8de8yTG6Tcam/inudgmgbwdQFabwCQd&#10;Foej/IRKSTIV4+Oj/CjmzN6CHfrwXUHDolByhJWtbukiE75ifeVD57/ziwUtXNbGxPPYXNdOksLW&#10;qOhg7K3SNGdsICVKDFPnBtlaEDeElMqGom8leccwTVmHwHxfoAl5H9T7xjCVmDcEjvYF/llxiEhV&#10;wYYhuKkt4L4E1dNQufPfTd/NHMd/hGpL14vQ8d47eVkTqFfCh7lAIjrdAy1vuKGPNtCWHHqJsyXg&#10;877z6E/8IytnLS1Oyf2vlUDFmflhiZkn+XgcNy0p48OjghR8b3l8b7Gr5hwI/5yeCSeTGP2D2Yka&#10;oXmgHZ/FqmQSVlLtksuAO+U8dAtNr4RUs1lyo+1yIlzZOydj8ohq5Mv95kGg65kViJLXsFsyMfnA&#10;rc43RlqYrQLoOhHvDdceb9rMxN/+FYmr/15PXm9v3fQ3AAAA//8DAFBLAwQUAAYACAAAACEAH4V9&#10;4OEAAAALAQAADwAAAGRycy9kb3ducmV2LnhtbEyPQU/DMAyF70j8h8hI3FiyDkopTSc0hMQBTWJs&#10;O2eNaas1TtVka+HXY05ws/2enr9XLCfXiTMOofWkYT5TIJAqb1uqNWw/Xm4yECEasqbzhBq+MMCy&#10;vLwoTG79SO943sRacAiF3GhoYuxzKUPVoDNh5nsk1j794EzkdailHczI4a6TiVKpdKYl/tCYHlcN&#10;VsfNyWn4HvvV9u11vpfP0+5uPWRqfKCj1tdX09MjiIhT/DPDLz6jQ8lMB38iG0SnYZGolK0aEnXP&#10;AzsWqeJ2B77cphnIspD/O5Q/AAAA//8DAFBLAQItABQABgAIAAAAIQC2gziS/gAAAOEBAAATAAAA&#10;AAAAAAAAAAAAAAAAAABbQ29udGVudF9UeXBlc10ueG1sUEsBAi0AFAAGAAgAAAAhADj9If/WAAAA&#10;lAEAAAsAAAAAAAAAAAAAAAAALwEAAF9yZWxzLy5yZWxzUEsBAi0AFAAGAAgAAAAhANfeXBR7AgAA&#10;MwUAAA4AAAAAAAAAAAAAAAAALgIAAGRycy9lMm9Eb2MueG1sUEsBAi0AFAAGAAgAAAAhAB+FfeDh&#10;AAAACwEAAA8AAAAAAAAAAAAAAAAA1QQAAGRycy9kb3ducmV2LnhtbFBLBQYAAAAABAAEAPMAAADj&#10;BQAAAAA=&#10;" filled="f" strokecolor="#c0504d [3205]" strokeweight="2pt"/>
            </w:pict>
          </mc:Fallback>
        </mc:AlternateContent>
      </w:r>
      <w:r w:rsidR="00BE7135" w:rsidRPr="007B2DD6">
        <w:rPr>
          <w:rFonts w:asciiTheme="minorHAnsi" w:hAnsiTheme="minorHAnsi"/>
          <w:noProof/>
          <w:lang w:eastAsia="pl-PL"/>
        </w:rPr>
        <w:drawing>
          <wp:inline distT="0" distB="0" distL="0" distR="0" wp14:anchorId="14FB0654" wp14:editId="7D2E9223">
            <wp:extent cx="5734050" cy="2704257"/>
            <wp:effectExtent l="0" t="0" r="0" b="127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5739648" cy="2706897"/>
                    </a:xfrm>
                    <a:prstGeom prst="rect">
                      <a:avLst/>
                    </a:prstGeom>
                  </pic:spPr>
                </pic:pic>
              </a:graphicData>
            </a:graphic>
          </wp:inline>
        </w:drawing>
      </w:r>
    </w:p>
    <w:p w:rsidR="00265BFB" w:rsidRDefault="00961BB0" w:rsidP="00265BFB">
      <w:pPr>
        <w:jc w:val="both"/>
        <w:rPr>
          <w:rFonts w:asciiTheme="minorHAnsi" w:hAnsiTheme="minorHAnsi"/>
          <w:sz w:val="20"/>
        </w:rPr>
      </w:pPr>
      <w:r>
        <w:rPr>
          <w:rFonts w:asciiTheme="minorHAnsi" w:hAnsiTheme="minorHAnsi"/>
          <w:sz w:val="20"/>
        </w:rPr>
        <w:t>F</w:t>
      </w:r>
      <w:r w:rsidR="00265BFB" w:rsidRPr="007B2DD6">
        <w:rPr>
          <w:rFonts w:asciiTheme="minorHAnsi" w:hAnsiTheme="minorHAnsi"/>
          <w:sz w:val="20"/>
        </w:rPr>
        <w:t xml:space="preserve">ormularz zostanie zapisany i będziesz miał do niego dostęp poprzez ekran </w:t>
      </w:r>
      <w:r w:rsidR="00265BFB" w:rsidRPr="007B2DD6">
        <w:rPr>
          <w:rFonts w:asciiTheme="minorHAnsi" w:hAnsiTheme="minorHAnsi"/>
          <w:b/>
          <w:i/>
          <w:sz w:val="20"/>
        </w:rPr>
        <w:t>Projekt</w:t>
      </w:r>
      <w:r w:rsidR="00265BFB" w:rsidRPr="007B2DD6">
        <w:rPr>
          <w:rFonts w:asciiTheme="minorHAnsi" w:hAnsiTheme="minorHAnsi"/>
          <w:sz w:val="20"/>
        </w:rPr>
        <w:t>.</w:t>
      </w:r>
    </w:p>
    <w:p w:rsidR="00961BB0" w:rsidRDefault="00961BB0" w:rsidP="00265BFB">
      <w:pPr>
        <w:jc w:val="both"/>
        <w:rPr>
          <w:rFonts w:asciiTheme="minorHAnsi" w:hAnsiTheme="minorHAnsi"/>
          <w:sz w:val="20"/>
        </w:rPr>
      </w:pPr>
      <w:r>
        <w:rPr>
          <w:rFonts w:asciiTheme="minorHAnsi" w:hAnsiTheme="minorHAnsi"/>
          <w:sz w:val="20"/>
        </w:rPr>
        <w:lastRenderedPageBreak/>
        <w:t>Jeżeli w trakcie Twojej pracy na wniosku instytucja wprowadziła zmiany na umowie o dofinansowanie Twojego projektu, które mają wpływ na dane we wniosku, zostaniesz o tym poinformowany stosownym komunikatem. Analogiczny komunikat pojawi się w chwili otwarcia wniosku jeśli zmiany na umowie zostały wprowadzone po jego utworzeniu.</w:t>
      </w:r>
    </w:p>
    <w:p w:rsidR="00CF0B20" w:rsidRPr="007B2DD6" w:rsidRDefault="00CF0B20" w:rsidP="003721E8">
      <w:pPr>
        <w:pStyle w:val="Nagwek1"/>
        <w:numPr>
          <w:ilvl w:val="2"/>
          <w:numId w:val="7"/>
        </w:numPr>
        <w:ind w:left="1225" w:hanging="505"/>
        <w:rPr>
          <w:rFonts w:asciiTheme="minorHAnsi" w:hAnsiTheme="minorHAnsi"/>
          <w:color w:val="2A2F69"/>
        </w:rPr>
      </w:pPr>
      <w:bookmarkStart w:id="152" w:name="_Toc440354749"/>
      <w:bookmarkStart w:id="153" w:name="_Toc440360472"/>
      <w:bookmarkStart w:id="154" w:name="_Toc440530073"/>
      <w:bookmarkStart w:id="155" w:name="_Toc440542300"/>
      <w:bookmarkStart w:id="156" w:name="_Toc440636671"/>
      <w:bookmarkStart w:id="157" w:name="_Toc440354750"/>
      <w:bookmarkStart w:id="158" w:name="_Toc440360473"/>
      <w:bookmarkStart w:id="159" w:name="_Toc440530074"/>
      <w:bookmarkStart w:id="160" w:name="_Toc440542301"/>
      <w:bookmarkStart w:id="161" w:name="_Toc440636672"/>
      <w:bookmarkStart w:id="162" w:name="_Toc445976252"/>
      <w:bookmarkStart w:id="163" w:name="_Toc470784993"/>
      <w:bookmarkEnd w:id="152"/>
      <w:bookmarkEnd w:id="153"/>
      <w:bookmarkEnd w:id="154"/>
      <w:bookmarkEnd w:id="155"/>
      <w:bookmarkEnd w:id="156"/>
      <w:bookmarkEnd w:id="157"/>
      <w:bookmarkEnd w:id="158"/>
      <w:bookmarkEnd w:id="159"/>
      <w:bookmarkEnd w:id="160"/>
      <w:bookmarkEnd w:id="161"/>
      <w:r w:rsidRPr="007B2DD6">
        <w:rPr>
          <w:rFonts w:asciiTheme="minorHAnsi" w:hAnsiTheme="minorHAnsi"/>
          <w:color w:val="2A2F69"/>
        </w:rPr>
        <w:t xml:space="preserve">Wydruk </w:t>
      </w:r>
      <w:r w:rsidR="00371A3E" w:rsidRPr="007B2DD6">
        <w:rPr>
          <w:rFonts w:asciiTheme="minorHAnsi" w:hAnsiTheme="minorHAnsi"/>
          <w:color w:val="2A2F69"/>
        </w:rPr>
        <w:t>wniosku</w:t>
      </w:r>
      <w:bookmarkEnd w:id="162"/>
      <w:bookmarkEnd w:id="163"/>
    </w:p>
    <w:p w:rsidR="00CF0B20" w:rsidRPr="007B2DD6" w:rsidRDefault="00CF0B20" w:rsidP="00CF0B20">
      <w:pPr>
        <w:jc w:val="both"/>
        <w:rPr>
          <w:rFonts w:asciiTheme="minorHAnsi" w:hAnsiTheme="minorHAnsi"/>
          <w:sz w:val="20"/>
        </w:rPr>
      </w:pPr>
      <w:r w:rsidRPr="007B2DD6">
        <w:rPr>
          <w:rFonts w:asciiTheme="minorHAnsi" w:hAnsiTheme="minorHAnsi"/>
          <w:sz w:val="20"/>
        </w:rPr>
        <w:t>W każdym momencie pracy nad utworzeniem</w:t>
      </w:r>
      <w:r w:rsidR="00254CFE" w:rsidRPr="007B2DD6">
        <w:rPr>
          <w:rFonts w:asciiTheme="minorHAnsi" w:hAnsiTheme="minorHAnsi"/>
          <w:sz w:val="20"/>
        </w:rPr>
        <w:t xml:space="preserve"> wniosku, możesz wydrukować</w:t>
      </w:r>
      <w:r w:rsidR="002D6AC0">
        <w:rPr>
          <w:rFonts w:asciiTheme="minorHAnsi" w:hAnsiTheme="minorHAnsi"/>
          <w:sz w:val="20"/>
        </w:rPr>
        <w:t xml:space="preserve"> zapisany</w:t>
      </w:r>
      <w:r w:rsidR="00254CFE" w:rsidRPr="007B2DD6">
        <w:rPr>
          <w:rFonts w:asciiTheme="minorHAnsi" w:hAnsiTheme="minorHAnsi"/>
          <w:sz w:val="20"/>
        </w:rPr>
        <w:t xml:space="preserve"> formularz poprzez wybór funkcji </w:t>
      </w:r>
      <w:r w:rsidR="00254CFE" w:rsidRPr="007B2DD6">
        <w:rPr>
          <w:rFonts w:asciiTheme="minorHAnsi" w:hAnsiTheme="minorHAnsi"/>
          <w:i/>
          <w:sz w:val="20"/>
        </w:rPr>
        <w:t>Drukuj</w:t>
      </w:r>
      <w:r w:rsidR="00254CFE" w:rsidRPr="007B2DD6">
        <w:rPr>
          <w:rFonts w:asciiTheme="minorHAnsi" w:hAnsiTheme="minorHAnsi"/>
          <w:sz w:val="20"/>
        </w:rPr>
        <w:t xml:space="preserve"> </w:t>
      </w:r>
      <w:r w:rsidR="005F7573">
        <w:rPr>
          <w:rFonts w:asciiTheme="minorHAnsi" w:hAnsiTheme="minorHAnsi"/>
          <w:noProof/>
          <w:sz w:val="20"/>
          <w:lang w:eastAsia="pl-PL"/>
        </w:rPr>
        <w:drawing>
          <wp:inline distT="0" distB="0" distL="0" distR="0" wp14:anchorId="7EA94FCF" wp14:editId="4067A538">
            <wp:extent cx="285866" cy="285866"/>
            <wp:effectExtent l="0" t="0" r="0" b="0"/>
            <wp:docPr id="576" name="Obraz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7">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254CFE" w:rsidRPr="007B2DD6" w:rsidRDefault="00254CFE" w:rsidP="00CF0B20">
      <w:pPr>
        <w:jc w:val="both"/>
        <w:rPr>
          <w:rFonts w:asciiTheme="minorHAnsi" w:hAnsiTheme="minorHAnsi"/>
          <w:sz w:val="20"/>
        </w:rPr>
      </w:pPr>
    </w:p>
    <w:p w:rsidR="00254CFE" w:rsidRPr="007B2DD6" w:rsidRDefault="00254CFE" w:rsidP="00254CFE">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5232" behindDoc="0" locked="0" layoutInCell="1" allowOverlap="1" wp14:anchorId="633A3A45" wp14:editId="4BDA5C9B">
                <wp:simplePos x="0" y="0"/>
                <wp:positionH relativeFrom="column">
                  <wp:posOffset>2348230</wp:posOffset>
                </wp:positionH>
                <wp:positionV relativeFrom="paragraph">
                  <wp:posOffset>102235</wp:posOffset>
                </wp:positionV>
                <wp:extent cx="250190" cy="266700"/>
                <wp:effectExtent l="0" t="0" r="16510" b="19050"/>
                <wp:wrapNone/>
                <wp:docPr id="237" name="Prostokąt zaokrąglony 237"/>
                <wp:cNvGraphicFramePr/>
                <a:graphic xmlns:a="http://schemas.openxmlformats.org/drawingml/2006/main">
                  <a:graphicData uri="http://schemas.microsoft.com/office/word/2010/wordprocessingShape">
                    <wps:wsp>
                      <wps:cNvSpPr/>
                      <wps:spPr>
                        <a:xfrm>
                          <a:off x="0" y="0"/>
                          <a:ext cx="250190"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F6C41B1" id="Prostokąt zaokrąglony 237" o:spid="_x0000_s1026" style="position:absolute;margin-left:184.9pt;margin-top:8.05pt;width:19.7pt;height:2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M/fwIAADMFAAAOAAAAZHJzL2Uyb0RvYy54bWysVM1OGzEQvlfqO1i+l81u+SkRGxSBqCoh&#10;iAgVZ+O1kxVejzt2sgl33owH69i7WSjNqepl1+OZb36/8dn5pjFsrdDXYEueH4w4U1ZCVdtFyX/e&#10;X335xpkPwlbCgFUl3yrPzyefP521bqwKWIKpFDJyYv24dSVfhuDGWeblUjXCH4BTlpQasBGBRFxk&#10;FYqWvDcmK0aj46wFrByCVN7T7WWn5JPkX2slw63WXgVmSk65hfTF9H2M32xyJsYLFG5Zyz4N8Q9Z&#10;NKK2FHRwdSmCYCus/3LV1BLBgw4HEpoMtK6lSjVQNfnoQzXzpXAq1ULN8W5ok/9/buXNeoasrkpe&#10;fD3hzIqGhjSjFAM8vb4E9izgCV9fFjS9LYsm1LDW+THh5m6GveTpGKvfaGzin+pim9Tk7dBktQlM&#10;0mVxNMpPaRSSVMXx8ckoDSF7Azv04buChsVDyRFWtrqjQab+ivW1DxSV7Hd2MaCFq9qYeB+T69JJ&#10;p7A1KhoYe6c01RkTSI4Sw9SFQbYWxA0hpbKhiOWR62QdYZq8DsB8H9CEvAf1thGmEvMG4Ggf8M+I&#10;AyJFBRsGcFNbwH0Oqqchcme/q76rOZb/CNWWxovQ8d47eVVTU6+FDzOBRHSaAy1vuKWPNtCWHPoT&#10;Z0vA53330Z74R1rOWlqckvtfK4GKM/PDEjNP88PDuGlJODw6KUjA95rH9xq7ai6A+p/TM+FkOkb7&#10;YHZHjdA80I5PY1RSCSspdsllwJ1wEbqFpldCquk0mdF2ORGu7dzJ6Dx2NfLlfvMg0PXMCkTJG9gt&#10;mRh/4FZnG5EWpqsAuk7Ee+tr32/azESa/hWJq/9eTlZvb93kNwAAAP//AwBQSwMEFAAGAAgAAAAh&#10;AIW3dbvfAAAACQEAAA8AAABkcnMvZG93bnJldi54bWxMj0FLw0AUhO+C/2F5gje7m2pDErMpUhE8&#10;iNBaPW+zzyQ0+zZkt0301/s86XGYYeabcj27XpxxDJ0nDclCgUCqve2o0bB/e7rJQIRoyJreE2r4&#10;wgDr6vKiNIX1E23xvIuN4BIKhdHQxjgUUoa6RWfCwg9I7H360ZnIcmykHc3E5a6XS6VS6UxHvNCa&#10;ATct1sfdyWn4nobN/uU5+ZCP8/vqdczUlNNR6+ur+eEeRMQ5/oXhF5/RoWKmgz+RDaLXcJvmjB7Z&#10;SBMQHLhT+RLEQcMqS0BWpfz/oPoBAAD//wMAUEsBAi0AFAAGAAgAAAAhALaDOJL+AAAA4QEAABMA&#10;AAAAAAAAAAAAAAAAAAAAAFtDb250ZW50X1R5cGVzXS54bWxQSwECLQAUAAYACAAAACEAOP0h/9YA&#10;AACUAQAACwAAAAAAAAAAAAAAAAAvAQAAX3JlbHMvLnJlbHNQSwECLQAUAAYACAAAACEAC0JTP38C&#10;AAAzBQAADgAAAAAAAAAAAAAAAAAuAgAAZHJzL2Uyb0RvYy54bWxQSwECLQAUAAYACAAAACEAhbd1&#10;u98AAAAJAQAADwAAAAAAAAAAAAAAAADZBAAAZHJzL2Rvd25yZXYueG1sUEsFBgAAAAAEAAQA8wAA&#10;AOUFAAAAAA==&#10;" filled="f" strokecolor="#c0504d [3205]" strokeweight="2pt"/>
            </w:pict>
          </mc:Fallback>
        </mc:AlternateContent>
      </w:r>
      <w:r w:rsidR="005E3421">
        <w:rPr>
          <w:noProof/>
          <w:lang w:eastAsia="pl-PL"/>
        </w:rPr>
        <w:drawing>
          <wp:inline distT="0" distB="0" distL="0" distR="0" wp14:anchorId="131F8399" wp14:editId="3B083D87">
            <wp:extent cx="6599706" cy="2604519"/>
            <wp:effectExtent l="0" t="0" r="0" b="5715"/>
            <wp:docPr id="521"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6600408" cy="2604796"/>
                    </a:xfrm>
                    <a:prstGeom prst="rect">
                      <a:avLst/>
                    </a:prstGeom>
                  </pic:spPr>
                </pic:pic>
              </a:graphicData>
            </a:graphic>
          </wp:inline>
        </w:drawing>
      </w:r>
    </w:p>
    <w:p w:rsidR="00254CFE" w:rsidRPr="007B2DD6" w:rsidRDefault="00254CFE" w:rsidP="00254CFE">
      <w:pPr>
        <w:jc w:val="both"/>
        <w:rPr>
          <w:rFonts w:asciiTheme="minorHAnsi" w:hAnsiTheme="minorHAnsi"/>
          <w:sz w:val="20"/>
        </w:rPr>
      </w:pPr>
      <w:r w:rsidRPr="007B2DD6">
        <w:rPr>
          <w:rFonts w:asciiTheme="minorHAnsi" w:hAnsiTheme="minorHAnsi"/>
          <w:sz w:val="20"/>
        </w:rPr>
        <w:t xml:space="preserve">System wygeneruje plik w formacie PDF, który możesz podejrzeć i wydrukować.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254CFE" w:rsidRPr="007B2DD6" w:rsidTr="00351291">
        <w:trPr>
          <w:trHeight w:val="561"/>
        </w:trPr>
        <w:tc>
          <w:tcPr>
            <w:tcW w:w="14271" w:type="dxa"/>
            <w:shd w:val="clear" w:color="auto" w:fill="2A2F69"/>
            <w:vAlign w:val="center"/>
          </w:tcPr>
          <w:p w:rsidR="00254CFE" w:rsidRPr="007B2DD6" w:rsidRDefault="00254CFE" w:rsidP="00351291">
            <w:pPr>
              <w:spacing w:before="120" w:after="120" w:line="360" w:lineRule="auto"/>
              <w:contextualSpacing/>
              <w:jc w:val="center"/>
              <w:rPr>
                <w:rFonts w:asciiTheme="minorHAnsi" w:hAnsiTheme="minorHAnsi" w:cs="Tahoma"/>
                <w:b/>
                <w:sz w:val="4"/>
              </w:rPr>
            </w:pPr>
          </w:p>
          <w:p w:rsidR="00254CFE" w:rsidRPr="007B2DD6" w:rsidRDefault="00254CFE" w:rsidP="00254CFE">
            <w:pPr>
              <w:spacing w:before="120" w:after="120" w:line="360" w:lineRule="auto"/>
              <w:contextualSpacing/>
              <w:jc w:val="center"/>
              <w:rPr>
                <w:rFonts w:asciiTheme="minorHAnsi" w:hAnsiTheme="minorHAnsi"/>
                <w:b/>
              </w:rPr>
            </w:pPr>
            <w:r w:rsidRPr="007B2DD6">
              <w:rPr>
                <w:rFonts w:asciiTheme="minorHAnsi" w:hAnsiTheme="minorHAnsi"/>
                <w:b/>
              </w:rPr>
              <w:t>Jeżeli formularz wniosku nie był zapisywany lub po ostatnim zapisie edytowano zawartość wniosku, wydruk formularza jest niemożliwy.</w:t>
            </w:r>
          </w:p>
        </w:tc>
      </w:tr>
    </w:tbl>
    <w:p w:rsidR="00CF0B20" w:rsidRDefault="00CF0B20" w:rsidP="00CF0B20">
      <w:pPr>
        <w:rPr>
          <w:rFonts w:asciiTheme="minorHAnsi" w:hAnsiTheme="minorHAnsi"/>
        </w:rPr>
      </w:pPr>
    </w:p>
    <w:p w:rsidR="007D627C" w:rsidRDefault="007D627C" w:rsidP="007D627C">
      <w:pPr>
        <w:pStyle w:val="Nagwek1"/>
        <w:numPr>
          <w:ilvl w:val="2"/>
          <w:numId w:val="7"/>
        </w:numPr>
        <w:ind w:left="1225" w:hanging="505"/>
        <w:rPr>
          <w:rFonts w:asciiTheme="minorHAnsi" w:hAnsiTheme="minorHAnsi"/>
          <w:color w:val="2A2F69"/>
        </w:rPr>
      </w:pPr>
      <w:bookmarkStart w:id="164" w:name="_Toc452714520"/>
      <w:bookmarkStart w:id="165" w:name="_Toc452715806"/>
      <w:bookmarkStart w:id="166" w:name="_Toc420309202"/>
      <w:bookmarkStart w:id="167" w:name="_Toc420314260"/>
      <w:bookmarkStart w:id="168" w:name="_Toc420319335"/>
      <w:bookmarkStart w:id="169" w:name="_Toc420309203"/>
      <w:bookmarkStart w:id="170" w:name="_Toc420314261"/>
      <w:bookmarkStart w:id="171" w:name="_Toc420319336"/>
      <w:bookmarkStart w:id="172" w:name="_Toc420309204"/>
      <w:bookmarkStart w:id="173" w:name="_Toc420314262"/>
      <w:bookmarkStart w:id="174" w:name="_Toc420319337"/>
      <w:bookmarkStart w:id="175" w:name="_Toc420309206"/>
      <w:bookmarkStart w:id="176" w:name="_Toc420314264"/>
      <w:bookmarkStart w:id="177" w:name="_Toc420319339"/>
      <w:bookmarkStart w:id="178" w:name="_Toc445976253"/>
      <w:bookmarkStart w:id="179" w:name="_Toc470784994"/>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Pr>
          <w:rFonts w:asciiTheme="minorHAnsi" w:hAnsiTheme="minorHAnsi"/>
          <w:color w:val="2A2F69"/>
        </w:rPr>
        <w:lastRenderedPageBreak/>
        <w:t>Edycja wniosku</w:t>
      </w:r>
      <w:bookmarkEnd w:id="178"/>
      <w:bookmarkEnd w:id="179"/>
    </w:p>
    <w:p w:rsidR="007D627C" w:rsidRPr="004F3147" w:rsidRDefault="007D627C" w:rsidP="00011440">
      <w:pPr>
        <w:jc w:val="both"/>
        <w:rPr>
          <w:sz w:val="20"/>
          <w:szCs w:val="20"/>
        </w:rPr>
      </w:pPr>
      <w:r w:rsidRPr="004F3147">
        <w:rPr>
          <w:sz w:val="20"/>
          <w:szCs w:val="20"/>
        </w:rPr>
        <w:t xml:space="preserve">W każdym </w:t>
      </w:r>
      <w:r w:rsidR="00ED5D94" w:rsidRPr="004F3147">
        <w:rPr>
          <w:sz w:val="20"/>
          <w:szCs w:val="20"/>
        </w:rPr>
        <w:t xml:space="preserve">momencie masz możliwość edycji </w:t>
      </w:r>
      <w:r w:rsidRPr="004F3147">
        <w:rPr>
          <w:sz w:val="20"/>
          <w:szCs w:val="20"/>
        </w:rPr>
        <w:t>zapisan</w:t>
      </w:r>
      <w:r w:rsidR="00ED5D94" w:rsidRPr="004F3147">
        <w:rPr>
          <w:sz w:val="20"/>
          <w:szCs w:val="20"/>
        </w:rPr>
        <w:t xml:space="preserve">ego wcześniej </w:t>
      </w:r>
      <w:r w:rsidRPr="004F3147">
        <w:rPr>
          <w:sz w:val="20"/>
          <w:szCs w:val="20"/>
        </w:rPr>
        <w:t>wniosk</w:t>
      </w:r>
      <w:r w:rsidR="00ED5D94" w:rsidRPr="004F3147">
        <w:rPr>
          <w:sz w:val="20"/>
          <w:szCs w:val="20"/>
        </w:rPr>
        <w:t>u</w:t>
      </w:r>
      <w:r w:rsidRPr="004F3147">
        <w:rPr>
          <w:sz w:val="20"/>
          <w:szCs w:val="20"/>
        </w:rPr>
        <w:t>,</w:t>
      </w:r>
      <w:r w:rsidR="00ED5D94" w:rsidRPr="004F3147">
        <w:rPr>
          <w:sz w:val="20"/>
          <w:szCs w:val="20"/>
        </w:rPr>
        <w:t xml:space="preserve"> którego nie przesłałeś do instytucji</w:t>
      </w:r>
      <w:r w:rsidRPr="004F3147">
        <w:rPr>
          <w:sz w:val="20"/>
          <w:szCs w:val="20"/>
        </w:rPr>
        <w:t>.</w:t>
      </w:r>
      <w:r w:rsidR="00ED5D94" w:rsidRPr="004F3147">
        <w:rPr>
          <w:sz w:val="20"/>
          <w:szCs w:val="20"/>
        </w:rPr>
        <w:t xml:space="preserve"> Masz możliwość edycji wniosków o statusie </w:t>
      </w:r>
      <w:r w:rsidR="004F3147">
        <w:rPr>
          <w:sz w:val="20"/>
          <w:szCs w:val="20"/>
        </w:rPr>
        <w:br/>
      </w:r>
      <w:r w:rsidR="00ED5D94" w:rsidRPr="004F3147">
        <w:rPr>
          <w:i/>
          <w:sz w:val="20"/>
          <w:szCs w:val="20"/>
        </w:rPr>
        <w:t xml:space="preserve">W przygotowaniu, Poprawiany. </w:t>
      </w:r>
    </w:p>
    <w:p w:rsidR="007D627C" w:rsidRPr="004F3147" w:rsidRDefault="007D627C" w:rsidP="00011440">
      <w:pPr>
        <w:jc w:val="both"/>
        <w:rPr>
          <w:sz w:val="20"/>
          <w:szCs w:val="20"/>
        </w:rPr>
      </w:pPr>
      <w:r w:rsidRPr="004F3147">
        <w:rPr>
          <w:sz w:val="20"/>
          <w:szCs w:val="20"/>
        </w:rPr>
        <w:t xml:space="preserve">W tym celu, wybierz funkcję </w:t>
      </w:r>
      <w:r w:rsidR="00ED5D94" w:rsidRPr="004F3147">
        <w:rPr>
          <w:i/>
          <w:sz w:val="20"/>
          <w:szCs w:val="20"/>
        </w:rPr>
        <w:t>Edycja wniosku</w:t>
      </w:r>
      <w:r w:rsidR="00ED5D94" w:rsidRPr="004F3147">
        <w:rPr>
          <w:sz w:val="20"/>
          <w:szCs w:val="20"/>
        </w:rPr>
        <w:t xml:space="preserve"> </w:t>
      </w:r>
      <w:r w:rsidR="001D1AA7">
        <w:rPr>
          <w:noProof/>
          <w:sz w:val="20"/>
          <w:szCs w:val="20"/>
          <w:lang w:eastAsia="pl-PL"/>
        </w:rPr>
        <w:drawing>
          <wp:inline distT="0" distB="0" distL="0" distR="0" wp14:anchorId="462D3FAE" wp14:editId="50F0D5AB">
            <wp:extent cx="295394" cy="314452"/>
            <wp:effectExtent l="0" t="0" r="9525" b="9525"/>
            <wp:docPr id="577" name="Obraz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4F3147">
        <w:rPr>
          <w:sz w:val="20"/>
          <w:szCs w:val="20"/>
        </w:rPr>
        <w:t xml:space="preserve">, dostępną na </w:t>
      </w:r>
      <w:r w:rsidR="00ED5D94" w:rsidRPr="004F3147">
        <w:rPr>
          <w:sz w:val="20"/>
          <w:szCs w:val="20"/>
        </w:rPr>
        <w:t xml:space="preserve">ekranie Projekt </w:t>
      </w:r>
      <w:r w:rsidR="00ED5D94" w:rsidRPr="004F3147">
        <w:rPr>
          <w:i/>
          <w:sz w:val="20"/>
          <w:szCs w:val="20"/>
        </w:rPr>
        <w:t xml:space="preserve">[Numer projektu] </w:t>
      </w:r>
      <w:r w:rsidR="004F3147" w:rsidRPr="004F3147">
        <w:rPr>
          <w:sz w:val="20"/>
          <w:szCs w:val="20"/>
        </w:rPr>
        <w:t xml:space="preserve">po </w:t>
      </w:r>
      <w:r w:rsidR="00011440">
        <w:rPr>
          <w:sz w:val="20"/>
          <w:szCs w:val="20"/>
        </w:rPr>
        <w:t xml:space="preserve">wybraniu i </w:t>
      </w:r>
      <w:r w:rsidR="004F3147" w:rsidRPr="004F3147">
        <w:rPr>
          <w:sz w:val="20"/>
          <w:szCs w:val="20"/>
        </w:rPr>
        <w:t xml:space="preserve">zaznaczeniu </w:t>
      </w:r>
      <w:r w:rsidRPr="004F3147">
        <w:rPr>
          <w:sz w:val="20"/>
          <w:szCs w:val="20"/>
        </w:rPr>
        <w:t>wniosku</w:t>
      </w:r>
      <w:r w:rsidR="004F3147" w:rsidRPr="004F3147">
        <w:rPr>
          <w:sz w:val="20"/>
          <w:szCs w:val="20"/>
        </w:rPr>
        <w:t>, który zamierzasz edytować.</w:t>
      </w:r>
    </w:p>
    <w:p w:rsidR="00011440" w:rsidRDefault="004F3147" w:rsidP="00011440">
      <w:pPr>
        <w:jc w:val="both"/>
        <w:rPr>
          <w:rFonts w:asciiTheme="minorHAnsi" w:hAnsiTheme="minorHAnsi"/>
          <w:sz w:val="20"/>
        </w:rPr>
      </w:pPr>
      <w:r w:rsidRPr="004F3147">
        <w:rPr>
          <w:sz w:val="20"/>
          <w:szCs w:val="20"/>
        </w:rPr>
        <w:t xml:space="preserve">W ramach edycji masz możliwość edycji całej karty wniosku </w:t>
      </w:r>
      <w:r>
        <w:rPr>
          <w:sz w:val="20"/>
          <w:szCs w:val="20"/>
        </w:rPr>
        <w:t xml:space="preserve">w tym także </w:t>
      </w:r>
      <w:r w:rsidRPr="004F3147">
        <w:rPr>
          <w:sz w:val="20"/>
          <w:szCs w:val="20"/>
        </w:rPr>
        <w:t xml:space="preserve">zmiany </w:t>
      </w:r>
      <w:r w:rsidR="00655018">
        <w:rPr>
          <w:sz w:val="20"/>
          <w:szCs w:val="20"/>
        </w:rPr>
        <w:t xml:space="preserve">danych </w:t>
      </w:r>
      <w:r>
        <w:rPr>
          <w:sz w:val="20"/>
          <w:szCs w:val="20"/>
        </w:rPr>
        <w:t xml:space="preserve">w </w:t>
      </w:r>
      <w:r w:rsidR="00011440">
        <w:rPr>
          <w:sz w:val="20"/>
          <w:szCs w:val="20"/>
        </w:rPr>
        <w:t>bloku</w:t>
      </w:r>
      <w:r>
        <w:rPr>
          <w:sz w:val="20"/>
          <w:szCs w:val="20"/>
        </w:rPr>
        <w:t xml:space="preserve"> </w:t>
      </w:r>
      <w:r w:rsidRPr="004F3147">
        <w:rPr>
          <w:i/>
          <w:sz w:val="20"/>
          <w:szCs w:val="20"/>
        </w:rPr>
        <w:t>Identyfikacji wniosku</w:t>
      </w:r>
      <w:r w:rsidRPr="004F3147">
        <w:rPr>
          <w:sz w:val="20"/>
          <w:szCs w:val="20"/>
        </w:rPr>
        <w:t xml:space="preserve">. Edycja danych dotyczących pola </w:t>
      </w:r>
      <w:r w:rsidRPr="004F3147">
        <w:rPr>
          <w:i/>
          <w:sz w:val="20"/>
          <w:szCs w:val="20"/>
        </w:rPr>
        <w:t xml:space="preserve">Rodzaj wniosku </w:t>
      </w:r>
      <w:r w:rsidR="00655018">
        <w:rPr>
          <w:i/>
          <w:sz w:val="20"/>
          <w:szCs w:val="20"/>
        </w:rPr>
        <w:br/>
      </w:r>
      <w:r w:rsidRPr="004F3147">
        <w:rPr>
          <w:i/>
          <w:sz w:val="20"/>
          <w:szCs w:val="20"/>
        </w:rPr>
        <w:t>o płatność</w:t>
      </w:r>
      <w:r w:rsidRPr="004F3147">
        <w:rPr>
          <w:sz w:val="20"/>
          <w:szCs w:val="20"/>
        </w:rPr>
        <w:t xml:space="preserve"> skutkuje zablokowaniem karty wniosku. Aby wrócić ponownie do edycji karty wniosku powinieneś </w:t>
      </w:r>
      <w:r>
        <w:rPr>
          <w:sz w:val="20"/>
          <w:szCs w:val="20"/>
        </w:rPr>
        <w:t xml:space="preserve">wybrać </w:t>
      </w:r>
      <w:r w:rsidRPr="007B2DD6">
        <w:rPr>
          <w:rFonts w:asciiTheme="minorHAnsi" w:hAnsiTheme="minorHAnsi"/>
          <w:sz w:val="20"/>
        </w:rPr>
        <w:t xml:space="preserve">funkcję </w:t>
      </w:r>
      <w:r w:rsidRPr="007B2DD6">
        <w:rPr>
          <w:rFonts w:asciiTheme="minorHAnsi" w:hAnsiTheme="minorHAnsi"/>
          <w:i/>
          <w:sz w:val="20"/>
        </w:rPr>
        <w:t>Zatwierdź</w:t>
      </w:r>
      <w:r w:rsidRPr="007B2DD6">
        <w:rPr>
          <w:rFonts w:asciiTheme="minorHAnsi" w:hAnsiTheme="minorHAnsi"/>
          <w:noProof/>
          <w:sz w:val="20"/>
          <w:lang w:eastAsia="pl-PL"/>
        </w:rPr>
        <w:t xml:space="preserve"> </w:t>
      </w:r>
      <w:r w:rsidRPr="007B2DD6">
        <w:rPr>
          <w:rFonts w:asciiTheme="minorHAnsi" w:hAnsiTheme="minorHAnsi"/>
          <w:noProof/>
          <w:sz w:val="20"/>
          <w:lang w:eastAsia="pl-PL"/>
        </w:rPr>
        <w:drawing>
          <wp:inline distT="0" distB="0" distL="0" distR="0" wp14:anchorId="4241EAB2" wp14:editId="75D585E1">
            <wp:extent cx="271718" cy="279779"/>
            <wp:effectExtent l="0" t="0" r="0" b="6350"/>
            <wp:docPr id="5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r>
        <w:rPr>
          <w:rFonts w:asciiTheme="minorHAnsi" w:hAnsiTheme="minorHAnsi"/>
          <w:noProof/>
          <w:sz w:val="20"/>
          <w:lang w:eastAsia="pl-PL"/>
        </w:rPr>
        <w:t xml:space="preserve">aby potwierdzić </w:t>
      </w:r>
      <w:r>
        <w:rPr>
          <w:sz w:val="20"/>
          <w:szCs w:val="20"/>
        </w:rPr>
        <w:t xml:space="preserve">wprowadzone zmiany lub </w:t>
      </w:r>
      <w:r w:rsidR="00011440" w:rsidRPr="007B2DD6">
        <w:rPr>
          <w:rFonts w:asciiTheme="minorHAnsi" w:hAnsiTheme="minorHAnsi"/>
          <w:noProof/>
          <w:sz w:val="20"/>
          <w:lang w:eastAsia="pl-PL"/>
        </w:rPr>
        <w:t xml:space="preserve">funkcję </w:t>
      </w:r>
      <w:r w:rsidR="00011440" w:rsidRPr="007B2DD6">
        <w:rPr>
          <w:rFonts w:asciiTheme="minorHAnsi" w:hAnsiTheme="minorHAnsi"/>
          <w:i/>
          <w:noProof/>
          <w:sz w:val="20"/>
          <w:lang w:eastAsia="pl-PL"/>
        </w:rPr>
        <w:t xml:space="preserve">Anuluj </w:t>
      </w:r>
      <w:r w:rsidR="00011440" w:rsidRPr="007B2DD6">
        <w:rPr>
          <w:rFonts w:asciiTheme="minorHAnsi" w:hAnsiTheme="minorHAnsi"/>
          <w:noProof/>
          <w:sz w:val="20"/>
          <w:lang w:eastAsia="pl-PL"/>
        </w:rPr>
        <w:drawing>
          <wp:inline distT="0" distB="0" distL="0" distR="0" wp14:anchorId="1B7DF310" wp14:editId="49E27D0F">
            <wp:extent cx="272955" cy="239020"/>
            <wp:effectExtent l="0" t="0" r="0" b="8890"/>
            <wp:docPr id="5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r w:rsidR="00011440">
        <w:rPr>
          <w:rFonts w:asciiTheme="minorHAnsi" w:hAnsiTheme="minorHAnsi"/>
          <w:i/>
          <w:noProof/>
          <w:sz w:val="20"/>
          <w:lang w:eastAsia="pl-PL"/>
        </w:rPr>
        <w:t xml:space="preserve"> </w:t>
      </w:r>
      <w:r w:rsidR="00011440">
        <w:rPr>
          <w:rFonts w:asciiTheme="minorHAnsi" w:hAnsiTheme="minorHAnsi"/>
          <w:noProof/>
          <w:sz w:val="20"/>
          <w:lang w:eastAsia="pl-PL"/>
        </w:rPr>
        <w:t>aby wrócić do karty w postaci sprzed edycji</w:t>
      </w:r>
      <w:r w:rsidR="00655018">
        <w:rPr>
          <w:rFonts w:asciiTheme="minorHAnsi" w:hAnsiTheme="minorHAnsi"/>
          <w:noProof/>
          <w:sz w:val="20"/>
          <w:lang w:eastAsia="pl-PL"/>
        </w:rPr>
        <w:t xml:space="preserve"> pole </w:t>
      </w:r>
      <w:r w:rsidR="00655018">
        <w:rPr>
          <w:rFonts w:asciiTheme="minorHAnsi" w:hAnsiTheme="minorHAnsi"/>
          <w:i/>
          <w:noProof/>
          <w:sz w:val="20"/>
          <w:lang w:eastAsia="pl-PL"/>
        </w:rPr>
        <w:t>Rodzaj wniosku o płatność</w:t>
      </w:r>
      <w:r w:rsidR="00011440">
        <w:rPr>
          <w:rFonts w:asciiTheme="minorHAnsi" w:hAnsiTheme="minorHAnsi"/>
          <w:noProof/>
          <w:sz w:val="20"/>
          <w:lang w:eastAsia="pl-PL"/>
        </w:rPr>
        <w:t>.</w:t>
      </w:r>
      <w:r w:rsidRPr="007B2DD6">
        <w:rPr>
          <w:rFonts w:asciiTheme="minorHAnsi" w:hAnsiTheme="minorHAnsi"/>
          <w:sz w:val="20"/>
        </w:rPr>
        <w:t xml:space="preserve"> </w:t>
      </w:r>
    </w:p>
    <w:p w:rsidR="004F3147" w:rsidRPr="00011440" w:rsidRDefault="00011440" w:rsidP="00011440">
      <w:pPr>
        <w:jc w:val="both"/>
        <w:rPr>
          <w:rFonts w:asciiTheme="minorHAnsi" w:hAnsiTheme="minorHAnsi"/>
          <w:noProof/>
          <w:sz w:val="20"/>
          <w:lang w:eastAsia="pl-PL"/>
        </w:rPr>
      </w:pPr>
      <w:r>
        <w:rPr>
          <w:rFonts w:asciiTheme="minorHAnsi" w:hAnsiTheme="minorHAnsi"/>
          <w:sz w:val="20"/>
        </w:rPr>
        <w:t xml:space="preserve">Jeśli edycja pola </w:t>
      </w:r>
      <w:r>
        <w:rPr>
          <w:rFonts w:asciiTheme="minorHAnsi" w:hAnsiTheme="minorHAnsi"/>
          <w:i/>
          <w:sz w:val="20"/>
        </w:rPr>
        <w:t xml:space="preserve">Rodzaj wniosku o płatność </w:t>
      </w:r>
      <w:r>
        <w:rPr>
          <w:rFonts w:asciiTheme="minorHAnsi" w:hAnsiTheme="minorHAnsi"/>
          <w:sz w:val="20"/>
        </w:rPr>
        <w:t xml:space="preserve">polegała na odznaczeniu wcześniej zaznaczonego rodzaju po wyborze funkcji </w:t>
      </w:r>
      <w:r>
        <w:rPr>
          <w:rFonts w:asciiTheme="minorHAnsi" w:hAnsiTheme="minorHAnsi"/>
          <w:i/>
          <w:sz w:val="20"/>
        </w:rPr>
        <w:t xml:space="preserve">Zatwierdź </w:t>
      </w:r>
      <w:r>
        <w:rPr>
          <w:rFonts w:asciiTheme="minorHAnsi" w:hAnsiTheme="minorHAnsi"/>
          <w:sz w:val="20"/>
        </w:rPr>
        <w:t xml:space="preserve">system prezentuje komunikat ostrzegawczy informujący o tym, że zakres danych jaki był powiązany z odznaczonym rodzajem wniosku nie będzie dostępny do edycji na </w:t>
      </w:r>
      <w:r w:rsidR="00655018">
        <w:rPr>
          <w:rFonts w:asciiTheme="minorHAnsi" w:hAnsiTheme="minorHAnsi"/>
          <w:sz w:val="20"/>
        </w:rPr>
        <w:t xml:space="preserve">zaktualizowanej </w:t>
      </w:r>
      <w:r>
        <w:rPr>
          <w:rFonts w:asciiTheme="minorHAnsi" w:hAnsiTheme="minorHAnsi"/>
          <w:sz w:val="20"/>
        </w:rPr>
        <w:t xml:space="preserve">karcie wniosku, </w:t>
      </w:r>
      <w:r w:rsidR="00655018">
        <w:rPr>
          <w:rFonts w:asciiTheme="minorHAnsi" w:hAnsiTheme="minorHAnsi"/>
          <w:sz w:val="20"/>
        </w:rPr>
        <w:br/>
      </w:r>
      <w:r>
        <w:rPr>
          <w:rFonts w:asciiTheme="minorHAnsi" w:hAnsiTheme="minorHAnsi"/>
          <w:sz w:val="20"/>
        </w:rPr>
        <w:t>a dane jakie zostały tam wprowadzone zostaną utracone.</w:t>
      </w:r>
    </w:p>
    <w:p w:rsidR="004F3147" w:rsidRDefault="00011440" w:rsidP="00935FC9">
      <w:pPr>
        <w:jc w:val="center"/>
      </w:pPr>
      <w:r>
        <w:rPr>
          <w:noProof/>
          <w:lang w:eastAsia="pl-PL"/>
        </w:rPr>
        <w:drawing>
          <wp:inline distT="0" distB="0" distL="0" distR="0" wp14:anchorId="10E496E6" wp14:editId="2C7D9EFE">
            <wp:extent cx="7243639" cy="2800883"/>
            <wp:effectExtent l="0" t="0" r="0" b="0"/>
            <wp:docPr id="53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7251942" cy="2804094"/>
                    </a:xfrm>
                    <a:prstGeom prst="rect">
                      <a:avLst/>
                    </a:prstGeom>
                  </pic:spPr>
                </pic:pic>
              </a:graphicData>
            </a:graphic>
          </wp:inline>
        </w:drawing>
      </w:r>
    </w:p>
    <w:p w:rsidR="00011440" w:rsidRDefault="00011440" w:rsidP="00011440">
      <w:pPr>
        <w:jc w:val="both"/>
        <w:rPr>
          <w:sz w:val="20"/>
          <w:szCs w:val="20"/>
        </w:rPr>
      </w:pPr>
      <w:r>
        <w:rPr>
          <w:sz w:val="20"/>
          <w:szCs w:val="20"/>
        </w:rPr>
        <w:lastRenderedPageBreak/>
        <w:t>W takim przypadku m</w:t>
      </w:r>
      <w:r w:rsidRPr="00011440">
        <w:rPr>
          <w:sz w:val="20"/>
          <w:szCs w:val="20"/>
        </w:rPr>
        <w:t xml:space="preserve">asz możliwość wyboru funkcji </w:t>
      </w:r>
      <w:r w:rsidRPr="00011440">
        <w:rPr>
          <w:i/>
          <w:sz w:val="20"/>
          <w:szCs w:val="20"/>
        </w:rPr>
        <w:t>OK</w:t>
      </w:r>
      <w:r>
        <w:rPr>
          <w:i/>
          <w:sz w:val="20"/>
          <w:szCs w:val="20"/>
        </w:rPr>
        <w:t>,</w:t>
      </w:r>
      <w:r w:rsidRPr="00011440">
        <w:rPr>
          <w:i/>
          <w:sz w:val="20"/>
          <w:szCs w:val="20"/>
        </w:rPr>
        <w:t xml:space="preserve"> </w:t>
      </w:r>
      <w:r w:rsidRPr="00011440">
        <w:rPr>
          <w:sz w:val="20"/>
          <w:szCs w:val="20"/>
        </w:rPr>
        <w:t xml:space="preserve">po wyborze której </w:t>
      </w:r>
      <w:r>
        <w:rPr>
          <w:sz w:val="20"/>
          <w:szCs w:val="20"/>
        </w:rPr>
        <w:t xml:space="preserve">system zaprezentuje zmienioną kartę wniosku lub wybór funkcji </w:t>
      </w:r>
      <w:r>
        <w:rPr>
          <w:i/>
          <w:sz w:val="20"/>
          <w:szCs w:val="20"/>
        </w:rPr>
        <w:t xml:space="preserve">Anuluj, </w:t>
      </w:r>
      <w:r w:rsidRPr="00011440">
        <w:rPr>
          <w:sz w:val="20"/>
          <w:szCs w:val="20"/>
        </w:rPr>
        <w:t>która</w:t>
      </w:r>
      <w:r>
        <w:rPr>
          <w:sz w:val="20"/>
          <w:szCs w:val="20"/>
        </w:rPr>
        <w:t xml:space="preserve"> pozwoli cofnąć się do edycji sekcji </w:t>
      </w:r>
      <w:r>
        <w:rPr>
          <w:i/>
          <w:sz w:val="20"/>
          <w:szCs w:val="20"/>
        </w:rPr>
        <w:t xml:space="preserve">Identyfikacja wniosku </w:t>
      </w:r>
      <w:r>
        <w:rPr>
          <w:sz w:val="20"/>
          <w:szCs w:val="20"/>
        </w:rPr>
        <w:t>i ponownym wyborze rodzaju wniosku.</w:t>
      </w:r>
    </w:p>
    <w:p w:rsidR="00935FC9" w:rsidRDefault="00655018" w:rsidP="00011440">
      <w:pPr>
        <w:jc w:val="both"/>
        <w:rPr>
          <w:sz w:val="20"/>
          <w:szCs w:val="20"/>
        </w:rPr>
      </w:pPr>
      <w:r>
        <w:rPr>
          <w:sz w:val="20"/>
          <w:szCs w:val="20"/>
        </w:rPr>
        <w:t xml:space="preserve">Jeśli edycja danych na karcie wniosku nie została potwierdzone zapisem całej karty wniosku za pomocą funkcji </w:t>
      </w:r>
      <w:r>
        <w:rPr>
          <w:i/>
          <w:sz w:val="20"/>
          <w:szCs w:val="20"/>
        </w:rPr>
        <w:t xml:space="preserve">Zapisz </w:t>
      </w:r>
      <w:r w:rsidR="00A22A03">
        <w:rPr>
          <w:i/>
          <w:noProof/>
          <w:sz w:val="20"/>
          <w:szCs w:val="20"/>
          <w:lang w:eastAsia="pl-PL"/>
        </w:rPr>
        <w:drawing>
          <wp:inline distT="0" distB="0" distL="0" distR="0" wp14:anchorId="6A493AE8" wp14:editId="1665BECF">
            <wp:extent cx="285790" cy="276264"/>
            <wp:effectExtent l="0" t="0" r="0" b="9525"/>
            <wp:docPr id="578" name="Obraz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5">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Pr>
          <w:i/>
          <w:sz w:val="20"/>
          <w:szCs w:val="20"/>
        </w:rPr>
        <w:t xml:space="preserve">, </w:t>
      </w:r>
      <w:r>
        <w:rPr>
          <w:sz w:val="20"/>
          <w:szCs w:val="20"/>
        </w:rPr>
        <w:t xml:space="preserve">to próba powrotu do ekranu </w:t>
      </w:r>
      <w:r w:rsidRPr="00655018">
        <w:rPr>
          <w:i/>
          <w:sz w:val="20"/>
          <w:szCs w:val="20"/>
        </w:rPr>
        <w:t>Projekt</w:t>
      </w:r>
      <w:r>
        <w:rPr>
          <w:sz w:val="20"/>
          <w:szCs w:val="20"/>
        </w:rPr>
        <w:t xml:space="preserve"> </w:t>
      </w:r>
      <w:r>
        <w:rPr>
          <w:i/>
          <w:sz w:val="20"/>
          <w:szCs w:val="20"/>
        </w:rPr>
        <w:t xml:space="preserve">[Numer projektu] </w:t>
      </w:r>
      <w:r>
        <w:rPr>
          <w:sz w:val="20"/>
          <w:szCs w:val="20"/>
        </w:rPr>
        <w:t xml:space="preserve">za pomocą funkcji </w:t>
      </w:r>
      <w:r>
        <w:rPr>
          <w:i/>
          <w:sz w:val="20"/>
          <w:szCs w:val="20"/>
        </w:rPr>
        <w:t xml:space="preserve">Powrót </w:t>
      </w:r>
      <w:r w:rsidR="00A22A03">
        <w:rPr>
          <w:i/>
          <w:noProof/>
          <w:sz w:val="20"/>
          <w:szCs w:val="20"/>
          <w:lang w:eastAsia="pl-PL"/>
        </w:rPr>
        <w:drawing>
          <wp:inline distT="0" distB="0" distL="0" distR="0" wp14:anchorId="5855CD96" wp14:editId="6EBCCAC8">
            <wp:extent cx="238158" cy="285790"/>
            <wp:effectExtent l="0" t="0" r="9525" b="0"/>
            <wp:docPr id="579" name="Obraz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0">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r w:rsidR="00935FC9">
        <w:rPr>
          <w:i/>
          <w:sz w:val="20"/>
          <w:szCs w:val="20"/>
        </w:rPr>
        <w:t xml:space="preserve"> </w:t>
      </w:r>
      <w:r w:rsidR="00935FC9">
        <w:rPr>
          <w:sz w:val="20"/>
          <w:szCs w:val="20"/>
        </w:rPr>
        <w:t>skutkuje prezentacją komunikatu o utracie niezapisanych danych.</w:t>
      </w:r>
    </w:p>
    <w:p w:rsidR="00655018" w:rsidRDefault="00935FC9" w:rsidP="00935FC9">
      <w:pPr>
        <w:jc w:val="center"/>
        <w:rPr>
          <w:sz w:val="20"/>
          <w:szCs w:val="20"/>
        </w:rPr>
      </w:pPr>
      <w:r>
        <w:rPr>
          <w:noProof/>
          <w:lang w:eastAsia="pl-PL"/>
        </w:rPr>
        <w:drawing>
          <wp:inline distT="0" distB="0" distL="0" distR="0" wp14:anchorId="5BBC4BF2" wp14:editId="61BA7554">
            <wp:extent cx="7180028" cy="3664823"/>
            <wp:effectExtent l="0" t="0" r="1905" b="0"/>
            <wp:docPr id="533" name="Obraz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7180314" cy="3664969"/>
                    </a:xfrm>
                    <a:prstGeom prst="rect">
                      <a:avLst/>
                    </a:prstGeom>
                  </pic:spPr>
                </pic:pic>
              </a:graphicData>
            </a:graphic>
          </wp:inline>
        </w:drawing>
      </w:r>
    </w:p>
    <w:p w:rsidR="00935FC9" w:rsidRDefault="00935FC9" w:rsidP="00011440">
      <w:pPr>
        <w:jc w:val="both"/>
        <w:rPr>
          <w:i/>
          <w:sz w:val="20"/>
          <w:szCs w:val="20"/>
        </w:rPr>
      </w:pPr>
      <w:r>
        <w:rPr>
          <w:sz w:val="20"/>
          <w:szCs w:val="20"/>
        </w:rPr>
        <w:t xml:space="preserve">Masz możliwość potwierdzenie wyjścia z wniosku po wyborze opcji </w:t>
      </w:r>
      <w:r w:rsidRPr="00935FC9">
        <w:rPr>
          <w:i/>
          <w:sz w:val="20"/>
          <w:szCs w:val="20"/>
        </w:rPr>
        <w:t>TAK</w:t>
      </w:r>
      <w:r>
        <w:rPr>
          <w:sz w:val="20"/>
          <w:szCs w:val="20"/>
        </w:rPr>
        <w:t xml:space="preserve"> lub powrotu do karty wniosku w celu jej zapisu i ponownego wyjścia po wyborze opcji </w:t>
      </w:r>
      <w:r w:rsidRPr="00935FC9">
        <w:rPr>
          <w:i/>
          <w:sz w:val="20"/>
          <w:szCs w:val="20"/>
        </w:rPr>
        <w:t>NIE.</w:t>
      </w:r>
    </w:p>
    <w:p w:rsidR="00935FC9" w:rsidRPr="00935FC9" w:rsidRDefault="00935FC9" w:rsidP="00011440">
      <w:pPr>
        <w:jc w:val="both"/>
        <w:rPr>
          <w:sz w:val="20"/>
          <w:szCs w:val="20"/>
        </w:rPr>
      </w:pPr>
    </w:p>
    <w:p w:rsidR="007D627C" w:rsidRPr="007D627C" w:rsidRDefault="007D627C" w:rsidP="007D627C">
      <w:pPr>
        <w:pStyle w:val="Nagwek1"/>
        <w:numPr>
          <w:ilvl w:val="2"/>
          <w:numId w:val="7"/>
        </w:numPr>
        <w:ind w:left="1225" w:hanging="505"/>
        <w:rPr>
          <w:rFonts w:asciiTheme="minorHAnsi" w:hAnsiTheme="minorHAnsi"/>
          <w:color w:val="2A2F69"/>
        </w:rPr>
      </w:pPr>
      <w:bookmarkStart w:id="180" w:name="_Toc445976254"/>
      <w:bookmarkStart w:id="181" w:name="_Toc470784995"/>
      <w:r>
        <w:rPr>
          <w:rFonts w:asciiTheme="minorHAnsi" w:hAnsiTheme="minorHAnsi"/>
          <w:color w:val="2A2F69"/>
        </w:rPr>
        <w:lastRenderedPageBreak/>
        <w:t>Usunięcie wniosku</w:t>
      </w:r>
      <w:bookmarkEnd w:id="180"/>
      <w:bookmarkEnd w:id="181"/>
    </w:p>
    <w:p w:rsidR="007D627C" w:rsidRPr="00935FC9" w:rsidRDefault="00935FC9" w:rsidP="00A120B9">
      <w:pPr>
        <w:jc w:val="both"/>
        <w:rPr>
          <w:sz w:val="20"/>
          <w:szCs w:val="20"/>
        </w:rPr>
      </w:pPr>
      <w:r w:rsidRPr="00935FC9">
        <w:rPr>
          <w:sz w:val="20"/>
          <w:szCs w:val="20"/>
        </w:rPr>
        <w:t xml:space="preserve">W każdym momencie masz możliwość usunięcia zapisanego wcześniej wniosku, którego nie przesłałeś do instytucji. Masz możliwość usunięcia wniosków o statusie </w:t>
      </w:r>
      <w:r>
        <w:rPr>
          <w:sz w:val="20"/>
          <w:szCs w:val="20"/>
        </w:rPr>
        <w:br/>
      </w:r>
      <w:r w:rsidRPr="00935FC9">
        <w:rPr>
          <w:i/>
          <w:sz w:val="20"/>
          <w:szCs w:val="20"/>
        </w:rPr>
        <w:t>W przygotowaniu</w:t>
      </w:r>
      <w:r>
        <w:rPr>
          <w:i/>
          <w:sz w:val="20"/>
          <w:szCs w:val="20"/>
        </w:rPr>
        <w:t xml:space="preserve"> </w:t>
      </w:r>
      <w:r w:rsidRPr="00935FC9">
        <w:rPr>
          <w:sz w:val="20"/>
          <w:szCs w:val="20"/>
        </w:rPr>
        <w:t>lub</w:t>
      </w:r>
      <w:r>
        <w:rPr>
          <w:i/>
          <w:sz w:val="20"/>
          <w:szCs w:val="20"/>
        </w:rPr>
        <w:t xml:space="preserve"> </w:t>
      </w:r>
      <w:r>
        <w:rPr>
          <w:sz w:val="20"/>
          <w:szCs w:val="20"/>
        </w:rPr>
        <w:t>wersji wniosku o statusie</w:t>
      </w:r>
      <w:r w:rsidRPr="00935FC9">
        <w:rPr>
          <w:i/>
          <w:sz w:val="20"/>
          <w:szCs w:val="20"/>
        </w:rPr>
        <w:t xml:space="preserve"> Poprawiany</w:t>
      </w:r>
      <w:r w:rsidRPr="00935FC9">
        <w:rPr>
          <w:sz w:val="20"/>
          <w:szCs w:val="20"/>
        </w:rPr>
        <w:t>.</w:t>
      </w:r>
    </w:p>
    <w:p w:rsidR="00935FC9" w:rsidRDefault="00935FC9" w:rsidP="002240EC">
      <w:pPr>
        <w:jc w:val="both"/>
        <w:rPr>
          <w:sz w:val="20"/>
          <w:szCs w:val="20"/>
        </w:rPr>
      </w:pPr>
      <w:r w:rsidRPr="004F3147">
        <w:rPr>
          <w:sz w:val="20"/>
          <w:szCs w:val="20"/>
        </w:rPr>
        <w:t xml:space="preserve">W tym celu, wybierz funkcję </w:t>
      </w:r>
      <w:r>
        <w:rPr>
          <w:i/>
          <w:sz w:val="20"/>
          <w:szCs w:val="20"/>
        </w:rPr>
        <w:t xml:space="preserve">Usuń </w:t>
      </w:r>
      <w:r w:rsidR="00A22A03">
        <w:rPr>
          <w:noProof/>
          <w:sz w:val="20"/>
          <w:szCs w:val="20"/>
          <w:lang w:eastAsia="pl-PL"/>
        </w:rPr>
        <w:drawing>
          <wp:inline distT="0" distB="0" distL="0" distR="0" wp14:anchorId="4933FF5E" wp14:editId="6AD8898B">
            <wp:extent cx="285866" cy="285866"/>
            <wp:effectExtent l="0" t="0" r="0" b="0"/>
            <wp:docPr id="580" name="Obraz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2">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r w:rsidRPr="004F3147">
        <w:rPr>
          <w:sz w:val="20"/>
          <w:szCs w:val="20"/>
        </w:rPr>
        <w:t xml:space="preserve">, dostępną na ekranie Projekt </w:t>
      </w:r>
      <w:r w:rsidRPr="004F3147">
        <w:rPr>
          <w:i/>
          <w:sz w:val="20"/>
          <w:szCs w:val="20"/>
        </w:rPr>
        <w:t xml:space="preserve">[Numer projektu] </w:t>
      </w:r>
      <w:r w:rsidRPr="004F3147">
        <w:rPr>
          <w:sz w:val="20"/>
          <w:szCs w:val="20"/>
        </w:rPr>
        <w:t xml:space="preserve">po </w:t>
      </w:r>
      <w:r>
        <w:rPr>
          <w:sz w:val="20"/>
          <w:szCs w:val="20"/>
        </w:rPr>
        <w:t xml:space="preserve">wybraniu i </w:t>
      </w:r>
      <w:r w:rsidRPr="004F3147">
        <w:rPr>
          <w:sz w:val="20"/>
          <w:szCs w:val="20"/>
        </w:rPr>
        <w:t xml:space="preserve">zaznaczeniu wniosku, który zamierzasz </w:t>
      </w:r>
      <w:r>
        <w:rPr>
          <w:sz w:val="20"/>
          <w:szCs w:val="20"/>
        </w:rPr>
        <w:t>usunąć</w:t>
      </w:r>
      <w:r w:rsidRPr="004F3147">
        <w:rPr>
          <w:sz w:val="20"/>
          <w:szCs w:val="20"/>
        </w:rPr>
        <w:t>.</w:t>
      </w:r>
    </w:p>
    <w:p w:rsidR="00A224B8" w:rsidRPr="00A224B8" w:rsidRDefault="00A224B8" w:rsidP="002240EC">
      <w:pPr>
        <w:jc w:val="both"/>
        <w:rPr>
          <w:sz w:val="20"/>
          <w:szCs w:val="20"/>
        </w:rPr>
      </w:pPr>
      <w:r>
        <w:rPr>
          <w:sz w:val="20"/>
          <w:szCs w:val="20"/>
        </w:rPr>
        <w:t xml:space="preserve">Po wyborze funkcji </w:t>
      </w:r>
      <w:r>
        <w:rPr>
          <w:i/>
          <w:sz w:val="20"/>
          <w:szCs w:val="20"/>
        </w:rPr>
        <w:t xml:space="preserve">Usuń </w:t>
      </w:r>
      <w:r>
        <w:rPr>
          <w:sz w:val="20"/>
          <w:szCs w:val="20"/>
        </w:rPr>
        <w:t xml:space="preserve">należy potwierdzić operację za pomocą funkcji </w:t>
      </w:r>
      <w:r>
        <w:rPr>
          <w:i/>
          <w:sz w:val="20"/>
          <w:szCs w:val="20"/>
        </w:rPr>
        <w:t xml:space="preserve">OK </w:t>
      </w:r>
      <w:r>
        <w:rPr>
          <w:sz w:val="20"/>
          <w:szCs w:val="20"/>
        </w:rPr>
        <w:t xml:space="preserve">wówczas system usuwa dany wniosek z systemu lub wycofać się z procesu usuwania wniosku przy użyciu funkcji </w:t>
      </w:r>
      <w:r>
        <w:rPr>
          <w:i/>
          <w:sz w:val="20"/>
          <w:szCs w:val="20"/>
        </w:rPr>
        <w:t>Anuluj.</w:t>
      </w:r>
    </w:p>
    <w:p w:rsidR="007D627C" w:rsidRDefault="003A459E" w:rsidP="00A120B9">
      <w:pPr>
        <w:jc w:val="center"/>
      </w:pPr>
      <w:r>
        <w:rPr>
          <w:noProof/>
          <w:lang w:eastAsia="pl-PL"/>
        </w:rPr>
        <w:drawing>
          <wp:inline distT="0" distB="0" distL="0" distR="0" wp14:anchorId="102195E1" wp14:editId="737FA04B">
            <wp:extent cx="8892540" cy="3023870"/>
            <wp:effectExtent l="0" t="0" r="3810" b="5080"/>
            <wp:docPr id="581" name="Obraz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3">
                      <a:extLst>
                        <a:ext uri="{28A0092B-C50C-407E-A947-70E740481C1C}">
                          <a14:useLocalDpi xmlns:a14="http://schemas.microsoft.com/office/drawing/2010/main" val="0"/>
                        </a:ext>
                      </a:extLst>
                    </a:blip>
                    <a:stretch>
                      <a:fillRect/>
                    </a:stretch>
                  </pic:blipFill>
                  <pic:spPr>
                    <a:xfrm>
                      <a:off x="0" y="0"/>
                      <a:ext cx="8892540" cy="3023870"/>
                    </a:xfrm>
                    <a:prstGeom prst="rect">
                      <a:avLst/>
                    </a:prstGeom>
                  </pic:spPr>
                </pic:pic>
              </a:graphicData>
            </a:graphic>
          </wp:inline>
        </w:drawing>
      </w:r>
    </w:p>
    <w:p w:rsidR="00B904F3" w:rsidRPr="00935FC9" w:rsidRDefault="00B904F3" w:rsidP="00A120B9">
      <w:pPr>
        <w:jc w:val="center"/>
      </w:pPr>
    </w:p>
    <w:p w:rsidR="00254CFE" w:rsidRPr="007B2DD6" w:rsidRDefault="00254CFE" w:rsidP="003721E8">
      <w:pPr>
        <w:pStyle w:val="Nagwek1"/>
        <w:numPr>
          <w:ilvl w:val="2"/>
          <w:numId w:val="7"/>
        </w:numPr>
        <w:ind w:left="1225" w:hanging="505"/>
        <w:rPr>
          <w:rFonts w:asciiTheme="minorHAnsi" w:hAnsiTheme="minorHAnsi"/>
          <w:color w:val="2A2F69"/>
        </w:rPr>
      </w:pPr>
      <w:bookmarkStart w:id="182" w:name="_Toc445976255"/>
      <w:bookmarkStart w:id="183" w:name="_Toc470784996"/>
      <w:r w:rsidRPr="007B2DD6">
        <w:rPr>
          <w:rFonts w:asciiTheme="minorHAnsi" w:hAnsiTheme="minorHAnsi"/>
          <w:color w:val="2A2F69"/>
        </w:rPr>
        <w:lastRenderedPageBreak/>
        <w:t>Ponowne złożenie wniosku</w:t>
      </w:r>
      <w:bookmarkEnd w:id="182"/>
      <w:bookmarkEnd w:id="183"/>
    </w:p>
    <w:p w:rsidR="00841008" w:rsidRDefault="00254CFE" w:rsidP="00B71F7C">
      <w:pPr>
        <w:spacing w:before="120" w:after="120" w:line="360" w:lineRule="auto"/>
        <w:jc w:val="both"/>
        <w:rPr>
          <w:rFonts w:asciiTheme="minorHAnsi" w:hAnsiTheme="minorHAnsi"/>
          <w:sz w:val="20"/>
        </w:rPr>
      </w:pPr>
      <w:r w:rsidRPr="007B2DD6">
        <w:rPr>
          <w:rFonts w:asciiTheme="minorHAnsi" w:hAnsiTheme="minorHAnsi"/>
          <w:sz w:val="20"/>
        </w:rPr>
        <w:t>Może się zdarzyć, że wniosek, który wysłałeś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do instytucji, zostanie cofnięty do Ciebie </w:t>
      </w:r>
      <w:r w:rsidR="0000699F">
        <w:rPr>
          <w:rFonts w:asciiTheme="minorHAnsi" w:hAnsiTheme="minorHAnsi"/>
          <w:sz w:val="20"/>
        </w:rPr>
        <w:t xml:space="preserve">w celu jego </w:t>
      </w:r>
      <w:r w:rsidRPr="007B2DD6">
        <w:rPr>
          <w:rFonts w:asciiTheme="minorHAnsi" w:hAnsiTheme="minorHAnsi"/>
          <w:sz w:val="20"/>
        </w:rPr>
        <w:t xml:space="preserve">poprawy. Jeżeli tak się stanie, </w:t>
      </w:r>
      <w:r w:rsidR="004408DB" w:rsidRPr="007B2DD6">
        <w:rPr>
          <w:rFonts w:asciiTheme="minorHAnsi" w:hAnsiTheme="minorHAnsi"/>
          <w:sz w:val="20"/>
        </w:rPr>
        <w:t>masz</w:t>
      </w:r>
      <w:r w:rsidRPr="007B2DD6">
        <w:rPr>
          <w:rFonts w:asciiTheme="minorHAnsi" w:hAnsiTheme="minorHAnsi"/>
          <w:sz w:val="20"/>
        </w:rPr>
        <w:t xml:space="preserve"> do niego dostęp z poziomu ekranu </w:t>
      </w:r>
      <w:r w:rsidRPr="00D85659">
        <w:rPr>
          <w:rFonts w:asciiTheme="minorHAnsi" w:hAnsiTheme="minorHAnsi"/>
          <w:b/>
          <w:i/>
          <w:sz w:val="20"/>
        </w:rPr>
        <w:t>Projekt</w:t>
      </w:r>
      <w:r w:rsidRPr="007B2DD6">
        <w:rPr>
          <w:rFonts w:asciiTheme="minorHAnsi" w:hAnsiTheme="minorHAnsi"/>
          <w:sz w:val="20"/>
        </w:rPr>
        <w:t>. System go wyróżni</w:t>
      </w:r>
      <w:r w:rsidR="004408DB" w:rsidRPr="007B2DD6">
        <w:rPr>
          <w:rFonts w:asciiTheme="minorHAnsi" w:hAnsiTheme="minorHAnsi"/>
          <w:sz w:val="20"/>
        </w:rPr>
        <w:t>a</w:t>
      </w:r>
      <w:r w:rsidRPr="007B2DD6">
        <w:rPr>
          <w:rFonts w:asciiTheme="minorHAnsi" w:hAnsiTheme="minorHAnsi"/>
          <w:sz w:val="20"/>
        </w:rPr>
        <w:t xml:space="preserve"> </w:t>
      </w:r>
      <w:r w:rsidR="00D10873">
        <w:rPr>
          <w:rFonts w:asciiTheme="minorHAnsi" w:hAnsiTheme="minorHAnsi"/>
          <w:sz w:val="20"/>
        </w:rPr>
        <w:t>za pomocą</w:t>
      </w:r>
      <w:r w:rsidRPr="007B2DD6">
        <w:rPr>
          <w:rFonts w:asciiTheme="minorHAnsi" w:hAnsiTheme="minorHAnsi"/>
          <w:sz w:val="20"/>
        </w:rPr>
        <w:t xml:space="preserve"> statusu </w:t>
      </w:r>
      <w:r w:rsidRPr="00F21DC5">
        <w:rPr>
          <w:rFonts w:asciiTheme="minorHAnsi" w:hAnsiTheme="minorHAnsi"/>
          <w:i/>
          <w:sz w:val="20"/>
        </w:rPr>
        <w:t>do poprawy</w:t>
      </w:r>
      <w:r w:rsidRPr="007B2DD6">
        <w:rPr>
          <w:rFonts w:asciiTheme="minorHAnsi" w:hAnsiTheme="minorHAnsi"/>
          <w:sz w:val="20"/>
        </w:rPr>
        <w:t xml:space="preserve">, </w:t>
      </w:r>
      <w:r w:rsidR="004408DB" w:rsidRPr="007B2DD6">
        <w:rPr>
          <w:rFonts w:asciiTheme="minorHAnsi" w:hAnsiTheme="minorHAnsi"/>
          <w:sz w:val="20"/>
        </w:rPr>
        <w:t>widocznego</w:t>
      </w:r>
      <w:r w:rsidRPr="007B2DD6">
        <w:rPr>
          <w:rFonts w:asciiTheme="minorHAnsi" w:hAnsiTheme="minorHAnsi"/>
          <w:sz w:val="20"/>
        </w:rPr>
        <w:t xml:space="preserve"> na tym ekranie w wierszu odpowiadającym </w:t>
      </w:r>
      <w:r w:rsidR="004408DB" w:rsidRPr="007B2DD6">
        <w:rPr>
          <w:rFonts w:asciiTheme="minorHAnsi" w:hAnsiTheme="minorHAnsi"/>
          <w:sz w:val="20"/>
        </w:rPr>
        <w:t xml:space="preserve">danemu </w:t>
      </w:r>
      <w:r w:rsidRPr="007B2DD6">
        <w:rPr>
          <w:rFonts w:asciiTheme="minorHAnsi" w:hAnsiTheme="minorHAnsi"/>
          <w:sz w:val="20"/>
        </w:rPr>
        <w:t xml:space="preserve">wnioskowi. </w:t>
      </w:r>
    </w:p>
    <w:p w:rsidR="002D5E52" w:rsidRDefault="002D5E52" w:rsidP="00B71F7C">
      <w:pPr>
        <w:spacing w:before="120" w:after="120" w:line="360" w:lineRule="auto"/>
        <w:jc w:val="both"/>
        <w:rPr>
          <w:rFonts w:asciiTheme="minorHAnsi" w:hAnsiTheme="minorHAnsi"/>
          <w:sz w:val="20"/>
        </w:rPr>
      </w:pPr>
      <w:r>
        <w:rPr>
          <w:rFonts w:asciiTheme="minorHAnsi" w:hAnsiTheme="minorHAnsi"/>
          <w:sz w:val="20"/>
        </w:rPr>
        <w:t>Aby rozpocząć poprawę wniosku skorzystaj z funkcji</w:t>
      </w:r>
      <w:r w:rsidR="001E7A6E">
        <w:rPr>
          <w:rFonts w:asciiTheme="minorHAnsi" w:hAnsiTheme="minorHAnsi"/>
          <w:sz w:val="20"/>
        </w:rPr>
        <w:t xml:space="preserve"> </w:t>
      </w:r>
      <w:r w:rsidR="001E7A6E">
        <w:rPr>
          <w:rFonts w:asciiTheme="minorHAnsi" w:hAnsiTheme="minorHAnsi"/>
          <w:i/>
          <w:sz w:val="20"/>
        </w:rPr>
        <w:t>Edy</w:t>
      </w:r>
      <w:r w:rsidR="004F3147">
        <w:rPr>
          <w:rFonts w:asciiTheme="minorHAnsi" w:hAnsiTheme="minorHAnsi"/>
          <w:i/>
          <w:sz w:val="20"/>
        </w:rPr>
        <w:t>cja wniosku</w:t>
      </w:r>
      <w:r w:rsidR="001E7A6E">
        <w:rPr>
          <w:rFonts w:asciiTheme="minorHAnsi" w:hAnsiTheme="minorHAnsi"/>
          <w:i/>
          <w:sz w:val="20"/>
        </w:rPr>
        <w:t>.</w:t>
      </w:r>
      <w:r>
        <w:rPr>
          <w:rFonts w:asciiTheme="minorHAnsi" w:hAnsiTheme="minorHAnsi"/>
          <w:sz w:val="20"/>
        </w:rPr>
        <w:t xml:space="preserve"> </w:t>
      </w:r>
      <w:r w:rsidR="003A459E">
        <w:rPr>
          <w:rFonts w:asciiTheme="minorHAnsi" w:hAnsiTheme="minorHAnsi"/>
          <w:noProof/>
          <w:sz w:val="20"/>
          <w:lang w:eastAsia="pl-PL"/>
        </w:rPr>
        <w:drawing>
          <wp:inline distT="0" distB="0" distL="0" distR="0" wp14:anchorId="023548FF" wp14:editId="513E19E7">
            <wp:extent cx="295394" cy="314452"/>
            <wp:effectExtent l="0" t="0" r="9525" b="9525"/>
            <wp:docPr id="582" name="Obraz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001E7A6E">
        <w:rPr>
          <w:rFonts w:asciiTheme="minorHAnsi" w:hAnsiTheme="minorHAnsi"/>
          <w:sz w:val="20"/>
        </w:rPr>
        <w:t xml:space="preserve">Użycie tej funkcji powoduje utworzenie nowej wersji wniosku o statusie </w:t>
      </w:r>
      <w:r w:rsidR="006735F2" w:rsidRPr="006735F2">
        <w:rPr>
          <w:rFonts w:asciiTheme="minorHAnsi" w:hAnsiTheme="minorHAnsi"/>
          <w:i/>
          <w:sz w:val="20"/>
        </w:rPr>
        <w:t>Poprawiany</w:t>
      </w:r>
      <w:r w:rsidR="006735F2">
        <w:rPr>
          <w:rFonts w:asciiTheme="minorHAnsi" w:hAnsiTheme="minorHAnsi"/>
          <w:sz w:val="20"/>
        </w:rPr>
        <w:t>.</w:t>
      </w:r>
      <w:r w:rsidR="00C73345">
        <w:rPr>
          <w:rFonts w:asciiTheme="minorHAnsi" w:hAnsiTheme="minorHAnsi"/>
          <w:sz w:val="20"/>
        </w:rPr>
        <w:t xml:space="preserve"> Wniosek poprawiany zawiera wszystkie dane z poprzedniej wersji wniosku o statusie </w:t>
      </w:r>
      <w:r w:rsidR="00A224B8" w:rsidRPr="00A224B8">
        <w:rPr>
          <w:rFonts w:asciiTheme="minorHAnsi" w:hAnsiTheme="minorHAnsi"/>
          <w:i/>
          <w:sz w:val="20"/>
        </w:rPr>
        <w:t xml:space="preserve">Do </w:t>
      </w:r>
      <w:r w:rsidR="00C73345" w:rsidRPr="00A224B8">
        <w:rPr>
          <w:rFonts w:asciiTheme="minorHAnsi" w:hAnsiTheme="minorHAnsi"/>
          <w:i/>
          <w:sz w:val="20"/>
        </w:rPr>
        <w:t>poprawy</w:t>
      </w:r>
      <w:r w:rsidR="00C73345">
        <w:rPr>
          <w:rFonts w:asciiTheme="minorHAnsi" w:hAnsiTheme="minorHAnsi"/>
          <w:sz w:val="20"/>
        </w:rPr>
        <w:t>, z wyjątkiem danych z umowy, które mogły ulec zmianie, jeżeli były modyfikowane od czasu przekazania poprzedniej wersji wniosku.</w:t>
      </w:r>
    </w:p>
    <w:p w:rsidR="00461BD9" w:rsidRDefault="00461BD9" w:rsidP="00B71F7C">
      <w:pPr>
        <w:spacing w:before="120" w:after="120" w:line="360" w:lineRule="auto"/>
        <w:jc w:val="both"/>
        <w:rPr>
          <w:rFonts w:asciiTheme="minorHAnsi" w:hAnsiTheme="minorHAnsi"/>
          <w:sz w:val="20"/>
        </w:rPr>
      </w:pPr>
      <w:r>
        <w:rPr>
          <w:rFonts w:asciiTheme="minorHAnsi" w:hAnsiTheme="minorHAnsi"/>
          <w:sz w:val="20"/>
        </w:rPr>
        <w:t xml:space="preserve">Do poprawy wniosku możesz przystąpić po przekazaniu </w:t>
      </w:r>
      <w:r w:rsidR="00AC4B38">
        <w:rPr>
          <w:rFonts w:asciiTheme="minorHAnsi" w:hAnsiTheme="minorHAnsi"/>
          <w:sz w:val="20"/>
        </w:rPr>
        <w:t xml:space="preserve">przez instytucję oceniającą Twój wniosek </w:t>
      </w:r>
      <w:r>
        <w:rPr>
          <w:rFonts w:asciiTheme="minorHAnsi" w:hAnsiTheme="minorHAnsi"/>
          <w:sz w:val="20"/>
        </w:rPr>
        <w:t>wyniku weryfikacji, zawierającego wykaz błędów wymagających poprawy. Jeżeli instytucja nie przekazała jeszcze wyniku weryfikacji przy próbie edycji pojawia się komunikat:</w:t>
      </w:r>
    </w:p>
    <w:p w:rsidR="00461BD9" w:rsidRDefault="00461BD9" w:rsidP="00A224B8">
      <w:pPr>
        <w:spacing w:before="120" w:after="120" w:line="360" w:lineRule="auto"/>
        <w:jc w:val="center"/>
        <w:rPr>
          <w:rFonts w:asciiTheme="minorHAnsi" w:hAnsiTheme="minorHAnsi"/>
          <w:sz w:val="20"/>
        </w:rPr>
      </w:pPr>
      <w:r>
        <w:rPr>
          <w:noProof/>
          <w:lang w:eastAsia="pl-PL"/>
        </w:rPr>
        <w:drawing>
          <wp:inline distT="0" distB="0" distL="0" distR="0" wp14:anchorId="5674A6C2" wp14:editId="542E4A46">
            <wp:extent cx="7380843" cy="1290824"/>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7382549" cy="1291122"/>
                    </a:xfrm>
                    <a:prstGeom prst="rect">
                      <a:avLst/>
                    </a:prstGeom>
                  </pic:spPr>
                </pic:pic>
              </a:graphicData>
            </a:graphic>
          </wp:inline>
        </w:drawing>
      </w:r>
    </w:p>
    <w:p w:rsidR="004408DB" w:rsidRDefault="004408DB" w:rsidP="00B71F7C">
      <w:pPr>
        <w:spacing w:before="120" w:after="120" w:line="360" w:lineRule="auto"/>
        <w:jc w:val="both"/>
        <w:rPr>
          <w:rFonts w:asciiTheme="minorHAnsi" w:hAnsiTheme="minorHAnsi"/>
          <w:sz w:val="20"/>
        </w:rPr>
      </w:pPr>
      <w:r w:rsidRPr="007B2DD6">
        <w:rPr>
          <w:rFonts w:asciiTheme="minorHAnsi" w:hAnsiTheme="minorHAnsi"/>
          <w:sz w:val="20"/>
        </w:rPr>
        <w:t xml:space="preserve">Wszelkie funkcjonalności oraz proces tworzenia i przesyłania poprawianego wniosku o płatność, </w:t>
      </w:r>
      <w:r w:rsidR="00D10873">
        <w:rPr>
          <w:rFonts w:asciiTheme="minorHAnsi" w:hAnsiTheme="minorHAnsi"/>
          <w:sz w:val="20"/>
        </w:rPr>
        <w:t xml:space="preserve">są </w:t>
      </w:r>
      <w:r w:rsidRPr="007B2DD6">
        <w:rPr>
          <w:rFonts w:asciiTheme="minorHAnsi" w:hAnsiTheme="minorHAnsi"/>
          <w:sz w:val="20"/>
        </w:rPr>
        <w:t>analogiczn</w:t>
      </w:r>
      <w:r w:rsidR="00D10873">
        <w:rPr>
          <w:rFonts w:asciiTheme="minorHAnsi" w:hAnsiTheme="minorHAnsi"/>
          <w:sz w:val="20"/>
        </w:rPr>
        <w:t>e</w:t>
      </w:r>
      <w:r w:rsidRPr="007B2DD6">
        <w:rPr>
          <w:rFonts w:asciiTheme="minorHAnsi" w:hAnsiTheme="minorHAnsi"/>
          <w:sz w:val="20"/>
        </w:rPr>
        <w:t xml:space="preserve"> jak dla pierwszego utworzenia i przekazywania formularza.</w:t>
      </w:r>
    </w:p>
    <w:p w:rsidR="00AD5BDB" w:rsidRDefault="00AD5BDB" w:rsidP="00B71F7C">
      <w:pPr>
        <w:spacing w:before="120" w:after="120" w:line="360" w:lineRule="auto"/>
        <w:jc w:val="both"/>
        <w:rPr>
          <w:rFonts w:asciiTheme="minorHAnsi" w:hAnsiTheme="minorHAnsi"/>
          <w:sz w:val="20"/>
        </w:rPr>
      </w:pPr>
    </w:p>
    <w:p w:rsidR="00B904F3" w:rsidRDefault="00B904F3" w:rsidP="00B71F7C">
      <w:pPr>
        <w:spacing w:before="120" w:after="120" w:line="360" w:lineRule="auto"/>
        <w:jc w:val="both"/>
        <w:rPr>
          <w:rFonts w:asciiTheme="minorHAnsi" w:hAnsiTheme="minorHAnsi"/>
          <w:sz w:val="20"/>
        </w:rPr>
      </w:pPr>
    </w:p>
    <w:p w:rsidR="00AD5BDB" w:rsidRPr="007B2DD6" w:rsidRDefault="00AD5BDB" w:rsidP="003721E8">
      <w:pPr>
        <w:pStyle w:val="Nagwek1"/>
        <w:numPr>
          <w:ilvl w:val="2"/>
          <w:numId w:val="7"/>
        </w:numPr>
        <w:ind w:left="1225" w:hanging="505"/>
        <w:rPr>
          <w:rFonts w:asciiTheme="minorHAnsi" w:hAnsiTheme="minorHAnsi"/>
          <w:color w:val="2A2F69"/>
        </w:rPr>
      </w:pPr>
      <w:bookmarkStart w:id="184" w:name="_Toc445976256"/>
      <w:bookmarkStart w:id="185" w:name="_Toc470784997"/>
      <w:r>
        <w:rPr>
          <w:rFonts w:asciiTheme="minorHAnsi" w:hAnsiTheme="minorHAnsi"/>
          <w:color w:val="2A2F69"/>
        </w:rPr>
        <w:lastRenderedPageBreak/>
        <w:t>Podgląd wersji wniosku</w:t>
      </w:r>
      <w:bookmarkEnd w:id="184"/>
      <w:bookmarkEnd w:id="185"/>
    </w:p>
    <w:p w:rsidR="00C24233" w:rsidRDefault="00AD5BDB" w:rsidP="003721E8">
      <w:pPr>
        <w:spacing w:before="120" w:after="120" w:line="360" w:lineRule="auto"/>
        <w:jc w:val="both"/>
        <w:rPr>
          <w:rFonts w:asciiTheme="minorHAnsi" w:hAnsiTheme="minorHAnsi"/>
          <w:sz w:val="20"/>
        </w:rPr>
      </w:pPr>
      <w:r>
        <w:rPr>
          <w:rFonts w:asciiTheme="minorHAnsi" w:hAnsiTheme="minorHAnsi"/>
          <w:sz w:val="20"/>
        </w:rPr>
        <w:t>System w różnych momentach pracy tworzy kolejne wersje wniosku o płatność. Dzieje się tak wtedy, gdy np. składasz wniosek ponownie do instytucji po cofnięciu do poprawy</w:t>
      </w:r>
      <w:r w:rsidR="002637C0">
        <w:rPr>
          <w:rFonts w:asciiTheme="minorHAnsi" w:hAnsiTheme="minorHAnsi"/>
          <w:sz w:val="20"/>
        </w:rPr>
        <w:t xml:space="preserve"> lub wtedy, gdy instytucja skoryguje Twój wniosek bez </w:t>
      </w:r>
      <w:r w:rsidR="00C24233">
        <w:rPr>
          <w:rFonts w:asciiTheme="minorHAnsi" w:hAnsiTheme="minorHAnsi"/>
          <w:sz w:val="20"/>
        </w:rPr>
        <w:t>zwracania go do Ciebie</w:t>
      </w:r>
      <w:r>
        <w:rPr>
          <w:rFonts w:asciiTheme="minorHAnsi" w:hAnsiTheme="minorHAnsi"/>
          <w:sz w:val="20"/>
        </w:rPr>
        <w:t xml:space="preserve">. </w:t>
      </w:r>
      <w:r w:rsidR="00C24233">
        <w:rPr>
          <w:rFonts w:asciiTheme="minorHAnsi" w:hAnsiTheme="minorHAnsi"/>
          <w:sz w:val="20"/>
        </w:rPr>
        <w:t>Możesz podejrzeć każdą wersję wniosku</w:t>
      </w:r>
      <w:r>
        <w:rPr>
          <w:rFonts w:asciiTheme="minorHAnsi" w:hAnsiTheme="minorHAnsi"/>
          <w:sz w:val="20"/>
        </w:rPr>
        <w:t xml:space="preserve"> jaka zo</w:t>
      </w:r>
      <w:r w:rsidR="002637C0">
        <w:rPr>
          <w:rFonts w:asciiTheme="minorHAnsi" w:hAnsiTheme="minorHAnsi"/>
          <w:sz w:val="20"/>
        </w:rPr>
        <w:t xml:space="preserve">stała utworzona poprzez funkcję </w:t>
      </w:r>
      <w:r w:rsidR="002637C0" w:rsidRPr="003721E8">
        <w:rPr>
          <w:rFonts w:asciiTheme="minorHAnsi" w:hAnsiTheme="minorHAnsi"/>
          <w:i/>
          <w:sz w:val="20"/>
        </w:rPr>
        <w:t>Podgląd wniosku</w:t>
      </w:r>
      <w:r w:rsidR="00C24233">
        <w:rPr>
          <w:rFonts w:asciiTheme="minorHAnsi" w:hAnsiTheme="minorHAnsi"/>
          <w:sz w:val="20"/>
        </w:rPr>
        <w:t xml:space="preserve"> </w:t>
      </w:r>
      <w:r w:rsidR="008F383D">
        <w:rPr>
          <w:rFonts w:asciiTheme="minorHAnsi" w:hAnsiTheme="minorHAnsi"/>
          <w:noProof/>
          <w:sz w:val="20"/>
          <w:lang w:eastAsia="pl-PL"/>
        </w:rPr>
        <w:drawing>
          <wp:inline distT="0" distB="0" distL="0" distR="0" wp14:anchorId="0EE44B8E" wp14:editId="67333E2E">
            <wp:extent cx="285790" cy="295316"/>
            <wp:effectExtent l="0" t="0" r="0" b="9525"/>
            <wp:docPr id="583" name="Obraz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4">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2637C0">
        <w:rPr>
          <w:rFonts w:asciiTheme="minorHAnsi" w:hAnsiTheme="minorHAnsi"/>
          <w:sz w:val="20"/>
        </w:rPr>
        <w:t>.</w:t>
      </w:r>
      <w:r w:rsidR="00C24233">
        <w:rPr>
          <w:rFonts w:asciiTheme="minorHAnsi" w:hAnsiTheme="minorHAnsi"/>
          <w:sz w:val="20"/>
        </w:rPr>
        <w:t xml:space="preserve"> </w:t>
      </w:r>
    </w:p>
    <w:p w:rsidR="00C24233" w:rsidRDefault="008673C2" w:rsidP="003721E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33E5625F" wp14:editId="01FBB36D">
            <wp:extent cx="6019800" cy="3960789"/>
            <wp:effectExtent l="0" t="0" r="0" b="1905"/>
            <wp:docPr id="584" name="Obraz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5">
                      <a:extLst>
                        <a:ext uri="{28A0092B-C50C-407E-A947-70E740481C1C}">
                          <a14:useLocalDpi xmlns:a14="http://schemas.microsoft.com/office/drawing/2010/main" val="0"/>
                        </a:ext>
                      </a:extLst>
                    </a:blip>
                    <a:stretch>
                      <a:fillRect/>
                    </a:stretch>
                  </pic:blipFill>
                  <pic:spPr>
                    <a:xfrm>
                      <a:off x="0" y="0"/>
                      <a:ext cx="6020641" cy="3961342"/>
                    </a:xfrm>
                    <a:prstGeom prst="rect">
                      <a:avLst/>
                    </a:prstGeom>
                  </pic:spPr>
                </pic:pic>
              </a:graphicData>
            </a:graphic>
          </wp:inline>
        </w:drawing>
      </w:r>
    </w:p>
    <w:p w:rsidR="00AD5BDB" w:rsidRPr="00C24233" w:rsidRDefault="00C24233" w:rsidP="003721E8">
      <w:pPr>
        <w:spacing w:before="120" w:after="120" w:line="360" w:lineRule="auto"/>
        <w:jc w:val="both"/>
        <w:rPr>
          <w:rFonts w:asciiTheme="minorHAnsi" w:hAnsiTheme="minorHAnsi"/>
          <w:sz w:val="20"/>
        </w:rPr>
      </w:pPr>
      <w:r>
        <w:rPr>
          <w:rFonts w:asciiTheme="minorHAnsi" w:hAnsiTheme="minorHAnsi"/>
          <w:sz w:val="20"/>
        </w:rPr>
        <w:lastRenderedPageBreak/>
        <w:t xml:space="preserve">Jeżeli jest to jedyna wersja tego wniosku to system otworzy go w trybie odczytu. Jeżeli wersji tego wniosku jest więcej, system otworzy okno wyboru </w:t>
      </w:r>
      <w:r>
        <w:rPr>
          <w:rFonts w:asciiTheme="minorHAnsi" w:hAnsiTheme="minorHAnsi"/>
          <w:i/>
          <w:sz w:val="20"/>
        </w:rPr>
        <w:t>Wersje wniosku</w:t>
      </w:r>
      <w:r>
        <w:rPr>
          <w:rFonts w:asciiTheme="minorHAnsi" w:hAnsiTheme="minorHAnsi"/>
          <w:sz w:val="20"/>
        </w:rPr>
        <w:t xml:space="preserve"> z</w:t>
      </w:r>
      <w:r w:rsidR="005E2E6B">
        <w:rPr>
          <w:rFonts w:asciiTheme="minorHAnsi" w:hAnsiTheme="minorHAnsi"/>
          <w:sz w:val="20"/>
        </w:rPr>
        <w:t> </w:t>
      </w:r>
      <w:r>
        <w:rPr>
          <w:rFonts w:asciiTheme="minorHAnsi" w:hAnsiTheme="minorHAnsi"/>
          <w:sz w:val="20"/>
        </w:rPr>
        <w:t>wszystkim wersjami do wyboru.</w:t>
      </w:r>
      <w:r w:rsidR="000B644E" w:rsidRPr="000B644E">
        <w:rPr>
          <w:rFonts w:asciiTheme="minorHAnsi" w:hAnsiTheme="minorHAnsi"/>
          <w:noProof/>
          <w:lang w:eastAsia="pl-PL"/>
        </w:rPr>
        <w:t xml:space="preserve"> </w:t>
      </w:r>
      <w:r w:rsidR="00C90631" w:rsidRPr="00C90631">
        <w:rPr>
          <w:szCs w:val="20"/>
        </w:rPr>
        <w:t xml:space="preserve"> </w:t>
      </w:r>
      <w:r w:rsidR="00C90631" w:rsidRPr="00C90631">
        <w:rPr>
          <w:sz w:val="20"/>
          <w:szCs w:val="20"/>
        </w:rPr>
        <w:t xml:space="preserve">Ponadto, </w:t>
      </w:r>
      <w:r w:rsidR="00C90631">
        <w:rPr>
          <w:sz w:val="20"/>
          <w:szCs w:val="20"/>
        </w:rPr>
        <w:t xml:space="preserve">masz </w:t>
      </w:r>
      <w:r w:rsidR="00C90631" w:rsidRPr="00C90631">
        <w:rPr>
          <w:sz w:val="20"/>
          <w:szCs w:val="20"/>
        </w:rPr>
        <w:t xml:space="preserve">możliwość zmiany wyświetlanych kolumn i rozszerzenia widoku o dane audytowe (np. </w:t>
      </w:r>
      <w:r w:rsidR="00C90631" w:rsidRPr="00C90631">
        <w:rPr>
          <w:i/>
          <w:sz w:val="20"/>
          <w:szCs w:val="20"/>
        </w:rPr>
        <w:t>Kto utworzył</w:t>
      </w:r>
      <w:r w:rsidR="00C90631" w:rsidRPr="00C90631">
        <w:rPr>
          <w:sz w:val="20"/>
          <w:szCs w:val="20"/>
        </w:rPr>
        <w:t xml:space="preserve">, </w:t>
      </w:r>
      <w:r w:rsidR="00C90631" w:rsidRPr="00C90631">
        <w:rPr>
          <w:i/>
          <w:sz w:val="20"/>
          <w:szCs w:val="20"/>
        </w:rPr>
        <w:t>Kiedy utworzył</w:t>
      </w:r>
      <w:r w:rsidR="00C90631" w:rsidRPr="00C90631">
        <w:rPr>
          <w:sz w:val="20"/>
          <w:szCs w:val="20"/>
        </w:rPr>
        <w:t xml:space="preserve">, itd.) poprzez funkcję </w:t>
      </w:r>
      <w:r w:rsidR="00C90631" w:rsidRPr="00C90631">
        <w:rPr>
          <w:i/>
          <w:sz w:val="20"/>
          <w:szCs w:val="20"/>
        </w:rPr>
        <w:t>Widoczność kolumn</w:t>
      </w:r>
      <w:r w:rsidR="00C90631" w:rsidRPr="00C90631">
        <w:rPr>
          <w:sz w:val="20"/>
          <w:szCs w:val="20"/>
        </w:rPr>
        <w:t xml:space="preserve"> </w:t>
      </w:r>
      <w:r w:rsidR="00C90631" w:rsidRPr="00C90631">
        <w:rPr>
          <w:noProof/>
          <w:sz w:val="20"/>
          <w:lang w:eastAsia="pl-PL"/>
        </w:rPr>
        <w:drawing>
          <wp:inline distT="0" distB="0" distL="0" distR="0" wp14:anchorId="301F1911" wp14:editId="34116B0F">
            <wp:extent cx="323850" cy="29527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323850" cy="295275"/>
                    </a:xfrm>
                    <a:prstGeom prst="rect">
                      <a:avLst/>
                    </a:prstGeom>
                  </pic:spPr>
                </pic:pic>
              </a:graphicData>
            </a:graphic>
          </wp:inline>
        </w:drawing>
      </w:r>
    </w:p>
    <w:p w:rsidR="005E3421" w:rsidRDefault="00C90631" w:rsidP="00AD5BDB">
      <w:pP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725824" behindDoc="0" locked="0" layoutInCell="1" allowOverlap="1" wp14:anchorId="1B44ECAD" wp14:editId="3E38749A">
                <wp:simplePos x="0" y="0"/>
                <wp:positionH relativeFrom="column">
                  <wp:posOffset>-99885</wp:posOffset>
                </wp:positionH>
                <wp:positionV relativeFrom="paragraph">
                  <wp:posOffset>97155</wp:posOffset>
                </wp:positionV>
                <wp:extent cx="1697849" cy="391885"/>
                <wp:effectExtent l="19050" t="19050" r="17145" b="27305"/>
                <wp:wrapNone/>
                <wp:docPr id="18" name="Prostokąt zaokrąglony 18"/>
                <wp:cNvGraphicFramePr/>
                <a:graphic xmlns:a="http://schemas.openxmlformats.org/drawingml/2006/main">
                  <a:graphicData uri="http://schemas.microsoft.com/office/word/2010/wordprocessingShape">
                    <wps:wsp>
                      <wps:cNvSpPr/>
                      <wps:spPr>
                        <a:xfrm>
                          <a:off x="0" y="0"/>
                          <a:ext cx="1697849" cy="391885"/>
                        </a:xfrm>
                        <a:prstGeom prst="round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EABC255" id="Prostokąt zaokrąglony 18" o:spid="_x0000_s1026" style="position:absolute;margin-left:-7.85pt;margin-top:7.65pt;width:133.7pt;height:30.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JphwIAAEMFAAAOAAAAZHJzL2Uyb0RvYy54bWysVM1OGzEQvlfqO1i+l82mAZIVGxSBqCoh&#10;iICKs/HayQrb49pONuHOm/FgjL2bJaU5Vb3sjj3/33zjs/ONVmQtnK/BlDQ/GlAiDIeqNouS/nq4&#10;+jamxAdmKqbAiJJuhafn069fzhpbiCEsQVXCEQxifNHYki5DsEWWeb4UmvkjsMKgUoLTLODRLbLK&#10;sQaja5UNB4OTrAFXWQdceI+3l62STlN8KQUPt1J6EYgqKdYW0tel71P8ZtMzViwcs8uad2Wwf6hC&#10;s9pg0j7UJQuMrFz9VyhdcwceZDjioDOQsuYi9YDd5INP3dwvmRWpFwTH2x4m///C8pv13JG6wtnh&#10;pAzTOKM5Vhjg+e01kBcGz+7tdYHD2xK0QLga6wv0urdz1508irH3jXQ6/rErskkQb3uIxSYQjpf5&#10;yeR0PJpQwlH3fZKPx8cxaPbhbZ0PPwRoEoWSOliZ6g7nmOBl62sfWvudXcxo4KpWCu9ZoQxpMPI4&#10;H6ThZrHctsAkha0SrdmdkNg3ljRMkRPjxIVyZM2QK4xzYcKwq00ZtI5uEtP0jvkhRxXyzqmzjW4i&#10;MbF3HBxy/DNj75Gyggm9s64NuEMBquc+c2uPsO71HMUnqLY4bgftHnjLr2pE+Zr5MGcOiY8rgssc&#10;bvEjFSCQ0EmULMG9HLqP9shH1FLS4CKV1P9eMScoUT8NMnWSj0Zx89JhdHw6xIPb1zzta8xKXwDi&#10;n+OzYXkSo31QO1E60I+487OYFVXMcMxdUh7c7nAR2gXHV4OL2SyZ4bZZFq7NveUxeEQ1Euhh88ic&#10;7agWkKQ3sFs6VnwiW2sbPQ3MVgFknZj4gWuHN25qInT3qsSnYP+crD7evuk7AAAA//8DAFBLAwQU&#10;AAYACAAAACEAgI07J+AAAAAJAQAADwAAAGRycy9kb3ducmV2LnhtbEyPwU7DMAyG70i8Q2QkLmhL&#10;O5QVlaYTQsAmAQc2HiBrvLZa41RN1pW3xzvB0f4//f5crCbXiRGH0HrSkM4TEEiVty3VGr53r7MH&#10;ECEasqbzhBp+MMCqvL4qTG79mb5w3MZacAmF3GhoYuxzKUPVoDNh7nskzg5+cCbyONTSDubM5a6T&#10;iyRZSmda4guN6fG5weq4PTkNw3KqsnjYvKi3zbh+P+4+1Odd0Pr2Znp6BBFxin8wXPRZHUp22vsT&#10;2SA6DbNUZYxyoO5BMLBQKS/2GrIsAVkW8v8H5S8AAAD//wMAUEsBAi0AFAAGAAgAAAAhALaDOJL+&#10;AAAA4QEAABMAAAAAAAAAAAAAAAAAAAAAAFtDb250ZW50X1R5cGVzXS54bWxQSwECLQAUAAYACAAA&#10;ACEAOP0h/9YAAACUAQAACwAAAAAAAAAAAAAAAAAvAQAAX3JlbHMvLnJlbHNQSwECLQAUAAYACAAA&#10;ACEAFuWyaYcCAABDBQAADgAAAAAAAAAAAAAAAAAuAgAAZHJzL2Uyb0RvYy54bWxQSwECLQAUAAYA&#10;CAAAACEAgI07J+AAAAAJAQAADwAAAAAAAAAAAAAAAADhBAAAZHJzL2Rvd25yZXYueG1sUEsFBgAA&#10;AAAEAAQA8wAAAO4FAAAAAA==&#10;" filled="f" strokecolor="#c0504d [3205]" strokeweight="3pt"/>
            </w:pict>
          </mc:Fallback>
        </mc:AlternateContent>
      </w:r>
      <w:r w:rsidRPr="00C90631">
        <w:rPr>
          <w:noProof/>
          <w:lang w:eastAsia="pl-PL"/>
        </w:rPr>
        <w:t xml:space="preserve"> </w:t>
      </w:r>
      <w:r>
        <w:rPr>
          <w:noProof/>
          <w:lang w:eastAsia="pl-PL"/>
        </w:rPr>
        <w:drawing>
          <wp:inline distT="0" distB="0" distL="0" distR="0" wp14:anchorId="16DE03ED" wp14:editId="5E49559D">
            <wp:extent cx="8864183" cy="1995054"/>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8863472" cy="1994894"/>
                    </a:xfrm>
                    <a:prstGeom prst="rect">
                      <a:avLst/>
                    </a:prstGeom>
                  </pic:spPr>
                </pic:pic>
              </a:graphicData>
            </a:graphic>
          </wp:inline>
        </w:drawing>
      </w:r>
    </w:p>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86" w:name="_Toc434914319"/>
      <w:bookmarkStart w:id="187" w:name="_Toc434914461"/>
      <w:bookmarkStart w:id="188" w:name="_Toc435084762"/>
      <w:bookmarkStart w:id="189" w:name="_Toc435084904"/>
      <w:bookmarkStart w:id="190" w:name="_Toc435085046"/>
      <w:bookmarkStart w:id="191" w:name="_Toc434914320"/>
      <w:bookmarkStart w:id="192" w:name="_Toc434914462"/>
      <w:bookmarkStart w:id="193" w:name="_Toc435084763"/>
      <w:bookmarkStart w:id="194" w:name="_Toc435084905"/>
      <w:bookmarkStart w:id="195" w:name="_Toc435085047"/>
      <w:bookmarkStart w:id="196" w:name="_Toc434914321"/>
      <w:bookmarkStart w:id="197" w:name="_Toc434914463"/>
      <w:bookmarkStart w:id="198" w:name="_Toc435084764"/>
      <w:bookmarkStart w:id="199" w:name="_Toc435084906"/>
      <w:bookmarkStart w:id="200" w:name="_Toc435085048"/>
      <w:bookmarkStart w:id="201" w:name="_Toc434914322"/>
      <w:bookmarkStart w:id="202" w:name="_Toc434914464"/>
      <w:bookmarkStart w:id="203" w:name="_Toc435084765"/>
      <w:bookmarkStart w:id="204" w:name="_Toc435084907"/>
      <w:bookmarkStart w:id="205" w:name="_Toc435085049"/>
      <w:bookmarkStart w:id="206" w:name="_Toc434914323"/>
      <w:bookmarkStart w:id="207" w:name="_Toc434914465"/>
      <w:bookmarkStart w:id="208" w:name="_Toc435084766"/>
      <w:bookmarkStart w:id="209" w:name="_Toc435084908"/>
      <w:bookmarkStart w:id="210" w:name="_Toc435085050"/>
      <w:bookmarkStart w:id="211" w:name="_Toc445976257"/>
      <w:bookmarkStart w:id="212" w:name="_Toc470784998"/>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Pr>
          <w:rFonts w:asciiTheme="minorHAnsi" w:hAnsiTheme="minorHAnsi"/>
          <w:color w:val="2A2F69"/>
        </w:rPr>
        <w:lastRenderedPageBreak/>
        <w:t>Potwierdzenie dostarczenia wniosku</w:t>
      </w:r>
      <w:bookmarkEnd w:id="211"/>
      <w:bookmarkEnd w:id="212"/>
    </w:p>
    <w:p w:rsidR="00E176CB" w:rsidRPr="007B2DD6" w:rsidRDefault="00E176CB" w:rsidP="00D13C22">
      <w:pPr>
        <w:spacing w:before="120" w:after="120"/>
        <w:jc w:val="both"/>
        <w:rPr>
          <w:rFonts w:asciiTheme="minorHAnsi" w:hAnsiTheme="minorHAnsi"/>
          <w:sz w:val="20"/>
        </w:rPr>
      </w:pPr>
      <w:r w:rsidRPr="007B2DD6">
        <w:rPr>
          <w:rFonts w:asciiTheme="minorHAnsi" w:hAnsiTheme="minorHAnsi"/>
          <w:sz w:val="20"/>
        </w:rPr>
        <w:t xml:space="preserve">Możesz podejrzeć i wydrukować z systemu potwierdzenie dostarczenia Twojego wniosku do instytucji. </w:t>
      </w:r>
      <w:r w:rsidR="00D74A1A" w:rsidRPr="007B2DD6">
        <w:rPr>
          <w:rFonts w:asciiTheme="minorHAnsi" w:hAnsiTheme="minorHAnsi"/>
          <w:sz w:val="20"/>
        </w:rPr>
        <w:t>Zgodnie z opisem w punkcie</w:t>
      </w:r>
      <w:r w:rsidR="00D74A1A">
        <w:rPr>
          <w:rFonts w:asciiTheme="minorHAnsi" w:hAnsiTheme="minorHAnsi"/>
          <w:i/>
          <w:sz w:val="20"/>
        </w:rPr>
        <w:t xml:space="preserve"> </w:t>
      </w:r>
      <w:r w:rsidR="00D74A1A">
        <w:rPr>
          <w:rFonts w:asciiTheme="minorHAnsi" w:hAnsiTheme="minorHAnsi"/>
          <w:sz w:val="20"/>
        </w:rPr>
        <w:t xml:space="preserve">4.3.2 </w:t>
      </w:r>
      <w:r w:rsidR="00D74A1A" w:rsidRPr="002E6C69">
        <w:rPr>
          <w:rFonts w:asciiTheme="minorHAnsi" w:hAnsiTheme="minorHAnsi"/>
          <w:i/>
          <w:sz w:val="20"/>
        </w:rPr>
        <w:t>Złożenie wniosk</w:t>
      </w:r>
      <w:r w:rsidR="00D74A1A">
        <w:rPr>
          <w:rFonts w:asciiTheme="minorHAnsi" w:hAnsiTheme="minorHAnsi"/>
          <w:i/>
          <w:sz w:val="20"/>
        </w:rPr>
        <w:t>u</w:t>
      </w:r>
      <w:r w:rsidR="00D74A1A" w:rsidRPr="007B2DD6">
        <w:rPr>
          <w:rFonts w:asciiTheme="minorHAnsi" w:hAnsiTheme="minorHAnsi"/>
          <w:sz w:val="20"/>
        </w:rPr>
        <w:t>, każd</w:t>
      </w:r>
      <w:r w:rsidR="00D74A1A">
        <w:rPr>
          <w:rFonts w:asciiTheme="minorHAnsi" w:hAnsiTheme="minorHAnsi"/>
          <w:sz w:val="20"/>
        </w:rPr>
        <w:t xml:space="preserve">a wersja wniosku o płatność jest </w:t>
      </w:r>
      <w:r w:rsidR="00D74A1A" w:rsidRPr="007B2DD6">
        <w:rPr>
          <w:rFonts w:asciiTheme="minorHAnsi" w:hAnsiTheme="minorHAnsi"/>
          <w:sz w:val="20"/>
        </w:rPr>
        <w:t>opatrzon</w:t>
      </w:r>
      <w:r w:rsidR="00D74A1A">
        <w:rPr>
          <w:rFonts w:asciiTheme="minorHAnsi" w:hAnsiTheme="minorHAnsi"/>
          <w:sz w:val="20"/>
        </w:rPr>
        <w:t>a</w:t>
      </w:r>
      <w:r w:rsidR="00D74A1A" w:rsidRPr="007B2DD6">
        <w:rPr>
          <w:rFonts w:asciiTheme="minorHAnsi" w:hAnsiTheme="minorHAnsi"/>
          <w:sz w:val="20"/>
        </w:rPr>
        <w:t xml:space="preserve"> sum</w:t>
      </w:r>
      <w:r w:rsidR="00D74A1A">
        <w:rPr>
          <w:rFonts w:asciiTheme="minorHAnsi" w:hAnsiTheme="minorHAnsi"/>
          <w:sz w:val="20"/>
        </w:rPr>
        <w:t>ą</w:t>
      </w:r>
      <w:r w:rsidR="00D74A1A" w:rsidRPr="007B2DD6">
        <w:rPr>
          <w:rFonts w:asciiTheme="minorHAnsi" w:hAnsiTheme="minorHAnsi"/>
          <w:sz w:val="20"/>
        </w:rPr>
        <w:t xml:space="preserve"> kontrolną</w:t>
      </w:r>
      <w:r w:rsidR="00D74A1A">
        <w:rPr>
          <w:rFonts w:asciiTheme="minorHAnsi" w:hAnsiTheme="minorHAnsi"/>
          <w:sz w:val="20"/>
        </w:rPr>
        <w:t xml:space="preserve"> oraz kwalifikowanym znacznikiem czasu</w:t>
      </w:r>
      <w:r w:rsidR="00D74A1A" w:rsidRPr="007B2DD6">
        <w:rPr>
          <w:rFonts w:asciiTheme="minorHAnsi" w:hAnsiTheme="minorHAnsi"/>
          <w:sz w:val="20"/>
        </w:rPr>
        <w:t xml:space="preserve">. </w:t>
      </w:r>
      <w:r w:rsidRPr="007B2DD6">
        <w:rPr>
          <w:rFonts w:asciiTheme="minorHAnsi" w:hAnsiTheme="minorHAnsi"/>
          <w:sz w:val="20"/>
        </w:rPr>
        <w:t xml:space="preserve">Aby </w:t>
      </w:r>
      <w:r w:rsidR="00D74A1A">
        <w:rPr>
          <w:rFonts w:asciiTheme="minorHAnsi" w:hAnsiTheme="minorHAnsi"/>
          <w:sz w:val="20"/>
        </w:rPr>
        <w:t>zobaczyć potwierdzenie odbioru dokumentu dostarczonego w formie elektronicznej</w:t>
      </w:r>
      <w:r w:rsidRPr="007B2DD6">
        <w:rPr>
          <w:rFonts w:asciiTheme="minorHAnsi" w:hAnsiTheme="minorHAnsi"/>
          <w:sz w:val="20"/>
        </w:rPr>
        <w:t xml:space="preserve">, na ekranie </w:t>
      </w:r>
      <w:r w:rsidRPr="007B2DD6">
        <w:rPr>
          <w:rFonts w:asciiTheme="minorHAnsi" w:hAnsiTheme="minorHAnsi"/>
          <w:b/>
          <w:i/>
          <w:sz w:val="20"/>
        </w:rPr>
        <w:t>Projekt</w:t>
      </w:r>
      <w:r w:rsidRPr="007B2DD6">
        <w:rPr>
          <w:rFonts w:asciiTheme="minorHAnsi" w:hAnsiTheme="minorHAnsi"/>
          <w:sz w:val="20"/>
        </w:rPr>
        <w:t xml:space="preserve"> wybierz funkcję </w:t>
      </w:r>
      <w:r w:rsidRPr="007B2DD6">
        <w:rPr>
          <w:rFonts w:asciiTheme="minorHAnsi" w:hAnsiTheme="minorHAnsi"/>
          <w:i/>
          <w:sz w:val="20"/>
        </w:rPr>
        <w:t>Po</w:t>
      </w:r>
      <w:r w:rsidR="00D74A1A">
        <w:rPr>
          <w:rFonts w:asciiTheme="minorHAnsi" w:hAnsiTheme="minorHAnsi"/>
          <w:i/>
          <w:sz w:val="20"/>
        </w:rPr>
        <w:t xml:space="preserve">dgląd </w:t>
      </w:r>
      <w:r w:rsidRPr="007B2DD6">
        <w:rPr>
          <w:rFonts w:asciiTheme="minorHAnsi" w:hAnsiTheme="minorHAnsi"/>
          <w:noProof/>
          <w:sz w:val="20"/>
          <w:lang w:eastAsia="pl-PL"/>
        </w:rPr>
        <w:drawing>
          <wp:inline distT="0" distB="0" distL="0" distR="0" wp14:anchorId="3E6662EB" wp14:editId="78EDA703">
            <wp:extent cx="381000" cy="381000"/>
            <wp:effectExtent l="0" t="0" r="0" b="0"/>
            <wp:docPr id="520" name="Obraz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wierdzenie odbioru_ikona.pn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Pr="007B2DD6">
        <w:rPr>
          <w:rFonts w:asciiTheme="minorHAnsi" w:hAnsiTheme="minorHAnsi"/>
          <w:sz w:val="20"/>
        </w:rPr>
        <w:t>.</w:t>
      </w:r>
    </w:p>
    <w:p w:rsidR="00E176CB" w:rsidRPr="007B2DD6" w:rsidRDefault="00B655C1" w:rsidP="00E176CB">
      <w:pPr>
        <w:jc w:val="both"/>
        <w:rPr>
          <w:rFonts w:asciiTheme="minorHAnsi" w:hAnsiTheme="minorHAnsi"/>
          <w:sz w:val="20"/>
        </w:rPr>
      </w:pPr>
      <w:r>
        <w:rPr>
          <w:rFonts w:asciiTheme="minorHAnsi" w:hAnsiTheme="minorHAnsi"/>
          <w:noProof/>
          <w:lang w:eastAsia="pl-PL"/>
        </w:rPr>
        <w:drawing>
          <wp:inline distT="0" distB="0" distL="0" distR="0" wp14:anchorId="502D0F88" wp14:editId="6BB9AE8B">
            <wp:extent cx="8892540" cy="3388995"/>
            <wp:effectExtent l="0" t="0" r="3810" b="1905"/>
            <wp:docPr id="586" name="Obraz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9">
                      <a:extLst>
                        <a:ext uri="{28A0092B-C50C-407E-A947-70E740481C1C}">
                          <a14:useLocalDpi xmlns:a14="http://schemas.microsoft.com/office/drawing/2010/main" val="0"/>
                        </a:ext>
                      </a:extLst>
                    </a:blip>
                    <a:stretch>
                      <a:fillRect/>
                    </a:stretch>
                  </pic:blipFill>
                  <pic:spPr>
                    <a:xfrm>
                      <a:off x="0" y="0"/>
                      <a:ext cx="8892540" cy="3388995"/>
                    </a:xfrm>
                    <a:prstGeom prst="rect">
                      <a:avLst/>
                    </a:prstGeom>
                  </pic:spPr>
                </pic:pic>
              </a:graphicData>
            </a:graphic>
          </wp:inline>
        </w:drawing>
      </w:r>
    </w:p>
    <w:p w:rsidR="00E176CB" w:rsidRPr="007B2DD6" w:rsidRDefault="00E176CB" w:rsidP="00E176CB">
      <w:pPr>
        <w:jc w:val="both"/>
        <w:rPr>
          <w:rFonts w:asciiTheme="minorHAnsi" w:hAnsiTheme="minorHAnsi"/>
          <w:sz w:val="20"/>
        </w:rPr>
      </w:pPr>
      <w:r w:rsidRPr="007B2DD6">
        <w:rPr>
          <w:rFonts w:asciiTheme="minorHAnsi" w:hAnsiTheme="minorHAnsi"/>
          <w:sz w:val="20"/>
        </w:rPr>
        <w:t>System wygeneruje plik w formacie PDF, który możesz podejrzeć i wydrukować.</w:t>
      </w:r>
    </w:p>
    <w:p w:rsidR="00E176CB" w:rsidRPr="007B2DD6" w:rsidRDefault="00D74A1A" w:rsidP="00E176CB">
      <w:pPr>
        <w:jc w:val="center"/>
        <w:rPr>
          <w:rFonts w:asciiTheme="minorHAnsi" w:hAnsiTheme="minorHAnsi"/>
          <w:sz w:val="20"/>
        </w:rPr>
      </w:pPr>
      <w:r>
        <w:rPr>
          <w:noProof/>
          <w:lang w:eastAsia="pl-PL"/>
        </w:rPr>
        <w:lastRenderedPageBreak/>
        <w:drawing>
          <wp:inline distT="0" distB="0" distL="0" distR="0" wp14:anchorId="4D69F80A" wp14:editId="755D870C">
            <wp:extent cx="9334005" cy="5735758"/>
            <wp:effectExtent l="0" t="0" r="635" b="0"/>
            <wp:docPr id="525" name="Obraz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9333257" cy="5735298"/>
                    </a:xfrm>
                    <a:prstGeom prst="rect">
                      <a:avLst/>
                    </a:prstGeom>
                  </pic:spPr>
                </pic:pic>
              </a:graphicData>
            </a:graphic>
          </wp:inline>
        </w:drawing>
      </w:r>
    </w:p>
    <w:p w:rsidR="004408DB" w:rsidRPr="007B2DD6" w:rsidRDefault="003E3944" w:rsidP="00D13C22">
      <w:pPr>
        <w:pStyle w:val="Nagwek1"/>
        <w:numPr>
          <w:ilvl w:val="0"/>
          <w:numId w:val="7"/>
        </w:numPr>
        <w:rPr>
          <w:rFonts w:asciiTheme="minorHAnsi" w:hAnsiTheme="minorHAnsi"/>
          <w:color w:val="2A2F69"/>
        </w:rPr>
      </w:pPr>
      <w:bookmarkStart w:id="213" w:name="_Toc423943454"/>
      <w:bookmarkStart w:id="214" w:name="_Toc424206959"/>
      <w:bookmarkStart w:id="215" w:name="_Toc470784999"/>
      <w:bookmarkStart w:id="216" w:name="_Toc445976258"/>
      <w:bookmarkEnd w:id="213"/>
      <w:bookmarkEnd w:id="214"/>
      <w:r>
        <w:rPr>
          <w:rFonts w:asciiTheme="minorHAnsi" w:hAnsiTheme="minorHAnsi"/>
          <w:color w:val="2A2F69"/>
        </w:rPr>
        <w:lastRenderedPageBreak/>
        <w:t xml:space="preserve">Projekty rozliczane </w:t>
      </w:r>
      <w:r w:rsidR="00B6766D">
        <w:rPr>
          <w:rFonts w:asciiTheme="minorHAnsi" w:hAnsiTheme="minorHAnsi"/>
          <w:color w:val="2A2F69"/>
        </w:rPr>
        <w:t>w formule partnerskiej</w:t>
      </w:r>
      <w:bookmarkEnd w:id="215"/>
      <w:r w:rsidR="00B6766D">
        <w:rPr>
          <w:rFonts w:asciiTheme="minorHAnsi" w:hAnsiTheme="minorHAnsi"/>
          <w:color w:val="2A2F69"/>
        </w:rPr>
        <w:t xml:space="preserve"> </w:t>
      </w:r>
      <w:bookmarkEnd w:id="216"/>
    </w:p>
    <w:p w:rsidR="00DB7120" w:rsidRDefault="002F7E34" w:rsidP="00756F3D">
      <w:pPr>
        <w:spacing w:before="120" w:after="120" w:line="360" w:lineRule="auto"/>
        <w:jc w:val="both"/>
        <w:rPr>
          <w:rFonts w:asciiTheme="minorHAnsi" w:hAnsiTheme="minorHAnsi"/>
          <w:sz w:val="20"/>
        </w:rPr>
      </w:pPr>
      <w:r w:rsidRPr="002F7E34">
        <w:rPr>
          <w:rFonts w:asciiTheme="minorHAnsi" w:hAnsiTheme="minorHAnsi"/>
          <w:sz w:val="20"/>
        </w:rPr>
        <w:t xml:space="preserve">Specyficznym rodzajem projektu w systemie jest projekt </w:t>
      </w:r>
      <w:r w:rsidR="004F2E48">
        <w:rPr>
          <w:rFonts w:asciiTheme="minorHAnsi" w:hAnsiTheme="minorHAnsi"/>
          <w:sz w:val="20"/>
        </w:rPr>
        <w:t xml:space="preserve">rozliczany w formule </w:t>
      </w:r>
      <w:r w:rsidRPr="002F7E34">
        <w:rPr>
          <w:rFonts w:asciiTheme="minorHAnsi" w:hAnsiTheme="minorHAnsi"/>
          <w:sz w:val="20"/>
        </w:rPr>
        <w:t>partnerski</w:t>
      </w:r>
      <w:r w:rsidR="004F2E48">
        <w:rPr>
          <w:rFonts w:asciiTheme="minorHAnsi" w:hAnsiTheme="minorHAnsi"/>
          <w:sz w:val="20"/>
        </w:rPr>
        <w:t>ej</w:t>
      </w:r>
      <w:r w:rsidR="00F10E35">
        <w:rPr>
          <w:rFonts w:asciiTheme="minorHAnsi" w:hAnsiTheme="minorHAnsi"/>
          <w:sz w:val="20"/>
        </w:rPr>
        <w:t xml:space="preserve"> (na umowie dla tego projektu </w:t>
      </w:r>
      <w:r w:rsidR="006D0446">
        <w:rPr>
          <w:rFonts w:asciiTheme="minorHAnsi" w:hAnsiTheme="minorHAnsi"/>
          <w:sz w:val="20"/>
        </w:rPr>
        <w:t xml:space="preserve">pole </w:t>
      </w:r>
      <w:r w:rsidR="006D0446">
        <w:rPr>
          <w:rFonts w:asciiTheme="minorHAnsi" w:hAnsiTheme="minorHAnsi"/>
          <w:i/>
          <w:sz w:val="20"/>
        </w:rPr>
        <w:t>Projekt partnerski</w:t>
      </w:r>
      <w:r w:rsidR="006D0446">
        <w:rPr>
          <w:rFonts w:asciiTheme="minorHAnsi" w:hAnsiTheme="minorHAnsi"/>
          <w:sz w:val="20"/>
        </w:rPr>
        <w:t xml:space="preserve"> jest </w:t>
      </w:r>
      <w:r w:rsidR="00F10E35">
        <w:rPr>
          <w:rFonts w:asciiTheme="minorHAnsi" w:hAnsiTheme="minorHAnsi"/>
          <w:sz w:val="20"/>
        </w:rPr>
        <w:t>zaznaczon</w:t>
      </w:r>
      <w:r w:rsidR="004F2E48">
        <w:rPr>
          <w:rFonts w:asciiTheme="minorHAnsi" w:hAnsiTheme="minorHAnsi"/>
          <w:sz w:val="20"/>
        </w:rPr>
        <w:t>e</w:t>
      </w:r>
      <w:r w:rsidR="00F10E35">
        <w:rPr>
          <w:rFonts w:asciiTheme="minorHAnsi" w:hAnsiTheme="minorHAnsi"/>
          <w:i/>
          <w:sz w:val="20"/>
        </w:rPr>
        <w:t>)</w:t>
      </w:r>
      <w:r w:rsidRPr="002F7E34">
        <w:rPr>
          <w:rFonts w:asciiTheme="minorHAnsi" w:hAnsiTheme="minorHAnsi"/>
          <w:sz w:val="20"/>
        </w:rPr>
        <w:t>. Jeżeli jesteś osobą uprawnioną</w:t>
      </w:r>
      <w:r w:rsidR="00756F3D">
        <w:rPr>
          <w:rFonts w:asciiTheme="minorHAnsi" w:hAnsiTheme="minorHAnsi"/>
          <w:sz w:val="20"/>
        </w:rPr>
        <w:t xml:space="preserve"> </w:t>
      </w:r>
      <w:r w:rsidR="00A07A65">
        <w:rPr>
          <w:rFonts w:asciiTheme="minorHAnsi" w:hAnsiTheme="minorHAnsi"/>
          <w:sz w:val="20"/>
        </w:rPr>
        <w:t xml:space="preserve">(na podstawie umowy) w takim </w:t>
      </w:r>
      <w:r w:rsidR="00756F3D">
        <w:rPr>
          <w:rFonts w:asciiTheme="minorHAnsi" w:hAnsiTheme="minorHAnsi"/>
          <w:sz w:val="20"/>
        </w:rPr>
        <w:t>projek</w:t>
      </w:r>
      <w:r w:rsidR="00A07A65">
        <w:rPr>
          <w:rFonts w:asciiTheme="minorHAnsi" w:hAnsiTheme="minorHAnsi"/>
          <w:sz w:val="20"/>
        </w:rPr>
        <w:t>cie</w:t>
      </w:r>
      <w:r w:rsidR="00756F3D">
        <w:rPr>
          <w:rFonts w:asciiTheme="minorHAnsi" w:hAnsiTheme="minorHAnsi"/>
          <w:sz w:val="20"/>
        </w:rPr>
        <w:t xml:space="preserve">, to proces </w:t>
      </w:r>
      <w:r w:rsidR="00CC49B1">
        <w:rPr>
          <w:rFonts w:asciiTheme="minorHAnsi" w:hAnsiTheme="minorHAnsi"/>
          <w:sz w:val="20"/>
        </w:rPr>
        <w:t xml:space="preserve">tworzenia i </w:t>
      </w:r>
      <w:r w:rsidR="00756F3D">
        <w:rPr>
          <w:rFonts w:asciiTheme="minorHAnsi" w:hAnsiTheme="minorHAnsi"/>
          <w:sz w:val="20"/>
        </w:rPr>
        <w:t>składania wniosku o płatność jest nieco odmienny</w:t>
      </w:r>
      <w:r w:rsidR="00DB7120">
        <w:rPr>
          <w:rFonts w:asciiTheme="minorHAnsi" w:hAnsiTheme="minorHAnsi"/>
          <w:sz w:val="20"/>
        </w:rPr>
        <w:t xml:space="preserve"> od standardowego</w:t>
      </w:r>
      <w:r w:rsidR="00A07A65">
        <w:rPr>
          <w:rFonts w:asciiTheme="minorHAnsi" w:hAnsiTheme="minorHAnsi"/>
          <w:sz w:val="20"/>
        </w:rPr>
        <w:t>,</w:t>
      </w:r>
      <w:r w:rsidR="00DB7120">
        <w:rPr>
          <w:rFonts w:asciiTheme="minorHAnsi" w:hAnsiTheme="minorHAnsi"/>
          <w:sz w:val="20"/>
        </w:rPr>
        <w:t xml:space="preserve"> opisanego </w:t>
      </w:r>
      <w:r w:rsidR="006D0446">
        <w:rPr>
          <w:rFonts w:asciiTheme="minorHAnsi" w:hAnsiTheme="minorHAnsi"/>
          <w:sz w:val="20"/>
        </w:rPr>
        <w:br/>
      </w:r>
      <w:r w:rsidR="00DB7120">
        <w:rPr>
          <w:rFonts w:asciiTheme="minorHAnsi" w:hAnsiTheme="minorHAnsi"/>
          <w:sz w:val="20"/>
        </w:rPr>
        <w:t>w poprzednich częściach instrukcji</w:t>
      </w:r>
      <w:r w:rsidR="00756F3D">
        <w:rPr>
          <w:rFonts w:asciiTheme="minorHAnsi" w:hAnsiTheme="minorHAnsi"/>
          <w:sz w:val="20"/>
        </w:rPr>
        <w:t xml:space="preserve">. </w:t>
      </w:r>
    </w:p>
    <w:p w:rsidR="00CC49B1" w:rsidRDefault="00DB7120" w:rsidP="00177B6D">
      <w:pPr>
        <w:spacing w:before="120" w:after="120" w:line="360" w:lineRule="auto"/>
        <w:jc w:val="both"/>
        <w:rPr>
          <w:rFonts w:asciiTheme="minorHAnsi" w:hAnsiTheme="minorHAnsi"/>
          <w:sz w:val="20"/>
        </w:rPr>
      </w:pPr>
      <w:r>
        <w:rPr>
          <w:rFonts w:asciiTheme="minorHAnsi" w:hAnsiTheme="minorHAnsi"/>
          <w:sz w:val="20"/>
        </w:rPr>
        <w:t>Podstawow</w:t>
      </w:r>
      <w:r w:rsidR="006D0446">
        <w:rPr>
          <w:rFonts w:asciiTheme="minorHAnsi" w:hAnsiTheme="minorHAnsi"/>
          <w:sz w:val="20"/>
        </w:rPr>
        <w:t>a</w:t>
      </w:r>
      <w:r>
        <w:rPr>
          <w:rFonts w:asciiTheme="minorHAnsi" w:hAnsiTheme="minorHAnsi"/>
          <w:sz w:val="20"/>
        </w:rPr>
        <w:t xml:space="preserve"> różnica </w:t>
      </w:r>
      <w:r w:rsidR="00FC3F6D">
        <w:rPr>
          <w:rFonts w:asciiTheme="minorHAnsi" w:hAnsiTheme="minorHAnsi"/>
          <w:sz w:val="20"/>
        </w:rPr>
        <w:t xml:space="preserve">między standardowym projektem a projektem </w:t>
      </w:r>
      <w:r w:rsidR="006D0446">
        <w:rPr>
          <w:rFonts w:asciiTheme="minorHAnsi" w:hAnsiTheme="minorHAnsi"/>
          <w:sz w:val="20"/>
        </w:rPr>
        <w:t xml:space="preserve">rozliczanym w formule </w:t>
      </w:r>
      <w:r w:rsidR="00FC3F6D">
        <w:rPr>
          <w:rFonts w:asciiTheme="minorHAnsi" w:hAnsiTheme="minorHAnsi"/>
          <w:sz w:val="20"/>
        </w:rPr>
        <w:t>partnerski</w:t>
      </w:r>
      <w:r w:rsidR="006D0446">
        <w:rPr>
          <w:rFonts w:asciiTheme="minorHAnsi" w:hAnsiTheme="minorHAnsi"/>
          <w:sz w:val="20"/>
        </w:rPr>
        <w:t>ej</w:t>
      </w:r>
      <w:r w:rsidR="00FC3F6D">
        <w:rPr>
          <w:rFonts w:asciiTheme="minorHAnsi" w:hAnsiTheme="minorHAnsi"/>
          <w:sz w:val="20"/>
        </w:rPr>
        <w:t xml:space="preserve"> </w:t>
      </w:r>
      <w:r>
        <w:rPr>
          <w:rFonts w:asciiTheme="minorHAnsi" w:hAnsiTheme="minorHAnsi"/>
          <w:sz w:val="20"/>
        </w:rPr>
        <w:t>polega na tym</w:t>
      </w:r>
      <w:r w:rsidR="006D0446">
        <w:rPr>
          <w:rFonts w:asciiTheme="minorHAnsi" w:hAnsiTheme="minorHAnsi"/>
          <w:sz w:val="20"/>
        </w:rPr>
        <w:t>, że</w:t>
      </w:r>
      <w:r w:rsidR="00FC3F6D">
        <w:rPr>
          <w:rFonts w:asciiTheme="minorHAnsi" w:hAnsiTheme="minorHAnsi"/>
          <w:sz w:val="20"/>
        </w:rPr>
        <w:t xml:space="preserve"> w projekcie </w:t>
      </w:r>
      <w:r w:rsidR="006D0446">
        <w:rPr>
          <w:rFonts w:asciiTheme="minorHAnsi" w:hAnsiTheme="minorHAnsi"/>
          <w:sz w:val="20"/>
        </w:rPr>
        <w:t xml:space="preserve">rozliczanym w formule </w:t>
      </w:r>
      <w:r w:rsidR="00FC3F6D">
        <w:rPr>
          <w:rFonts w:asciiTheme="minorHAnsi" w:hAnsiTheme="minorHAnsi"/>
          <w:sz w:val="20"/>
        </w:rPr>
        <w:t>partnerski</w:t>
      </w:r>
      <w:r w:rsidR="006D0446">
        <w:rPr>
          <w:rFonts w:asciiTheme="minorHAnsi" w:hAnsiTheme="minorHAnsi"/>
          <w:sz w:val="20"/>
        </w:rPr>
        <w:t>ej</w:t>
      </w:r>
      <w:r w:rsidR="00FC3F6D">
        <w:rPr>
          <w:rFonts w:asciiTheme="minorHAnsi" w:hAnsiTheme="minorHAnsi"/>
          <w:sz w:val="20"/>
        </w:rPr>
        <w:t xml:space="preserve"> </w:t>
      </w:r>
      <w:r w:rsidR="00756F3D">
        <w:rPr>
          <w:rFonts w:asciiTheme="minorHAnsi" w:hAnsiTheme="minorHAnsi"/>
          <w:sz w:val="20"/>
        </w:rPr>
        <w:t>występuj</w:t>
      </w:r>
      <w:r w:rsidR="00CC49B1">
        <w:rPr>
          <w:rFonts w:asciiTheme="minorHAnsi" w:hAnsiTheme="minorHAnsi"/>
          <w:sz w:val="20"/>
        </w:rPr>
        <w:t>ą:</w:t>
      </w:r>
    </w:p>
    <w:p w:rsidR="004B1C83" w:rsidRDefault="004B1C83" w:rsidP="003F01D8">
      <w:pPr>
        <w:pStyle w:val="Akapitzlist"/>
        <w:numPr>
          <w:ilvl w:val="0"/>
          <w:numId w:val="41"/>
        </w:numPr>
        <w:spacing w:before="120" w:after="120" w:line="360" w:lineRule="auto"/>
        <w:jc w:val="both"/>
        <w:rPr>
          <w:rFonts w:asciiTheme="minorHAnsi" w:hAnsiTheme="minorHAnsi"/>
          <w:sz w:val="20"/>
        </w:rPr>
      </w:pPr>
      <w:r w:rsidRPr="00177B6D">
        <w:rPr>
          <w:rFonts w:asciiTheme="minorHAnsi" w:hAnsiTheme="minorHAnsi"/>
          <w:sz w:val="20"/>
        </w:rPr>
        <w:t xml:space="preserve">partnerzy </w:t>
      </w:r>
      <w:r>
        <w:rPr>
          <w:rFonts w:asciiTheme="minorHAnsi" w:hAnsiTheme="minorHAnsi"/>
          <w:sz w:val="20"/>
        </w:rPr>
        <w:t xml:space="preserve">– </w:t>
      </w:r>
      <w:r w:rsidR="00FC3F6D" w:rsidRPr="008E2096">
        <w:rPr>
          <w:rFonts w:asciiTheme="minorHAnsi" w:hAnsiTheme="minorHAnsi"/>
          <w:sz w:val="20"/>
        </w:rPr>
        <w:t>co najmniej</w:t>
      </w:r>
      <w:r w:rsidR="006D0446" w:rsidRPr="008E2096">
        <w:rPr>
          <w:rFonts w:asciiTheme="minorHAnsi" w:hAnsiTheme="minorHAnsi"/>
          <w:sz w:val="20"/>
        </w:rPr>
        <w:t xml:space="preserve"> 2: </w:t>
      </w:r>
      <w:r w:rsidR="00CC49B1" w:rsidRPr="008E2096">
        <w:rPr>
          <w:rFonts w:asciiTheme="minorHAnsi" w:hAnsiTheme="minorHAnsi"/>
          <w:sz w:val="20"/>
        </w:rPr>
        <w:t xml:space="preserve"> </w:t>
      </w:r>
      <w:r w:rsidR="00756F3D" w:rsidRPr="008E2096">
        <w:rPr>
          <w:rFonts w:asciiTheme="minorHAnsi" w:hAnsiTheme="minorHAnsi"/>
          <w:sz w:val="20"/>
        </w:rPr>
        <w:t xml:space="preserve">Partner </w:t>
      </w:r>
      <w:r w:rsidR="00CC49B1" w:rsidRPr="008E2096">
        <w:rPr>
          <w:rFonts w:asciiTheme="minorHAnsi" w:hAnsiTheme="minorHAnsi"/>
          <w:sz w:val="20"/>
        </w:rPr>
        <w:t xml:space="preserve">wiodący </w:t>
      </w:r>
      <w:r w:rsidR="00756F3D" w:rsidRPr="008E2096">
        <w:rPr>
          <w:rFonts w:asciiTheme="minorHAnsi" w:hAnsiTheme="minorHAnsi"/>
          <w:sz w:val="20"/>
        </w:rPr>
        <w:t>odpowiedzialny za kontakty z instytucją odpowiedzialną za weryfikację wniosków oraz inn</w:t>
      </w:r>
      <w:r w:rsidR="0048703D" w:rsidRPr="008E2096">
        <w:rPr>
          <w:rFonts w:asciiTheme="minorHAnsi" w:hAnsiTheme="minorHAnsi"/>
          <w:sz w:val="20"/>
        </w:rPr>
        <w:t>y</w:t>
      </w:r>
      <w:r w:rsidR="00756F3D" w:rsidRPr="008E2096">
        <w:rPr>
          <w:rFonts w:asciiTheme="minorHAnsi" w:hAnsiTheme="minorHAnsi"/>
          <w:sz w:val="20"/>
        </w:rPr>
        <w:t xml:space="preserve"> </w:t>
      </w:r>
      <w:r w:rsidR="00FC3F6D" w:rsidRPr="008E2096">
        <w:rPr>
          <w:rFonts w:asciiTheme="minorHAnsi" w:hAnsiTheme="minorHAnsi"/>
          <w:sz w:val="20"/>
        </w:rPr>
        <w:t>partner/</w:t>
      </w:r>
      <w:r w:rsidR="00756F3D" w:rsidRPr="008E2096">
        <w:rPr>
          <w:rFonts w:asciiTheme="minorHAnsi" w:hAnsiTheme="minorHAnsi"/>
          <w:sz w:val="20"/>
        </w:rPr>
        <w:t xml:space="preserve">partnerzy, </w:t>
      </w:r>
    </w:p>
    <w:p w:rsidR="004B1C83" w:rsidRDefault="004B1C83" w:rsidP="003F01D8">
      <w:pPr>
        <w:pStyle w:val="Akapitzlist"/>
        <w:numPr>
          <w:ilvl w:val="0"/>
          <w:numId w:val="41"/>
        </w:numPr>
        <w:spacing w:before="120" w:after="120" w:line="360" w:lineRule="auto"/>
        <w:jc w:val="both"/>
        <w:rPr>
          <w:rFonts w:asciiTheme="minorHAnsi" w:hAnsiTheme="minorHAnsi"/>
          <w:sz w:val="20"/>
        </w:rPr>
      </w:pPr>
      <w:r>
        <w:rPr>
          <w:rFonts w:asciiTheme="minorHAnsi" w:hAnsiTheme="minorHAnsi"/>
          <w:sz w:val="20"/>
        </w:rPr>
        <w:t xml:space="preserve">tzw. częściowe wnioski o płatność – </w:t>
      </w:r>
      <w:r w:rsidRPr="004B1C83">
        <w:rPr>
          <w:rFonts w:asciiTheme="minorHAnsi" w:hAnsiTheme="minorHAnsi"/>
          <w:sz w:val="20"/>
        </w:rPr>
        <w:t xml:space="preserve"> </w:t>
      </w:r>
      <w:r>
        <w:rPr>
          <w:rFonts w:asciiTheme="minorHAnsi" w:hAnsiTheme="minorHAnsi"/>
          <w:sz w:val="20"/>
        </w:rPr>
        <w:t>służące wyłącznie agregacji danych na potrzeby zbiorczego wniosku o płatność,</w:t>
      </w:r>
    </w:p>
    <w:p w:rsidR="006D0446" w:rsidRPr="008E2096" w:rsidRDefault="004B1C83" w:rsidP="003F01D8">
      <w:pPr>
        <w:pStyle w:val="Akapitzlist"/>
        <w:numPr>
          <w:ilvl w:val="0"/>
          <w:numId w:val="41"/>
        </w:numPr>
        <w:spacing w:before="120" w:after="120" w:line="360" w:lineRule="auto"/>
        <w:jc w:val="both"/>
        <w:rPr>
          <w:rFonts w:asciiTheme="minorHAnsi" w:hAnsiTheme="minorHAnsi"/>
          <w:sz w:val="20"/>
        </w:rPr>
      </w:pPr>
      <w:r>
        <w:rPr>
          <w:rFonts w:asciiTheme="minorHAnsi" w:hAnsiTheme="minorHAnsi"/>
          <w:sz w:val="20"/>
        </w:rPr>
        <w:t>tzw. zbiorcze wnioski o płatność (wnioski o płatność beneficjenta) – tworzone i przesyłane do instytucji przez beneficjenta (Partnera wiodącego).</w:t>
      </w:r>
    </w:p>
    <w:p w:rsidR="004B1C83" w:rsidRDefault="004B1C83" w:rsidP="00177B6D">
      <w:pPr>
        <w:spacing w:before="120" w:after="120" w:line="360" w:lineRule="auto"/>
        <w:jc w:val="both"/>
        <w:rPr>
          <w:rFonts w:asciiTheme="minorHAnsi" w:hAnsiTheme="minorHAnsi"/>
          <w:sz w:val="20"/>
        </w:rPr>
      </w:pPr>
      <w:r>
        <w:rPr>
          <w:rFonts w:asciiTheme="minorHAnsi" w:hAnsiTheme="minorHAnsi"/>
          <w:sz w:val="20"/>
        </w:rPr>
        <w:t xml:space="preserve">Jeżeli projekt jest rozliczany w formule partnerskiej w SL2014 – obowiązek tworzenia częściowych wniosków o płatność </w:t>
      </w:r>
      <w:r w:rsidRPr="002F2D02">
        <w:rPr>
          <w:rFonts w:asciiTheme="minorHAnsi" w:hAnsiTheme="minorHAnsi"/>
          <w:sz w:val="20"/>
        </w:rPr>
        <w:t xml:space="preserve">mają wszyscy partnerzy w projekcie, również Partner </w:t>
      </w:r>
      <w:r>
        <w:rPr>
          <w:rFonts w:asciiTheme="minorHAnsi" w:hAnsiTheme="minorHAnsi"/>
          <w:sz w:val="20"/>
        </w:rPr>
        <w:t>w</w:t>
      </w:r>
      <w:r w:rsidRPr="002F2D02">
        <w:rPr>
          <w:rFonts w:asciiTheme="minorHAnsi" w:hAnsiTheme="minorHAnsi"/>
          <w:sz w:val="20"/>
        </w:rPr>
        <w:t>iodący</w:t>
      </w:r>
      <w:r>
        <w:rPr>
          <w:rFonts w:asciiTheme="minorHAnsi" w:hAnsiTheme="minorHAnsi"/>
          <w:sz w:val="20"/>
        </w:rPr>
        <w:t xml:space="preserve">. </w:t>
      </w:r>
    </w:p>
    <w:p w:rsidR="00406F8D" w:rsidRDefault="00756F3D" w:rsidP="00177B6D">
      <w:pPr>
        <w:spacing w:before="120" w:after="120" w:line="360" w:lineRule="auto"/>
        <w:jc w:val="both"/>
        <w:rPr>
          <w:rFonts w:asciiTheme="minorHAnsi" w:hAnsiTheme="minorHAnsi"/>
          <w:sz w:val="20"/>
        </w:rPr>
      </w:pPr>
      <w:r w:rsidRPr="008E2096">
        <w:rPr>
          <w:rFonts w:asciiTheme="minorHAnsi" w:hAnsiTheme="minorHAnsi"/>
          <w:sz w:val="20"/>
        </w:rPr>
        <w:t>P</w:t>
      </w:r>
      <w:r w:rsidR="004B1C83">
        <w:rPr>
          <w:rFonts w:asciiTheme="minorHAnsi" w:hAnsiTheme="minorHAnsi"/>
          <w:sz w:val="20"/>
        </w:rPr>
        <w:t xml:space="preserve">artnerzy tworzą i przesyłają </w:t>
      </w:r>
      <w:r w:rsidRPr="008E2096">
        <w:rPr>
          <w:rFonts w:asciiTheme="minorHAnsi" w:hAnsiTheme="minorHAnsi"/>
          <w:sz w:val="20"/>
        </w:rPr>
        <w:t>częściowe wniosk</w:t>
      </w:r>
      <w:r w:rsidR="004B1C83">
        <w:rPr>
          <w:rFonts w:asciiTheme="minorHAnsi" w:hAnsiTheme="minorHAnsi"/>
          <w:sz w:val="20"/>
        </w:rPr>
        <w:t>i</w:t>
      </w:r>
      <w:r w:rsidRPr="008E2096">
        <w:rPr>
          <w:rFonts w:asciiTheme="minorHAnsi" w:hAnsiTheme="minorHAnsi"/>
          <w:sz w:val="20"/>
        </w:rPr>
        <w:t xml:space="preserve"> o płatność </w:t>
      </w:r>
      <w:r w:rsidR="004B1C83">
        <w:rPr>
          <w:rFonts w:asciiTheme="minorHAnsi" w:hAnsiTheme="minorHAnsi"/>
          <w:sz w:val="20"/>
        </w:rPr>
        <w:t xml:space="preserve">do Partnera wiodącego. </w:t>
      </w:r>
      <w:r w:rsidRPr="008E2096">
        <w:rPr>
          <w:rFonts w:asciiTheme="minorHAnsi" w:hAnsiTheme="minorHAnsi"/>
          <w:sz w:val="20"/>
        </w:rPr>
        <w:t xml:space="preserve">Parter wiodący, po zatwierdzeniu wszystkich częściowych wniosków (łącznie z tym, który utworzył sam) tworzy zbiorczy wniosek o płatność. </w:t>
      </w:r>
    </w:p>
    <w:p w:rsidR="00CF0B20" w:rsidRPr="008E2096" w:rsidRDefault="00D10873" w:rsidP="00177B6D">
      <w:pPr>
        <w:spacing w:before="120" w:after="120" w:line="360" w:lineRule="auto"/>
        <w:jc w:val="both"/>
        <w:rPr>
          <w:rFonts w:asciiTheme="minorHAnsi" w:hAnsiTheme="minorHAnsi"/>
          <w:sz w:val="20"/>
        </w:rPr>
      </w:pPr>
      <w:r w:rsidRPr="008E2096">
        <w:rPr>
          <w:rFonts w:asciiTheme="minorHAnsi" w:hAnsiTheme="minorHAnsi"/>
          <w:sz w:val="20"/>
        </w:rPr>
        <w:t>W</w:t>
      </w:r>
      <w:r w:rsidR="00756F3D" w:rsidRPr="008E2096">
        <w:rPr>
          <w:rFonts w:asciiTheme="minorHAnsi" w:hAnsiTheme="minorHAnsi"/>
          <w:sz w:val="20"/>
        </w:rPr>
        <w:t xml:space="preserve">szystkie pola i funkcjonalności opisane w rozdziale </w:t>
      </w:r>
      <w:r w:rsidR="00756F3D" w:rsidRPr="008E2096">
        <w:rPr>
          <w:rFonts w:asciiTheme="minorHAnsi" w:hAnsiTheme="minorHAnsi"/>
          <w:i/>
          <w:sz w:val="20"/>
        </w:rPr>
        <w:t>4 Wnioski o płatność</w:t>
      </w:r>
      <w:r w:rsidR="00756F3D" w:rsidRPr="008E2096">
        <w:rPr>
          <w:rFonts w:asciiTheme="minorHAnsi" w:hAnsiTheme="minorHAnsi"/>
          <w:sz w:val="20"/>
        </w:rPr>
        <w:t xml:space="preserve"> są takie same dla częściowych wniosków o płatność, </w:t>
      </w:r>
      <w:r w:rsidR="00050331" w:rsidRPr="008E2096">
        <w:rPr>
          <w:rFonts w:asciiTheme="minorHAnsi" w:hAnsiTheme="minorHAnsi"/>
          <w:sz w:val="20"/>
        </w:rPr>
        <w:t>z tym że dane uzupełniane są w kontekście zadań przypisanych do danego partnera. P</w:t>
      </w:r>
      <w:r w:rsidR="00756F3D" w:rsidRPr="008E2096">
        <w:rPr>
          <w:rFonts w:asciiTheme="minorHAnsi" w:hAnsiTheme="minorHAnsi"/>
          <w:sz w:val="20"/>
        </w:rPr>
        <w:t>ewne różnice występują jedynie w samym procesie ich przekazywania i rozliczania się z instytucją.</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56F3D" w:rsidRPr="007B2DD6" w:rsidTr="00F21DC5">
        <w:trPr>
          <w:trHeight w:val="996"/>
        </w:trPr>
        <w:tc>
          <w:tcPr>
            <w:tcW w:w="14271" w:type="dxa"/>
            <w:shd w:val="clear" w:color="auto" w:fill="2A2F69"/>
            <w:vAlign w:val="center"/>
          </w:tcPr>
          <w:p w:rsidR="00756F3D" w:rsidRPr="007B2DD6" w:rsidRDefault="00756F3D" w:rsidP="00AC297B">
            <w:pPr>
              <w:spacing w:before="120" w:after="0" w:line="360" w:lineRule="auto"/>
              <w:contextualSpacing/>
              <w:jc w:val="center"/>
              <w:rPr>
                <w:rFonts w:asciiTheme="minorHAnsi" w:hAnsiTheme="minorHAnsi"/>
                <w:b/>
                <w:color w:val="FFFFFF" w:themeColor="background1"/>
                <w:sz w:val="12"/>
                <w:szCs w:val="12"/>
              </w:rPr>
            </w:pPr>
          </w:p>
          <w:p w:rsidR="00D10873" w:rsidRDefault="00D10873" w:rsidP="00D10873">
            <w:pPr>
              <w:spacing w:before="120" w:after="0" w:line="360" w:lineRule="auto"/>
              <w:contextualSpacing/>
              <w:jc w:val="center"/>
              <w:rPr>
                <w:rFonts w:asciiTheme="minorHAnsi" w:hAnsiTheme="minorHAnsi"/>
                <w:b/>
                <w:color w:val="FFFFFF" w:themeColor="background1"/>
                <w:szCs w:val="12"/>
              </w:rPr>
            </w:pPr>
            <w:r>
              <w:rPr>
                <w:rFonts w:asciiTheme="minorHAnsi" w:hAnsiTheme="minorHAnsi"/>
                <w:b/>
                <w:color w:val="FFFFFF" w:themeColor="background1"/>
                <w:szCs w:val="12"/>
              </w:rPr>
              <w:t>Be</w:t>
            </w:r>
            <w:r w:rsidRPr="00891C69">
              <w:rPr>
                <w:rFonts w:asciiTheme="minorHAnsi" w:hAnsiTheme="minorHAnsi"/>
                <w:b/>
                <w:color w:val="FFFFFF" w:themeColor="background1"/>
                <w:szCs w:val="12"/>
              </w:rPr>
              <w:t>zpośrednio z instytucją odpowiedzialną za weryfikację wniosków o płatność</w:t>
            </w:r>
            <w:r w:rsidRPr="00D10873">
              <w:rPr>
                <w:rFonts w:asciiTheme="minorHAnsi" w:hAnsiTheme="minorHAnsi"/>
                <w:b/>
                <w:color w:val="FFFFFF" w:themeColor="background1"/>
                <w:szCs w:val="12"/>
              </w:rPr>
              <w:t xml:space="preserve"> </w:t>
            </w:r>
            <w:r>
              <w:rPr>
                <w:rFonts w:asciiTheme="minorHAnsi" w:hAnsiTheme="minorHAnsi"/>
                <w:b/>
                <w:color w:val="FFFFFF" w:themeColor="background1"/>
                <w:szCs w:val="12"/>
              </w:rPr>
              <w:t xml:space="preserve"> </w:t>
            </w:r>
          </w:p>
          <w:p w:rsidR="00756F3D" w:rsidRPr="007B2DD6" w:rsidRDefault="00D10873" w:rsidP="00177B6D">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Cs w:val="12"/>
              </w:rPr>
              <w:t>rozlicza się w</w:t>
            </w:r>
            <w:r w:rsidR="00756F3D" w:rsidRPr="00F21DC5">
              <w:rPr>
                <w:rFonts w:asciiTheme="minorHAnsi" w:hAnsiTheme="minorHAnsi"/>
                <w:b/>
                <w:color w:val="FFFFFF" w:themeColor="background1"/>
                <w:szCs w:val="12"/>
              </w:rPr>
              <w:t xml:space="preserve">yłącznie </w:t>
            </w:r>
            <w:r w:rsidR="00CC49B1">
              <w:rPr>
                <w:rFonts w:asciiTheme="minorHAnsi" w:hAnsiTheme="minorHAnsi"/>
                <w:b/>
                <w:color w:val="FFFFFF" w:themeColor="background1"/>
                <w:szCs w:val="12"/>
              </w:rPr>
              <w:t xml:space="preserve">beneficjent (jest nim </w:t>
            </w:r>
            <w:r w:rsidR="003649EC" w:rsidRPr="00F21DC5">
              <w:rPr>
                <w:rFonts w:asciiTheme="minorHAnsi" w:hAnsiTheme="minorHAnsi"/>
                <w:b/>
                <w:color w:val="FFFFFF" w:themeColor="background1"/>
                <w:szCs w:val="12"/>
              </w:rPr>
              <w:t>P</w:t>
            </w:r>
            <w:r w:rsidR="00756F3D" w:rsidRPr="00F21DC5">
              <w:rPr>
                <w:rFonts w:asciiTheme="minorHAnsi" w:hAnsiTheme="minorHAnsi"/>
                <w:b/>
                <w:color w:val="FFFFFF" w:themeColor="background1"/>
                <w:szCs w:val="12"/>
              </w:rPr>
              <w:t xml:space="preserve">artner </w:t>
            </w:r>
            <w:r w:rsidR="00CC49B1">
              <w:rPr>
                <w:rFonts w:asciiTheme="minorHAnsi" w:hAnsiTheme="minorHAnsi"/>
                <w:b/>
                <w:color w:val="FFFFFF" w:themeColor="background1"/>
                <w:szCs w:val="12"/>
              </w:rPr>
              <w:t>w</w:t>
            </w:r>
            <w:r w:rsidR="00CC49B1" w:rsidRPr="00F21DC5">
              <w:rPr>
                <w:rFonts w:asciiTheme="minorHAnsi" w:hAnsiTheme="minorHAnsi"/>
                <w:b/>
                <w:color w:val="FFFFFF" w:themeColor="background1"/>
                <w:szCs w:val="12"/>
              </w:rPr>
              <w:t>iodący</w:t>
            </w:r>
            <w:r w:rsidR="00CC49B1">
              <w:rPr>
                <w:rFonts w:asciiTheme="minorHAnsi" w:hAnsiTheme="minorHAnsi"/>
                <w:b/>
                <w:color w:val="FFFFFF" w:themeColor="background1"/>
                <w:szCs w:val="12"/>
              </w:rPr>
              <w:t>)</w:t>
            </w:r>
            <w:r>
              <w:rPr>
                <w:rFonts w:asciiTheme="minorHAnsi" w:hAnsiTheme="minorHAnsi"/>
                <w:b/>
                <w:color w:val="FFFFFF" w:themeColor="background1"/>
                <w:szCs w:val="12"/>
              </w:rPr>
              <w:t>.</w:t>
            </w:r>
          </w:p>
        </w:tc>
      </w:tr>
    </w:tbl>
    <w:p w:rsidR="00756F3D" w:rsidRPr="007B2DD6" w:rsidRDefault="00406F8D" w:rsidP="00A120B9">
      <w:pPr>
        <w:pStyle w:val="Nagwek1"/>
        <w:pageBreakBefore/>
        <w:numPr>
          <w:ilvl w:val="1"/>
          <w:numId w:val="7"/>
        </w:numPr>
        <w:ind w:left="788" w:hanging="431"/>
        <w:rPr>
          <w:rFonts w:asciiTheme="minorHAnsi" w:hAnsiTheme="minorHAnsi"/>
          <w:color w:val="2A2F69"/>
        </w:rPr>
      </w:pPr>
      <w:bookmarkStart w:id="217" w:name="_Toc434914326"/>
      <w:bookmarkStart w:id="218" w:name="_Toc434914468"/>
      <w:bookmarkStart w:id="219" w:name="_Toc435084769"/>
      <w:bookmarkStart w:id="220" w:name="_Toc435084911"/>
      <w:bookmarkStart w:id="221" w:name="_Toc435085053"/>
      <w:bookmarkStart w:id="222" w:name="_Toc434914327"/>
      <w:bookmarkStart w:id="223" w:name="_Toc434914469"/>
      <w:bookmarkStart w:id="224" w:name="_Toc435084770"/>
      <w:bookmarkStart w:id="225" w:name="_Toc435084912"/>
      <w:bookmarkStart w:id="226" w:name="_Toc435085054"/>
      <w:bookmarkStart w:id="227" w:name="_Toc434914328"/>
      <w:bookmarkStart w:id="228" w:name="_Toc434914470"/>
      <w:bookmarkStart w:id="229" w:name="_Toc435084771"/>
      <w:bookmarkStart w:id="230" w:name="_Toc435084913"/>
      <w:bookmarkStart w:id="231" w:name="_Toc435085055"/>
      <w:bookmarkStart w:id="232" w:name="_Toc434914329"/>
      <w:bookmarkStart w:id="233" w:name="_Toc434914471"/>
      <w:bookmarkStart w:id="234" w:name="_Toc435084772"/>
      <w:bookmarkStart w:id="235" w:name="_Toc435084914"/>
      <w:bookmarkStart w:id="236" w:name="_Toc435085056"/>
      <w:bookmarkStart w:id="237" w:name="_Toc434914330"/>
      <w:bookmarkStart w:id="238" w:name="_Toc434914472"/>
      <w:bookmarkStart w:id="239" w:name="_Toc435084773"/>
      <w:bookmarkStart w:id="240" w:name="_Toc435084915"/>
      <w:bookmarkStart w:id="241" w:name="_Toc435085057"/>
      <w:bookmarkStart w:id="242" w:name="_Toc434914331"/>
      <w:bookmarkStart w:id="243" w:name="_Toc434914473"/>
      <w:bookmarkStart w:id="244" w:name="_Toc435084774"/>
      <w:bookmarkStart w:id="245" w:name="_Toc435084916"/>
      <w:bookmarkStart w:id="246" w:name="_Toc435085058"/>
      <w:bookmarkStart w:id="247" w:name="_Toc434914332"/>
      <w:bookmarkStart w:id="248" w:name="_Toc434914474"/>
      <w:bookmarkStart w:id="249" w:name="_Toc435084775"/>
      <w:bookmarkStart w:id="250" w:name="_Toc435084917"/>
      <w:bookmarkStart w:id="251" w:name="_Toc435085059"/>
      <w:bookmarkStart w:id="252" w:name="_Toc445976259"/>
      <w:bookmarkStart w:id="253" w:name="_Toc470785000"/>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Pr>
          <w:rFonts w:asciiTheme="minorHAnsi" w:hAnsiTheme="minorHAnsi"/>
          <w:color w:val="2A2F69"/>
        </w:rPr>
        <w:lastRenderedPageBreak/>
        <w:t xml:space="preserve">Tworzenie </w:t>
      </w:r>
      <w:r w:rsidR="00756F3D">
        <w:rPr>
          <w:rFonts w:asciiTheme="minorHAnsi" w:hAnsiTheme="minorHAnsi"/>
          <w:color w:val="2A2F69"/>
        </w:rPr>
        <w:t>c</w:t>
      </w:r>
      <w:r w:rsidR="00756F3D" w:rsidRPr="007B2DD6">
        <w:rPr>
          <w:rFonts w:asciiTheme="minorHAnsi" w:hAnsiTheme="minorHAnsi"/>
          <w:color w:val="2A2F69"/>
        </w:rPr>
        <w:t>zęściow</w:t>
      </w:r>
      <w:r w:rsidR="00756F3D">
        <w:rPr>
          <w:rFonts w:asciiTheme="minorHAnsi" w:hAnsiTheme="minorHAnsi"/>
          <w:color w:val="2A2F69"/>
        </w:rPr>
        <w:t>ego</w:t>
      </w:r>
      <w:r w:rsidR="0009519E">
        <w:rPr>
          <w:rFonts w:asciiTheme="minorHAnsi" w:hAnsiTheme="minorHAnsi"/>
          <w:color w:val="2A2F69"/>
        </w:rPr>
        <w:t xml:space="preserve"> wniosku</w:t>
      </w:r>
      <w:r w:rsidR="00756F3D" w:rsidRPr="007B2DD6">
        <w:rPr>
          <w:rFonts w:asciiTheme="minorHAnsi" w:hAnsiTheme="minorHAnsi"/>
          <w:color w:val="2A2F69"/>
        </w:rPr>
        <w:t xml:space="preserve"> o płatność</w:t>
      </w:r>
      <w:bookmarkEnd w:id="252"/>
      <w:bookmarkEnd w:id="253"/>
    </w:p>
    <w:p w:rsidR="00756F3D" w:rsidRDefault="00756F3D" w:rsidP="00756F3D">
      <w:pPr>
        <w:spacing w:before="120" w:after="120" w:line="360" w:lineRule="auto"/>
        <w:jc w:val="both"/>
        <w:rPr>
          <w:rFonts w:asciiTheme="minorHAnsi" w:hAnsiTheme="minorHAnsi"/>
          <w:sz w:val="20"/>
        </w:rPr>
      </w:pPr>
      <w:r>
        <w:rPr>
          <w:rFonts w:asciiTheme="minorHAnsi" w:hAnsiTheme="minorHAnsi"/>
          <w:sz w:val="20"/>
        </w:rPr>
        <w:t xml:space="preserve">Każdy partner ma dostęp w ramach swojego ekranu </w:t>
      </w:r>
      <w:r w:rsidRPr="0009519E">
        <w:rPr>
          <w:rFonts w:asciiTheme="minorHAnsi" w:hAnsiTheme="minorHAnsi"/>
          <w:b/>
          <w:i/>
          <w:sz w:val="20"/>
        </w:rPr>
        <w:t>Projekt</w:t>
      </w:r>
      <w:r>
        <w:rPr>
          <w:rFonts w:asciiTheme="minorHAnsi" w:hAnsiTheme="minorHAnsi"/>
          <w:sz w:val="20"/>
        </w:rPr>
        <w:t xml:space="preserve"> do zakładki </w:t>
      </w:r>
      <w:r w:rsidRPr="0009519E">
        <w:rPr>
          <w:rFonts w:asciiTheme="minorHAnsi" w:hAnsiTheme="minorHAnsi"/>
          <w:i/>
          <w:sz w:val="20"/>
        </w:rPr>
        <w:t>Częściowe wnioski o płatność</w:t>
      </w:r>
      <w:r w:rsidR="00B8314B">
        <w:rPr>
          <w:rFonts w:asciiTheme="minorHAnsi" w:hAnsiTheme="minorHAnsi"/>
          <w:i/>
          <w:sz w:val="20"/>
        </w:rPr>
        <w:t>.</w:t>
      </w:r>
    </w:p>
    <w:p w:rsidR="0009519E" w:rsidRDefault="001B64D6" w:rsidP="0009519E">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2012DB63" wp14:editId="0E771A8B">
            <wp:extent cx="8892540" cy="3502025"/>
            <wp:effectExtent l="0" t="0" r="3810" b="3175"/>
            <wp:docPr id="591" name="Obraz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1">
                      <a:extLst>
                        <a:ext uri="{28A0092B-C50C-407E-A947-70E740481C1C}">
                          <a14:useLocalDpi xmlns:a14="http://schemas.microsoft.com/office/drawing/2010/main" val="0"/>
                        </a:ext>
                      </a:extLst>
                    </a:blip>
                    <a:stretch>
                      <a:fillRect/>
                    </a:stretch>
                  </pic:blipFill>
                  <pic:spPr>
                    <a:xfrm>
                      <a:off x="0" y="0"/>
                      <a:ext cx="8892540" cy="3502025"/>
                    </a:xfrm>
                    <a:prstGeom prst="rect">
                      <a:avLst/>
                    </a:prstGeom>
                  </pic:spPr>
                </pic:pic>
              </a:graphicData>
            </a:graphic>
          </wp:inline>
        </w:drawing>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Aby rozpocząć tworzenie wniosku o płatność, </w:t>
      </w:r>
      <w:r w:rsidR="00DD07D1">
        <w:rPr>
          <w:rFonts w:asciiTheme="minorHAnsi" w:hAnsiTheme="minorHAnsi"/>
          <w:sz w:val="20"/>
        </w:rPr>
        <w:t>wybierz</w:t>
      </w:r>
      <w:r>
        <w:rPr>
          <w:rFonts w:asciiTheme="minorHAnsi" w:hAnsiTheme="minorHAnsi"/>
          <w:sz w:val="20"/>
        </w:rPr>
        <w:t xml:space="preserve"> funkcję </w:t>
      </w:r>
      <w:r>
        <w:rPr>
          <w:rFonts w:asciiTheme="minorHAnsi" w:hAnsiTheme="minorHAnsi"/>
          <w:i/>
          <w:sz w:val="20"/>
        </w:rPr>
        <w:t xml:space="preserve">Utwórz wniosek o płatność </w:t>
      </w:r>
      <w:r w:rsidR="00F164A0">
        <w:rPr>
          <w:rFonts w:asciiTheme="minorHAnsi" w:hAnsiTheme="minorHAnsi"/>
          <w:noProof/>
          <w:sz w:val="20"/>
          <w:lang w:eastAsia="pl-PL"/>
        </w:rPr>
        <w:drawing>
          <wp:inline distT="0" distB="0" distL="0" distR="0" wp14:anchorId="0A41F51B" wp14:editId="1F64BF8A">
            <wp:extent cx="295316" cy="295316"/>
            <wp:effectExtent l="0" t="0" r="9525" b="9525"/>
            <wp:docPr id="589" name="Obraz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_2.png"/>
                    <pic:cNvPicPr/>
                  </pic:nvPicPr>
                  <pic:blipFill>
                    <a:blip r:embed="rId252">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Pr>
          <w:rFonts w:asciiTheme="minorHAnsi" w:hAnsiTheme="minorHAnsi"/>
          <w:sz w:val="20"/>
        </w:rPr>
        <w:t>widoczn</w:t>
      </w:r>
      <w:r w:rsidR="00DD07D1">
        <w:rPr>
          <w:rFonts w:asciiTheme="minorHAnsi" w:hAnsiTheme="minorHAnsi"/>
          <w:sz w:val="20"/>
        </w:rPr>
        <w:t>ą</w:t>
      </w:r>
      <w:r>
        <w:rPr>
          <w:rFonts w:asciiTheme="minorHAnsi" w:hAnsiTheme="minorHAnsi"/>
          <w:sz w:val="20"/>
        </w:rPr>
        <w:t xml:space="preserve"> w tabeli.</w:t>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Proces uzupełniania danych w częściowym wniosku i wszelkich reguł z tym związanych jest analogiczny jak dla wniosków</w:t>
      </w:r>
      <w:r w:rsidR="00A07A65">
        <w:rPr>
          <w:rFonts w:asciiTheme="minorHAnsi" w:hAnsiTheme="minorHAnsi"/>
          <w:sz w:val="20"/>
        </w:rPr>
        <w:t xml:space="preserve"> </w:t>
      </w:r>
      <w:r w:rsidR="00406F8D">
        <w:rPr>
          <w:rFonts w:asciiTheme="minorHAnsi" w:hAnsiTheme="minorHAnsi"/>
          <w:sz w:val="20"/>
        </w:rPr>
        <w:t xml:space="preserve">w projektach </w:t>
      </w:r>
      <w:r w:rsidR="008E2096">
        <w:rPr>
          <w:rFonts w:asciiTheme="minorHAnsi" w:hAnsiTheme="minorHAnsi"/>
          <w:sz w:val="20"/>
        </w:rPr>
        <w:t>nierozliczanych</w:t>
      </w:r>
      <w:r w:rsidR="00406F8D">
        <w:rPr>
          <w:rFonts w:asciiTheme="minorHAnsi" w:hAnsiTheme="minorHAnsi"/>
          <w:sz w:val="20"/>
        </w:rPr>
        <w:t xml:space="preserve"> w formule partnerskiej  - opisano go</w:t>
      </w:r>
      <w:r>
        <w:rPr>
          <w:rFonts w:asciiTheme="minorHAnsi" w:hAnsiTheme="minorHAnsi"/>
          <w:sz w:val="20"/>
        </w:rPr>
        <w:t xml:space="preserve"> w rozdziale </w:t>
      </w:r>
      <w:r w:rsidRPr="0009519E">
        <w:rPr>
          <w:rFonts w:asciiTheme="minorHAnsi" w:hAnsiTheme="minorHAnsi"/>
          <w:i/>
          <w:sz w:val="20"/>
        </w:rPr>
        <w:t xml:space="preserve">4.2 </w:t>
      </w:r>
      <w:r w:rsidR="000722F2">
        <w:rPr>
          <w:rFonts w:asciiTheme="minorHAnsi" w:hAnsiTheme="minorHAnsi"/>
          <w:i/>
          <w:sz w:val="20"/>
        </w:rPr>
        <w:t xml:space="preserve">Tworzenie </w:t>
      </w:r>
      <w:r w:rsidRPr="0009519E">
        <w:rPr>
          <w:rFonts w:asciiTheme="minorHAnsi" w:hAnsiTheme="minorHAnsi"/>
          <w:i/>
          <w:sz w:val="20"/>
        </w:rPr>
        <w:t>wniosku o płatność</w:t>
      </w:r>
      <w:r>
        <w:rPr>
          <w:rFonts w:asciiTheme="minorHAnsi" w:hAnsiTheme="minorHAnsi"/>
          <w:sz w:val="20"/>
        </w:rPr>
        <w:t>.</w:t>
      </w:r>
    </w:p>
    <w:p w:rsidR="0009519E" w:rsidRPr="007B2DD6" w:rsidRDefault="0009519E" w:rsidP="00D13C22">
      <w:pPr>
        <w:pStyle w:val="Nagwek1"/>
        <w:numPr>
          <w:ilvl w:val="1"/>
          <w:numId w:val="7"/>
        </w:numPr>
        <w:rPr>
          <w:rFonts w:asciiTheme="minorHAnsi" w:hAnsiTheme="minorHAnsi"/>
          <w:color w:val="2A2F69"/>
        </w:rPr>
      </w:pPr>
      <w:bookmarkStart w:id="254" w:name="_Toc445976260"/>
      <w:bookmarkStart w:id="255" w:name="_Toc470785001"/>
      <w:r>
        <w:rPr>
          <w:rFonts w:asciiTheme="minorHAnsi" w:hAnsiTheme="minorHAnsi"/>
          <w:color w:val="2A2F69"/>
        </w:rPr>
        <w:lastRenderedPageBreak/>
        <w:t>Obsługa c</w:t>
      </w:r>
      <w:r w:rsidRPr="007B2DD6">
        <w:rPr>
          <w:rFonts w:asciiTheme="minorHAnsi" w:hAnsiTheme="minorHAnsi"/>
          <w:color w:val="2A2F69"/>
        </w:rPr>
        <w:t>zęściow</w:t>
      </w:r>
      <w:r>
        <w:rPr>
          <w:rFonts w:asciiTheme="minorHAnsi" w:hAnsiTheme="minorHAnsi"/>
          <w:color w:val="2A2F69"/>
        </w:rPr>
        <w:t>ego wniosku</w:t>
      </w:r>
      <w:r w:rsidRPr="007B2DD6">
        <w:rPr>
          <w:rFonts w:asciiTheme="minorHAnsi" w:hAnsiTheme="minorHAnsi"/>
          <w:color w:val="2A2F69"/>
        </w:rPr>
        <w:t xml:space="preserve"> o płatność</w:t>
      </w:r>
      <w:bookmarkEnd w:id="254"/>
      <w:bookmarkEnd w:id="255"/>
    </w:p>
    <w:p w:rsidR="00406F8D"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Partner wiodący w projekcie </w:t>
      </w:r>
      <w:r w:rsidR="00406F8D">
        <w:rPr>
          <w:rFonts w:asciiTheme="minorHAnsi" w:hAnsiTheme="minorHAnsi"/>
          <w:sz w:val="20"/>
        </w:rPr>
        <w:t>odpowiada za jego rozliczenie – jako jedyny składa zbiorcze wnioski o płatność do instytucji i zarządza częściowymi</w:t>
      </w:r>
      <w:r>
        <w:rPr>
          <w:rFonts w:asciiTheme="minorHAnsi" w:hAnsiTheme="minorHAnsi"/>
          <w:sz w:val="20"/>
        </w:rPr>
        <w:t xml:space="preserve"> wniosk</w:t>
      </w:r>
      <w:r w:rsidR="00406F8D">
        <w:rPr>
          <w:rFonts w:asciiTheme="minorHAnsi" w:hAnsiTheme="minorHAnsi"/>
          <w:sz w:val="20"/>
        </w:rPr>
        <w:t>ami</w:t>
      </w:r>
      <w:r>
        <w:rPr>
          <w:rFonts w:asciiTheme="minorHAnsi" w:hAnsiTheme="minorHAnsi"/>
          <w:sz w:val="20"/>
        </w:rPr>
        <w:t xml:space="preserve"> o płatność. </w:t>
      </w:r>
    </w:p>
    <w:p w:rsidR="00177B6D" w:rsidRDefault="00177B6D" w:rsidP="00177B6D">
      <w:pPr>
        <w:spacing w:before="120" w:after="120" w:line="360" w:lineRule="auto"/>
        <w:jc w:val="both"/>
        <w:rPr>
          <w:rFonts w:asciiTheme="minorHAnsi" w:hAnsiTheme="minorHAnsi"/>
          <w:sz w:val="20"/>
        </w:rPr>
      </w:pPr>
      <w:r>
        <w:rPr>
          <w:rFonts w:asciiTheme="minorHAnsi" w:hAnsiTheme="minorHAnsi"/>
          <w:sz w:val="20"/>
        </w:rPr>
        <w:t xml:space="preserve">Jeżeli Partner wiodący uzna, że częściowy wniosek o płatność jest poprawny, aby mógł być częścią wniosku do instytucji, musi go zatwierdzić poprzez funkcję </w:t>
      </w:r>
      <w:r w:rsidRPr="00DD07D1">
        <w:rPr>
          <w:rFonts w:asciiTheme="minorHAnsi" w:hAnsiTheme="minorHAnsi"/>
          <w:i/>
          <w:sz w:val="20"/>
        </w:rPr>
        <w:t>Zatwierdź</w:t>
      </w:r>
      <w:r>
        <w:rPr>
          <w:rFonts w:asciiTheme="minorHAnsi" w:hAnsiTheme="minorHAnsi"/>
          <w:sz w:val="20"/>
        </w:rPr>
        <w:t xml:space="preserve">  </w:t>
      </w:r>
      <w:r>
        <w:rPr>
          <w:noProof/>
          <w:lang w:eastAsia="pl-PL"/>
        </w:rPr>
        <w:drawing>
          <wp:inline distT="0" distB="0" distL="0" distR="0" wp14:anchorId="7714C37B" wp14:editId="729C4848">
            <wp:extent cx="219075" cy="219075"/>
            <wp:effectExtent l="0" t="0" r="9525" b="9525"/>
            <wp:docPr id="82" name="Obraz 82"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rsidR="00DD07D1" w:rsidRPr="009B3A36"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Jeżeli </w:t>
      </w:r>
      <w:r w:rsidR="00177B6D">
        <w:rPr>
          <w:rFonts w:asciiTheme="minorHAnsi" w:hAnsiTheme="minorHAnsi"/>
          <w:sz w:val="20"/>
        </w:rPr>
        <w:t xml:space="preserve">natomiast </w:t>
      </w:r>
      <w:r w:rsidR="00406F8D">
        <w:rPr>
          <w:rFonts w:asciiTheme="minorHAnsi" w:hAnsiTheme="minorHAnsi"/>
          <w:sz w:val="20"/>
        </w:rPr>
        <w:t>oceni</w:t>
      </w:r>
      <w:r w:rsidR="00177B6D">
        <w:rPr>
          <w:rFonts w:asciiTheme="minorHAnsi" w:hAnsiTheme="minorHAnsi"/>
          <w:sz w:val="20"/>
        </w:rPr>
        <w:t>a</w:t>
      </w:r>
      <w:r w:rsidR="00406F8D">
        <w:rPr>
          <w:rFonts w:asciiTheme="minorHAnsi" w:hAnsiTheme="minorHAnsi"/>
          <w:sz w:val="20"/>
        </w:rPr>
        <w:t>, że</w:t>
      </w:r>
      <w:r>
        <w:rPr>
          <w:rFonts w:asciiTheme="minorHAnsi" w:hAnsiTheme="minorHAnsi"/>
          <w:sz w:val="20"/>
        </w:rPr>
        <w:t xml:space="preserve"> częściowy </w:t>
      </w:r>
      <w:r w:rsidR="00406F8D">
        <w:rPr>
          <w:rFonts w:asciiTheme="minorHAnsi" w:hAnsiTheme="minorHAnsi"/>
          <w:sz w:val="20"/>
        </w:rPr>
        <w:t xml:space="preserve">wniosek o płatność </w:t>
      </w:r>
      <w:r>
        <w:rPr>
          <w:rFonts w:asciiTheme="minorHAnsi" w:hAnsiTheme="minorHAnsi"/>
          <w:sz w:val="20"/>
        </w:rPr>
        <w:t xml:space="preserve">zawiera błędy i nie może być elementem składowym wniosku o płatność do instytucji, może wniosek wycofać poprzez funkcję </w:t>
      </w:r>
      <w:r w:rsidRPr="00DD07D1">
        <w:rPr>
          <w:rFonts w:asciiTheme="minorHAnsi" w:hAnsiTheme="minorHAnsi"/>
          <w:i/>
          <w:sz w:val="20"/>
        </w:rPr>
        <w:t>Wycofa</w:t>
      </w:r>
      <w:r w:rsidR="00BC61A8" w:rsidRPr="00DD07D1">
        <w:rPr>
          <w:rFonts w:asciiTheme="minorHAnsi" w:hAnsiTheme="minorHAnsi"/>
          <w:i/>
          <w:sz w:val="20"/>
        </w:rPr>
        <w:t>j wniosek</w:t>
      </w:r>
      <w:r w:rsidR="00DD07D1" w:rsidRPr="00DD07D1">
        <w:rPr>
          <w:rFonts w:asciiTheme="minorHAnsi" w:hAnsiTheme="minorHAnsi"/>
          <w:i/>
          <w:sz w:val="20"/>
        </w:rPr>
        <w:t xml:space="preserve"> </w:t>
      </w:r>
      <w:r w:rsidR="00DD07D1">
        <w:rPr>
          <w:noProof/>
          <w:lang w:eastAsia="pl-PL"/>
        </w:rPr>
        <w:drawing>
          <wp:inline distT="0" distB="0" distL="0" distR="0" wp14:anchorId="708DE312" wp14:editId="0E4D1F8E">
            <wp:extent cx="228600" cy="228600"/>
            <wp:effectExtent l="0" t="0" r="0" b="0"/>
            <wp:docPr id="450" name="Obraz 450" descr="wycofaj">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wycofaj"/>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B3A36">
        <w:rPr>
          <w:rFonts w:asciiTheme="minorHAnsi" w:hAnsiTheme="minorHAnsi"/>
          <w:sz w:val="20"/>
        </w:rPr>
        <w:t>.</w:t>
      </w:r>
    </w:p>
    <w:p w:rsidR="00406F8D"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W rezultacie, partner może poprawić dane i przekazać swój wniosek częściowy ponownie do Partnera </w:t>
      </w:r>
      <w:r w:rsidR="00406F8D">
        <w:rPr>
          <w:rFonts w:asciiTheme="minorHAnsi" w:hAnsiTheme="minorHAnsi"/>
          <w:sz w:val="20"/>
        </w:rPr>
        <w:t>wiodącego</w:t>
      </w:r>
      <w:r>
        <w:rPr>
          <w:rFonts w:asciiTheme="minorHAnsi" w:hAnsiTheme="minorHAnsi"/>
          <w:sz w:val="20"/>
        </w:rPr>
        <w:t>.</w:t>
      </w:r>
      <w:r w:rsidR="009B3A36">
        <w:rPr>
          <w:rFonts w:asciiTheme="minorHAnsi" w:hAnsiTheme="minorHAnsi"/>
          <w:sz w:val="20"/>
        </w:rPr>
        <w:t xml:space="preserve">  </w:t>
      </w:r>
    </w:p>
    <w:p w:rsidR="003E3944" w:rsidRDefault="00406F8D" w:rsidP="00E15A65">
      <w:pPr>
        <w:spacing w:before="120" w:after="120" w:line="360" w:lineRule="auto"/>
        <w:jc w:val="both"/>
        <w:rPr>
          <w:rFonts w:asciiTheme="minorHAnsi" w:hAnsiTheme="minorHAnsi"/>
          <w:sz w:val="20"/>
        </w:rPr>
      </w:pPr>
      <w:r>
        <w:rPr>
          <w:rFonts w:asciiTheme="minorHAnsi" w:hAnsiTheme="minorHAnsi"/>
          <w:sz w:val="20"/>
        </w:rPr>
        <w:t xml:space="preserve">Z funkcji </w:t>
      </w:r>
      <w:r w:rsidRPr="009B3A36">
        <w:rPr>
          <w:rFonts w:asciiTheme="minorHAnsi" w:hAnsiTheme="minorHAnsi"/>
          <w:i/>
          <w:sz w:val="20"/>
        </w:rPr>
        <w:t>Wycofaj wniosek</w:t>
      </w:r>
      <w:r>
        <w:rPr>
          <w:rFonts w:asciiTheme="minorHAnsi" w:hAnsiTheme="minorHAnsi"/>
          <w:sz w:val="20"/>
        </w:rPr>
        <w:t xml:space="preserve"> może skorzystać również sam partner (</w:t>
      </w:r>
      <w:r w:rsidR="00177B6D">
        <w:rPr>
          <w:rFonts w:asciiTheme="minorHAnsi" w:hAnsiTheme="minorHAnsi"/>
          <w:sz w:val="20"/>
        </w:rPr>
        <w:t xml:space="preserve">i </w:t>
      </w:r>
      <w:r w:rsidR="009B3A36">
        <w:rPr>
          <w:rFonts w:asciiTheme="minorHAnsi" w:hAnsiTheme="minorHAnsi"/>
          <w:sz w:val="20"/>
        </w:rPr>
        <w:t xml:space="preserve">poprawić swój </w:t>
      </w:r>
      <w:r>
        <w:rPr>
          <w:rFonts w:asciiTheme="minorHAnsi" w:hAnsiTheme="minorHAnsi"/>
          <w:sz w:val="20"/>
        </w:rPr>
        <w:t xml:space="preserve">częściowy </w:t>
      </w:r>
      <w:r w:rsidR="009B3A36">
        <w:rPr>
          <w:rFonts w:asciiTheme="minorHAnsi" w:hAnsiTheme="minorHAnsi"/>
          <w:sz w:val="20"/>
        </w:rPr>
        <w:t xml:space="preserve">wniosek </w:t>
      </w:r>
      <w:r>
        <w:rPr>
          <w:rFonts w:asciiTheme="minorHAnsi" w:hAnsiTheme="minorHAnsi"/>
          <w:sz w:val="20"/>
        </w:rPr>
        <w:t xml:space="preserve">o płatność </w:t>
      </w:r>
      <w:r w:rsidR="009B3A36">
        <w:rPr>
          <w:rFonts w:asciiTheme="minorHAnsi" w:hAnsiTheme="minorHAnsi"/>
          <w:sz w:val="20"/>
        </w:rPr>
        <w:t xml:space="preserve">przed zatwierdzeniem go przez Partnera </w:t>
      </w:r>
      <w:r>
        <w:rPr>
          <w:rFonts w:asciiTheme="minorHAnsi" w:hAnsiTheme="minorHAnsi"/>
          <w:sz w:val="20"/>
        </w:rPr>
        <w:t>w</w:t>
      </w:r>
      <w:r w:rsidR="009B3A36">
        <w:rPr>
          <w:rFonts w:asciiTheme="minorHAnsi" w:hAnsiTheme="minorHAnsi"/>
          <w:sz w:val="20"/>
        </w:rPr>
        <w:t>iodącego</w:t>
      </w:r>
      <w:r w:rsidR="00177B6D">
        <w:rPr>
          <w:rFonts w:asciiTheme="minorHAnsi" w:hAnsiTheme="minorHAnsi"/>
          <w:sz w:val="20"/>
        </w:rPr>
        <w:t>, a następnie przekazać go ponownie).</w:t>
      </w:r>
      <w:r w:rsidR="003E3944">
        <w:rPr>
          <w:rFonts w:asciiTheme="minorHAnsi" w:hAnsiTheme="minorHAnsi"/>
          <w:sz w:val="20"/>
        </w:rPr>
        <w:t xml:space="preserve"> </w:t>
      </w:r>
    </w:p>
    <w:p w:rsidR="0009519E" w:rsidRDefault="0009519E" w:rsidP="00E15A65">
      <w:pPr>
        <w:spacing w:before="120" w:after="120" w:line="360" w:lineRule="auto"/>
        <w:jc w:val="both"/>
        <w:rPr>
          <w:rFonts w:asciiTheme="minorHAnsi" w:hAnsiTheme="minorHAnsi"/>
          <w:sz w:val="20"/>
        </w:rPr>
      </w:pPr>
      <w:r>
        <w:rPr>
          <w:rFonts w:asciiTheme="minorHAnsi" w:hAnsiTheme="minorHAnsi"/>
          <w:sz w:val="20"/>
        </w:rPr>
        <w:t xml:space="preserve">Jeżeli Partner </w:t>
      </w:r>
      <w:r w:rsidR="003649EC">
        <w:rPr>
          <w:rFonts w:asciiTheme="minorHAnsi" w:hAnsiTheme="minorHAnsi"/>
          <w:sz w:val="20"/>
        </w:rPr>
        <w:t>W</w:t>
      </w:r>
      <w:r>
        <w:rPr>
          <w:rFonts w:asciiTheme="minorHAnsi" w:hAnsiTheme="minorHAnsi"/>
          <w:sz w:val="20"/>
        </w:rPr>
        <w:t xml:space="preserve">iodący uzna, że częściowy wniosek </w:t>
      </w:r>
      <w:r w:rsidR="00BC61A8">
        <w:rPr>
          <w:rFonts w:asciiTheme="minorHAnsi" w:hAnsiTheme="minorHAnsi"/>
          <w:sz w:val="20"/>
        </w:rPr>
        <w:t xml:space="preserve">jest poprawny, aby mógł być częścią wniosku do instytucji, musi go zatwierdzić poprzez funkcję </w:t>
      </w:r>
      <w:r w:rsidR="00BC61A8" w:rsidRPr="00DD07D1">
        <w:rPr>
          <w:rFonts w:asciiTheme="minorHAnsi" w:hAnsiTheme="minorHAnsi"/>
          <w:i/>
          <w:sz w:val="20"/>
        </w:rPr>
        <w:t>Zatwierdź</w:t>
      </w:r>
      <w:r w:rsidR="00B8314B">
        <w:rPr>
          <w:rFonts w:asciiTheme="minorHAnsi" w:hAnsiTheme="minorHAnsi"/>
          <w:sz w:val="20"/>
        </w:rPr>
        <w:t xml:space="preserve">  </w:t>
      </w:r>
      <w:r w:rsidR="00DD07D1">
        <w:rPr>
          <w:noProof/>
          <w:lang w:eastAsia="pl-PL"/>
        </w:rPr>
        <w:drawing>
          <wp:inline distT="0" distB="0" distL="0" distR="0" wp14:anchorId="3FC0415C" wp14:editId="4D9837CB">
            <wp:extent cx="219075" cy="219075"/>
            <wp:effectExtent l="0" t="0" r="9525" b="9525"/>
            <wp:docPr id="449" name="Obraz 449"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bookmarkStart w:id="256" w:name="_Toc467501782"/>
      <w:bookmarkStart w:id="257" w:name="_Toc467663599"/>
      <w:bookmarkStart w:id="258" w:name="_Toc467671230"/>
      <w:bookmarkEnd w:id="256"/>
      <w:bookmarkEnd w:id="257"/>
      <w:bookmarkEnd w:id="258"/>
    </w:p>
    <w:p w:rsidR="003E3944" w:rsidRDefault="003E3944" w:rsidP="00E15A65">
      <w:pPr>
        <w:spacing w:before="120" w:after="120" w:line="360" w:lineRule="auto"/>
        <w:jc w:val="both"/>
        <w:rPr>
          <w:rFonts w:asciiTheme="minorHAnsi" w:hAnsiTheme="minorHAnsi"/>
          <w:sz w:val="20"/>
        </w:rPr>
      </w:pPr>
    </w:p>
    <w:p w:rsidR="00DD07D1" w:rsidRPr="00E15A65" w:rsidRDefault="00177B6D" w:rsidP="00E35097">
      <w:pPr>
        <w:pStyle w:val="Nagwek1"/>
        <w:numPr>
          <w:ilvl w:val="1"/>
          <w:numId w:val="7"/>
        </w:numPr>
        <w:rPr>
          <w:rFonts w:asciiTheme="minorHAnsi" w:hAnsiTheme="minorHAnsi"/>
          <w:color w:val="2A2F69"/>
        </w:rPr>
      </w:pPr>
      <w:bookmarkStart w:id="259" w:name="_Toc424206963"/>
      <w:bookmarkStart w:id="260" w:name="_Toc445976261"/>
      <w:bookmarkStart w:id="261" w:name="_Toc470785002"/>
      <w:bookmarkEnd w:id="259"/>
      <w:r w:rsidRPr="00E15A65">
        <w:rPr>
          <w:rFonts w:asciiTheme="minorHAnsi" w:hAnsiTheme="minorHAnsi"/>
          <w:color w:val="2A2F69"/>
        </w:rPr>
        <w:t>T</w:t>
      </w:r>
      <w:r w:rsidR="00DD07D1" w:rsidRPr="00E15A65">
        <w:rPr>
          <w:rFonts w:asciiTheme="minorHAnsi" w:hAnsiTheme="minorHAnsi"/>
          <w:color w:val="2A2F69"/>
        </w:rPr>
        <w:t>worzenie zbiorczego wniosku o płatność</w:t>
      </w:r>
      <w:bookmarkEnd w:id="260"/>
      <w:bookmarkEnd w:id="261"/>
    </w:p>
    <w:p w:rsidR="00FE53C7" w:rsidRDefault="00DD07D1" w:rsidP="00FE53C7">
      <w:pPr>
        <w:spacing w:before="120" w:after="120" w:line="360" w:lineRule="auto"/>
        <w:rPr>
          <w:rFonts w:asciiTheme="minorHAnsi" w:hAnsiTheme="minorHAnsi"/>
          <w:sz w:val="20"/>
        </w:rPr>
      </w:pPr>
      <w:r>
        <w:rPr>
          <w:rFonts w:asciiTheme="minorHAnsi" w:hAnsiTheme="minorHAnsi"/>
          <w:sz w:val="20"/>
        </w:rPr>
        <w:t xml:space="preserve">Partner </w:t>
      </w:r>
      <w:r w:rsidR="00177B6D">
        <w:rPr>
          <w:rFonts w:asciiTheme="minorHAnsi" w:hAnsiTheme="minorHAnsi"/>
          <w:sz w:val="20"/>
        </w:rPr>
        <w:t xml:space="preserve">wiodący </w:t>
      </w:r>
      <w:r>
        <w:rPr>
          <w:rFonts w:asciiTheme="minorHAnsi" w:hAnsiTheme="minorHAnsi"/>
          <w:sz w:val="20"/>
        </w:rPr>
        <w:t xml:space="preserve">w projekcie tworzy wniosek o płatność do instytucji. Aby to zrobić, wybierz funkcję </w:t>
      </w:r>
      <w:r w:rsidR="00FE53C7">
        <w:rPr>
          <w:rFonts w:asciiTheme="minorHAnsi" w:hAnsiTheme="minorHAnsi"/>
          <w:i/>
          <w:sz w:val="20"/>
        </w:rPr>
        <w:t xml:space="preserve">Utwórz wniosek o płatność </w:t>
      </w:r>
      <w:r w:rsidR="00FE53C7">
        <w:rPr>
          <w:noProof/>
          <w:lang w:eastAsia="pl-PL"/>
        </w:rPr>
        <w:drawing>
          <wp:inline distT="0" distB="0" distL="0" distR="0" wp14:anchorId="63A14AA0" wp14:editId="3DB8BAD6">
            <wp:extent cx="342900" cy="295275"/>
            <wp:effectExtent l="0" t="0" r="0" b="9525"/>
            <wp:docPr id="462" name="Obraz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342900" cy="295275"/>
                    </a:xfrm>
                    <a:prstGeom prst="rect">
                      <a:avLst/>
                    </a:prstGeom>
                  </pic:spPr>
                </pic:pic>
              </a:graphicData>
            </a:graphic>
          </wp:inline>
        </w:drawing>
      </w:r>
      <w:r w:rsidR="00FE53C7">
        <w:rPr>
          <w:rFonts w:asciiTheme="minorHAnsi" w:hAnsiTheme="minorHAnsi"/>
          <w:sz w:val="20"/>
        </w:rPr>
        <w:t>widoczną w tabeli.</w:t>
      </w:r>
    </w:p>
    <w:p w:rsidR="00FE53C7" w:rsidRDefault="001B64D6" w:rsidP="00180AB4">
      <w:pPr>
        <w:spacing w:before="120" w:after="120" w:line="360" w:lineRule="auto"/>
        <w:jc w:val="center"/>
        <w:rPr>
          <w:rFonts w:asciiTheme="minorHAnsi" w:hAnsiTheme="minorHAnsi"/>
          <w:sz w:val="20"/>
        </w:rPr>
      </w:pPr>
      <w:r>
        <w:rPr>
          <w:rFonts w:asciiTheme="minorHAnsi" w:hAnsiTheme="minorHAnsi"/>
          <w:noProof/>
          <w:sz w:val="20"/>
          <w:lang w:eastAsia="pl-PL"/>
        </w:rPr>
        <w:lastRenderedPageBreak/>
        <w:drawing>
          <wp:inline distT="0" distB="0" distL="0" distR="0" wp14:anchorId="72E46DFE" wp14:editId="405CA9B3">
            <wp:extent cx="7562850" cy="2978371"/>
            <wp:effectExtent l="0" t="0" r="0" b="0"/>
            <wp:docPr id="590" name="Obraz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7">
                      <a:extLst>
                        <a:ext uri="{28A0092B-C50C-407E-A947-70E740481C1C}">
                          <a14:useLocalDpi xmlns:a14="http://schemas.microsoft.com/office/drawing/2010/main" val="0"/>
                        </a:ext>
                      </a:extLst>
                    </a:blip>
                    <a:stretch>
                      <a:fillRect/>
                    </a:stretch>
                  </pic:blipFill>
                  <pic:spPr>
                    <a:xfrm>
                      <a:off x="0" y="0"/>
                      <a:ext cx="7559611" cy="2977095"/>
                    </a:xfrm>
                    <a:prstGeom prst="rect">
                      <a:avLst/>
                    </a:prstGeom>
                  </pic:spPr>
                </pic:pic>
              </a:graphicData>
            </a:graphic>
          </wp:inline>
        </w:drawing>
      </w:r>
    </w:p>
    <w:p w:rsidR="00DD07D1" w:rsidRDefault="00FE53C7" w:rsidP="00DD07D1">
      <w:pPr>
        <w:spacing w:before="120" w:after="120" w:line="360" w:lineRule="auto"/>
        <w:jc w:val="both"/>
        <w:rPr>
          <w:rFonts w:asciiTheme="minorHAnsi" w:hAnsiTheme="minorHAnsi"/>
          <w:sz w:val="20"/>
        </w:rPr>
      </w:pPr>
      <w:r>
        <w:rPr>
          <w:rFonts w:asciiTheme="minorHAnsi" w:hAnsiTheme="minorHAnsi"/>
          <w:sz w:val="20"/>
        </w:rPr>
        <w:t xml:space="preserve">Po uzupełnieniu danych w sekcji </w:t>
      </w:r>
      <w:r w:rsidRPr="00FE53C7">
        <w:rPr>
          <w:rFonts w:asciiTheme="minorHAnsi" w:hAnsiTheme="minorHAnsi"/>
          <w:i/>
          <w:sz w:val="20"/>
        </w:rPr>
        <w:t>Identyfikacja wniosku</w:t>
      </w:r>
      <w:r>
        <w:rPr>
          <w:rFonts w:asciiTheme="minorHAnsi" w:hAnsiTheme="minorHAnsi"/>
          <w:sz w:val="20"/>
        </w:rPr>
        <w:t xml:space="preserve"> (zostało to opisane w rozdziale </w:t>
      </w:r>
      <w:r w:rsidRPr="00FE53C7">
        <w:rPr>
          <w:rFonts w:asciiTheme="minorHAnsi" w:hAnsiTheme="minorHAnsi"/>
          <w:i/>
          <w:sz w:val="20"/>
        </w:rPr>
        <w:t xml:space="preserve">4.2 </w:t>
      </w:r>
      <w:r w:rsidR="000722F2">
        <w:rPr>
          <w:rFonts w:asciiTheme="minorHAnsi" w:hAnsiTheme="minorHAnsi"/>
          <w:i/>
          <w:sz w:val="20"/>
        </w:rPr>
        <w:t>Tworzenie</w:t>
      </w:r>
      <w:r w:rsidR="000722F2" w:rsidRPr="00FE53C7">
        <w:rPr>
          <w:rFonts w:asciiTheme="minorHAnsi" w:hAnsiTheme="minorHAnsi"/>
          <w:i/>
          <w:sz w:val="20"/>
        </w:rPr>
        <w:t xml:space="preserve"> </w:t>
      </w:r>
      <w:r w:rsidRPr="00FE53C7">
        <w:rPr>
          <w:rFonts w:asciiTheme="minorHAnsi" w:hAnsiTheme="minorHAnsi"/>
          <w:i/>
          <w:sz w:val="20"/>
        </w:rPr>
        <w:t>wniosku o płatność</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wyświetla okno prezentujące listę zatwierdzonych częściowych wniosków o płatność.</w:t>
      </w:r>
    </w:p>
    <w:p w:rsidR="00FE53C7" w:rsidRDefault="00FE53C7" w:rsidP="00FE53C7">
      <w:pPr>
        <w:spacing w:before="120" w:after="120" w:line="360" w:lineRule="auto"/>
        <w:jc w:val="center"/>
        <w:rPr>
          <w:rFonts w:asciiTheme="minorHAnsi" w:hAnsiTheme="minorHAnsi"/>
          <w:sz w:val="20"/>
        </w:rPr>
      </w:pPr>
      <w:r>
        <w:rPr>
          <w:noProof/>
          <w:lang w:eastAsia="pl-PL"/>
        </w:rPr>
        <w:drawing>
          <wp:inline distT="0" distB="0" distL="0" distR="0" wp14:anchorId="3DE71EC1" wp14:editId="6693AD13">
            <wp:extent cx="4924425" cy="1665853"/>
            <wp:effectExtent l="0" t="0" r="0" b="0"/>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4924425" cy="1665853"/>
                    </a:xfrm>
                    <a:prstGeom prst="rect">
                      <a:avLst/>
                    </a:prstGeom>
                  </pic:spPr>
                </pic:pic>
              </a:graphicData>
            </a:graphic>
          </wp:inline>
        </w:drawing>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Partner wiodący wskazuje, które częściowe wnioski o płatność mają wejść w skład wniosku o płatność do instytucji.</w:t>
      </w:r>
      <w:r w:rsidR="00FC3F6D">
        <w:rPr>
          <w:rFonts w:asciiTheme="minorHAnsi" w:hAnsiTheme="minorHAnsi"/>
          <w:sz w:val="20"/>
        </w:rPr>
        <w:t xml:space="preserve"> Swój </w:t>
      </w:r>
      <w:r>
        <w:rPr>
          <w:rFonts w:asciiTheme="minorHAnsi" w:hAnsiTheme="minorHAnsi"/>
          <w:sz w:val="20"/>
        </w:rPr>
        <w:t>wybór potwierd</w:t>
      </w:r>
      <w:r w:rsidR="00FC3F6D">
        <w:rPr>
          <w:rFonts w:asciiTheme="minorHAnsi" w:hAnsiTheme="minorHAnsi"/>
          <w:sz w:val="20"/>
        </w:rPr>
        <w:t>za</w:t>
      </w:r>
      <w:r>
        <w:rPr>
          <w:rFonts w:asciiTheme="minorHAnsi" w:hAnsiTheme="minorHAnsi"/>
          <w:sz w:val="20"/>
        </w:rPr>
        <w:t xml:space="preserve"> wybierając funkcję </w:t>
      </w:r>
      <w:r>
        <w:rPr>
          <w:rFonts w:asciiTheme="minorHAnsi" w:hAnsiTheme="minorHAnsi"/>
          <w:i/>
          <w:sz w:val="20"/>
        </w:rPr>
        <w:t>Wybierz.</w:t>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lastRenderedPageBreak/>
        <w:t>W rezultacie system prezentuje uzupełniony wniosek o płatność, który moż</w:t>
      </w:r>
      <w:r w:rsidR="00FC3F6D">
        <w:rPr>
          <w:rFonts w:asciiTheme="minorHAnsi" w:hAnsiTheme="minorHAnsi"/>
          <w:sz w:val="20"/>
        </w:rPr>
        <w:t>na</w:t>
      </w:r>
      <w:r>
        <w:rPr>
          <w:rFonts w:asciiTheme="minorHAnsi" w:hAnsiTheme="minorHAnsi"/>
          <w:sz w:val="20"/>
        </w:rPr>
        <w:t xml:space="preserve"> edytować i przekazać do instytucji zgodnie z regułami opisanymi w rozdziale </w:t>
      </w:r>
      <w:r w:rsidRPr="00FE53C7">
        <w:rPr>
          <w:rFonts w:asciiTheme="minorHAnsi" w:hAnsiTheme="minorHAnsi"/>
          <w:i/>
          <w:sz w:val="20"/>
        </w:rPr>
        <w:t xml:space="preserve">4.2 </w:t>
      </w:r>
      <w:r w:rsidR="000722F2">
        <w:rPr>
          <w:rFonts w:asciiTheme="minorHAnsi" w:hAnsiTheme="minorHAnsi"/>
          <w:i/>
          <w:sz w:val="20"/>
        </w:rPr>
        <w:t>Tworzenie</w:t>
      </w:r>
      <w:r w:rsidR="000722F2" w:rsidRPr="00FE53C7">
        <w:rPr>
          <w:rFonts w:asciiTheme="minorHAnsi" w:hAnsiTheme="minorHAnsi"/>
          <w:i/>
          <w:sz w:val="20"/>
        </w:rPr>
        <w:t xml:space="preserve"> </w:t>
      </w:r>
      <w:r w:rsidRPr="00FE53C7">
        <w:rPr>
          <w:rFonts w:asciiTheme="minorHAnsi" w:hAnsiTheme="minorHAnsi"/>
          <w:i/>
          <w:sz w:val="20"/>
        </w:rPr>
        <w:t>wniosku o płatność</w:t>
      </w:r>
      <w:r>
        <w:rPr>
          <w:rFonts w:asciiTheme="minorHAnsi" w:hAnsiTheme="minorHAnsi"/>
          <w:sz w:val="20"/>
        </w:rPr>
        <w:t>.</w:t>
      </w:r>
    </w:p>
    <w:p w:rsidR="00C631FE" w:rsidRDefault="00D107EF" w:rsidP="00A120B9">
      <w:pPr>
        <w:spacing w:before="120" w:after="120" w:line="360" w:lineRule="auto"/>
        <w:jc w:val="both"/>
        <w:rPr>
          <w:rFonts w:asciiTheme="minorHAnsi" w:hAnsiTheme="minorHAnsi"/>
          <w:sz w:val="20"/>
        </w:rPr>
      </w:pPr>
      <w:r>
        <w:rPr>
          <w:rFonts w:asciiTheme="minorHAnsi" w:hAnsiTheme="minorHAnsi"/>
          <w:sz w:val="20"/>
        </w:rPr>
        <w:t xml:space="preserve">Wnioski częściowe, które nie zostaną uwzględnione w danym zbiorczym wniosku, będą mogły być ujęte w kolejnych wnioskach o płatność – jeżeli będą obejmowały tożsamy okres </w:t>
      </w:r>
      <w:r w:rsidR="00916B23">
        <w:rPr>
          <w:rFonts w:asciiTheme="minorHAnsi" w:hAnsiTheme="minorHAnsi"/>
          <w:sz w:val="20"/>
        </w:rPr>
        <w:t>„od” i „do”.</w:t>
      </w:r>
    </w:p>
    <w:p w:rsidR="000A04FA" w:rsidRPr="007B2DD6" w:rsidRDefault="00863DD9" w:rsidP="00A120B9">
      <w:pPr>
        <w:pStyle w:val="Nagwek1"/>
        <w:pageBreakBefore/>
        <w:numPr>
          <w:ilvl w:val="0"/>
          <w:numId w:val="7"/>
        </w:numPr>
        <w:ind w:left="357" w:hanging="357"/>
        <w:rPr>
          <w:rFonts w:asciiTheme="minorHAnsi" w:hAnsiTheme="minorHAnsi"/>
          <w:color w:val="2A2F69"/>
        </w:rPr>
      </w:pPr>
      <w:bookmarkStart w:id="262" w:name="_Toc434914336"/>
      <w:bookmarkStart w:id="263" w:name="_Toc434914478"/>
      <w:bookmarkStart w:id="264" w:name="_Toc435084779"/>
      <w:bookmarkStart w:id="265" w:name="_Toc435084921"/>
      <w:bookmarkStart w:id="266" w:name="_Toc435085063"/>
      <w:bookmarkStart w:id="267" w:name="_Toc434914337"/>
      <w:bookmarkStart w:id="268" w:name="_Toc434914479"/>
      <w:bookmarkStart w:id="269" w:name="_Toc435084780"/>
      <w:bookmarkStart w:id="270" w:name="_Toc435084922"/>
      <w:bookmarkStart w:id="271" w:name="_Toc435085064"/>
      <w:bookmarkStart w:id="272" w:name="_Toc434914338"/>
      <w:bookmarkStart w:id="273" w:name="_Toc434914480"/>
      <w:bookmarkStart w:id="274" w:name="_Toc435084781"/>
      <w:bookmarkStart w:id="275" w:name="_Toc435084923"/>
      <w:bookmarkStart w:id="276" w:name="_Toc435085065"/>
      <w:bookmarkStart w:id="277" w:name="_Toc434914339"/>
      <w:bookmarkStart w:id="278" w:name="_Toc434914481"/>
      <w:bookmarkStart w:id="279" w:name="_Toc435084782"/>
      <w:bookmarkStart w:id="280" w:name="_Toc435084924"/>
      <w:bookmarkStart w:id="281" w:name="_Toc435085066"/>
      <w:bookmarkStart w:id="282" w:name="_Toc434914340"/>
      <w:bookmarkStart w:id="283" w:name="_Toc434914482"/>
      <w:bookmarkStart w:id="284" w:name="_Toc435084783"/>
      <w:bookmarkStart w:id="285" w:name="_Toc435084925"/>
      <w:bookmarkStart w:id="286" w:name="_Toc435085067"/>
      <w:bookmarkStart w:id="287" w:name="_Toc434914341"/>
      <w:bookmarkStart w:id="288" w:name="_Toc434914483"/>
      <w:bookmarkStart w:id="289" w:name="_Toc435084784"/>
      <w:bookmarkStart w:id="290" w:name="_Toc435084926"/>
      <w:bookmarkStart w:id="291" w:name="_Toc435085068"/>
      <w:bookmarkStart w:id="292" w:name="_Toc434914342"/>
      <w:bookmarkStart w:id="293" w:name="_Toc434914484"/>
      <w:bookmarkStart w:id="294" w:name="_Toc435084785"/>
      <w:bookmarkStart w:id="295" w:name="_Toc435084927"/>
      <w:bookmarkStart w:id="296" w:name="_Toc435085069"/>
      <w:bookmarkStart w:id="297" w:name="_Toc434914343"/>
      <w:bookmarkStart w:id="298" w:name="_Toc434914485"/>
      <w:bookmarkStart w:id="299" w:name="_Toc435084786"/>
      <w:bookmarkStart w:id="300" w:name="_Toc435084928"/>
      <w:bookmarkStart w:id="301" w:name="_Toc435085070"/>
      <w:bookmarkStart w:id="302" w:name="_Toc434914344"/>
      <w:bookmarkStart w:id="303" w:name="_Toc434914486"/>
      <w:bookmarkStart w:id="304" w:name="_Toc435084787"/>
      <w:bookmarkStart w:id="305" w:name="_Toc435084929"/>
      <w:bookmarkStart w:id="306" w:name="_Toc435085071"/>
      <w:bookmarkStart w:id="307" w:name="_Toc434914345"/>
      <w:bookmarkStart w:id="308" w:name="_Toc434914487"/>
      <w:bookmarkStart w:id="309" w:name="_Toc435084788"/>
      <w:bookmarkStart w:id="310" w:name="_Toc435084930"/>
      <w:bookmarkStart w:id="311" w:name="_Toc435085072"/>
      <w:bookmarkStart w:id="312" w:name="_Toc434914346"/>
      <w:bookmarkStart w:id="313" w:name="_Toc434914488"/>
      <w:bookmarkStart w:id="314" w:name="_Toc435084789"/>
      <w:bookmarkStart w:id="315" w:name="_Toc435084931"/>
      <w:bookmarkStart w:id="316" w:name="_Toc435085073"/>
      <w:bookmarkStart w:id="317" w:name="_Toc445976262"/>
      <w:bookmarkStart w:id="318" w:name="_Toc470785003"/>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Pr="007B2DD6">
        <w:rPr>
          <w:rFonts w:asciiTheme="minorHAnsi" w:hAnsiTheme="minorHAnsi"/>
          <w:color w:val="2A2F69"/>
        </w:rPr>
        <w:lastRenderedPageBreak/>
        <w:t>Korespondencja</w:t>
      </w:r>
      <w:bookmarkEnd w:id="317"/>
      <w:bookmarkEnd w:id="318"/>
    </w:p>
    <w:p w:rsidR="00826C91" w:rsidRDefault="009F6921" w:rsidP="00F0369F">
      <w:pPr>
        <w:spacing w:before="120" w:after="120" w:line="360" w:lineRule="auto"/>
        <w:jc w:val="both"/>
        <w:rPr>
          <w:rFonts w:asciiTheme="minorHAnsi" w:hAnsiTheme="minorHAnsi"/>
          <w:sz w:val="20"/>
        </w:rPr>
      </w:pPr>
      <w:r>
        <w:rPr>
          <w:rFonts w:asciiTheme="minorHAnsi" w:hAnsiTheme="minorHAnsi"/>
          <w:sz w:val="20"/>
        </w:rPr>
        <w:t xml:space="preserve">W ramach </w:t>
      </w:r>
      <w:r w:rsidR="004D4B1F">
        <w:rPr>
          <w:rFonts w:asciiTheme="minorHAnsi" w:hAnsiTheme="minorHAnsi"/>
          <w:sz w:val="20"/>
        </w:rPr>
        <w:t>SL2014</w:t>
      </w:r>
      <w:r w:rsidR="00826C91" w:rsidRPr="007B2DD6">
        <w:rPr>
          <w:rFonts w:asciiTheme="minorHAnsi" w:hAnsiTheme="minorHAnsi"/>
          <w:sz w:val="20"/>
        </w:rPr>
        <w:t xml:space="preserve"> </w:t>
      </w:r>
      <w:r>
        <w:rPr>
          <w:rFonts w:asciiTheme="minorHAnsi" w:hAnsiTheme="minorHAnsi"/>
          <w:sz w:val="20"/>
        </w:rPr>
        <w:t xml:space="preserve">zaimplementowano rozwiązania </w:t>
      </w:r>
      <w:r w:rsidR="00826C91" w:rsidRPr="007B2DD6">
        <w:rPr>
          <w:rFonts w:asciiTheme="minorHAnsi" w:hAnsiTheme="minorHAnsi"/>
          <w:sz w:val="20"/>
        </w:rPr>
        <w:t>umożliwia</w:t>
      </w:r>
      <w:r>
        <w:rPr>
          <w:rFonts w:asciiTheme="minorHAnsi" w:hAnsiTheme="minorHAnsi"/>
          <w:sz w:val="20"/>
        </w:rPr>
        <w:t>jące</w:t>
      </w:r>
      <w:r w:rsidR="00826C91" w:rsidRPr="007B2DD6">
        <w:rPr>
          <w:rFonts w:asciiTheme="minorHAnsi" w:hAnsiTheme="minorHAnsi"/>
          <w:sz w:val="20"/>
        </w:rPr>
        <w:t xml:space="preserve"> prowadzenie korespondencji </w:t>
      </w:r>
      <w:r>
        <w:rPr>
          <w:rFonts w:asciiTheme="minorHAnsi" w:hAnsiTheme="minorHAnsi"/>
          <w:sz w:val="20"/>
        </w:rPr>
        <w:t xml:space="preserve">oraz wymianę dokumentów </w:t>
      </w:r>
      <w:r w:rsidR="00826C91" w:rsidRPr="007B2DD6">
        <w:rPr>
          <w:rFonts w:asciiTheme="minorHAnsi" w:hAnsiTheme="minorHAnsi"/>
          <w:sz w:val="20"/>
        </w:rPr>
        <w:t xml:space="preserve">z instytucją, która jest odpowiedzialna </w:t>
      </w:r>
      <w:r w:rsidR="00F479A2">
        <w:rPr>
          <w:rFonts w:asciiTheme="minorHAnsi" w:hAnsiTheme="minorHAnsi"/>
          <w:sz w:val="20"/>
        </w:rPr>
        <w:br/>
      </w:r>
      <w:r w:rsidR="00826C91" w:rsidRPr="007B2DD6">
        <w:rPr>
          <w:rFonts w:asciiTheme="minorHAnsi" w:hAnsiTheme="minorHAnsi"/>
          <w:sz w:val="20"/>
        </w:rPr>
        <w:t>za weryfikację Twoich wniosków o płatność</w:t>
      </w:r>
      <w:r w:rsidR="0048703D">
        <w:rPr>
          <w:rFonts w:asciiTheme="minorHAnsi" w:hAnsiTheme="minorHAnsi"/>
          <w:sz w:val="20"/>
        </w:rPr>
        <w:t xml:space="preserve">. </w:t>
      </w:r>
      <w:r w:rsidR="00826C91" w:rsidRPr="007B2DD6">
        <w:rPr>
          <w:rFonts w:asciiTheme="minorHAnsi" w:hAnsiTheme="minorHAnsi"/>
          <w:sz w:val="20"/>
        </w:rPr>
        <w:t xml:space="preserve">Ten element systemu przypomina swoim działaniem standardową </w:t>
      </w:r>
      <w:r w:rsidR="00022677" w:rsidRPr="007B2DD6">
        <w:rPr>
          <w:rFonts w:asciiTheme="minorHAnsi" w:hAnsiTheme="minorHAnsi"/>
          <w:sz w:val="20"/>
        </w:rPr>
        <w:t>e-</w:t>
      </w:r>
      <w:r w:rsidR="00826C91" w:rsidRPr="007B2DD6">
        <w:rPr>
          <w:rFonts w:asciiTheme="minorHAnsi" w:hAnsiTheme="minorHAnsi"/>
          <w:sz w:val="20"/>
        </w:rPr>
        <w:t>skrzynkę pocztową, jednak korzystając z tego modułu systemu, masz zawsze pewność, że Twoje pisma oraz wiadomości docierają do właściwego adresata.</w:t>
      </w:r>
    </w:p>
    <w:p w:rsidR="00177B6D" w:rsidRDefault="00DA65F3" w:rsidP="00F0369F">
      <w:pPr>
        <w:spacing w:before="120" w:after="120" w:line="360" w:lineRule="auto"/>
        <w:jc w:val="both"/>
        <w:rPr>
          <w:rFonts w:asciiTheme="minorHAnsi" w:hAnsiTheme="minorHAnsi"/>
          <w:sz w:val="20"/>
        </w:rPr>
      </w:pPr>
      <w:r>
        <w:rPr>
          <w:rFonts w:asciiTheme="minorHAnsi" w:hAnsiTheme="minorHAnsi"/>
          <w:sz w:val="20"/>
        </w:rPr>
        <w:t>Zakres tej korespondencji i dokumentów przekazywanych w ramach systemu określa instytucja z którą podpisywałeś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umowę o dofinansowanie. </w:t>
      </w:r>
    </w:p>
    <w:p w:rsidR="00DA65F3" w:rsidRPr="007B2DD6" w:rsidRDefault="00177B6D" w:rsidP="00F0369F">
      <w:pPr>
        <w:spacing w:before="120" w:after="120" w:line="360" w:lineRule="auto"/>
        <w:jc w:val="both"/>
        <w:rPr>
          <w:rFonts w:asciiTheme="minorHAnsi" w:hAnsiTheme="minorHAnsi"/>
          <w:sz w:val="20"/>
        </w:rPr>
      </w:pPr>
      <w:r>
        <w:rPr>
          <w:rFonts w:asciiTheme="minorHAnsi" w:hAnsiTheme="minorHAnsi"/>
          <w:sz w:val="20"/>
        </w:rPr>
        <w:t xml:space="preserve">Uwaga! </w:t>
      </w:r>
      <w:r w:rsidR="004815B8">
        <w:rPr>
          <w:rFonts w:asciiTheme="minorHAnsi" w:hAnsiTheme="minorHAnsi" w:cs="Tahoma"/>
          <w:sz w:val="20"/>
          <w:szCs w:val="20"/>
        </w:rPr>
        <w:t xml:space="preserve">Jeżeli twój projekt jest realizowany w systemie jako projekt </w:t>
      </w:r>
      <w:r>
        <w:rPr>
          <w:rFonts w:asciiTheme="minorHAnsi" w:hAnsiTheme="minorHAnsi" w:cs="Tahoma"/>
          <w:sz w:val="20"/>
          <w:szCs w:val="20"/>
        </w:rPr>
        <w:t xml:space="preserve">rozliczany w formule </w:t>
      </w:r>
      <w:r w:rsidR="004815B8">
        <w:rPr>
          <w:rFonts w:asciiTheme="minorHAnsi" w:hAnsiTheme="minorHAnsi" w:cs="Tahoma"/>
          <w:sz w:val="20"/>
          <w:szCs w:val="20"/>
        </w:rPr>
        <w:t>partnerski</w:t>
      </w:r>
      <w:r>
        <w:rPr>
          <w:rFonts w:asciiTheme="minorHAnsi" w:hAnsiTheme="minorHAnsi" w:cs="Tahoma"/>
          <w:sz w:val="20"/>
          <w:szCs w:val="20"/>
        </w:rPr>
        <w:t>ej</w:t>
      </w:r>
      <w:r w:rsidR="004815B8">
        <w:rPr>
          <w:rFonts w:asciiTheme="minorHAnsi" w:hAnsiTheme="minorHAnsi" w:cs="Tahoma"/>
          <w:sz w:val="20"/>
          <w:szCs w:val="20"/>
        </w:rPr>
        <w:t xml:space="preserve">, to dostęp do tej funkcjonalności ma tylko Partner </w:t>
      </w:r>
      <w:r>
        <w:rPr>
          <w:rFonts w:asciiTheme="minorHAnsi" w:hAnsiTheme="minorHAnsi" w:cs="Tahoma"/>
          <w:sz w:val="20"/>
          <w:szCs w:val="20"/>
        </w:rPr>
        <w:t>wiodący</w:t>
      </w:r>
      <w:r w:rsidR="004815B8">
        <w:rPr>
          <w:rFonts w:asciiTheme="minorHAnsi" w:hAnsiTheme="minorHAnsi" w:cs="Tahoma"/>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826C91" w:rsidRPr="007B2DD6" w:rsidTr="00F338EF">
        <w:trPr>
          <w:trHeight w:val="580"/>
        </w:trPr>
        <w:tc>
          <w:tcPr>
            <w:tcW w:w="14271" w:type="dxa"/>
            <w:shd w:val="clear" w:color="auto" w:fill="2A2F69"/>
            <w:vAlign w:val="center"/>
          </w:tcPr>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p>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r w:rsidRPr="007B2DD6">
              <w:rPr>
                <w:rFonts w:asciiTheme="minorHAnsi" w:hAnsiTheme="minorHAnsi"/>
                <w:b/>
                <w:color w:val="FFFFFF" w:themeColor="background1"/>
                <w:sz w:val="20"/>
                <w:szCs w:val="12"/>
              </w:rPr>
              <w:t>Korespondencja jaką prowadzisz, odbywa się wyłącznie w kontekście danego projektu, dostęp do tej części systemu masz poprzez ekran</w:t>
            </w:r>
            <w:r w:rsidR="00A07A65">
              <w:rPr>
                <w:rFonts w:asciiTheme="minorHAnsi" w:hAnsiTheme="minorHAnsi"/>
                <w:b/>
                <w:color w:val="FFFFFF" w:themeColor="background1"/>
                <w:sz w:val="20"/>
                <w:szCs w:val="12"/>
              </w:rPr>
              <w:t xml:space="preserve"> Projekt</w:t>
            </w:r>
          </w:p>
        </w:tc>
      </w:tr>
    </w:tbl>
    <w:p w:rsidR="00826C91" w:rsidRPr="007B2DD6" w:rsidRDefault="00826C91" w:rsidP="00826C91">
      <w:pPr>
        <w:spacing w:before="120" w:after="120" w:line="360" w:lineRule="auto"/>
        <w:jc w:val="center"/>
        <w:rPr>
          <w:rFonts w:asciiTheme="minorHAnsi" w:hAnsiTheme="minorHAnsi"/>
          <w:sz w:val="20"/>
        </w:rPr>
      </w:pPr>
    </w:p>
    <w:p w:rsidR="00826C91" w:rsidRDefault="00C522B4" w:rsidP="00826C91">
      <w:pPr>
        <w:jc w:val="center"/>
        <w:rPr>
          <w:rFonts w:asciiTheme="minorHAnsi" w:hAnsiTheme="minorHAnsi"/>
          <w:sz w:val="20"/>
        </w:rPr>
      </w:pPr>
      <w:r>
        <w:rPr>
          <w:rFonts w:asciiTheme="minorHAnsi" w:hAnsiTheme="minorHAnsi"/>
          <w:noProof/>
          <w:sz w:val="20"/>
          <w:lang w:eastAsia="pl-PL"/>
        </w:rPr>
        <w:drawing>
          <wp:inline distT="0" distB="0" distL="0" distR="0" wp14:anchorId="4A639F5F" wp14:editId="6AE5E7CF">
            <wp:extent cx="8892540" cy="2788920"/>
            <wp:effectExtent l="0" t="0" r="3810" b="0"/>
            <wp:docPr id="592" name="Obraz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9">
                      <a:extLst>
                        <a:ext uri="{28A0092B-C50C-407E-A947-70E740481C1C}">
                          <a14:useLocalDpi xmlns:a14="http://schemas.microsoft.com/office/drawing/2010/main" val="0"/>
                        </a:ext>
                      </a:extLst>
                    </a:blip>
                    <a:stretch>
                      <a:fillRect/>
                    </a:stretch>
                  </pic:blipFill>
                  <pic:spPr>
                    <a:xfrm>
                      <a:off x="0" y="0"/>
                      <a:ext cx="8892540" cy="2788920"/>
                    </a:xfrm>
                    <a:prstGeom prst="rect">
                      <a:avLst/>
                    </a:prstGeom>
                  </pic:spPr>
                </pic:pic>
              </a:graphicData>
            </a:graphic>
          </wp:inline>
        </w:drawing>
      </w:r>
    </w:p>
    <w:p w:rsidR="00C631FE" w:rsidRDefault="00C631FE" w:rsidP="00826C91">
      <w:pPr>
        <w:jc w:val="center"/>
        <w:rPr>
          <w:rFonts w:asciiTheme="minorHAnsi" w:hAnsiTheme="minorHAnsi"/>
          <w:sz w:val="20"/>
        </w:rPr>
      </w:pPr>
    </w:p>
    <w:p w:rsidR="009F177E" w:rsidRPr="007B2DD6" w:rsidRDefault="009F177E" w:rsidP="00D13C22">
      <w:pPr>
        <w:pStyle w:val="Nagwek1"/>
        <w:numPr>
          <w:ilvl w:val="1"/>
          <w:numId w:val="7"/>
        </w:numPr>
        <w:rPr>
          <w:rFonts w:asciiTheme="minorHAnsi" w:hAnsiTheme="minorHAnsi"/>
          <w:color w:val="2A2F69"/>
        </w:rPr>
      </w:pPr>
      <w:bookmarkStart w:id="319" w:name="_Toc424206966"/>
      <w:bookmarkStart w:id="320" w:name="_Toc445976263"/>
      <w:bookmarkStart w:id="321" w:name="_Toc470785004"/>
      <w:bookmarkEnd w:id="319"/>
      <w:r w:rsidRPr="007B2DD6">
        <w:rPr>
          <w:rFonts w:asciiTheme="minorHAnsi" w:hAnsiTheme="minorHAnsi"/>
          <w:color w:val="2A2F69"/>
        </w:rPr>
        <w:t>Foldery</w:t>
      </w:r>
      <w:r w:rsidR="0021188A" w:rsidRPr="007B2DD6">
        <w:rPr>
          <w:rFonts w:asciiTheme="minorHAnsi" w:hAnsiTheme="minorHAnsi"/>
          <w:color w:val="2A2F69"/>
        </w:rPr>
        <w:t xml:space="preserve"> e-skrzynki pocztowej</w:t>
      </w:r>
      <w:bookmarkEnd w:id="320"/>
      <w:bookmarkEnd w:id="321"/>
    </w:p>
    <w:p w:rsidR="009F177E"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module Korespondencja masz dostęp do 3 folderów odpowiadających różnym dokumentom</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Przychodzące</w:t>
      </w:r>
      <w:r w:rsidRPr="007B2DD6">
        <w:rPr>
          <w:rFonts w:asciiTheme="minorHAnsi" w:hAnsiTheme="minorHAnsi"/>
          <w:sz w:val="20"/>
        </w:rPr>
        <w:t xml:space="preserve"> – zawierający dokumenty przesłane do Ciebie przez instytucję</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Wysłane</w:t>
      </w:r>
      <w:r w:rsidRPr="007B2DD6">
        <w:rPr>
          <w:rFonts w:asciiTheme="minorHAnsi" w:hAnsiTheme="minorHAnsi"/>
          <w:sz w:val="20"/>
        </w:rPr>
        <w:t xml:space="preserve"> – zawierający wszelkie pisma i wiadomości wysłane przez Ciebie</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Robocze</w:t>
      </w:r>
      <w:r w:rsidRPr="007B2DD6">
        <w:rPr>
          <w:rFonts w:asciiTheme="minorHAnsi" w:hAnsiTheme="minorHAnsi"/>
          <w:sz w:val="20"/>
        </w:rPr>
        <w:t xml:space="preserve"> – zawierający kopie robocze dokumentów, które zostały utworzone, zapisane ale nie przesłane do instytucji</w:t>
      </w:r>
      <w:r w:rsidR="00F0369F">
        <w:rPr>
          <w:rFonts w:asciiTheme="minorHAnsi" w:hAnsiTheme="minorHAnsi"/>
          <w:sz w:val="20"/>
        </w:rPr>
        <w:t>.</w:t>
      </w:r>
    </w:p>
    <w:p w:rsidR="00B71F7C"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ramach tej zakładki masz możliwość:</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swobodnej nawigacji pomiędzy folderami</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 xml:space="preserve">wyboru </w:t>
      </w:r>
      <w:r w:rsidR="00022677" w:rsidRPr="007B2DD6">
        <w:rPr>
          <w:rFonts w:asciiTheme="minorHAnsi" w:hAnsiTheme="minorHAnsi"/>
          <w:sz w:val="20"/>
        </w:rPr>
        <w:t xml:space="preserve">poszczególnych </w:t>
      </w:r>
      <w:r w:rsidRPr="007B2DD6">
        <w:rPr>
          <w:rFonts w:asciiTheme="minorHAnsi" w:hAnsiTheme="minorHAnsi"/>
          <w:sz w:val="20"/>
        </w:rPr>
        <w:t>funkcji:</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Przygotuj pismo</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Nowa wiadomość</w:t>
      </w:r>
    </w:p>
    <w:p w:rsidR="00257604" w:rsidRPr="00180AB4" w:rsidRDefault="00257604"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Zapisz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Odśwież</w:t>
      </w:r>
    </w:p>
    <w:p w:rsidR="00B71F7C" w:rsidRPr="00180AB4" w:rsidRDefault="00181EB0"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Edytuj</w:t>
      </w:r>
    </w:p>
    <w:p w:rsidR="00331753"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Usuń</w:t>
      </w:r>
    </w:p>
    <w:p w:rsidR="00B71F7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Podpisz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Nadaj numer</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Zweryfikuj podpis</w:t>
      </w:r>
    </w:p>
    <w:p w:rsidR="00ED068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Odpowiedz</w:t>
      </w:r>
    </w:p>
    <w:p w:rsidR="00B71F7C" w:rsidRPr="007B2DD6" w:rsidRDefault="00B71F7C" w:rsidP="00575495">
      <w:pPr>
        <w:spacing w:before="120" w:after="120" w:line="360" w:lineRule="auto"/>
        <w:jc w:val="both"/>
        <w:rPr>
          <w:rFonts w:asciiTheme="minorHAnsi" w:hAnsiTheme="minorHAnsi"/>
          <w:i/>
          <w:sz w:val="20"/>
        </w:rPr>
      </w:pPr>
      <w:r w:rsidRPr="007B2DD6">
        <w:rPr>
          <w:rFonts w:asciiTheme="minorHAnsi" w:hAnsiTheme="minorHAnsi"/>
          <w:sz w:val="20"/>
        </w:rPr>
        <w:t xml:space="preserve">Poszczególne funkcje </w:t>
      </w:r>
      <w:r w:rsidR="00022677" w:rsidRPr="007B2DD6">
        <w:rPr>
          <w:rFonts w:asciiTheme="minorHAnsi" w:hAnsiTheme="minorHAnsi"/>
          <w:sz w:val="20"/>
        </w:rPr>
        <w:t xml:space="preserve">oraz ich dostępność w zależności od folderu i rodzaju dokumentu </w:t>
      </w:r>
      <w:r w:rsidR="00820946">
        <w:rPr>
          <w:rFonts w:asciiTheme="minorHAnsi" w:hAnsiTheme="minorHAnsi"/>
          <w:sz w:val="20"/>
        </w:rPr>
        <w:t>opisaliśmy</w:t>
      </w:r>
      <w:r w:rsidRPr="007B2DD6">
        <w:rPr>
          <w:rFonts w:asciiTheme="minorHAnsi" w:hAnsiTheme="minorHAnsi"/>
          <w:sz w:val="20"/>
        </w:rPr>
        <w:t xml:space="preserve"> w dalszej części </w:t>
      </w:r>
      <w:r w:rsidRPr="007B2DD6">
        <w:rPr>
          <w:rFonts w:asciiTheme="minorHAnsi" w:hAnsiTheme="minorHAnsi"/>
          <w:i/>
          <w:sz w:val="20"/>
        </w:rPr>
        <w:t>Podręcznika.</w:t>
      </w:r>
    </w:p>
    <w:p w:rsidR="00331753" w:rsidRPr="007B2DD6" w:rsidRDefault="00331753" w:rsidP="00575495">
      <w:pPr>
        <w:spacing w:before="120" w:after="120" w:line="360" w:lineRule="auto"/>
        <w:jc w:val="both"/>
        <w:rPr>
          <w:rFonts w:asciiTheme="minorHAnsi" w:hAnsiTheme="minorHAnsi"/>
          <w:sz w:val="20"/>
        </w:rPr>
      </w:pPr>
      <w:r w:rsidRPr="007B2DD6">
        <w:rPr>
          <w:rFonts w:asciiTheme="minorHAnsi" w:hAnsiTheme="minorHAnsi"/>
          <w:sz w:val="20"/>
        </w:rPr>
        <w:t>Widok w module Korespondencja  dzieli się na dwa zasadnicze elementy:</w:t>
      </w:r>
    </w:p>
    <w:p w:rsidR="00331753" w:rsidRPr="007B2DD6"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lastRenderedPageBreak/>
        <w:t>Listę dokumentów</w:t>
      </w:r>
      <w:r w:rsidRPr="007B2DD6">
        <w:rPr>
          <w:rFonts w:asciiTheme="minorHAnsi" w:hAnsiTheme="minorHAnsi"/>
          <w:sz w:val="20"/>
        </w:rPr>
        <w:t xml:space="preserve"> – tabela dostępna w folderze, osobna dla każdego folderu</w:t>
      </w:r>
    </w:p>
    <w:p w:rsidR="00331753"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Blok podglądu</w:t>
      </w:r>
      <w:r w:rsidRPr="007B2DD6">
        <w:rPr>
          <w:rFonts w:asciiTheme="minorHAnsi" w:hAnsiTheme="minorHAnsi"/>
          <w:sz w:val="20"/>
        </w:rPr>
        <w:t xml:space="preserve"> – dostępny po zaznaczeniu danego dokumentu w tabeli, wyświetlając jego zawartość.</w:t>
      </w:r>
    </w:p>
    <w:p w:rsidR="00022677" w:rsidRPr="007B2DD6" w:rsidRDefault="00022677" w:rsidP="00D13C22">
      <w:pPr>
        <w:pStyle w:val="Nagwek1"/>
        <w:numPr>
          <w:ilvl w:val="2"/>
          <w:numId w:val="7"/>
        </w:numPr>
        <w:rPr>
          <w:rFonts w:asciiTheme="minorHAnsi" w:hAnsiTheme="minorHAnsi"/>
          <w:color w:val="2A2F69"/>
        </w:rPr>
      </w:pPr>
      <w:bookmarkStart w:id="322" w:name="_Toc424206968"/>
      <w:bookmarkStart w:id="323" w:name="_Toc445976264"/>
      <w:bookmarkStart w:id="324" w:name="_Toc470785005"/>
      <w:bookmarkEnd w:id="322"/>
      <w:r w:rsidRPr="007B2DD6">
        <w:rPr>
          <w:rFonts w:asciiTheme="minorHAnsi" w:hAnsiTheme="minorHAnsi"/>
          <w:color w:val="2A2F69"/>
        </w:rPr>
        <w:t>Przygotowanie pisma</w:t>
      </w:r>
      <w:bookmarkEnd w:id="323"/>
      <w:bookmarkEnd w:id="324"/>
    </w:p>
    <w:p w:rsidR="006F6B58" w:rsidRPr="00575495" w:rsidRDefault="006F6B58" w:rsidP="00F0369F">
      <w:pPr>
        <w:spacing w:before="120" w:after="120" w:line="360" w:lineRule="auto"/>
        <w:jc w:val="both"/>
        <w:rPr>
          <w:rFonts w:asciiTheme="minorHAnsi" w:hAnsiTheme="minorHAnsi"/>
          <w:sz w:val="20"/>
        </w:rPr>
      </w:pPr>
      <w:r w:rsidRPr="00575495">
        <w:rPr>
          <w:rFonts w:asciiTheme="minorHAnsi" w:hAnsiTheme="minorHAnsi"/>
          <w:sz w:val="20"/>
        </w:rPr>
        <w:t xml:space="preserve">System umożliwia Ci przesłanie do instytucji oficjalnego pisma, które jest podpisywane elektronicznie poprzez profil zaufany </w:t>
      </w:r>
      <w:proofErr w:type="spellStart"/>
      <w:r w:rsidRPr="00575495">
        <w:rPr>
          <w:rFonts w:asciiTheme="minorHAnsi" w:hAnsiTheme="minorHAnsi"/>
          <w:sz w:val="20"/>
        </w:rPr>
        <w:t>ePUAP</w:t>
      </w:r>
      <w:proofErr w:type="spellEnd"/>
      <w:r w:rsidRPr="00575495">
        <w:rPr>
          <w:rFonts w:asciiTheme="minorHAnsi" w:hAnsiTheme="minorHAnsi"/>
          <w:sz w:val="20"/>
        </w:rPr>
        <w:t xml:space="preserve"> </w:t>
      </w:r>
      <w:r w:rsidR="00675822">
        <w:rPr>
          <w:rFonts w:asciiTheme="minorHAnsi" w:hAnsiTheme="minorHAnsi"/>
          <w:sz w:val="20"/>
        </w:rPr>
        <w:t>lub</w:t>
      </w:r>
      <w:r w:rsidRPr="00575495">
        <w:rPr>
          <w:rFonts w:asciiTheme="minorHAnsi" w:hAnsiTheme="minorHAnsi"/>
          <w:sz w:val="20"/>
        </w:rPr>
        <w:t xml:space="preserve"> certyfikat kwalifikowany.</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353"/>
        <w:gridCol w:w="4394"/>
        <w:gridCol w:w="4473"/>
      </w:tblGrid>
      <w:tr w:rsidR="00022677" w:rsidRPr="007B2DD6" w:rsidTr="005D010C">
        <w:tc>
          <w:tcPr>
            <w:tcW w:w="9747" w:type="dxa"/>
            <w:gridSpan w:val="2"/>
            <w:shd w:val="clear" w:color="auto" w:fill="auto"/>
          </w:tcPr>
          <w:p w:rsidR="00022677"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0FAEA69" wp14:editId="04FF7B84">
                  <wp:extent cx="6052185" cy="2717800"/>
                  <wp:effectExtent l="0" t="0" r="5715" b="6350"/>
                  <wp:docPr id="593" name="Obraz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0">
                            <a:extLst>
                              <a:ext uri="{28A0092B-C50C-407E-A947-70E740481C1C}">
                                <a14:useLocalDpi xmlns:a14="http://schemas.microsoft.com/office/drawing/2010/main" val="0"/>
                              </a:ext>
                            </a:extLst>
                          </a:blip>
                          <a:stretch>
                            <a:fillRect/>
                          </a:stretch>
                        </pic:blipFill>
                        <pic:spPr>
                          <a:xfrm>
                            <a:off x="0" y="0"/>
                            <a:ext cx="6052185" cy="271780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pisma do instytucji, wybierz funkcję </w:t>
            </w:r>
            <w:r w:rsidRPr="007B2DD6">
              <w:rPr>
                <w:rFonts w:asciiTheme="minorHAnsi" w:hAnsiTheme="minorHAnsi"/>
                <w:i/>
                <w:sz w:val="20"/>
              </w:rPr>
              <w:t>Przygotuj pismo</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5832215D" wp14:editId="1636BF49">
                  <wp:extent cx="285790" cy="295316"/>
                  <wp:effectExtent l="0" t="0" r="0" b="9525"/>
                  <wp:docPr id="594" name="Obraz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0.png"/>
                          <pic:cNvPicPr/>
                        </pic:nvPicPr>
                        <pic:blipFill>
                          <a:blip r:embed="rId261">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022677" w:rsidRPr="007B2DD6" w:rsidRDefault="00022677" w:rsidP="00D7727C">
            <w:pPr>
              <w:spacing w:before="120" w:after="120" w:line="360" w:lineRule="auto"/>
              <w:jc w:val="both"/>
              <w:rPr>
                <w:rFonts w:asciiTheme="minorHAnsi" w:hAnsiTheme="minorHAnsi"/>
                <w:sz w:val="20"/>
              </w:rPr>
            </w:pPr>
          </w:p>
        </w:tc>
      </w:tr>
      <w:tr w:rsidR="00022677" w:rsidRPr="007B2DD6" w:rsidTr="005D010C">
        <w:tc>
          <w:tcPr>
            <w:tcW w:w="9747" w:type="dxa"/>
            <w:gridSpan w:val="2"/>
            <w:shd w:val="clear" w:color="auto" w:fill="auto"/>
          </w:tcPr>
          <w:p w:rsidR="00022677"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4D550678" wp14:editId="51E61737">
                  <wp:extent cx="5972810" cy="5471160"/>
                  <wp:effectExtent l="0" t="0" r="8890"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5972810" cy="547116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Pismo</w:t>
            </w:r>
            <w:r w:rsidRPr="007B2DD6">
              <w:rPr>
                <w:rFonts w:asciiTheme="minorHAnsi" w:hAnsiTheme="minorHAnsi"/>
                <w:sz w:val="20"/>
                <w:szCs w:val="20"/>
              </w:rPr>
              <w:t xml:space="preserve"> m</w:t>
            </w:r>
            <w:r w:rsidR="00181EB0" w:rsidRPr="007B2DD6">
              <w:rPr>
                <w:rFonts w:asciiTheme="minorHAnsi" w:hAnsiTheme="minorHAnsi"/>
                <w:sz w:val="20"/>
                <w:szCs w:val="20"/>
              </w:rPr>
              <w:t>usisz</w:t>
            </w:r>
            <w:r w:rsidRPr="007B2DD6">
              <w:rPr>
                <w:rFonts w:asciiTheme="minorHAnsi" w:hAnsiTheme="minorHAnsi"/>
                <w:sz w:val="20"/>
                <w:szCs w:val="20"/>
              </w:rPr>
              <w:t xml:space="preserve"> uzupełnić wymagane pola (są oznaczone poprzez pogrubienie etykiety</w:t>
            </w:r>
            <w:r w:rsidR="00335840">
              <w:rPr>
                <w:rFonts w:asciiTheme="minorHAnsi" w:hAnsiTheme="minorHAnsi"/>
                <w:sz w:val="20"/>
                <w:szCs w:val="20"/>
              </w:rPr>
              <w:t>, czyli nazwy pola</w:t>
            </w:r>
            <w:r w:rsidRPr="007B2DD6">
              <w:rPr>
                <w:rFonts w:asciiTheme="minorHAnsi" w:hAnsiTheme="minorHAnsi"/>
                <w:sz w:val="20"/>
                <w:szCs w:val="20"/>
              </w:rPr>
              <w:t>)</w:t>
            </w:r>
            <w:r w:rsidR="004F2685" w:rsidRPr="007B2DD6">
              <w:rPr>
                <w:rFonts w:asciiTheme="minorHAnsi" w:hAnsiTheme="minorHAnsi"/>
                <w:sz w:val="20"/>
                <w:szCs w:val="20"/>
              </w:rPr>
              <w:t>.</w:t>
            </w:r>
          </w:p>
          <w:p w:rsidR="004F2685" w:rsidRPr="007B2DD6" w:rsidRDefault="004F2685" w:rsidP="00D7727C">
            <w:pPr>
              <w:spacing w:before="120" w:after="120" w:line="360" w:lineRule="auto"/>
              <w:jc w:val="both"/>
              <w:rPr>
                <w:rFonts w:asciiTheme="minorHAnsi" w:hAnsiTheme="minorHAnsi"/>
                <w:sz w:val="20"/>
              </w:rPr>
            </w:pPr>
            <w:r w:rsidRPr="007B2DD6">
              <w:rPr>
                <w:rFonts w:asciiTheme="minorHAnsi" w:hAnsiTheme="minorHAnsi"/>
                <w:sz w:val="20"/>
                <w:szCs w:val="20"/>
              </w:rPr>
              <w:t xml:space="preserve">Część danych jest uzupełniona automatycznie przez system i nie musisz ich już uzupełniać – </w:t>
            </w:r>
            <w:r w:rsidR="00575495">
              <w:rPr>
                <w:rFonts w:asciiTheme="minorHAnsi" w:hAnsiTheme="minorHAnsi"/>
                <w:sz w:val="20"/>
                <w:szCs w:val="20"/>
              </w:rPr>
              <w:br/>
            </w:r>
            <w:r w:rsidRPr="007B2DD6">
              <w:rPr>
                <w:rFonts w:asciiTheme="minorHAnsi" w:hAnsiTheme="minorHAnsi"/>
                <w:sz w:val="20"/>
                <w:szCs w:val="20"/>
              </w:rPr>
              <w:t xml:space="preserve">są </w:t>
            </w:r>
            <w:r w:rsidR="00DA0557">
              <w:rPr>
                <w:rFonts w:asciiTheme="minorHAnsi" w:hAnsiTheme="minorHAnsi"/>
                <w:sz w:val="20"/>
                <w:szCs w:val="20"/>
              </w:rPr>
              <w:t xml:space="preserve">to pola </w:t>
            </w:r>
            <w:proofErr w:type="spellStart"/>
            <w:r w:rsidRPr="007B2DD6">
              <w:rPr>
                <w:rFonts w:asciiTheme="minorHAnsi" w:hAnsiTheme="minorHAnsi"/>
                <w:sz w:val="20"/>
                <w:szCs w:val="20"/>
              </w:rPr>
              <w:t>wyszarzone</w:t>
            </w:r>
            <w:proofErr w:type="spellEnd"/>
            <w:r w:rsidRPr="007B2DD6">
              <w:rPr>
                <w:rFonts w:asciiTheme="minorHAnsi" w:hAnsiTheme="minorHAnsi"/>
                <w:sz w:val="20"/>
                <w:szCs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31568DC" wp14:editId="67646529">
                  <wp:extent cx="2762250" cy="447675"/>
                  <wp:effectExtent l="0" t="0" r="0" b="952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2762250" cy="447675"/>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maksymalnie </w:t>
            </w:r>
            <w:r w:rsidR="006D66E2">
              <w:rPr>
                <w:rFonts w:asciiTheme="minorHAnsi" w:hAnsiTheme="minorHAnsi"/>
                <w:sz w:val="20"/>
              </w:rPr>
              <w:br/>
            </w:r>
            <w:r w:rsidRPr="007B2DD6">
              <w:rPr>
                <w:rFonts w:asciiTheme="minorHAnsi" w:hAnsiTheme="minorHAnsi"/>
                <w:sz w:val="20"/>
              </w:rPr>
              <w:t>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189BA4E" wp14:editId="6BBCF5BC">
                  <wp:extent cx="2324100" cy="394052"/>
                  <wp:effectExtent l="0" t="0" r="0" b="635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2324100" cy="394052"/>
                          </a:xfrm>
                          <a:prstGeom prst="rect">
                            <a:avLst/>
                          </a:prstGeom>
                        </pic:spPr>
                      </pic:pic>
                    </a:graphicData>
                  </a:graphic>
                </wp:inline>
              </w:drawing>
            </w:r>
          </w:p>
        </w:tc>
        <w:tc>
          <w:tcPr>
            <w:tcW w:w="8867" w:type="dxa"/>
            <w:gridSpan w:val="2"/>
            <w:shd w:val="clear" w:color="auto" w:fill="auto"/>
          </w:tcPr>
          <w:p w:rsidR="00022677" w:rsidRPr="007B2DD6" w:rsidRDefault="00D7727C">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nieobowiązkowym polu możesz wprowadzić określony przez siebie numer -  maksymalnie 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B2C1E5D" wp14:editId="7695B35E">
                  <wp:extent cx="2428875" cy="434026"/>
                  <wp:effectExtent l="0" t="0" r="0" b="4445"/>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2428875" cy="434026"/>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To pole tekstowe służy określeniu przez tematu Twojego pisma.</w:t>
            </w:r>
          </w:p>
          <w:p w:rsidR="00D7727C" w:rsidRPr="007B2DD6" w:rsidRDefault="00D7727C" w:rsidP="001D5E5A">
            <w:pPr>
              <w:spacing w:before="120" w:after="120" w:line="360" w:lineRule="auto"/>
              <w:jc w:val="both"/>
              <w:rPr>
                <w:rFonts w:asciiTheme="minorHAnsi" w:hAnsiTheme="minorHAnsi"/>
                <w:sz w:val="20"/>
              </w:rPr>
            </w:pPr>
            <w:r w:rsidRPr="007B2DD6">
              <w:rPr>
                <w:rFonts w:asciiTheme="minorHAnsi" w:hAnsiTheme="minorHAnsi"/>
                <w:sz w:val="20"/>
              </w:rPr>
              <w:t>Możesz wprowadzić</w:t>
            </w:r>
            <w:r w:rsidR="00820946">
              <w:rPr>
                <w:rFonts w:asciiTheme="minorHAnsi" w:hAnsiTheme="minorHAnsi"/>
                <w:sz w:val="20"/>
              </w:rPr>
              <w:t xml:space="preserve"> do</w:t>
            </w:r>
            <w:r w:rsidRPr="007B2DD6">
              <w:rPr>
                <w:rFonts w:asciiTheme="minorHAnsi" w:hAnsiTheme="minorHAnsi"/>
                <w:sz w:val="20"/>
              </w:rPr>
              <w:t xml:space="preserve"> 500 znaków.</w:t>
            </w:r>
          </w:p>
        </w:tc>
      </w:tr>
      <w:tr w:rsidR="00D7727C" w:rsidRPr="007B2DD6" w:rsidTr="005D010C">
        <w:tc>
          <w:tcPr>
            <w:tcW w:w="5353" w:type="dxa"/>
            <w:shd w:val="clear" w:color="auto" w:fill="auto"/>
          </w:tcPr>
          <w:p w:rsidR="00D7727C" w:rsidRPr="007B2DD6" w:rsidRDefault="00D7727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80F1854" wp14:editId="26254009">
                  <wp:extent cx="2428875" cy="963028"/>
                  <wp:effectExtent l="0" t="0" r="0" b="889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2428875" cy="963028"/>
                          </a:xfrm>
                          <a:prstGeom prst="rect">
                            <a:avLst/>
                          </a:prstGeom>
                        </pic:spPr>
                      </pic:pic>
                    </a:graphicData>
                  </a:graphic>
                </wp:inline>
              </w:drawing>
            </w:r>
          </w:p>
        </w:tc>
        <w:tc>
          <w:tcPr>
            <w:tcW w:w="8867" w:type="dxa"/>
            <w:gridSpan w:val="2"/>
            <w:shd w:val="clear" w:color="auto" w:fill="auto"/>
          </w:tcPr>
          <w:p w:rsidR="00D7727C" w:rsidRPr="007B2DD6" w:rsidRDefault="00D7727C" w:rsidP="00181EB0">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pisma - maksymalnie </w:t>
            </w:r>
            <w:r w:rsidR="00181EB0" w:rsidRPr="007B2DD6">
              <w:rPr>
                <w:rFonts w:asciiTheme="minorHAnsi" w:hAnsiTheme="minorHAnsi"/>
                <w:sz w:val="20"/>
              </w:rPr>
              <w:t>30</w:t>
            </w:r>
            <w:r w:rsidR="00820946">
              <w:rPr>
                <w:rFonts w:asciiTheme="minorHAnsi" w:hAnsiTheme="minorHAnsi"/>
                <w:sz w:val="20"/>
              </w:rPr>
              <w:t> </w:t>
            </w:r>
            <w:r w:rsidR="00181EB0" w:rsidRPr="007B2DD6">
              <w:rPr>
                <w:rFonts w:asciiTheme="minorHAnsi" w:hAnsiTheme="minorHAnsi"/>
                <w:sz w:val="20"/>
              </w:rPr>
              <w:t>0</w:t>
            </w:r>
            <w:r w:rsidRPr="007B2DD6">
              <w:rPr>
                <w:rFonts w:asciiTheme="minorHAnsi" w:hAnsiTheme="minorHAnsi"/>
                <w:sz w:val="20"/>
              </w:rPr>
              <w:t>00 znaków.</w:t>
            </w:r>
          </w:p>
        </w:tc>
      </w:tr>
      <w:tr w:rsidR="00D7727C" w:rsidRPr="007B2DD6" w:rsidTr="005D010C">
        <w:tc>
          <w:tcPr>
            <w:tcW w:w="5353" w:type="dxa"/>
            <w:shd w:val="clear" w:color="auto" w:fill="auto"/>
          </w:tcPr>
          <w:p w:rsidR="00D7727C"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7E1653DC" wp14:editId="399C20C6">
                  <wp:extent cx="2905125" cy="600075"/>
                  <wp:effectExtent l="0" t="0" r="9525" b="9525"/>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2905125" cy="600075"/>
                          </a:xfrm>
                          <a:prstGeom prst="rect">
                            <a:avLst/>
                          </a:prstGeom>
                        </pic:spPr>
                      </pic:pic>
                    </a:graphicData>
                  </a:graphic>
                </wp:inline>
              </w:drawing>
            </w:r>
          </w:p>
        </w:tc>
        <w:tc>
          <w:tcPr>
            <w:tcW w:w="8867" w:type="dxa"/>
            <w:gridSpan w:val="2"/>
            <w:shd w:val="clear" w:color="auto" w:fill="auto"/>
          </w:tcPr>
          <w:p w:rsidR="00AD69DA"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Do każdego pisma możesz dołączyć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AD69DA">
              <w:rPr>
                <w:rFonts w:asciiTheme="minorHAnsi" w:hAnsiTheme="minorHAnsi"/>
                <w:sz w:val="20"/>
              </w:rPr>
              <w:t>.</w:t>
            </w:r>
          </w:p>
          <w:p w:rsidR="00AD69DA" w:rsidRDefault="00AD69DA" w:rsidP="00AD69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AD69DA" w:rsidRPr="00E55647" w:rsidRDefault="00AD69DA" w:rsidP="003F01D8">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AD69DA" w:rsidRDefault="00AD69DA" w:rsidP="003F01D8">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lastRenderedPageBreak/>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D7727C" w:rsidRDefault="00D7727C">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35A21D87" wp14:editId="27539677">
                  <wp:extent cx="266700" cy="314325"/>
                  <wp:effectExtent l="0" t="0" r="0" b="9525"/>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p>
        </w:tc>
      </w:tr>
      <w:tr w:rsidR="00D7727C" w:rsidRPr="007B2DD6" w:rsidTr="005D010C">
        <w:tc>
          <w:tcPr>
            <w:tcW w:w="9747" w:type="dxa"/>
            <w:gridSpan w:val="2"/>
            <w:shd w:val="clear" w:color="auto" w:fill="auto"/>
          </w:tcPr>
          <w:p w:rsidR="00D7727C" w:rsidRPr="007B2DD6" w:rsidRDefault="001012D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17280" behindDoc="0" locked="0" layoutInCell="1" allowOverlap="1" wp14:anchorId="4CC02594" wp14:editId="026E6A26">
                      <wp:simplePos x="0" y="0"/>
                      <wp:positionH relativeFrom="column">
                        <wp:posOffset>1826895</wp:posOffset>
                      </wp:positionH>
                      <wp:positionV relativeFrom="paragraph">
                        <wp:posOffset>778832</wp:posOffset>
                      </wp:positionV>
                      <wp:extent cx="2122170" cy="413385"/>
                      <wp:effectExtent l="0" t="0" r="11430" b="24765"/>
                      <wp:wrapNone/>
                      <wp:docPr id="260" name="Prostokąt zaokrąglony 260"/>
                      <wp:cNvGraphicFramePr/>
                      <a:graphic xmlns:a="http://schemas.openxmlformats.org/drawingml/2006/main">
                        <a:graphicData uri="http://schemas.microsoft.com/office/word/2010/wordprocessingShape">
                          <wps:wsp>
                            <wps:cNvSpPr/>
                            <wps:spPr>
                              <a:xfrm>
                                <a:off x="0" y="0"/>
                                <a:ext cx="2122170"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E7029FF" id="Prostokąt zaokrąglony 260" o:spid="_x0000_s1026" style="position:absolute;margin-left:143.85pt;margin-top:61.35pt;width:167.1pt;height:32.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vjewIAADQFAAAOAAAAZHJzL2Uyb0RvYy54bWysVF9P2zAQf5+072D5faQJhbGKFFUgpkkI&#10;KmDi2Th2G+H4vLPbtLzzzfhgOztpYKxP016SO9//n3/n07NNY9haoa/Bljw/GHGmrISqtouS/7y/&#10;/HLCmQ/CVsKAVSXfKs/Ppp8/nbZuogpYgqkUMkpi/aR1JV+G4CZZ5uVSNcIfgFOWjBqwEYFUXGQV&#10;ipayNyYrRqPjrAWsHIJU3tPpRWfk05RfayXDjdZeBWZKTr2F9MX0fYzfbHoqJgsUblnLvg3xD100&#10;orZUdEh1IYJgK6z/StXUEsGDDgcSmgy0rqVKM9A0+ejDNHdL4VSahcDxboDJ/7+08no9R1ZXJS+O&#10;CR8rGrqkObUY4On1JbBnAU/4+rKg29uy6EKAtc5PKO7OzbHXPIlx+o3GJv5pLrZJIG8HkNUmMEmH&#10;RV4U+VeqJck2zg8PT45i0uwt2qEP3xU0LAolR1jZ6pZuMgEs1lc+dP47v1jRwmVtTDyP3XX9JCls&#10;jYoOxt4qTYPGDlKiRDF1bpCtBZFDSKlsKPpWkncM05R1CMz3BZqQ90G9bwxTiXpD4Ghf4J8Vh4hU&#10;FWwYgpvaAu5LUD0NlTv/3fTdzHH8R6i2dL8IHfG9k5c1gXolfJgLJKbTPdD2hhv6aANtyaGXOFsC&#10;Pu87j/5EQLJy1tLmlNz/WglUnJkflqj5LR+P46olZXz0tSAF31se31vsqjkHwj+nd8LJJEb/YHai&#10;RmgeaMlnsSqZhJVUu+Qy4E45D91G0zMh1WyW3Gi9nAhX9s7JmDyiGvlyv3kQ6HpmBeLkNey2TEw+&#10;cKvzjZEWZqsAuk7Ee8O1x5tWM/G3f0bi7r/Xk9fbYzf9DQAA//8DAFBLAwQUAAYACAAAACEAP577&#10;ueAAAAALAQAADwAAAGRycy9kb3ducmV2LnhtbEyPwU7DMBBE70j8g7VI3KgTSzRuGqdCRUgcEBKl&#10;cHZjN4karyPbbQJfz3KC2+7OaPZNtZndwC42xN6jgnyRAbPYeNNjq2D//nQngcWk0ejBo1XwZSNs&#10;6uurSpfGT/hmL7vUMgrBWGoFXUpjyXlsOut0XPjRImlHH5xOtIaWm6AnCncDF1m25E73SB86Pdpt&#10;Z5vT7uwUfE/jdv/ynH/yx/nj/jXIbFrhSanbm/lhDSzZOf2Z4Ref0KEmpoM/o4lsUCBkUZCVBCFo&#10;IMdS5CtgB7rIQgKvK/6/Q/0DAAD//wMAUEsBAi0AFAAGAAgAAAAhALaDOJL+AAAA4QEAABMAAAAA&#10;AAAAAAAAAAAAAAAAAFtDb250ZW50X1R5cGVzXS54bWxQSwECLQAUAAYACAAAACEAOP0h/9YAAACU&#10;AQAACwAAAAAAAAAAAAAAAAAvAQAAX3JlbHMvLnJlbHNQSwECLQAUAAYACAAAACEABuYL43sCAAA0&#10;BQAADgAAAAAAAAAAAAAAAAAuAgAAZHJzL2Uyb0RvYy54bWxQSwECLQAUAAYACAAAACEAP577ueAA&#10;AAALAQAADwAAAAAAAAAAAAAAAADVBAAAZHJzL2Rvd25yZXYueG1sUEsFBgAAAAAEAAQA8wAAAOIF&#10;AAAAAA==&#10;" filled="f" strokecolor="#c0504d [3205]" strokeweight="2pt"/>
                  </w:pict>
                </mc:Fallback>
              </mc:AlternateContent>
            </w:r>
            <w:r>
              <w:rPr>
                <w:noProof/>
                <w:lang w:eastAsia="pl-PL"/>
              </w:rPr>
              <w:drawing>
                <wp:inline distT="0" distB="0" distL="0" distR="0" wp14:anchorId="60EADCF0" wp14:editId="2D2AD8AE">
                  <wp:extent cx="5962650" cy="1123950"/>
                  <wp:effectExtent l="0" t="0" r="0"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5962650" cy="1123950"/>
                          </a:xfrm>
                          <a:prstGeom prst="rect">
                            <a:avLst/>
                          </a:prstGeom>
                        </pic:spPr>
                      </pic:pic>
                    </a:graphicData>
                  </a:graphic>
                </wp:inline>
              </w:drawing>
            </w:r>
          </w:p>
        </w:tc>
        <w:tc>
          <w:tcPr>
            <w:tcW w:w="4473" w:type="dxa"/>
            <w:shd w:val="clear" w:color="auto" w:fill="auto"/>
          </w:tcPr>
          <w:p w:rsidR="00D7727C"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D7727C" w:rsidRPr="007B2DD6" w:rsidRDefault="001012D5" w:rsidP="00D7727C">
            <w:pPr>
              <w:spacing w:before="120" w:after="120" w:line="360" w:lineRule="auto"/>
              <w:jc w:val="both"/>
              <w:rPr>
                <w:rFonts w:asciiTheme="minorHAnsi" w:hAnsiTheme="minorHAnsi"/>
                <w:i/>
                <w:sz w:val="20"/>
              </w:rPr>
            </w:pPr>
            <w:r>
              <w:rPr>
                <w:rFonts w:asciiTheme="minorHAnsi" w:hAnsiTheme="minorHAnsi"/>
                <w:b/>
                <w:i/>
                <w:sz w:val="20"/>
              </w:rPr>
              <w:t>Wyślij</w:t>
            </w:r>
            <w:r w:rsidRPr="007B2DD6">
              <w:rPr>
                <w:rFonts w:asciiTheme="minorHAnsi" w:hAnsiTheme="minorHAnsi"/>
                <w:b/>
                <w:sz w:val="20"/>
              </w:rPr>
              <w:t xml:space="preserve"> </w:t>
            </w:r>
            <w:r w:rsidR="00D7727C" w:rsidRPr="007B2DD6">
              <w:rPr>
                <w:rFonts w:asciiTheme="minorHAnsi" w:hAnsiTheme="minorHAnsi"/>
                <w:sz w:val="20"/>
              </w:rPr>
              <w:t>– jej wybór powoduj</w:t>
            </w:r>
            <w:r w:rsidR="006F6B58" w:rsidRPr="007B2DD6">
              <w:rPr>
                <w:rFonts w:asciiTheme="minorHAnsi" w:hAnsiTheme="minorHAnsi"/>
                <w:sz w:val="20"/>
              </w:rPr>
              <w:t xml:space="preserve">e wywołanie okna </w:t>
            </w:r>
            <w:r>
              <w:rPr>
                <w:rFonts w:asciiTheme="minorHAnsi" w:hAnsiTheme="minorHAnsi"/>
                <w:sz w:val="20"/>
              </w:rPr>
              <w:t>podpisu i wysyłania</w:t>
            </w:r>
            <w:r w:rsidRPr="007B2DD6">
              <w:rPr>
                <w:rFonts w:asciiTheme="minorHAnsi" w:hAnsiTheme="minorHAnsi"/>
                <w:sz w:val="20"/>
              </w:rPr>
              <w:t xml:space="preserve"> </w:t>
            </w:r>
            <w:r w:rsidR="006F6B58" w:rsidRPr="007B2DD6">
              <w:rPr>
                <w:rFonts w:asciiTheme="minorHAnsi" w:hAnsiTheme="minorHAnsi"/>
                <w:sz w:val="20"/>
              </w:rPr>
              <w:t>pisma</w:t>
            </w:r>
            <w:r>
              <w:rPr>
                <w:rFonts w:asciiTheme="minorHAnsi" w:hAnsiTheme="minorHAnsi"/>
                <w:sz w:val="20"/>
              </w:rPr>
              <w:t xml:space="preserve">; </w:t>
            </w:r>
            <w:r w:rsidR="006F6B58" w:rsidRPr="007B2DD6">
              <w:rPr>
                <w:rFonts w:asciiTheme="minorHAnsi" w:hAnsiTheme="minorHAnsi"/>
                <w:sz w:val="20"/>
              </w:rPr>
              <w:t xml:space="preserve">bez podpisu pisma nie masz możliwości wysłania dokumentu. </w:t>
            </w:r>
            <w:r w:rsidR="006F6B58" w:rsidRPr="007B2DD6">
              <w:rPr>
                <w:rFonts w:asciiTheme="minorHAnsi" w:hAnsiTheme="minorHAnsi"/>
                <w:sz w:val="20"/>
              </w:rPr>
              <w:br/>
              <w:t>T</w:t>
            </w:r>
            <w:r w:rsidR="00D7727C" w:rsidRPr="007B2DD6">
              <w:rPr>
                <w:rFonts w:asciiTheme="minorHAnsi" w:hAnsiTheme="minorHAnsi"/>
                <w:sz w:val="20"/>
              </w:rPr>
              <w:t>a</w:t>
            </w:r>
            <w:r w:rsidR="006F6B58" w:rsidRPr="007B2DD6">
              <w:rPr>
                <w:rFonts w:asciiTheme="minorHAnsi" w:hAnsiTheme="minorHAnsi"/>
                <w:sz w:val="20"/>
              </w:rPr>
              <w:t xml:space="preserve"> </w:t>
            </w:r>
            <w:r w:rsidR="00D7727C" w:rsidRPr="007B2DD6">
              <w:rPr>
                <w:rFonts w:asciiTheme="minorHAnsi" w:hAnsiTheme="minorHAnsi"/>
                <w:sz w:val="20"/>
              </w:rPr>
              <w:t>funkcjonalność jest opisana w dal</w:t>
            </w:r>
            <w:r w:rsidR="00AD69DA">
              <w:rPr>
                <w:rFonts w:asciiTheme="minorHAnsi" w:hAnsiTheme="minorHAnsi"/>
                <w:sz w:val="20"/>
              </w:rPr>
              <w:t>sz</w:t>
            </w:r>
            <w:r w:rsidR="00D7727C" w:rsidRPr="007B2DD6">
              <w:rPr>
                <w:rFonts w:asciiTheme="minorHAnsi" w:hAnsiTheme="minorHAnsi"/>
                <w:sz w:val="20"/>
              </w:rPr>
              <w:t xml:space="preserve">ej części </w:t>
            </w:r>
            <w:r w:rsidR="00D7727C" w:rsidRPr="007B2DD6">
              <w:rPr>
                <w:rFonts w:asciiTheme="minorHAnsi" w:hAnsiTheme="minorHAnsi"/>
                <w:i/>
                <w:sz w:val="20"/>
              </w:rPr>
              <w:t>Podręcznika</w:t>
            </w:r>
            <w:r w:rsidR="0048703D">
              <w:rPr>
                <w:rFonts w:asciiTheme="minorHAnsi" w:hAnsiTheme="minorHAnsi"/>
                <w:sz w:val="20"/>
              </w:rPr>
              <w:t xml:space="preserve">, w punkcie </w:t>
            </w:r>
            <w:r w:rsidR="0048703D" w:rsidRPr="00F21DC5">
              <w:rPr>
                <w:rFonts w:asciiTheme="minorHAnsi" w:hAnsiTheme="minorHAnsi"/>
                <w:i/>
                <w:sz w:val="20"/>
              </w:rPr>
              <w:t>6.1.7</w:t>
            </w:r>
            <w:r w:rsidR="0048703D">
              <w:rPr>
                <w:rFonts w:asciiTheme="minorHAnsi" w:hAnsiTheme="minorHAnsi"/>
                <w:sz w:val="20"/>
              </w:rPr>
              <w:t xml:space="preserve"> </w:t>
            </w:r>
            <w:r>
              <w:rPr>
                <w:rFonts w:asciiTheme="minorHAnsi" w:hAnsiTheme="minorHAnsi"/>
                <w:i/>
                <w:sz w:val="20"/>
              </w:rPr>
              <w:t xml:space="preserve">Wysłanie </w:t>
            </w:r>
            <w:r w:rsidR="0048703D">
              <w:rPr>
                <w:rFonts w:asciiTheme="minorHAnsi" w:hAnsiTheme="minorHAnsi"/>
                <w:i/>
                <w:sz w:val="20"/>
              </w:rPr>
              <w:t>pisma</w:t>
            </w:r>
            <w:r w:rsidR="00F0369F">
              <w:rPr>
                <w:rFonts w:asciiTheme="minorHAnsi" w:hAnsiTheme="minorHAnsi"/>
                <w: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Twojego pisma w folderze </w:t>
            </w:r>
            <w:r w:rsidRPr="007B2DD6">
              <w:rPr>
                <w:rFonts w:asciiTheme="minorHAnsi" w:hAnsiTheme="minorHAnsi"/>
                <w:b/>
                <w:i/>
                <w:sz w:val="20"/>
              </w:rPr>
              <w:t>Kopie robocze</w:t>
            </w:r>
            <w:r w:rsidR="00F0369F" w:rsidRPr="00F0369F">
              <w:rPr>
                <w:rFonts w:asciiTheme="minorHAnsi" w:hAnsiTheme="minorHAns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Zamknij</w:t>
            </w:r>
            <w:r w:rsidRPr="007B2DD6">
              <w:rPr>
                <w:rFonts w:asciiTheme="minorHAnsi" w:hAnsiTheme="minorHAnsi"/>
                <w:sz w:val="20"/>
              </w:rPr>
              <w:t xml:space="preserve"> – jej wybór powoduje zamknięcie okna</w:t>
            </w:r>
            <w:r w:rsidR="006F6B58" w:rsidRPr="007B2DD6">
              <w:rPr>
                <w:rFonts w:asciiTheme="minorHAnsi" w:hAnsiTheme="minorHAnsi"/>
                <w:sz w:val="20"/>
              </w:rPr>
              <w:t xml:space="preserve"> </w:t>
            </w:r>
            <w:r w:rsidR="00575495">
              <w:rPr>
                <w:rFonts w:asciiTheme="minorHAnsi" w:hAnsiTheme="minorHAnsi"/>
                <w:sz w:val="20"/>
              </w:rPr>
              <w:br/>
            </w:r>
            <w:r w:rsidR="006F6B58" w:rsidRPr="007B2DD6">
              <w:rPr>
                <w:rFonts w:asciiTheme="minorHAnsi" w:hAnsiTheme="minorHAnsi"/>
                <w:sz w:val="20"/>
              </w:rPr>
              <w:t>i żadne dane nie są zapisywane.</w:t>
            </w:r>
          </w:p>
        </w:tc>
      </w:tr>
    </w:tbl>
    <w:p w:rsidR="009F177E" w:rsidRPr="007B2DD6" w:rsidRDefault="009F177E" w:rsidP="009F177E">
      <w:pPr>
        <w:jc w:val="both"/>
        <w:rPr>
          <w:rFonts w:asciiTheme="minorHAnsi" w:hAnsiTheme="minorHAnsi"/>
          <w:sz w:val="20"/>
        </w:rPr>
      </w:pPr>
    </w:p>
    <w:p w:rsidR="006F6B58" w:rsidRPr="007B2DD6" w:rsidRDefault="006F6B58" w:rsidP="00D13C22">
      <w:pPr>
        <w:pStyle w:val="Nagwek1"/>
        <w:numPr>
          <w:ilvl w:val="2"/>
          <w:numId w:val="7"/>
        </w:numPr>
        <w:rPr>
          <w:rFonts w:asciiTheme="minorHAnsi" w:hAnsiTheme="minorHAnsi"/>
          <w:color w:val="2A2F69"/>
        </w:rPr>
      </w:pPr>
      <w:bookmarkStart w:id="325" w:name="_Toc445976265"/>
      <w:bookmarkStart w:id="326" w:name="_Toc470785006"/>
      <w:r w:rsidRPr="007B2DD6">
        <w:rPr>
          <w:rFonts w:asciiTheme="minorHAnsi" w:hAnsiTheme="minorHAnsi"/>
          <w:color w:val="2A2F69"/>
        </w:rPr>
        <w:lastRenderedPageBreak/>
        <w:t>Wysłanie wiadomości</w:t>
      </w:r>
      <w:bookmarkEnd w:id="325"/>
      <w:bookmarkEnd w:id="326"/>
    </w:p>
    <w:p w:rsidR="006F6B58" w:rsidRPr="00575495" w:rsidRDefault="004D4B1F" w:rsidP="00F0369F">
      <w:pPr>
        <w:spacing w:before="120" w:after="120" w:line="360" w:lineRule="auto"/>
        <w:jc w:val="both"/>
        <w:rPr>
          <w:rFonts w:asciiTheme="minorHAnsi" w:hAnsiTheme="minorHAnsi"/>
          <w:sz w:val="20"/>
        </w:rPr>
      </w:pPr>
      <w:r>
        <w:rPr>
          <w:rFonts w:asciiTheme="minorHAnsi" w:hAnsiTheme="minorHAnsi"/>
          <w:sz w:val="20"/>
        </w:rPr>
        <w:t>SL2014</w:t>
      </w:r>
      <w:r w:rsidR="006F6B58" w:rsidRPr="00575495">
        <w:rPr>
          <w:rFonts w:asciiTheme="minorHAnsi" w:hAnsiTheme="minorHAnsi"/>
          <w:sz w:val="20"/>
        </w:rPr>
        <w:t xml:space="preserve"> pozwala na przesłanie do instytucji wiadomości odpowiadającej bieżącej korespondencji. Dzięki tej formie wymiany informacji, możesz </w:t>
      </w:r>
      <w:r w:rsidR="006F6B58" w:rsidRPr="00575495">
        <w:rPr>
          <w:rFonts w:asciiTheme="minorHAnsi" w:hAnsiTheme="minorHAnsi"/>
          <w:sz w:val="20"/>
        </w:rPr>
        <w:br/>
        <w:t>tę funkcjonalność wykorzystać do prowadzenia ewentualnej korespondencji roboczej z opiekunem Twojego projektu.</w:t>
      </w:r>
    </w:p>
    <w:p w:rsidR="006F6B58" w:rsidRPr="007B2DD6" w:rsidRDefault="006F6B58" w:rsidP="006F6B58">
      <w:pPr>
        <w:rPr>
          <w:rFonts w:asciiTheme="minorHAnsi" w:hAnsiTheme="minorHAnsi"/>
        </w:rPr>
      </w:pPr>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4"/>
        <w:gridCol w:w="5353"/>
        <w:gridCol w:w="3119"/>
        <w:gridCol w:w="1275"/>
        <w:gridCol w:w="4473"/>
      </w:tblGrid>
      <w:tr w:rsidR="006F6B58" w:rsidRPr="007B2DD6" w:rsidTr="005D010C">
        <w:tc>
          <w:tcPr>
            <w:tcW w:w="9781" w:type="dxa"/>
            <w:gridSpan w:val="4"/>
            <w:shd w:val="clear" w:color="auto" w:fill="auto"/>
          </w:tcPr>
          <w:p w:rsidR="006F6B58"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FC74E7F" wp14:editId="7C1B3C51">
                  <wp:extent cx="6073775" cy="2727960"/>
                  <wp:effectExtent l="0" t="0" r="3175" b="0"/>
                  <wp:docPr id="595" name="Obraz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0">
                            <a:extLst>
                              <a:ext uri="{28A0092B-C50C-407E-A947-70E740481C1C}">
                                <a14:useLocalDpi xmlns:a14="http://schemas.microsoft.com/office/drawing/2010/main" val="0"/>
                              </a:ext>
                            </a:extLst>
                          </a:blip>
                          <a:stretch>
                            <a:fillRect/>
                          </a:stretch>
                        </pic:blipFill>
                        <pic:spPr>
                          <a:xfrm>
                            <a:off x="0" y="0"/>
                            <a:ext cx="6073775" cy="2727960"/>
                          </a:xfrm>
                          <a:prstGeom prst="rect">
                            <a:avLst/>
                          </a:prstGeom>
                        </pic:spPr>
                      </pic:pic>
                    </a:graphicData>
                  </a:graphic>
                </wp:inline>
              </w:drawing>
            </w:r>
          </w:p>
        </w:tc>
        <w:tc>
          <w:tcPr>
            <w:tcW w:w="4473" w:type="dxa"/>
            <w:shd w:val="clear" w:color="auto" w:fill="auto"/>
          </w:tcPr>
          <w:p w:rsidR="006F6B58" w:rsidRPr="007B2DD6" w:rsidRDefault="006F6B58" w:rsidP="00F338EF">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w:t>
            </w:r>
            <w:r w:rsidRPr="007B2DD6">
              <w:rPr>
                <w:rFonts w:asciiTheme="minorHAnsi" w:hAnsiTheme="minorHAnsi"/>
                <w:i/>
                <w:sz w:val="20"/>
              </w:rPr>
              <w:t>wiadomości</w:t>
            </w:r>
            <w:r w:rsidRPr="007B2DD6">
              <w:rPr>
                <w:rFonts w:asciiTheme="minorHAnsi" w:hAnsiTheme="minorHAnsi"/>
                <w:sz w:val="20"/>
              </w:rPr>
              <w:t xml:space="preserve"> </w:t>
            </w:r>
            <w:r w:rsidRPr="007B2DD6">
              <w:rPr>
                <w:rFonts w:asciiTheme="minorHAnsi" w:hAnsiTheme="minorHAnsi"/>
                <w:sz w:val="20"/>
              </w:rPr>
              <w:br/>
              <w:t xml:space="preserve">do instytucji, wybierz funkcję </w:t>
            </w:r>
            <w:r w:rsidRPr="007B2DD6">
              <w:rPr>
                <w:rFonts w:asciiTheme="minorHAnsi" w:hAnsiTheme="minorHAnsi"/>
                <w:i/>
                <w:sz w:val="20"/>
              </w:rPr>
              <w:t xml:space="preserve">Utwórz </w:t>
            </w:r>
            <w:r w:rsidR="00575495">
              <w:rPr>
                <w:rFonts w:asciiTheme="minorHAnsi" w:hAnsiTheme="minorHAnsi"/>
                <w:i/>
                <w:sz w:val="20"/>
              </w:rPr>
              <w:br/>
            </w:r>
            <w:r w:rsidRPr="007B2DD6">
              <w:rPr>
                <w:rFonts w:asciiTheme="minorHAnsi" w:hAnsiTheme="minorHAnsi"/>
                <w:i/>
                <w:sz w:val="20"/>
              </w:rPr>
              <w:t>wiadomość</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3BE5FBFE" wp14:editId="01010FD3">
                  <wp:extent cx="304843" cy="247685"/>
                  <wp:effectExtent l="0" t="0" r="0" b="0"/>
                  <wp:docPr id="596" name="Obraz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1">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6F6B58" w:rsidRPr="007B2DD6" w:rsidRDefault="006F6B58" w:rsidP="00F338EF">
            <w:pPr>
              <w:spacing w:before="120" w:after="120" w:line="360" w:lineRule="auto"/>
              <w:jc w:val="both"/>
              <w:rPr>
                <w:rFonts w:asciiTheme="minorHAnsi" w:hAnsiTheme="minorHAnsi"/>
                <w:sz w:val="20"/>
              </w:rPr>
            </w:pPr>
          </w:p>
        </w:tc>
      </w:tr>
      <w:tr w:rsidR="00181EB0" w:rsidRPr="007B2DD6" w:rsidTr="005D010C">
        <w:tc>
          <w:tcPr>
            <w:tcW w:w="9781" w:type="dxa"/>
            <w:gridSpan w:val="4"/>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20C8CF3F" wp14:editId="52C36334">
                  <wp:extent cx="5652655" cy="2960942"/>
                  <wp:effectExtent l="0" t="0" r="5715" b="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5649597" cy="2959340"/>
                          </a:xfrm>
                          <a:prstGeom prst="rect">
                            <a:avLst/>
                          </a:prstGeom>
                        </pic:spPr>
                      </pic:pic>
                    </a:graphicData>
                  </a:graphic>
                </wp:inline>
              </w:drawing>
            </w:r>
          </w:p>
        </w:tc>
        <w:tc>
          <w:tcPr>
            <w:tcW w:w="4473" w:type="dxa"/>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Wiadomość </w:t>
            </w:r>
            <w:r w:rsidRPr="007B2DD6">
              <w:rPr>
                <w:rFonts w:asciiTheme="minorHAnsi" w:hAnsiTheme="minorHAnsi"/>
                <w:sz w:val="20"/>
                <w:szCs w:val="20"/>
              </w:rPr>
              <w:t xml:space="preserve">musisz uzupełnić </w:t>
            </w:r>
            <w:r w:rsidR="00575495">
              <w:rPr>
                <w:rFonts w:asciiTheme="minorHAnsi" w:hAnsiTheme="minorHAnsi"/>
                <w:sz w:val="20"/>
                <w:szCs w:val="20"/>
              </w:rPr>
              <w:br/>
            </w:r>
            <w:r w:rsidRPr="007B2DD6">
              <w:rPr>
                <w:rFonts w:asciiTheme="minorHAnsi" w:hAnsiTheme="minorHAnsi"/>
                <w:sz w:val="20"/>
                <w:szCs w:val="20"/>
              </w:rPr>
              <w:t>2 wymagane pola</w:t>
            </w:r>
            <w:r w:rsidR="00F479A2">
              <w:rPr>
                <w:rFonts w:asciiTheme="minorHAnsi" w:hAnsiTheme="minorHAnsi"/>
                <w:sz w:val="20"/>
                <w:szCs w:val="20"/>
              </w:rPr>
              <w:t xml:space="preserve"> – </w:t>
            </w:r>
            <w:r w:rsidR="00F479A2" w:rsidRPr="00F21DC5">
              <w:rPr>
                <w:rFonts w:asciiTheme="minorHAnsi" w:hAnsiTheme="minorHAnsi"/>
                <w:i/>
                <w:sz w:val="20"/>
                <w:szCs w:val="20"/>
              </w:rPr>
              <w:t>Temat</w:t>
            </w:r>
            <w:r w:rsidR="00F479A2">
              <w:rPr>
                <w:rFonts w:asciiTheme="minorHAnsi" w:hAnsiTheme="minorHAnsi"/>
                <w:sz w:val="20"/>
                <w:szCs w:val="20"/>
              </w:rPr>
              <w:t xml:space="preserve"> oraz </w:t>
            </w:r>
            <w:r w:rsidR="00F479A2" w:rsidRPr="00F21DC5">
              <w:rPr>
                <w:rFonts w:asciiTheme="minorHAnsi" w:hAnsiTheme="minorHAnsi"/>
                <w:i/>
                <w:sz w:val="20"/>
                <w:szCs w:val="20"/>
              </w:rPr>
              <w:t>Treść</w:t>
            </w:r>
            <w:r w:rsidR="00F479A2">
              <w:rPr>
                <w:rFonts w:asciiTheme="minorHAnsi" w:hAnsiTheme="minorHAnsi"/>
                <w:sz w:val="20"/>
                <w:szCs w:val="20"/>
              </w:rPr>
              <w:t>.</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CC19387" wp14:editId="194564BB">
                  <wp:extent cx="2733675" cy="409575"/>
                  <wp:effectExtent l="0" t="0" r="9525" b="952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2733675" cy="409575"/>
                          </a:xfrm>
                          <a:prstGeom prst="rect">
                            <a:avLst/>
                          </a:prstGeom>
                        </pic:spPr>
                      </pic:pic>
                    </a:graphicData>
                  </a:graphic>
                </wp:inline>
              </w:drawing>
            </w:r>
          </w:p>
        </w:tc>
        <w:tc>
          <w:tcPr>
            <w:tcW w:w="8867" w:type="dxa"/>
            <w:gridSpan w:val="3"/>
            <w:shd w:val="clear" w:color="auto" w:fill="auto"/>
          </w:tcPr>
          <w:p w:rsidR="00181EB0" w:rsidRPr="007B2DD6"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To pole tekstowe służy określeniu tematu </w:t>
            </w:r>
            <w:r w:rsidR="00AD69DA" w:rsidRPr="007B2DD6">
              <w:rPr>
                <w:rFonts w:asciiTheme="minorHAnsi" w:hAnsiTheme="minorHAnsi"/>
                <w:sz w:val="20"/>
              </w:rPr>
              <w:t>Twoje</w:t>
            </w:r>
            <w:r w:rsidR="00AD69DA">
              <w:rPr>
                <w:rFonts w:asciiTheme="minorHAnsi" w:hAnsiTheme="minorHAnsi"/>
                <w:sz w:val="20"/>
              </w:rPr>
              <w:t>j</w:t>
            </w:r>
            <w:r w:rsidR="00AD69DA" w:rsidRPr="007B2DD6">
              <w:rPr>
                <w:rFonts w:asciiTheme="minorHAnsi" w:hAnsiTheme="minorHAnsi"/>
                <w:sz w:val="20"/>
              </w:rPr>
              <w:t xml:space="preserve"> </w:t>
            </w:r>
            <w:r w:rsidR="00AD69DA">
              <w:rPr>
                <w:rFonts w:asciiTheme="minorHAnsi" w:hAnsiTheme="minorHAnsi"/>
                <w:sz w:val="20"/>
              </w:rPr>
              <w:t>wiadomości</w:t>
            </w:r>
            <w:r w:rsidRPr="007B2DD6">
              <w:rPr>
                <w:rFonts w:asciiTheme="minorHAnsi" w:hAnsiTheme="minorHAnsi"/>
                <w:sz w:val="20"/>
              </w:rPr>
              <w:t>.</w:t>
            </w:r>
          </w:p>
          <w:p w:rsidR="00181EB0" w:rsidRPr="007B2DD6" w:rsidRDefault="00181EB0">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F479A2">
              <w:rPr>
                <w:rFonts w:asciiTheme="minorHAnsi" w:hAnsiTheme="minorHAnsi"/>
                <w:sz w:val="20"/>
              </w:rPr>
              <w:t>do</w:t>
            </w:r>
            <w:r w:rsidR="00F479A2" w:rsidRPr="007B2DD6">
              <w:rPr>
                <w:rFonts w:asciiTheme="minorHAnsi" w:hAnsiTheme="minorHAnsi"/>
                <w:sz w:val="20"/>
              </w:rPr>
              <w:t xml:space="preserve"> </w:t>
            </w:r>
            <w:r w:rsidRPr="007B2DD6">
              <w:rPr>
                <w:rFonts w:asciiTheme="minorHAnsi" w:hAnsiTheme="minorHAnsi"/>
                <w:sz w:val="20"/>
              </w:rPr>
              <w:t>500 znaków.</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63626BD" wp14:editId="3678DB1B">
                  <wp:extent cx="2762250" cy="990600"/>
                  <wp:effectExtent l="0" t="0" r="0"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2762250" cy="990600"/>
                          </a:xfrm>
                          <a:prstGeom prst="rect">
                            <a:avLst/>
                          </a:prstGeom>
                        </pic:spPr>
                      </pic:pic>
                    </a:graphicData>
                  </a:graphic>
                </wp:inline>
              </w:drawing>
            </w:r>
          </w:p>
        </w:tc>
        <w:tc>
          <w:tcPr>
            <w:tcW w:w="8867" w:type="dxa"/>
            <w:gridSpan w:val="3"/>
            <w:shd w:val="clear" w:color="auto" w:fill="auto"/>
          </w:tcPr>
          <w:p w:rsidR="00181EB0" w:rsidRPr="007B2DD6" w:rsidRDefault="00181EB0" w:rsidP="00BB37EC">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w:t>
            </w:r>
            <w:r w:rsidR="00BB37EC">
              <w:rPr>
                <w:rFonts w:asciiTheme="minorHAnsi" w:hAnsiTheme="minorHAnsi"/>
                <w:sz w:val="20"/>
              </w:rPr>
              <w:t>wiadomości</w:t>
            </w:r>
            <w:r w:rsidRPr="007B2DD6">
              <w:rPr>
                <w:rFonts w:asciiTheme="minorHAnsi" w:hAnsiTheme="minorHAnsi"/>
                <w:sz w:val="20"/>
              </w:rPr>
              <w:t>- maksymalnie 30000 znaków.</w:t>
            </w:r>
          </w:p>
        </w:tc>
      </w:tr>
      <w:tr w:rsidR="00181EB0" w:rsidRPr="007B2DD6" w:rsidTr="005D010C">
        <w:trPr>
          <w:gridBefore w:val="1"/>
          <w:wBefore w:w="34" w:type="dxa"/>
        </w:trPr>
        <w:tc>
          <w:tcPr>
            <w:tcW w:w="5353" w:type="dxa"/>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557A685C" wp14:editId="54026B2F">
                  <wp:extent cx="2914650" cy="600075"/>
                  <wp:effectExtent l="0" t="0" r="0" b="9525"/>
                  <wp:docPr id="1539" name="Obraz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2914650" cy="600075"/>
                          </a:xfrm>
                          <a:prstGeom prst="rect">
                            <a:avLst/>
                          </a:prstGeom>
                        </pic:spPr>
                      </pic:pic>
                    </a:graphicData>
                  </a:graphic>
                </wp:inline>
              </w:drawing>
            </w:r>
          </w:p>
        </w:tc>
        <w:tc>
          <w:tcPr>
            <w:tcW w:w="8867" w:type="dxa"/>
            <w:gridSpan w:val="3"/>
            <w:shd w:val="clear" w:color="auto" w:fill="auto"/>
          </w:tcPr>
          <w:p w:rsidR="00181EB0"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Do każdej wiadomości możesz dołączyć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48703D">
              <w:rPr>
                <w:rFonts w:asciiTheme="minorHAnsi" w:hAnsiTheme="minorHAnsi"/>
                <w:sz w:val="20"/>
              </w:rPr>
              <w:t xml:space="preserve"> </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w:t>
            </w:r>
            <w:r w:rsidR="00AD69DA">
              <w:rPr>
                <w:rFonts w:asciiTheme="minorHAnsi" w:hAnsiTheme="minorHAnsi" w:cstheme="minorHAnsi"/>
                <w:sz w:val="20"/>
                <w:szCs w:val="20"/>
              </w:rPr>
              <w:t>.</w:t>
            </w:r>
            <w:r>
              <w:rPr>
                <w:rFonts w:asciiTheme="minorHAnsi" w:hAnsiTheme="minorHAnsi" w:cstheme="minorHAnsi"/>
                <w:sz w:val="20"/>
                <w:szCs w:val="20"/>
              </w:rPr>
              <w:t xml:space="preserve">exe czy </w:t>
            </w:r>
            <w:r w:rsidR="00AD69DA">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8703D" w:rsidRPr="00E55647" w:rsidRDefault="0048703D" w:rsidP="003F01D8">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Default="0048703D" w:rsidP="003F01D8">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81EB0" w:rsidRDefault="00181EB0" w:rsidP="0057549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7BD6DB23" wp14:editId="7CA1D196">
                  <wp:extent cx="266700" cy="314325"/>
                  <wp:effectExtent l="0" t="0" r="0" b="9525"/>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rsidP="0057549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p>
        </w:tc>
      </w:tr>
      <w:tr w:rsidR="00181EB0" w:rsidRPr="007B2DD6" w:rsidTr="005D010C">
        <w:tc>
          <w:tcPr>
            <w:tcW w:w="8506" w:type="dxa"/>
            <w:gridSpan w:val="3"/>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66F25BB4" wp14:editId="7AB4FE1A">
                  <wp:extent cx="4362265" cy="1294410"/>
                  <wp:effectExtent l="0" t="0" r="635" b="127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4365975" cy="1295511"/>
                          </a:xfrm>
                          <a:prstGeom prst="rect">
                            <a:avLst/>
                          </a:prstGeom>
                        </pic:spPr>
                      </pic:pic>
                    </a:graphicData>
                  </a:graphic>
                </wp:inline>
              </w:drawing>
            </w:r>
          </w:p>
        </w:tc>
        <w:tc>
          <w:tcPr>
            <w:tcW w:w="5748" w:type="dxa"/>
            <w:gridSpan w:val="2"/>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1012D5" w:rsidRPr="007B2DD6" w:rsidRDefault="001012D5" w:rsidP="001012D5">
            <w:pPr>
              <w:spacing w:before="120" w:after="120" w:line="360" w:lineRule="auto"/>
              <w:jc w:val="both"/>
              <w:rPr>
                <w:rFonts w:asciiTheme="minorHAnsi" w:hAnsiTheme="minorHAnsi"/>
                <w:sz w:val="20"/>
              </w:rPr>
            </w:pPr>
            <w:r w:rsidRPr="006960DE">
              <w:rPr>
                <w:rFonts w:asciiTheme="minorHAnsi" w:hAnsiTheme="minorHAnsi"/>
                <w:b/>
                <w:i/>
                <w:sz w:val="20"/>
              </w:rPr>
              <w:t>Wyślij</w:t>
            </w:r>
            <w:r w:rsidRPr="00180AB4">
              <w:rPr>
                <w:rFonts w:asciiTheme="minorHAnsi" w:hAnsiTheme="minorHAnsi"/>
                <w:i/>
                <w:sz w:val="20"/>
              </w:rPr>
              <w:t xml:space="preserve"> </w:t>
            </w:r>
            <w:r w:rsidRPr="007B2DD6">
              <w:rPr>
                <w:rFonts w:asciiTheme="minorHAnsi" w:hAnsiTheme="minorHAnsi"/>
                <w:sz w:val="20"/>
              </w:rPr>
              <w:t>– jej wybór powoduje wysłanie wiadomości do instytucji</w:t>
            </w:r>
          </w:p>
          <w:p w:rsidR="00181EB0" w:rsidRPr="007B2DD6" w:rsidRDefault="00181EB0" w:rsidP="00181EB0">
            <w:pPr>
              <w:spacing w:before="120" w:after="120" w:line="360" w:lineRule="auto"/>
              <w:jc w:val="both"/>
              <w:rPr>
                <w:rFonts w:asciiTheme="minorHAnsi" w:hAnsiTheme="minorHAnsi"/>
                <w:b/>
                <w: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w:t>
            </w:r>
            <w:r w:rsidR="00AD69DA">
              <w:rPr>
                <w:rFonts w:asciiTheme="minorHAnsi" w:hAnsiTheme="minorHAnsi"/>
                <w:sz w:val="20"/>
              </w:rPr>
              <w:t xml:space="preserve">j wiadomości </w:t>
            </w:r>
            <w:r w:rsidR="00AD69DA">
              <w:rPr>
                <w:rFonts w:asciiTheme="minorHAnsi" w:hAnsiTheme="minorHAnsi"/>
                <w:sz w:val="20"/>
              </w:rPr>
              <w:br/>
            </w:r>
            <w:r w:rsidRPr="007B2DD6">
              <w:rPr>
                <w:rFonts w:asciiTheme="minorHAnsi" w:hAnsiTheme="minorHAnsi"/>
                <w:sz w:val="20"/>
              </w:rPr>
              <w:t xml:space="preserve">w folderze </w:t>
            </w:r>
            <w:r w:rsidRPr="007B2DD6">
              <w:rPr>
                <w:rFonts w:asciiTheme="minorHAnsi" w:hAnsiTheme="minorHAnsi"/>
                <w:b/>
                <w:i/>
                <w:sz w:val="20"/>
              </w:rPr>
              <w:t>Kopie robocze</w:t>
            </w:r>
          </w:p>
          <w:p w:rsidR="00181EB0" w:rsidRPr="007B2DD6" w:rsidRDefault="00181EB0" w:rsidP="00181EB0">
            <w:pPr>
              <w:spacing w:before="120" w:after="120" w:line="360" w:lineRule="auto"/>
              <w:jc w:val="both"/>
              <w:rPr>
                <w:rFonts w:asciiTheme="minorHAnsi" w:hAnsiTheme="minorHAnsi"/>
                <w:sz w:val="20"/>
                <w:szCs w:val="20"/>
              </w:rPr>
            </w:pPr>
            <w:r w:rsidRPr="00180AB4">
              <w:rPr>
                <w:rFonts w:asciiTheme="minorHAnsi" w:hAnsiTheme="minorHAnsi"/>
                <w:b/>
                <w:i/>
                <w:sz w:val="20"/>
              </w:rPr>
              <w:t>Zamknij</w:t>
            </w:r>
            <w:r w:rsidRPr="00180AB4">
              <w:rPr>
                <w:rFonts w:asciiTheme="minorHAnsi" w:hAnsiTheme="minorHAnsi"/>
                <w:i/>
                <w:sz w:val="20"/>
              </w:rPr>
              <w:t xml:space="preserve"> </w:t>
            </w:r>
            <w:r w:rsidRPr="007B2DD6">
              <w:rPr>
                <w:rFonts w:asciiTheme="minorHAnsi" w:hAnsiTheme="minorHAnsi"/>
                <w:sz w:val="20"/>
              </w:rPr>
              <w:t>– jej wybór powoduje zamknięcie okna i żadne dane nie są zapisywane.</w:t>
            </w:r>
          </w:p>
        </w:tc>
      </w:tr>
    </w:tbl>
    <w:p w:rsidR="006F6B58" w:rsidRPr="007B2DD6" w:rsidRDefault="006F6B58" w:rsidP="009F177E">
      <w:pPr>
        <w:jc w:val="both"/>
        <w:rPr>
          <w:rFonts w:asciiTheme="minorHAnsi" w:hAnsiTheme="minorHAnsi"/>
          <w:sz w:val="20"/>
        </w:rPr>
      </w:pPr>
    </w:p>
    <w:p w:rsidR="00257604" w:rsidRPr="007B2DD6" w:rsidRDefault="00257604" w:rsidP="00D13C22">
      <w:pPr>
        <w:pStyle w:val="Nagwek1"/>
        <w:numPr>
          <w:ilvl w:val="2"/>
          <w:numId w:val="7"/>
        </w:numPr>
        <w:rPr>
          <w:rFonts w:asciiTheme="minorHAnsi" w:hAnsiTheme="minorHAnsi"/>
          <w:color w:val="2A2F69"/>
        </w:rPr>
      </w:pPr>
      <w:bookmarkStart w:id="327" w:name="_Toc445976266"/>
      <w:bookmarkStart w:id="328" w:name="_Toc470785007"/>
      <w:r w:rsidRPr="007B2DD6">
        <w:rPr>
          <w:rFonts w:asciiTheme="minorHAnsi" w:hAnsiTheme="minorHAnsi"/>
          <w:color w:val="2A2F69"/>
        </w:rPr>
        <w:t>Zapisywanie wersji roboczych</w:t>
      </w:r>
      <w:bookmarkEnd w:id="327"/>
      <w:bookmarkEnd w:id="328"/>
    </w:p>
    <w:p w:rsidR="00257604" w:rsidRDefault="00D10873" w:rsidP="00F0369F">
      <w:pPr>
        <w:spacing w:before="120" w:after="120" w:line="360" w:lineRule="auto"/>
        <w:jc w:val="both"/>
        <w:rPr>
          <w:rFonts w:asciiTheme="minorHAnsi" w:hAnsiTheme="minorHAnsi"/>
          <w:sz w:val="20"/>
        </w:rPr>
      </w:pPr>
      <w:r>
        <w:rPr>
          <w:rFonts w:asciiTheme="minorHAnsi" w:hAnsiTheme="minorHAnsi"/>
          <w:sz w:val="20"/>
        </w:rPr>
        <w:t>Gdy tworzysz</w:t>
      </w:r>
      <w:r w:rsidR="00257604" w:rsidRPr="007B2DD6">
        <w:rPr>
          <w:rFonts w:asciiTheme="minorHAnsi" w:hAnsiTheme="minorHAnsi"/>
          <w:sz w:val="20"/>
        </w:rPr>
        <w:t xml:space="preserve"> wiadomoś</w:t>
      </w:r>
      <w:r>
        <w:rPr>
          <w:rFonts w:asciiTheme="minorHAnsi" w:hAnsiTheme="minorHAnsi"/>
          <w:sz w:val="20"/>
        </w:rPr>
        <w:t>ć</w:t>
      </w:r>
      <w:r w:rsidR="00257604" w:rsidRPr="007B2DD6">
        <w:rPr>
          <w:rFonts w:asciiTheme="minorHAnsi" w:hAnsiTheme="minorHAnsi"/>
          <w:sz w:val="20"/>
        </w:rPr>
        <w:t>/pism</w:t>
      </w:r>
      <w:r>
        <w:rPr>
          <w:rFonts w:asciiTheme="minorHAnsi" w:hAnsiTheme="minorHAnsi"/>
          <w:sz w:val="20"/>
        </w:rPr>
        <w:t>o</w:t>
      </w:r>
      <w:r w:rsidR="00257604" w:rsidRPr="007B2DD6">
        <w:rPr>
          <w:rFonts w:asciiTheme="minorHAnsi" w:hAnsiTheme="minorHAnsi"/>
          <w:sz w:val="20"/>
        </w:rPr>
        <w:t>, jeżeli wypełniłeś</w:t>
      </w:r>
      <w:r>
        <w:rPr>
          <w:rFonts w:asciiTheme="minorHAnsi" w:hAnsiTheme="minorHAnsi"/>
          <w:sz w:val="20"/>
        </w:rPr>
        <w:t>/</w:t>
      </w:r>
      <w:proofErr w:type="spellStart"/>
      <w:r>
        <w:rPr>
          <w:rFonts w:asciiTheme="minorHAnsi" w:hAnsiTheme="minorHAnsi"/>
          <w:sz w:val="20"/>
        </w:rPr>
        <w:t>aś</w:t>
      </w:r>
      <w:proofErr w:type="spellEnd"/>
      <w:r w:rsidR="00257604" w:rsidRPr="007B2DD6">
        <w:rPr>
          <w:rFonts w:asciiTheme="minorHAnsi" w:hAnsiTheme="minorHAnsi"/>
          <w:sz w:val="20"/>
        </w:rPr>
        <w:t xml:space="preserve"> wszystkie wymagane pola ale z jakichś powodów nie chcesz przesyłać go do instytucji, możesz zapisać dokument. Wybór funkcji </w:t>
      </w:r>
      <w:r w:rsidR="00257604" w:rsidRPr="007B2DD6">
        <w:rPr>
          <w:rFonts w:asciiTheme="minorHAnsi" w:hAnsiTheme="minorHAnsi"/>
          <w:i/>
          <w:sz w:val="20"/>
        </w:rPr>
        <w:t>Zapisz</w:t>
      </w:r>
      <w:r w:rsidR="00257604" w:rsidRPr="007B2DD6">
        <w:rPr>
          <w:rFonts w:asciiTheme="minorHAnsi" w:hAnsiTheme="minorHAnsi"/>
          <w:sz w:val="20"/>
        </w:rPr>
        <w:t xml:space="preserve"> dostępnej w oknie tworzenia pisma/wiadomości</w:t>
      </w:r>
      <w:r w:rsidR="00257604" w:rsidRPr="007B2DD6">
        <w:rPr>
          <w:rFonts w:asciiTheme="minorHAnsi" w:hAnsiTheme="minorHAnsi"/>
          <w:i/>
          <w:sz w:val="20"/>
        </w:rPr>
        <w:t xml:space="preserve"> </w:t>
      </w:r>
      <w:r w:rsidR="00257604" w:rsidRPr="007B2DD6">
        <w:rPr>
          <w:rFonts w:asciiTheme="minorHAnsi" w:hAnsiTheme="minorHAnsi"/>
          <w:sz w:val="20"/>
        </w:rPr>
        <w:t xml:space="preserve">powoduje zapisanie dokumentu w folderze </w:t>
      </w:r>
      <w:r w:rsidR="00257604" w:rsidRPr="007B2DD6">
        <w:rPr>
          <w:rFonts w:asciiTheme="minorHAnsi" w:hAnsiTheme="minorHAnsi"/>
          <w:b/>
          <w:sz w:val="20"/>
        </w:rPr>
        <w:t>Robocze</w:t>
      </w:r>
      <w:r w:rsidR="00F0369F">
        <w:rPr>
          <w:rFonts w:asciiTheme="minorHAnsi" w:hAnsiTheme="minorHAnsi"/>
          <w:sz w:val="20"/>
        </w:rPr>
        <w:t>.</w:t>
      </w:r>
    </w:p>
    <w:p w:rsidR="00181EB0" w:rsidRPr="007B2DD6" w:rsidRDefault="00181EB0" w:rsidP="00D13C22">
      <w:pPr>
        <w:pStyle w:val="Nagwek1"/>
        <w:numPr>
          <w:ilvl w:val="2"/>
          <w:numId w:val="7"/>
        </w:numPr>
        <w:rPr>
          <w:rFonts w:asciiTheme="minorHAnsi" w:hAnsiTheme="minorHAnsi"/>
          <w:color w:val="2A2F69"/>
        </w:rPr>
      </w:pPr>
      <w:bookmarkStart w:id="329" w:name="_Toc440354766"/>
      <w:bookmarkStart w:id="330" w:name="_Toc440360489"/>
      <w:bookmarkStart w:id="331" w:name="_Toc440530090"/>
      <w:bookmarkStart w:id="332" w:name="_Toc440542317"/>
      <w:bookmarkStart w:id="333" w:name="_Toc440636688"/>
      <w:bookmarkStart w:id="334" w:name="_Toc440354767"/>
      <w:bookmarkStart w:id="335" w:name="_Toc440360490"/>
      <w:bookmarkStart w:id="336" w:name="_Toc440530091"/>
      <w:bookmarkStart w:id="337" w:name="_Toc440542318"/>
      <w:bookmarkStart w:id="338" w:name="_Toc440636689"/>
      <w:bookmarkStart w:id="339" w:name="_Toc440354768"/>
      <w:bookmarkStart w:id="340" w:name="_Toc440360491"/>
      <w:bookmarkStart w:id="341" w:name="_Toc440530092"/>
      <w:bookmarkStart w:id="342" w:name="_Toc440542319"/>
      <w:bookmarkStart w:id="343" w:name="_Toc440636690"/>
      <w:bookmarkStart w:id="344" w:name="_Toc440354769"/>
      <w:bookmarkStart w:id="345" w:name="_Toc440360492"/>
      <w:bookmarkStart w:id="346" w:name="_Toc440530093"/>
      <w:bookmarkStart w:id="347" w:name="_Toc440542320"/>
      <w:bookmarkStart w:id="348" w:name="_Toc440636691"/>
      <w:bookmarkStart w:id="349" w:name="_Toc440354770"/>
      <w:bookmarkStart w:id="350" w:name="_Toc440360493"/>
      <w:bookmarkStart w:id="351" w:name="_Toc440530094"/>
      <w:bookmarkStart w:id="352" w:name="_Toc440542321"/>
      <w:bookmarkStart w:id="353" w:name="_Toc440636692"/>
      <w:bookmarkStart w:id="354" w:name="_Toc440354771"/>
      <w:bookmarkStart w:id="355" w:name="_Toc440360494"/>
      <w:bookmarkStart w:id="356" w:name="_Toc440530095"/>
      <w:bookmarkStart w:id="357" w:name="_Toc440542322"/>
      <w:bookmarkStart w:id="358" w:name="_Toc440636693"/>
      <w:bookmarkStart w:id="359" w:name="_Toc440354772"/>
      <w:bookmarkStart w:id="360" w:name="_Toc440360495"/>
      <w:bookmarkStart w:id="361" w:name="_Toc440530096"/>
      <w:bookmarkStart w:id="362" w:name="_Toc440542323"/>
      <w:bookmarkStart w:id="363" w:name="_Toc440636694"/>
      <w:bookmarkStart w:id="364" w:name="_Toc420309217"/>
      <w:bookmarkStart w:id="365" w:name="_Toc420314275"/>
      <w:bookmarkStart w:id="366" w:name="_Toc420319350"/>
      <w:bookmarkStart w:id="367" w:name="_Toc445976267"/>
      <w:bookmarkStart w:id="368" w:name="_Toc47078500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sidRPr="007B2DD6">
        <w:rPr>
          <w:rFonts w:asciiTheme="minorHAnsi" w:hAnsiTheme="minorHAnsi"/>
          <w:color w:val="2A2F69"/>
        </w:rPr>
        <w:t>Odświeżanie skrzynki</w:t>
      </w:r>
      <w:bookmarkEnd w:id="367"/>
      <w:bookmarkEnd w:id="368"/>
    </w:p>
    <w:p w:rsidR="00181EB0" w:rsidRPr="007B2DD6" w:rsidRDefault="00181EB0"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trakcie Twojej pracy w </w:t>
      </w:r>
      <w:r w:rsidR="004D4B1F">
        <w:rPr>
          <w:rFonts w:asciiTheme="minorHAnsi" w:hAnsiTheme="minorHAnsi"/>
          <w:sz w:val="20"/>
        </w:rPr>
        <w:t>SL2014</w:t>
      </w:r>
      <w:r w:rsidRPr="007B2DD6">
        <w:rPr>
          <w:rFonts w:asciiTheme="minorHAnsi" w:hAnsiTheme="minorHAnsi"/>
          <w:sz w:val="20"/>
        </w:rPr>
        <w:t>, syst</w:t>
      </w:r>
      <w:r w:rsidR="00134FAD">
        <w:rPr>
          <w:rFonts w:asciiTheme="minorHAnsi" w:hAnsiTheme="minorHAnsi"/>
          <w:sz w:val="20"/>
        </w:rPr>
        <w:t>e</w:t>
      </w:r>
      <w:r w:rsidRPr="007B2DD6">
        <w:rPr>
          <w:rFonts w:asciiTheme="minorHAnsi" w:hAnsiTheme="minorHAnsi"/>
          <w:sz w:val="20"/>
        </w:rPr>
        <w:t xml:space="preserve">m nie aktualizuje automatycznie Twojej skrzynki pocztowej – możesz to zrobić samodzielnie poprzez funkcję </w:t>
      </w:r>
      <w:r w:rsidRPr="00180AB4">
        <w:rPr>
          <w:rFonts w:asciiTheme="minorHAnsi" w:hAnsiTheme="minorHAnsi"/>
          <w:i/>
          <w:sz w:val="20"/>
        </w:rPr>
        <w:t>Odśwież</w:t>
      </w:r>
      <w:r w:rsidRPr="007B2DD6">
        <w:rPr>
          <w:rFonts w:asciiTheme="minorHAnsi" w:hAnsiTheme="minorHAnsi"/>
          <w:sz w:val="20"/>
        </w:rPr>
        <w:t xml:space="preserve"> </w:t>
      </w:r>
      <w:r w:rsidR="00134FAD">
        <w:rPr>
          <w:rFonts w:asciiTheme="minorHAnsi" w:hAnsiTheme="minorHAnsi"/>
          <w:noProof/>
          <w:sz w:val="20"/>
          <w:lang w:eastAsia="pl-PL"/>
        </w:rPr>
        <w:drawing>
          <wp:inline distT="0" distB="0" distL="0" distR="0" wp14:anchorId="0C851300" wp14:editId="68369BAC">
            <wp:extent cx="247685" cy="304843"/>
            <wp:effectExtent l="0" t="0" r="0" b="0"/>
            <wp:docPr id="598" name="Obraz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3.png"/>
                    <pic:cNvPicPr/>
                  </pic:nvPicPr>
                  <pic:blipFill>
                    <a:blip r:embed="rId277">
                      <a:extLst>
                        <a:ext uri="{28A0092B-C50C-407E-A947-70E740481C1C}">
                          <a14:useLocalDpi xmlns:a14="http://schemas.microsoft.com/office/drawing/2010/main" val="0"/>
                        </a:ext>
                      </a:extLst>
                    </a:blip>
                    <a:stretch>
                      <a:fillRect/>
                    </a:stretch>
                  </pic:blipFill>
                  <pic:spPr>
                    <a:xfrm>
                      <a:off x="0" y="0"/>
                      <a:ext cx="247685" cy="304843"/>
                    </a:xfrm>
                    <a:prstGeom prst="rect">
                      <a:avLst/>
                    </a:prstGeom>
                  </pic:spPr>
                </pic:pic>
              </a:graphicData>
            </a:graphic>
          </wp:inline>
        </w:drawing>
      </w:r>
    </w:p>
    <w:p w:rsidR="00181EB0" w:rsidRPr="007B2DD6" w:rsidRDefault="00134FAD" w:rsidP="00181EB0">
      <w:pPr>
        <w:jc w:val="center"/>
        <w:rPr>
          <w:rFonts w:asciiTheme="minorHAnsi" w:hAnsiTheme="minorHAnsi"/>
          <w:sz w:val="18"/>
        </w:rPr>
      </w:pPr>
      <w:r>
        <w:rPr>
          <w:rFonts w:asciiTheme="minorHAnsi" w:hAnsiTheme="minorHAnsi"/>
          <w:noProof/>
          <w:sz w:val="18"/>
          <w:lang w:eastAsia="pl-PL"/>
        </w:rPr>
        <w:lastRenderedPageBreak/>
        <w:drawing>
          <wp:inline distT="0" distB="0" distL="0" distR="0" wp14:anchorId="11FF09ED" wp14:editId="002C86EB">
            <wp:extent cx="7678222" cy="3448532"/>
            <wp:effectExtent l="0" t="0" r="0" b="0"/>
            <wp:docPr id="599" name="Obraz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8">
                      <a:extLst>
                        <a:ext uri="{28A0092B-C50C-407E-A947-70E740481C1C}">
                          <a14:useLocalDpi xmlns:a14="http://schemas.microsoft.com/office/drawing/2010/main" val="0"/>
                        </a:ext>
                      </a:extLst>
                    </a:blip>
                    <a:stretch>
                      <a:fillRect/>
                    </a:stretch>
                  </pic:blipFill>
                  <pic:spPr>
                    <a:xfrm>
                      <a:off x="0" y="0"/>
                      <a:ext cx="7678222" cy="3448532"/>
                    </a:xfrm>
                    <a:prstGeom prst="rect">
                      <a:avLst/>
                    </a:prstGeom>
                  </pic:spPr>
                </pic:pic>
              </a:graphicData>
            </a:graphic>
          </wp:inline>
        </w:drawing>
      </w:r>
    </w:p>
    <w:p w:rsidR="00181EB0" w:rsidRPr="007B2DD6" w:rsidRDefault="00181EB0" w:rsidP="00D13C22">
      <w:pPr>
        <w:pStyle w:val="Nagwek1"/>
        <w:numPr>
          <w:ilvl w:val="2"/>
          <w:numId w:val="7"/>
        </w:numPr>
        <w:rPr>
          <w:rFonts w:asciiTheme="minorHAnsi" w:hAnsiTheme="minorHAnsi"/>
          <w:color w:val="2A2F69"/>
        </w:rPr>
      </w:pPr>
      <w:bookmarkStart w:id="369" w:name="_Toc445976268"/>
      <w:bookmarkStart w:id="370" w:name="_Toc470785009"/>
      <w:r w:rsidRPr="007B2DD6">
        <w:rPr>
          <w:rFonts w:asciiTheme="minorHAnsi" w:hAnsiTheme="minorHAnsi"/>
          <w:color w:val="2A2F69"/>
        </w:rPr>
        <w:t>Edytowanie dokumentów</w:t>
      </w:r>
      <w:bookmarkEnd w:id="369"/>
      <w:bookmarkEnd w:id="370"/>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edytować dokumenty w swojej skrzynce, jednakże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Edytuj</w:t>
      </w:r>
      <w:r w:rsidRPr="007B2DD6">
        <w:rPr>
          <w:rFonts w:asciiTheme="minorHAnsi" w:eastAsia="Calibri" w:hAnsiTheme="minorHAnsi"/>
          <w:sz w:val="20"/>
          <w:szCs w:val="22"/>
          <w:lang w:eastAsia="en-US"/>
        </w:rPr>
        <w:t xml:space="preserve"> </w:t>
      </w:r>
      <w:r w:rsidR="00134FAD">
        <w:rPr>
          <w:rFonts w:asciiTheme="minorHAnsi" w:eastAsia="Calibri" w:hAnsiTheme="minorHAnsi"/>
          <w:noProof/>
          <w:sz w:val="20"/>
          <w:szCs w:val="22"/>
        </w:rPr>
        <w:drawing>
          <wp:inline distT="0" distB="0" distL="0" distR="0" wp14:anchorId="4740933A" wp14:editId="135CF835">
            <wp:extent cx="295394" cy="314452"/>
            <wp:effectExtent l="0" t="0" r="9525" b="9525"/>
            <wp:docPr id="600" name="Obraz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7B2DD6">
        <w:rPr>
          <w:rFonts w:asciiTheme="minorHAnsi" w:eastAsia="Calibri" w:hAnsiTheme="minorHAnsi"/>
          <w:sz w:val="20"/>
          <w:szCs w:val="22"/>
          <w:lang w:eastAsia="en-US"/>
        </w:rPr>
        <w:t xml:space="preserve">, co powoduje otwarcie, odpowiednio pisma lub wiadomości, </w:t>
      </w:r>
      <w:r w:rsidRPr="007B2DD6">
        <w:rPr>
          <w:rFonts w:asciiTheme="minorHAnsi" w:eastAsia="Calibri" w:hAnsiTheme="minorHAnsi"/>
          <w:sz w:val="20"/>
          <w:szCs w:val="22"/>
          <w:lang w:eastAsia="en-US"/>
        </w:rPr>
        <w:br/>
        <w:t xml:space="preserve">w trybie do edycji. </w:t>
      </w:r>
      <w:r w:rsidR="00257604" w:rsidRPr="007B2DD6">
        <w:rPr>
          <w:rFonts w:asciiTheme="minorHAnsi" w:eastAsia="Calibri" w:hAnsiTheme="minorHAnsi"/>
          <w:sz w:val="20"/>
          <w:szCs w:val="22"/>
          <w:lang w:eastAsia="en-US"/>
        </w:rPr>
        <w:t xml:space="preserve">Z tego poziomu, możesz skorzystać m.in.  z funkcjonalności podpisu pisma, opisanego w punkcie </w:t>
      </w:r>
      <w:r w:rsidR="0048703D">
        <w:rPr>
          <w:rFonts w:asciiTheme="minorHAnsi" w:eastAsia="Calibri" w:hAnsiTheme="minorHAnsi"/>
          <w:i/>
          <w:sz w:val="20"/>
          <w:szCs w:val="22"/>
          <w:lang w:eastAsia="en-US"/>
        </w:rPr>
        <w:t>6</w:t>
      </w:r>
      <w:r w:rsidR="00257604" w:rsidRPr="007B2DD6">
        <w:rPr>
          <w:rFonts w:asciiTheme="minorHAnsi" w:eastAsia="Calibri" w:hAnsiTheme="minorHAnsi"/>
          <w:i/>
          <w:sz w:val="20"/>
          <w:szCs w:val="22"/>
          <w:lang w:eastAsia="en-US"/>
        </w:rPr>
        <w:t>.1.</w:t>
      </w:r>
      <w:r w:rsidR="0048703D">
        <w:rPr>
          <w:rFonts w:asciiTheme="minorHAnsi" w:eastAsia="Calibri" w:hAnsiTheme="minorHAnsi"/>
          <w:i/>
          <w:sz w:val="20"/>
          <w:szCs w:val="22"/>
          <w:lang w:eastAsia="en-US"/>
        </w:rPr>
        <w:t>7</w:t>
      </w:r>
      <w:r w:rsidR="00257604" w:rsidRPr="007B2DD6">
        <w:rPr>
          <w:rFonts w:asciiTheme="minorHAnsi" w:eastAsia="Calibri" w:hAnsiTheme="minorHAnsi"/>
          <w:i/>
          <w:sz w:val="20"/>
          <w:szCs w:val="22"/>
          <w:lang w:eastAsia="en-US"/>
        </w:rPr>
        <w:t xml:space="preserve"> Podpis pisma</w:t>
      </w:r>
      <w:r w:rsidR="00257604" w:rsidRPr="007B2DD6">
        <w:rPr>
          <w:rFonts w:asciiTheme="minorHAnsi" w:eastAsia="Calibri" w:hAnsiTheme="minorHAnsi"/>
          <w:sz w:val="20"/>
          <w:szCs w:val="22"/>
          <w:lang w:eastAsia="en-US"/>
        </w:rPr>
        <w:t>.</w:t>
      </w:r>
    </w:p>
    <w:p w:rsidR="00257604" w:rsidRPr="007B2DD6" w:rsidRDefault="00257604"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Analogicznie, podpisane pismo lub zwykła wiadomość znajdujące się w folderze </w:t>
      </w:r>
      <w:r w:rsidRPr="007B2DD6">
        <w:rPr>
          <w:rFonts w:asciiTheme="minorHAnsi" w:eastAsia="Calibri" w:hAnsiTheme="minorHAnsi"/>
          <w:b/>
          <w:sz w:val="20"/>
          <w:szCs w:val="22"/>
          <w:lang w:eastAsia="en-US"/>
        </w:rPr>
        <w:t>Robocze</w:t>
      </w:r>
      <w:r w:rsidRPr="007B2DD6">
        <w:rPr>
          <w:rFonts w:asciiTheme="minorHAnsi" w:eastAsia="Calibri" w:hAnsiTheme="minorHAnsi"/>
          <w:sz w:val="20"/>
          <w:szCs w:val="22"/>
          <w:lang w:eastAsia="en-US"/>
        </w:rPr>
        <w:t xml:space="preserve"> może być wysłane do instytucji poprzez funkcję </w:t>
      </w:r>
      <w:r w:rsidRPr="007B2DD6">
        <w:rPr>
          <w:rFonts w:asciiTheme="minorHAnsi" w:eastAsia="Calibri" w:hAnsiTheme="minorHAnsi"/>
          <w:i/>
          <w:sz w:val="20"/>
          <w:szCs w:val="22"/>
          <w:lang w:eastAsia="en-US"/>
        </w:rPr>
        <w:t>Wyślij.</w:t>
      </w:r>
    </w:p>
    <w:p w:rsidR="00331753" w:rsidRPr="007B2DD6" w:rsidRDefault="00331753" w:rsidP="00D13C22">
      <w:pPr>
        <w:pStyle w:val="Nagwek1"/>
        <w:numPr>
          <w:ilvl w:val="2"/>
          <w:numId w:val="7"/>
        </w:numPr>
        <w:rPr>
          <w:rFonts w:asciiTheme="minorHAnsi" w:hAnsiTheme="minorHAnsi"/>
          <w:color w:val="2A2F69"/>
        </w:rPr>
      </w:pPr>
      <w:bookmarkStart w:id="371" w:name="_Toc445976269"/>
      <w:bookmarkStart w:id="372" w:name="_Toc470785010"/>
      <w:r w:rsidRPr="007B2DD6">
        <w:rPr>
          <w:rFonts w:asciiTheme="minorHAnsi" w:hAnsiTheme="minorHAnsi"/>
          <w:color w:val="2A2F69"/>
        </w:rPr>
        <w:lastRenderedPageBreak/>
        <w:t>Usuwanie dokumentów</w:t>
      </w:r>
      <w:bookmarkEnd w:id="371"/>
      <w:bookmarkEnd w:id="372"/>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usuwać dokumenty ze swojej skrzynki, jednak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Usuń</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70AACCD6" wp14:editId="638127CC">
            <wp:extent cx="285750" cy="304800"/>
            <wp:effectExtent l="0" t="0" r="0"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285750" cy="304800"/>
                    </a:xfrm>
                    <a:prstGeom prst="rect">
                      <a:avLst/>
                    </a:prstGeom>
                  </pic:spPr>
                </pic:pic>
              </a:graphicData>
            </a:graphic>
          </wp:inline>
        </w:drawing>
      </w:r>
      <w:r w:rsidRPr="007B2DD6">
        <w:rPr>
          <w:rFonts w:asciiTheme="minorHAnsi" w:eastAsia="Calibri" w:hAnsiTheme="minorHAnsi"/>
          <w:sz w:val="20"/>
          <w:szCs w:val="22"/>
          <w:lang w:eastAsia="en-US"/>
        </w:rPr>
        <w:t xml:space="preserve">. System poprosi Cię o potwierdzenie tej czynności (możesz się z tego wycofać wybierając </w:t>
      </w:r>
      <w:r w:rsidRPr="007B2DD6">
        <w:rPr>
          <w:rFonts w:asciiTheme="minorHAnsi" w:eastAsia="Calibri" w:hAnsiTheme="minorHAnsi"/>
          <w:i/>
          <w:sz w:val="20"/>
          <w:szCs w:val="22"/>
          <w:lang w:eastAsia="en-US"/>
        </w:rPr>
        <w:t>Anuluj</w:t>
      </w:r>
      <w:r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i aby to zrobić, wybierz </w:t>
      </w:r>
      <w:r w:rsidR="005F34DE">
        <w:rPr>
          <w:rFonts w:asciiTheme="minorHAnsi" w:eastAsia="Calibri" w:hAnsiTheme="minorHAnsi"/>
          <w:sz w:val="20"/>
          <w:szCs w:val="22"/>
          <w:lang w:eastAsia="en-US"/>
        </w:rPr>
        <w:t>funkcję</w:t>
      </w:r>
      <w:r w:rsidR="005F34DE" w:rsidRPr="007B2DD6">
        <w:rPr>
          <w:rFonts w:asciiTheme="minorHAnsi" w:eastAsia="Calibri" w:hAnsiTheme="minorHAnsi"/>
          <w:sz w:val="20"/>
          <w:szCs w:val="22"/>
          <w:lang w:eastAsia="en-US"/>
        </w:rPr>
        <w:t xml:space="preserve"> </w:t>
      </w:r>
      <w:r w:rsidR="00ED068C" w:rsidRPr="007B2DD6">
        <w:rPr>
          <w:rFonts w:asciiTheme="minorHAnsi" w:eastAsia="Calibri" w:hAnsiTheme="minorHAnsi"/>
          <w:i/>
          <w:sz w:val="20"/>
          <w:szCs w:val="22"/>
          <w:lang w:eastAsia="en-US"/>
        </w:rPr>
        <w:t>OK</w:t>
      </w:r>
      <w:r w:rsidR="00ED068C" w:rsidRPr="007B2DD6">
        <w:rPr>
          <w:rFonts w:asciiTheme="minorHAnsi" w:eastAsia="Calibri" w:hAnsiTheme="minorHAnsi"/>
          <w:sz w:val="20"/>
          <w:szCs w:val="22"/>
          <w:lang w:eastAsia="en-US"/>
        </w:rPr>
        <w:t>. W rezultacie, dokument zniknie z systemu i nie będziesz mógł</w:t>
      </w:r>
      <w:r w:rsidR="006351C2">
        <w:rPr>
          <w:rFonts w:asciiTheme="minorHAnsi" w:eastAsia="Calibri" w:hAnsiTheme="minorHAnsi"/>
          <w:sz w:val="20"/>
          <w:szCs w:val="22"/>
          <w:lang w:eastAsia="en-US"/>
        </w:rPr>
        <w:t>/a</w:t>
      </w:r>
      <w:r w:rsidR="00ED068C" w:rsidRPr="007B2DD6">
        <w:rPr>
          <w:rFonts w:asciiTheme="minorHAnsi" w:eastAsia="Calibri" w:hAnsiTheme="minorHAnsi"/>
          <w:sz w:val="20"/>
          <w:szCs w:val="22"/>
          <w:lang w:eastAsia="en-US"/>
        </w:rPr>
        <w:t xml:space="preserve"> przywrócić </w:t>
      </w:r>
      <w:r w:rsidR="007B46EF">
        <w:rPr>
          <w:rFonts w:asciiTheme="minorHAnsi" w:eastAsia="Calibri" w:hAnsiTheme="minorHAnsi"/>
          <w:sz w:val="20"/>
          <w:szCs w:val="22"/>
          <w:lang w:eastAsia="en-US"/>
        </w:rPr>
        <w:br/>
      </w:r>
      <w:r w:rsidR="00ED068C" w:rsidRPr="007B2DD6">
        <w:rPr>
          <w:rFonts w:asciiTheme="minorHAnsi" w:eastAsia="Calibri" w:hAnsiTheme="minorHAnsi"/>
          <w:sz w:val="20"/>
          <w:szCs w:val="22"/>
          <w:lang w:eastAsia="en-US"/>
        </w:rPr>
        <w:t>go z powrotem.</w:t>
      </w:r>
      <w:r w:rsidRPr="007B2DD6">
        <w:rPr>
          <w:rFonts w:asciiTheme="minorHAnsi" w:eastAsia="Calibri" w:hAnsiTheme="minorHAnsi"/>
          <w:sz w:val="20"/>
          <w:szCs w:val="22"/>
          <w:lang w:eastAsia="en-US"/>
        </w:rPr>
        <w:t xml:space="preserve"> </w:t>
      </w:r>
    </w:p>
    <w:p w:rsidR="00ED068C" w:rsidRPr="007B2DD6" w:rsidRDefault="00205894" w:rsidP="00D13C22">
      <w:pPr>
        <w:pStyle w:val="Nagwek1"/>
        <w:numPr>
          <w:ilvl w:val="2"/>
          <w:numId w:val="7"/>
        </w:numPr>
        <w:rPr>
          <w:rFonts w:asciiTheme="minorHAnsi" w:hAnsiTheme="minorHAnsi"/>
          <w:color w:val="2A2F69"/>
        </w:rPr>
      </w:pPr>
      <w:bookmarkStart w:id="373" w:name="_Toc420319354"/>
      <w:bookmarkStart w:id="374" w:name="_Toc445976270"/>
      <w:bookmarkStart w:id="375" w:name="_Toc470785011"/>
      <w:bookmarkEnd w:id="373"/>
      <w:r>
        <w:rPr>
          <w:rFonts w:asciiTheme="minorHAnsi" w:hAnsiTheme="minorHAnsi"/>
          <w:color w:val="2A2F69"/>
        </w:rPr>
        <w:t>Wysłanie</w:t>
      </w:r>
      <w:r w:rsidRPr="007B2DD6">
        <w:rPr>
          <w:rFonts w:asciiTheme="minorHAnsi" w:hAnsiTheme="minorHAnsi"/>
          <w:color w:val="2A2F69"/>
        </w:rPr>
        <w:t xml:space="preserve"> </w:t>
      </w:r>
      <w:r w:rsidR="00ED068C" w:rsidRPr="007B2DD6">
        <w:rPr>
          <w:rFonts w:asciiTheme="minorHAnsi" w:hAnsiTheme="minorHAnsi"/>
          <w:color w:val="2A2F69"/>
        </w:rPr>
        <w:t>pisma</w:t>
      </w:r>
      <w:bookmarkEnd w:id="374"/>
      <w:bookmarkEnd w:id="375"/>
    </w:p>
    <w:p w:rsidR="00ED068C" w:rsidRPr="007B2DD6" w:rsidRDefault="004D4B1F"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SL2014</w:t>
      </w:r>
      <w:r w:rsidR="00ED068C" w:rsidRPr="007B2DD6">
        <w:rPr>
          <w:rFonts w:asciiTheme="minorHAnsi" w:eastAsia="Calibri" w:hAnsiTheme="minorHAnsi"/>
          <w:sz w:val="20"/>
          <w:szCs w:val="22"/>
          <w:lang w:eastAsia="en-US"/>
        </w:rPr>
        <w:t xml:space="preserve"> umożliwia </w:t>
      </w:r>
      <w:r w:rsidR="00205894">
        <w:rPr>
          <w:rFonts w:asciiTheme="minorHAnsi" w:eastAsia="Calibri" w:hAnsiTheme="minorHAnsi"/>
          <w:sz w:val="20"/>
          <w:szCs w:val="22"/>
          <w:lang w:eastAsia="en-US"/>
        </w:rPr>
        <w:t>wysłanie</w:t>
      </w:r>
      <w:r w:rsidR="00205894"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pisma </w:t>
      </w:r>
      <w:r w:rsidR="00205894">
        <w:rPr>
          <w:rFonts w:asciiTheme="minorHAnsi" w:eastAsia="Calibri" w:hAnsiTheme="minorHAnsi"/>
          <w:sz w:val="20"/>
          <w:szCs w:val="22"/>
          <w:lang w:eastAsia="en-US"/>
        </w:rPr>
        <w:t xml:space="preserve">podpisanego </w:t>
      </w:r>
      <w:r w:rsidR="00ED068C" w:rsidRPr="007B2DD6">
        <w:rPr>
          <w:rFonts w:asciiTheme="minorHAnsi" w:eastAsia="Calibri" w:hAnsiTheme="minorHAnsi"/>
          <w:sz w:val="20"/>
          <w:szCs w:val="22"/>
          <w:lang w:eastAsia="en-US"/>
        </w:rPr>
        <w:t xml:space="preserve">poprzez profil zaufany </w:t>
      </w:r>
      <w:proofErr w:type="spellStart"/>
      <w:r w:rsidR="00ED068C" w:rsidRPr="007B2DD6">
        <w:rPr>
          <w:rFonts w:asciiTheme="minorHAnsi" w:eastAsia="Calibri" w:hAnsiTheme="minorHAnsi"/>
          <w:sz w:val="20"/>
          <w:szCs w:val="22"/>
          <w:lang w:eastAsia="en-US"/>
        </w:rPr>
        <w:t>ePUAP</w:t>
      </w:r>
      <w:proofErr w:type="spellEnd"/>
      <w:r w:rsidR="00205894">
        <w:rPr>
          <w:rFonts w:asciiTheme="minorHAnsi" w:eastAsia="Calibri" w:hAnsiTheme="minorHAnsi"/>
          <w:sz w:val="20"/>
          <w:szCs w:val="22"/>
          <w:lang w:eastAsia="en-US"/>
        </w:rPr>
        <w:t>,</w:t>
      </w:r>
      <w:r w:rsidR="00ED068C" w:rsidRPr="007B2DD6">
        <w:rPr>
          <w:rFonts w:asciiTheme="minorHAnsi" w:eastAsia="Calibri" w:hAnsiTheme="minorHAnsi"/>
          <w:sz w:val="20"/>
          <w:szCs w:val="22"/>
          <w:lang w:eastAsia="en-US"/>
        </w:rPr>
        <w:t xml:space="preserve"> certyfikat kwalifikowany</w:t>
      </w:r>
      <w:r w:rsidR="00205894">
        <w:rPr>
          <w:rFonts w:asciiTheme="minorHAnsi" w:eastAsia="Calibri" w:hAnsiTheme="minorHAnsi"/>
          <w:sz w:val="20"/>
          <w:szCs w:val="22"/>
          <w:lang w:eastAsia="en-US"/>
        </w:rPr>
        <w:t xml:space="preserve"> </w:t>
      </w:r>
      <w:r w:rsidR="00675822">
        <w:rPr>
          <w:rFonts w:asciiTheme="minorHAnsi" w:eastAsia="Calibri" w:hAnsiTheme="minorHAnsi"/>
          <w:sz w:val="20"/>
          <w:szCs w:val="22"/>
          <w:lang w:eastAsia="en-US"/>
        </w:rPr>
        <w:t>lub</w:t>
      </w:r>
      <w:r w:rsidR="00205894">
        <w:rPr>
          <w:rFonts w:asciiTheme="minorHAnsi" w:eastAsia="Calibri" w:hAnsiTheme="minorHAnsi"/>
          <w:sz w:val="20"/>
          <w:szCs w:val="22"/>
          <w:lang w:eastAsia="en-US"/>
        </w:rPr>
        <w:t xml:space="preserve"> certyfikat niekwalifikowany SL2014 (w przypadku awarii </w:t>
      </w:r>
      <w:proofErr w:type="spellStart"/>
      <w:r w:rsidR="00205894">
        <w:rPr>
          <w:rFonts w:asciiTheme="minorHAnsi" w:eastAsia="Calibri" w:hAnsiTheme="minorHAnsi"/>
          <w:sz w:val="20"/>
          <w:szCs w:val="22"/>
          <w:lang w:eastAsia="en-US"/>
        </w:rPr>
        <w:t>ePUAP</w:t>
      </w:r>
      <w:proofErr w:type="spellEnd"/>
      <w:r w:rsidR="00205894">
        <w:rPr>
          <w:rFonts w:asciiTheme="minorHAnsi" w:eastAsia="Calibri" w:hAnsiTheme="minorHAnsi"/>
          <w:sz w:val="20"/>
          <w:szCs w:val="22"/>
          <w:lang w:eastAsia="en-US"/>
        </w:rPr>
        <w:t>)</w:t>
      </w:r>
    </w:p>
    <w:p w:rsidR="00ED068C" w:rsidRPr="007B2DD6" w:rsidRDefault="00ED068C"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Proces podpisu pisma może być wywołany na etapie tworzenia pisma a także poprzez edycję pisma zapisanego w folderze </w:t>
      </w:r>
      <w:r w:rsidRPr="007B2DD6">
        <w:rPr>
          <w:rFonts w:asciiTheme="minorHAnsi" w:eastAsia="Calibri" w:hAnsiTheme="minorHAnsi"/>
          <w:i/>
          <w:sz w:val="20"/>
          <w:szCs w:val="22"/>
          <w:lang w:eastAsia="en-US"/>
        </w:rPr>
        <w:t>Kopie robocze.</w:t>
      </w:r>
      <w:r w:rsidRPr="007B2DD6">
        <w:rPr>
          <w:rFonts w:asciiTheme="minorHAnsi" w:eastAsia="Calibri" w:hAnsiTheme="minorHAnsi"/>
          <w:sz w:val="20"/>
          <w:szCs w:val="22"/>
          <w:lang w:eastAsia="en-US"/>
        </w:rPr>
        <w:t xml:space="preserve"> </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ED068C" w:rsidRPr="007B2DD6" w:rsidTr="005D010C">
        <w:tc>
          <w:tcPr>
            <w:tcW w:w="9747" w:type="dxa"/>
            <w:shd w:val="clear" w:color="auto" w:fill="auto"/>
          </w:tcPr>
          <w:p w:rsidR="00ED068C" w:rsidRPr="007B2DD6" w:rsidRDefault="0013485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19328" behindDoc="0" locked="0" layoutInCell="1" allowOverlap="1" wp14:anchorId="6CE0B943" wp14:editId="04303EB9">
                      <wp:simplePos x="0" y="0"/>
                      <wp:positionH relativeFrom="column">
                        <wp:posOffset>1938655</wp:posOffset>
                      </wp:positionH>
                      <wp:positionV relativeFrom="paragraph">
                        <wp:posOffset>2021205</wp:posOffset>
                      </wp:positionV>
                      <wp:extent cx="600075" cy="413385"/>
                      <wp:effectExtent l="0" t="0" r="28575" b="24765"/>
                      <wp:wrapNone/>
                      <wp:docPr id="280" name="Prostokąt zaokrąglony 280"/>
                      <wp:cNvGraphicFramePr/>
                      <a:graphic xmlns:a="http://schemas.openxmlformats.org/drawingml/2006/main">
                        <a:graphicData uri="http://schemas.microsoft.com/office/word/2010/wordprocessingShape">
                          <wps:wsp>
                            <wps:cNvSpPr/>
                            <wps:spPr>
                              <a:xfrm>
                                <a:off x="0" y="0"/>
                                <a:ext cx="600075"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D6587B0" id="Prostokąt zaokrąglony 280" o:spid="_x0000_s1026" style="position:absolute;margin-left:152.65pt;margin-top:159.15pt;width:47.25pt;height:32.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TfAIAADMFAAAOAAAAZHJzL2Uyb0RvYy54bWysVF9P2zAQf5+072D5fSQphbGKFFUgpkkI&#10;KmDi2Th2G+H4vLPbtLzzzfhgOztpYKxP016SO9//n3/n07NNY9haoa/Blrw4yDlTVkJV20XJf95f&#10;fjnhzAdhK2HAqpJvledn08+fTls3USNYgqkUMkpi/aR1JV+G4CZZ5uVSNcIfgFOWjBqwEYFUXGQV&#10;ipayNyYb5flx1gJWDkEq7+n0ojPyacqvtZLhRmuvAjMlp95C+mL6PsZvNj0VkwUKt6xl34b4hy4a&#10;UVsqOqS6EEGwFdZ/pWpqieBBhwMJTQZa11KlGWiaIv8wzd1SOJVmIXC8G2Dy/y+tvF7PkdVVyUcn&#10;hI8VDV3SnFoM8PT6EtizgCd8fVnQ7W1ZdCHAWucnFHfn5thrnsQ4/UZjE/80F9skkLcDyGoTmKTD&#10;4zzPvx5xJsk0Lg4PT45izuwt2KEP3xU0LAolR1jZ6pYuMuEr1lc+dP47v1jQwmVtTDyPzXXtJCls&#10;jYoOxt4qTXNSA6OUKDFMnRtka0HcEFIqG0Z9K8k7hmnKOgQW+wJNKPqg3jeGqcS8ITDfF/hnxSEi&#10;VQUbhuCmtoD7ElRPQ+XOfzd9N3Mc/xGqLV0vQsd77+RlTaBeCR/mAonodOW0vOGGPtpAW3LoJc6W&#10;gM/7zqM/8Y+snLW0OCX3v1YCFWfmhyVmfivG47hpSRkffR2Rgu8tj+8tdtWcA+Ff0DPhZBKjfzA7&#10;USM0D7Tjs1iVTMJKql1yGXCnnIduoemVkGo2S260XU6EK3vnZEweUY18ud88CHQ9swJR8hp2SyYm&#10;H7jV+cZIC7NVAF0n4r3h2uNNm5n4278icfXf68nr7a2b/gYAAP//AwBQSwMEFAAGAAgAAAAhAF+6&#10;e9/gAAAACwEAAA8AAABkcnMvZG93bnJldi54bWxMj8FOwzAQRO9I/IO1SNyoHUJRksapUBESB4RE&#10;KZzdeJtEjddR7DaBr2c5wW1GO5p9U65n14szjqHzpCFZKBBItbcdNRp27083GYgQDVnTe0INXxhg&#10;XV1elKawfqI3PG9jI7iEQmE0tDEOhZShbtGZsPADEt8OfnQmsh0baUczcbnr5a1S99KZjvhDawbc&#10;tFgftyen4XsaNruX5+RTPs4fy9cxU1NOR62vr+aHFYiIc/wLwy8+o0PFTHt/IhtEryFVy5SjLJKM&#10;BSfSPOcxexZZegeyKuX/DdUPAAAA//8DAFBLAQItABQABgAIAAAAIQC2gziS/gAAAOEBAAATAAAA&#10;AAAAAAAAAAAAAAAAAABbQ29udGVudF9UeXBlc10ueG1sUEsBAi0AFAAGAAgAAAAhADj9If/WAAAA&#10;lAEAAAsAAAAAAAAAAAAAAAAALwEAAF9yZWxzLy5yZWxzUEsBAi0AFAAGAAgAAAAhAGWbb5N8AgAA&#10;MwUAAA4AAAAAAAAAAAAAAAAALgIAAGRycy9lMm9Eb2MueG1sUEsBAi0AFAAGAAgAAAAhAF+6e9/g&#10;AAAACwEAAA8AAAAAAAAAAAAAAAAA1gQAAGRycy9kb3ducmV2LnhtbFBLBQYAAAAABAAEAPMAAADj&#10;BQAAAAA=&#10;" filled="f" strokecolor="#c0504d [3205]" strokeweight="2pt"/>
                  </w:pict>
                </mc:Fallback>
              </mc:AlternateContent>
            </w:r>
            <w:r>
              <w:rPr>
                <w:noProof/>
                <w:lang w:eastAsia="pl-PL"/>
              </w:rPr>
              <w:drawing>
                <wp:inline distT="0" distB="0" distL="0" distR="0" wp14:anchorId="49E2EA97" wp14:editId="214E8337">
                  <wp:extent cx="5972810" cy="2381885"/>
                  <wp:effectExtent l="0" t="0" r="8890"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5972810" cy="2381885"/>
                          </a:xfrm>
                          <a:prstGeom prst="rect">
                            <a:avLst/>
                          </a:prstGeom>
                        </pic:spPr>
                      </pic:pic>
                    </a:graphicData>
                  </a:graphic>
                </wp:inline>
              </w:drawing>
            </w:r>
          </w:p>
        </w:tc>
        <w:tc>
          <w:tcPr>
            <w:tcW w:w="4473" w:type="dxa"/>
            <w:shd w:val="clear" w:color="auto" w:fill="auto"/>
          </w:tcPr>
          <w:p w:rsidR="00ED068C" w:rsidRPr="007B2DD6" w:rsidRDefault="00ED068C" w:rsidP="00134854">
            <w:pPr>
              <w:spacing w:before="120" w:after="120" w:line="360" w:lineRule="auto"/>
              <w:jc w:val="both"/>
              <w:rPr>
                <w:rFonts w:asciiTheme="minorHAnsi" w:hAnsiTheme="minorHAnsi"/>
                <w:sz w:val="20"/>
              </w:rPr>
            </w:pPr>
            <w:r w:rsidRPr="007B2DD6">
              <w:rPr>
                <w:rFonts w:asciiTheme="minorHAnsi" w:hAnsiTheme="minorHAnsi"/>
                <w:sz w:val="20"/>
              </w:rPr>
              <w:t xml:space="preserve">Aby podpisać pismo, po uzupełnieniu wszystkich wymaganych pól wybierz funkcję </w:t>
            </w:r>
            <w:r w:rsidR="00134854">
              <w:rPr>
                <w:rFonts w:asciiTheme="minorHAnsi" w:hAnsiTheme="minorHAnsi"/>
                <w:i/>
                <w:sz w:val="20"/>
              </w:rPr>
              <w:t>Wyślij</w:t>
            </w:r>
            <w:r w:rsidRPr="007B2DD6">
              <w:rPr>
                <w:rFonts w:asciiTheme="minorHAnsi" w:hAnsiTheme="minorHAnsi"/>
                <w:sz w:val="20"/>
              </w:rPr>
              <w:t>.</w:t>
            </w:r>
          </w:p>
        </w:tc>
      </w:tr>
      <w:tr w:rsidR="00ED068C" w:rsidRPr="007B2DD6" w:rsidTr="005D010C">
        <w:tc>
          <w:tcPr>
            <w:tcW w:w="9747" w:type="dxa"/>
            <w:shd w:val="clear" w:color="auto" w:fill="auto"/>
          </w:tcPr>
          <w:p w:rsidR="00ED068C" w:rsidRPr="007B2DD6" w:rsidRDefault="00ED068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C0C9F15" wp14:editId="6B3FDB1E">
                  <wp:extent cx="5286375" cy="2800350"/>
                  <wp:effectExtent l="0" t="0" r="9525" b="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5286375" cy="2800350"/>
                          </a:xfrm>
                          <a:prstGeom prst="rect">
                            <a:avLst/>
                          </a:prstGeom>
                        </pic:spPr>
                      </pic:pic>
                    </a:graphicData>
                  </a:graphic>
                </wp:inline>
              </w:drawing>
            </w:r>
          </w:p>
        </w:tc>
        <w:tc>
          <w:tcPr>
            <w:tcW w:w="4473" w:type="dxa"/>
            <w:shd w:val="clear" w:color="auto" w:fill="auto"/>
          </w:tcPr>
          <w:p w:rsidR="00ED068C" w:rsidRPr="007B2DD6" w:rsidRDefault="00ED068C" w:rsidP="00F338EF">
            <w:pPr>
              <w:spacing w:before="120" w:after="120" w:line="360" w:lineRule="auto"/>
              <w:jc w:val="both"/>
              <w:rPr>
                <w:rFonts w:asciiTheme="minorHAnsi" w:hAnsiTheme="minorHAnsi"/>
                <w:sz w:val="20"/>
              </w:rPr>
            </w:pPr>
            <w:r w:rsidRPr="007B2DD6">
              <w:rPr>
                <w:rFonts w:asciiTheme="minorHAnsi" w:hAnsiTheme="minorHAnsi"/>
                <w:sz w:val="20"/>
              </w:rPr>
              <w:t>System prezentuje listę wyboru dostępnych wariantów:</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ED068C" w:rsidRPr="007B2DD6" w:rsidRDefault="00ED068C" w:rsidP="00ED068C">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BC5FCB9" wp14:editId="457CEB32">
                  <wp:extent cx="5972810" cy="1909445"/>
                  <wp:effectExtent l="0" t="0" r="8890"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48703D" w:rsidRPr="007B2DD6" w:rsidRDefault="0048703D" w:rsidP="0048703D">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4B6216" w:rsidRPr="007B2DD6" w:rsidRDefault="00697002" w:rsidP="00F338EF">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004B6216" w:rsidRPr="007B2DD6">
              <w:rPr>
                <w:rFonts w:asciiTheme="minorHAnsi" w:hAnsiTheme="minorHAnsi"/>
                <w:sz w:val="20"/>
              </w:rPr>
              <w:t xml:space="preserve">, </w:t>
            </w:r>
            <w:r w:rsidR="004D4B1F">
              <w:rPr>
                <w:rFonts w:asciiTheme="minorHAnsi" w:hAnsiTheme="minorHAnsi"/>
                <w:sz w:val="20"/>
              </w:rPr>
              <w:t>SL2014</w:t>
            </w:r>
            <w:r w:rsidR="004B6216" w:rsidRPr="007B2DD6">
              <w:rPr>
                <w:rFonts w:asciiTheme="minorHAnsi" w:hAnsiTheme="minorHAnsi"/>
                <w:sz w:val="20"/>
              </w:rPr>
              <w:t xml:space="preserve"> przekieruje Cię na stronę </w:t>
            </w:r>
            <w:proofErr w:type="spellStart"/>
            <w:r w:rsidR="004B6216" w:rsidRPr="007B2DD6">
              <w:rPr>
                <w:rFonts w:asciiTheme="minorHAnsi" w:hAnsiTheme="minorHAnsi"/>
                <w:sz w:val="20"/>
              </w:rPr>
              <w:t>ePUAP</w:t>
            </w:r>
            <w:proofErr w:type="spellEnd"/>
            <w:r w:rsidR="004B6216" w:rsidRPr="007B2DD6">
              <w:rPr>
                <w:rFonts w:asciiTheme="minorHAnsi" w:hAnsiTheme="minorHAnsi"/>
                <w:sz w:val="20"/>
              </w:rPr>
              <w:t xml:space="preserve"> i wyświetli monit</w:t>
            </w:r>
            <w:r w:rsidR="00FB3A13">
              <w:rPr>
                <w:rFonts w:asciiTheme="minorHAnsi" w:hAnsiTheme="minorHAnsi"/>
                <w:sz w:val="20"/>
              </w:rPr>
              <w:t xml:space="preserve"> </w:t>
            </w:r>
            <w:r w:rsidR="004B6216" w:rsidRPr="007B2DD6">
              <w:rPr>
                <w:rFonts w:asciiTheme="minorHAnsi" w:hAnsiTheme="minorHAnsi"/>
                <w:sz w:val="20"/>
              </w:rPr>
              <w:t>o podpisywaniu dokumentu.</w:t>
            </w:r>
          </w:p>
          <w:p w:rsidR="004B6216" w:rsidRPr="007B2DD6" w:rsidRDefault="004B6216" w:rsidP="00F338EF">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sidR="00F0369F">
              <w:rPr>
                <w:rFonts w:asciiTheme="minorHAnsi" w:hAnsiTheme="minorHAnsi"/>
                <w: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457BA86" wp14:editId="149B8CF6">
                  <wp:extent cx="5972810" cy="2506345"/>
                  <wp:effectExtent l="0" t="0" r="8890" b="8255"/>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Następnie wybierz profil, </w:t>
            </w:r>
            <w:r w:rsidR="00D10873" w:rsidRPr="007B2DD6">
              <w:rPr>
                <w:rFonts w:asciiTheme="minorHAnsi" w:hAnsiTheme="minorHAnsi"/>
                <w:sz w:val="20"/>
              </w:rPr>
              <w:t>któr</w:t>
            </w:r>
            <w:r w:rsidR="00D10873">
              <w:rPr>
                <w:rFonts w:asciiTheme="minorHAnsi" w:hAnsiTheme="minorHAnsi"/>
                <w:sz w:val="20"/>
              </w:rPr>
              <w:t>ego</w:t>
            </w:r>
            <w:r w:rsidR="00D10873" w:rsidRPr="007B2DD6">
              <w:rPr>
                <w:rFonts w:asciiTheme="minorHAnsi" w:hAnsiTheme="minorHAnsi"/>
                <w:sz w:val="20"/>
              </w:rPr>
              <w:t xml:space="preserve"> </w:t>
            </w:r>
            <w:r w:rsidRPr="007B2DD6">
              <w:rPr>
                <w:rFonts w:asciiTheme="minorHAnsi" w:hAnsiTheme="minorHAnsi"/>
                <w:sz w:val="20"/>
              </w:rPr>
              <w:t xml:space="preserve">użyjesz </w:t>
            </w:r>
            <w:r w:rsidR="00F479A2">
              <w:rPr>
                <w:rFonts w:asciiTheme="minorHAnsi" w:hAnsiTheme="minorHAnsi"/>
                <w:sz w:val="20"/>
              </w:rPr>
              <w:br/>
            </w:r>
            <w:r w:rsidRPr="007B2DD6">
              <w:rPr>
                <w:rFonts w:asciiTheme="minorHAnsi" w:hAnsiTheme="minorHAnsi"/>
                <w:sz w:val="20"/>
              </w:rPr>
              <w:t>do podpisu dokumentu</w:t>
            </w:r>
            <w:r w:rsidR="00F0369F">
              <w:rPr>
                <w:rFonts w:asciiTheme="minorHAnsi" w:hAnsiTheme="minorHAnsi"/>
                <w:sz w:val="20"/>
              </w:rPr>
              <w:t>.</w:t>
            </w:r>
          </w:p>
          <w:p w:rsidR="004B6216" w:rsidRPr="007B2DD6" w:rsidRDefault="004B6216" w:rsidP="00A07A65">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E7B6A86" wp14:editId="4FB25026">
                  <wp:extent cx="5972810" cy="2971800"/>
                  <wp:effectExtent l="0" t="0" r="889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4B6216" w:rsidRPr="007B2DD6" w:rsidRDefault="00575495"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004B6216" w:rsidRPr="007B2DD6">
              <w:rPr>
                <w:rFonts w:asciiTheme="minorHAnsi" w:hAnsiTheme="minorHAnsi"/>
                <w:noProof/>
                <w:sz w:val="20"/>
                <w:szCs w:val="20"/>
                <w:lang w:eastAsia="pl-PL"/>
              </w:rPr>
              <w:t xml:space="preserve"> </w:t>
            </w:r>
            <w:r w:rsidR="00D10873">
              <w:rPr>
                <w:rFonts w:asciiTheme="minorHAnsi" w:hAnsiTheme="minorHAnsi"/>
                <w:noProof/>
                <w:sz w:val="20"/>
                <w:szCs w:val="20"/>
                <w:lang w:eastAsia="pl-PL"/>
              </w:rPr>
              <w:t>e-</w:t>
            </w:r>
            <w:r w:rsidR="004B6216" w:rsidRPr="007B2DD6">
              <w:rPr>
                <w:rFonts w:asciiTheme="minorHAnsi" w:hAnsiTheme="minorHAnsi"/>
                <w:noProof/>
                <w:sz w:val="20"/>
                <w:szCs w:val="20"/>
                <w:lang w:eastAsia="pl-PL"/>
              </w:rPr>
              <w:t xml:space="preserve">mail </w:t>
            </w:r>
            <w:r w:rsidR="00675822">
              <w:rPr>
                <w:rFonts w:asciiTheme="minorHAnsi" w:hAnsiTheme="minorHAnsi"/>
                <w:noProof/>
                <w:sz w:val="20"/>
                <w:szCs w:val="20"/>
                <w:lang w:eastAsia="pl-PL"/>
              </w:rPr>
              <w:t>lub</w:t>
            </w:r>
            <w:r w:rsidR="004B6216"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004B6216" w:rsidRPr="007B2DD6">
              <w:rPr>
                <w:rFonts w:asciiTheme="minorHAnsi" w:hAnsiTheme="minorHAnsi"/>
                <w:noProof/>
                <w:sz w:val="20"/>
                <w:szCs w:val="20"/>
                <w:lang w:eastAsia="pl-PL"/>
              </w:rPr>
              <w:t>z kodem autoryzacyjnym dla tej czynności</w:t>
            </w:r>
            <w:r w:rsidR="00D10873">
              <w:rPr>
                <w:rFonts w:asciiTheme="minorHAnsi" w:hAnsiTheme="minorHAnsi"/>
                <w:noProof/>
                <w:sz w:val="20"/>
                <w:szCs w:val="20"/>
                <w:lang w:eastAsia="pl-PL"/>
              </w:rPr>
              <w:t xml:space="preserve"> </w:t>
            </w:r>
            <w:r w:rsidR="00D10873">
              <w:rPr>
                <w:rFonts w:asciiTheme="minorHAnsi" w:hAnsiTheme="minorHAnsi"/>
                <w:noProof/>
                <w:sz w:val="20"/>
                <w:szCs w:val="20"/>
                <w:lang w:eastAsia="pl-PL"/>
              </w:rPr>
              <w:br/>
            </w:r>
            <w:r w:rsidR="00D10873" w:rsidRPr="007B2DD6">
              <w:rPr>
                <w:rFonts w:asciiTheme="minorHAnsi" w:hAnsiTheme="minorHAnsi"/>
                <w:noProof/>
                <w:sz w:val="20"/>
                <w:szCs w:val="20"/>
                <w:lang w:eastAsia="pl-PL"/>
              </w:rPr>
              <w:t xml:space="preserve">(w zależności </w:t>
            </w:r>
            <w:r w:rsidR="00D10873">
              <w:rPr>
                <w:rFonts w:asciiTheme="minorHAnsi" w:hAnsiTheme="minorHAnsi"/>
                <w:noProof/>
                <w:sz w:val="20"/>
                <w:szCs w:val="20"/>
                <w:lang w:eastAsia="pl-PL"/>
              </w:rPr>
              <w:t>co wybrałeś</w:t>
            </w:r>
            <w:r w:rsidR="00304201">
              <w:rPr>
                <w:rFonts w:asciiTheme="minorHAnsi" w:hAnsiTheme="minorHAnsi"/>
                <w:noProof/>
                <w:sz w:val="20"/>
                <w:szCs w:val="20"/>
                <w:lang w:eastAsia="pl-PL"/>
              </w:rPr>
              <w:t>/aś</w:t>
            </w:r>
            <w:r w:rsidR="00D10873" w:rsidRPr="007B2DD6">
              <w:rPr>
                <w:rFonts w:asciiTheme="minorHAnsi" w:hAnsiTheme="minorHAnsi"/>
                <w:noProof/>
                <w:sz w:val="20"/>
                <w:szCs w:val="20"/>
                <w:lang w:eastAsia="pl-PL"/>
              </w:rPr>
              <w:t xml:space="preserve"> podczas tworzenia Profilu Zaufanego)</w:t>
            </w:r>
            <w:r w:rsidR="004B6216" w:rsidRPr="007B2DD6">
              <w:rPr>
                <w:rFonts w:asciiTheme="minorHAnsi" w:hAnsiTheme="minorHAnsi"/>
                <w:noProof/>
                <w:sz w:val="20"/>
                <w:szCs w:val="20"/>
                <w:lang w:eastAsia="pl-PL"/>
              </w:rPr>
              <w:t>.</w:t>
            </w:r>
          </w:p>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sidR="00575495">
              <w:rPr>
                <w:rFonts w:asciiTheme="minorHAnsi" w:hAnsiTheme="minorHAnsi"/>
                <w:sz w:val="20"/>
              </w:rPr>
              <w:br/>
            </w:r>
            <w:r w:rsidRPr="007B2DD6">
              <w:rPr>
                <w:rFonts w:asciiTheme="minorHAnsi" w:hAnsiTheme="minorHAnsi"/>
                <w:sz w:val="20"/>
              </w:rPr>
              <w:t xml:space="preserve">go przesłanym kodem i </w:t>
            </w:r>
            <w:r w:rsidR="00575495">
              <w:rPr>
                <w:rFonts w:asciiTheme="minorHAnsi" w:hAnsiTheme="minorHAnsi"/>
                <w:sz w:val="20"/>
              </w:rPr>
              <w:t>zakończ</w:t>
            </w:r>
            <w:r w:rsidR="00780709">
              <w:rPr>
                <w:rFonts w:asciiTheme="minorHAnsi" w:hAnsiTheme="minorHAnsi"/>
                <w:sz w:val="20"/>
              </w:rPr>
              <w:t>yć</w:t>
            </w:r>
            <w:r w:rsidR="00575495">
              <w:rPr>
                <w:rFonts w:asciiTheme="minorHAnsi" w:hAnsiTheme="minorHAnsi"/>
                <w:sz w:val="20"/>
              </w:rPr>
              <w:t xml:space="preserve">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4B6216" w:rsidRPr="007B2DD6" w:rsidRDefault="004B6216" w:rsidP="00F338EF">
            <w:pPr>
              <w:spacing w:before="120" w:after="120" w:line="360" w:lineRule="auto"/>
              <w:jc w:val="both"/>
              <w:rPr>
                <w:rFonts w:asciiTheme="minorHAnsi" w:hAnsiTheme="minorHAnsi"/>
                <w:sz w:val="20"/>
              </w:rPr>
            </w:pP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6B9A7DC" wp14:editId="1B696589">
                  <wp:extent cx="5972810" cy="1174115"/>
                  <wp:effectExtent l="0" t="0" r="8890" b="6985"/>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4B6216" w:rsidRPr="007B2DD6" w:rsidRDefault="00361A26"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004B6216" w:rsidRPr="007B2DD6">
              <w:rPr>
                <w:rFonts w:asciiTheme="minorHAnsi" w:hAnsiTheme="minorHAnsi"/>
                <w:noProof/>
                <w:sz w:val="20"/>
                <w:szCs w:val="20"/>
                <w:lang w:eastAsia="pl-PL"/>
              </w:rPr>
              <w:t>ystem zaprezentuje komunikat o udanym podpisie dokumentu.</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568FE9B" wp14:editId="17FC3EE0">
                  <wp:extent cx="5972810" cy="3089910"/>
                  <wp:effectExtent l="0" t="0" r="8890"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5972810" cy="3089910"/>
                          </a:xfrm>
                          <a:prstGeom prst="rect">
                            <a:avLst/>
                          </a:prstGeom>
                        </pic:spPr>
                      </pic:pic>
                    </a:graphicData>
                  </a:graphic>
                </wp:inline>
              </w:drawing>
            </w:r>
          </w:p>
        </w:tc>
        <w:tc>
          <w:tcPr>
            <w:tcW w:w="4473" w:type="dxa"/>
            <w:shd w:val="clear" w:color="auto" w:fill="auto"/>
          </w:tcPr>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o podpisie dokumentu</w:t>
            </w:r>
            <w:r w:rsidR="00A07A65">
              <w:rPr>
                <w:rFonts w:asciiTheme="minorHAnsi" w:hAnsiTheme="minorHAnsi"/>
                <w:noProof/>
                <w:sz w:val="20"/>
                <w:szCs w:val="20"/>
                <w:lang w:eastAsia="pl-PL"/>
              </w:rPr>
              <w:t>,</w:t>
            </w:r>
            <w:r w:rsidRPr="007B2DD6">
              <w:rPr>
                <w:rFonts w:asciiTheme="minorHAnsi" w:hAnsiTheme="minorHAnsi"/>
                <w:noProof/>
                <w:sz w:val="20"/>
                <w:szCs w:val="20"/>
                <w:lang w:eastAsia="pl-PL"/>
              </w:rPr>
              <w:t>pozwalający od razu przesłać dokument.</w:t>
            </w:r>
          </w:p>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07A65">
              <w:rPr>
                <w:rFonts w:asciiTheme="minorHAnsi" w:hAnsiTheme="minorHAnsi"/>
                <w:i/>
                <w:noProof/>
                <w:sz w:val="20"/>
                <w:szCs w:val="20"/>
                <w:lang w:eastAsia="pl-PL"/>
              </w:rPr>
              <w:t>Nie</w:t>
            </w:r>
            <w:r w:rsidR="00A07A65" w:rsidRPr="007B2DD6">
              <w:rPr>
                <w:rFonts w:asciiTheme="minorHAnsi" w:hAnsiTheme="minorHAnsi"/>
                <w:noProof/>
                <w:sz w:val="20"/>
                <w:szCs w:val="20"/>
                <w:lang w:eastAsia="pl-PL"/>
              </w:rPr>
              <w:t xml:space="preserve"> </w:t>
            </w:r>
            <w:r w:rsidRPr="007B2DD6">
              <w:rPr>
                <w:rFonts w:asciiTheme="minorHAnsi" w:hAnsiTheme="minorHAnsi"/>
                <w:noProof/>
                <w:sz w:val="20"/>
                <w:szCs w:val="20"/>
                <w:lang w:eastAsia="pl-PL"/>
              </w:rPr>
              <w:t xml:space="preserve">spowoduje zamknięcie komunikatu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i zapis dokumentu w folderze </w:t>
            </w:r>
            <w:r w:rsidRPr="007B2DD6">
              <w:rPr>
                <w:rFonts w:asciiTheme="minorHAnsi" w:hAnsiTheme="minorHAnsi"/>
                <w:b/>
                <w:noProof/>
                <w:sz w:val="20"/>
                <w:szCs w:val="20"/>
                <w:lang w:eastAsia="pl-PL"/>
              </w:rPr>
              <w:t>Robocze</w:t>
            </w:r>
            <w:r w:rsidRPr="007B2DD6">
              <w:rPr>
                <w:rFonts w:asciiTheme="minorHAnsi" w:hAnsiTheme="minorHAnsi"/>
                <w:noProof/>
                <w:sz w:val="20"/>
                <w:szCs w:val="20"/>
                <w:lang w:eastAsia="pl-PL"/>
              </w:rPr>
              <w:t>.</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D69DA">
              <w:rPr>
                <w:rFonts w:asciiTheme="minorHAnsi" w:hAnsiTheme="minorHAnsi"/>
                <w:i/>
                <w:noProof/>
                <w:sz w:val="20"/>
                <w:szCs w:val="20"/>
                <w:lang w:eastAsia="pl-PL"/>
              </w:rPr>
              <w:t>Tak</w:t>
            </w:r>
            <w:r w:rsidRPr="007B2DD6">
              <w:rPr>
                <w:rFonts w:asciiTheme="minorHAnsi" w:hAnsiTheme="minorHAnsi"/>
                <w:noProof/>
                <w:sz w:val="20"/>
                <w:szCs w:val="20"/>
                <w:lang w:eastAsia="pl-PL"/>
              </w:rPr>
              <w:t xml:space="preserve"> spowoduje przesłanie pisma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do instytucji.</w:t>
            </w:r>
          </w:p>
        </w:tc>
      </w:tr>
      <w:tr w:rsidR="004B6216" w:rsidRPr="007B2DD6" w:rsidTr="005D010C">
        <w:tc>
          <w:tcPr>
            <w:tcW w:w="9747" w:type="dxa"/>
            <w:shd w:val="clear" w:color="auto" w:fill="auto"/>
          </w:tcPr>
          <w:p w:rsidR="004B6216" w:rsidRPr="007B2DD6" w:rsidRDefault="0025760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304E48D" wp14:editId="2DC0D283">
                  <wp:extent cx="4876800" cy="2476500"/>
                  <wp:effectExtent l="0" t="0" r="0"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4876800" cy="2476500"/>
                          </a:xfrm>
                          <a:prstGeom prst="rect">
                            <a:avLst/>
                          </a:prstGeom>
                        </pic:spPr>
                      </pic:pic>
                    </a:graphicData>
                  </a:graphic>
                </wp:inline>
              </w:drawing>
            </w:r>
          </w:p>
        </w:tc>
        <w:tc>
          <w:tcPr>
            <w:tcW w:w="4473" w:type="dxa"/>
            <w:shd w:val="clear" w:color="auto" w:fill="auto"/>
          </w:tcPr>
          <w:p w:rsidR="004B6216" w:rsidRPr="007B2DD6" w:rsidRDefault="004D4B1F"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SL2014</w:t>
            </w:r>
            <w:r w:rsidR="00257604" w:rsidRPr="007B2DD6">
              <w:rPr>
                <w:rFonts w:asciiTheme="minorHAnsi" w:hAnsiTheme="minorHAnsi"/>
                <w:noProof/>
                <w:sz w:val="20"/>
                <w:szCs w:val="20"/>
                <w:lang w:eastAsia="pl-PL"/>
              </w:rPr>
              <w:t xml:space="preserve"> poinformuje Cię o przesłaniu pisma </w:t>
            </w:r>
            <w:r w:rsidR="00F479A2">
              <w:rPr>
                <w:rFonts w:asciiTheme="minorHAnsi" w:hAnsiTheme="minorHAnsi"/>
                <w:noProof/>
                <w:sz w:val="20"/>
                <w:szCs w:val="20"/>
                <w:lang w:eastAsia="pl-PL"/>
              </w:rPr>
              <w:br/>
            </w:r>
            <w:r w:rsidR="00257604" w:rsidRPr="007B2DD6">
              <w:rPr>
                <w:rFonts w:asciiTheme="minorHAnsi" w:hAnsiTheme="minorHAnsi"/>
                <w:noProof/>
                <w:sz w:val="20"/>
                <w:szCs w:val="20"/>
                <w:lang w:eastAsia="pl-PL"/>
              </w:rPr>
              <w:t>do instytucji specjalnym komunikatem wyświetlonym na ekranie.</w:t>
            </w:r>
          </w:p>
          <w:p w:rsidR="00257604" w:rsidRPr="007B2DD6" w:rsidRDefault="00257604" w:rsidP="004B6216">
            <w:pPr>
              <w:spacing w:before="120" w:after="120" w:line="360" w:lineRule="auto"/>
              <w:jc w:val="both"/>
              <w:rPr>
                <w:rFonts w:asciiTheme="minorHAnsi" w:hAnsiTheme="minorHAnsi"/>
                <w:noProof/>
                <w:sz w:val="20"/>
                <w:szCs w:val="20"/>
                <w:lang w:eastAsia="pl-PL"/>
              </w:rPr>
            </w:pP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drawing>
                <wp:inline distT="0" distB="0" distL="0" distR="0" wp14:anchorId="5958A489" wp14:editId="38ACF768">
                  <wp:extent cx="5972810" cy="976630"/>
                  <wp:effectExtent l="0" t="0" r="8890"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134854" w:rsidRPr="00F50A3B" w:rsidRDefault="00134854" w:rsidP="00134854">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134854" w:rsidRPr="0049745A" w:rsidRDefault="00134854" w:rsidP="00134854">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pisma certyfikatem niekwalifikowanym SL2014. W takim wypadku, wybierz OK.</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Pr>
                <w:noProof/>
                <w:lang w:eastAsia="pl-PL"/>
              </w:rPr>
              <w:lastRenderedPageBreak/>
              <w:drawing>
                <wp:inline distT="0" distB="0" distL="0" distR="0" wp14:anchorId="5E9C303D" wp14:editId="28F37DBC">
                  <wp:extent cx="5753100" cy="3038475"/>
                  <wp:effectExtent l="0" t="0" r="0" b="9525"/>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5753100" cy="3038475"/>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dokument.</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sidRPr="007B2DD6">
              <w:rPr>
                <w:rFonts w:asciiTheme="minorHAnsi" w:hAnsiTheme="minorHAnsi"/>
                <w:noProof/>
                <w:lang w:eastAsia="pl-PL"/>
              </w:rPr>
              <mc:AlternateContent>
                <mc:Choice Requires="wps">
                  <w:drawing>
                    <wp:anchor distT="0" distB="0" distL="114300" distR="114300" simplePos="0" relativeHeight="251737088" behindDoc="0" locked="0" layoutInCell="1" allowOverlap="1" wp14:anchorId="202B6C84" wp14:editId="3CEEC7EA">
                      <wp:simplePos x="0" y="0"/>
                      <wp:positionH relativeFrom="column">
                        <wp:posOffset>-4445</wp:posOffset>
                      </wp:positionH>
                      <wp:positionV relativeFrom="paragraph">
                        <wp:posOffset>970280</wp:posOffset>
                      </wp:positionV>
                      <wp:extent cx="419100" cy="206375"/>
                      <wp:effectExtent l="0" t="0" r="19050" b="22225"/>
                      <wp:wrapNone/>
                      <wp:docPr id="168" name="Prostokąt zaokrąglony 168"/>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67338BB" id="Prostokąt zaokrąglony 168" o:spid="_x0000_s1026" style="position:absolute;margin-left:-.35pt;margin-top:76.4pt;width:33pt;height:1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jufAIAADMFAAAOAAAAZHJzL2Uyb0RvYy54bWysVF9P2zAQf5+072D5fSTpCoyKFFUgpkkI&#10;KmDi2Th2G+H4vLPbtLzzzfhgOztpYKxP014Sn+9+9/d3Pj3bNIatFfoabMmLg5wzZSVUtV2U/Of9&#10;5ZdvnPkgbCUMWFXyrfL8bPr502nrJmoESzCVQkZOrJ+0ruTLENwky7xcqkb4A3DKklIDNiKQiIus&#10;QtGS98Zkozw/ylrAyiFI5T3dXnRKPk3+tVYy3GjtVWCm5JRbSF9M38f4zaanYrJA4Za17NMQ/5BF&#10;I2pLQQdXFyIItsL6L1dNLRE86HAgoclA61qqVANVU+QfqrlbCqdSLdQc74Y2+f/nVl6v58jqimZ3&#10;RKOyoqEhzSnFAE+vL4E9C3jC15cFTW/Logk1rHV+Qrg7N8de8nSM1W80NvFPdbFNavJ2aLLaBCbp&#10;clycFDmNQpJqlB99PT6MPrM3sEMfvitoWDyUHGFlq1saZOqvWF/50Nnv7GJAC5e1MfE+Jtelk05h&#10;a1Q0MPZWaaqTEhglR4lh6twgWwvihpBS2TDqU0nWEabJ6wAs9gFNKHpQbxthKjFvAOb7gH9GHBAp&#10;KtgwgJvaAu5zUD0NkTv7XfVdzbH8R6i2NF6EjvfeycuamnolfJgLJKLTHGh5ww19tIG25NCfOFsC&#10;Pu+7j/bEP9Jy1tLilNz/WglUnJkflph5UozHcdOSMD48HpGA7zWP7zV21ZwD9b+gZ8LJdIz2weyO&#10;GqF5oB2fxaikElZS7JLLgDvhPHQLTa+EVLNZMqPtciJc2Tsno/PY1ciX+82DQNczKxAlr2G3ZGLy&#10;gVudbURamK0C6DoR762vfb9pMxN/+1ckrv57OVm9vXXT3wAAAP//AwBQSwMEFAAGAAgAAAAhAEDZ&#10;sv/dAAAACAEAAA8AAABkcnMvZG93bnJldi54bWxMT01PwkAQvZvwHzZD4g22YIq1dksIxMSDMQHR&#10;89Id24bubLO70Oqvdzzpbd5H3rxXrEfbiSv60DpSsJgnIJAqZ1qqFRzfnmYZiBA1Gd05QgVfGGBd&#10;Tm4KnRs30B6vh1gLDqGQawVNjH0uZagatDrMXY/E2qfzVkeGvpbG64HDbSeXSbKSVrfEHxrd47bB&#10;6ny4WAXfQ789vjwvPuRufE9ffZYMD3RW6nY6bh5BRBzjnxl+63N1KLnTyV3IBNEpmN2zkel0yQtY&#10;X6V3IE5MZHzIspD/B5Q/AAAA//8DAFBLAQItABQABgAIAAAAIQC2gziS/gAAAOEBAAATAAAAAAAA&#10;AAAAAAAAAAAAAABbQ29udGVudF9UeXBlc10ueG1sUEsBAi0AFAAGAAgAAAAhADj9If/WAAAAlAEA&#10;AAsAAAAAAAAAAAAAAAAALwEAAF9yZWxzLy5yZWxzUEsBAi0AFAAGAAgAAAAhAGvg+O58AgAAMwUA&#10;AA4AAAAAAAAAAAAAAAAALgIAAGRycy9lMm9Eb2MueG1sUEsBAi0AFAAGAAgAAAAhAEDZsv/dAAAA&#10;CAEAAA8AAAAAAAAAAAAAAAAA1gQAAGRycy9kb3ducmV2LnhtbFBLBQYAAAAABAAEAPMAAADgBQAA&#10;AAA=&#10;" filled="f" strokecolor="#c0504d [3205]" strokeweight="2pt"/>
                  </w:pict>
                </mc:Fallback>
              </mc:AlternateContent>
            </w:r>
            <w:r>
              <w:rPr>
                <w:noProof/>
                <w:lang w:eastAsia="pl-PL"/>
              </w:rPr>
              <w:drawing>
                <wp:inline distT="0" distB="0" distL="0" distR="0" wp14:anchorId="2F782C2F" wp14:editId="3043C830">
                  <wp:extent cx="5972810" cy="1623060"/>
                  <wp:effectExtent l="0" t="0" r="889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5972810" cy="1623060"/>
                          </a:xfrm>
                          <a:prstGeom prst="rect">
                            <a:avLst/>
                          </a:prstGeom>
                        </pic:spPr>
                      </pic:pic>
                    </a:graphicData>
                  </a:graphic>
                </wp:inline>
              </w:drawing>
            </w:r>
          </w:p>
        </w:tc>
        <w:tc>
          <w:tcPr>
            <w:tcW w:w="4473" w:type="dxa"/>
            <w:shd w:val="clear" w:color="auto" w:fill="auto"/>
          </w:tcPr>
          <w:p w:rsidR="00134854" w:rsidRDefault="00134854" w:rsidP="0013485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lastRenderedPageBreak/>
              <w:drawing>
                <wp:inline distT="0" distB="0" distL="0" distR="0" wp14:anchorId="3363AD5C" wp14:editId="11FE66AF">
                  <wp:extent cx="3162300" cy="1409700"/>
                  <wp:effectExtent l="0" t="0" r="0"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dokumentu i wysyłce do instytucji.</w:t>
            </w:r>
          </w:p>
        </w:tc>
      </w:tr>
      <w:tr w:rsidR="0048703D" w:rsidRPr="007B2DD6" w:rsidTr="001D5E5A">
        <w:tc>
          <w:tcPr>
            <w:tcW w:w="9747" w:type="dxa"/>
            <w:tcBorders>
              <w:bottom w:val="nil"/>
            </w:tcBorders>
            <w:shd w:val="clear" w:color="auto" w:fill="auto"/>
          </w:tcPr>
          <w:p w:rsidR="006D66E2" w:rsidRPr="007B2DD6" w:rsidRDefault="006D66E2" w:rsidP="00F338EF">
            <w:pPr>
              <w:spacing w:before="120" w:after="120" w:line="360" w:lineRule="auto"/>
              <w:rPr>
                <w:rFonts w:asciiTheme="minorHAnsi" w:hAnsiTheme="minorHAnsi"/>
                <w:noProof/>
                <w:lang w:eastAsia="pl-PL"/>
              </w:rPr>
            </w:pPr>
          </w:p>
        </w:tc>
        <w:tc>
          <w:tcPr>
            <w:tcW w:w="4473" w:type="dxa"/>
            <w:tcBorders>
              <w:bottom w:val="nil"/>
            </w:tcBorders>
            <w:shd w:val="clear" w:color="auto" w:fill="auto"/>
          </w:tcPr>
          <w:p w:rsidR="0048703D" w:rsidRPr="007B2DD6" w:rsidRDefault="0048703D" w:rsidP="004B6216">
            <w:pPr>
              <w:spacing w:before="120" w:after="120" w:line="360" w:lineRule="auto"/>
              <w:jc w:val="both"/>
              <w:rPr>
                <w:rFonts w:asciiTheme="minorHAnsi" w:hAnsiTheme="minorHAnsi"/>
                <w:noProof/>
                <w:sz w:val="20"/>
                <w:szCs w:val="20"/>
                <w:lang w:eastAsia="pl-PL"/>
              </w:rPr>
            </w:pPr>
          </w:p>
        </w:tc>
      </w:tr>
      <w:tr w:rsidR="002D1CE5" w:rsidRPr="007B2DD6" w:rsidTr="001D5E5A">
        <w:trPr>
          <w:trHeight w:val="2087"/>
        </w:trPr>
        <w:tc>
          <w:tcPr>
            <w:tcW w:w="9747" w:type="dxa"/>
            <w:tcBorders>
              <w:top w:val="nil"/>
            </w:tcBorders>
            <w:shd w:val="clear" w:color="auto" w:fill="auto"/>
          </w:tcPr>
          <w:p w:rsidR="002D1CE5" w:rsidRPr="007B2DD6" w:rsidRDefault="00FB3A13" w:rsidP="00F338EF">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67B60D41" wp14:editId="4E2773F8">
                  <wp:extent cx="4076700" cy="1847850"/>
                  <wp:effectExtent l="0" t="0" r="0" b="0"/>
                  <wp:docPr id="489" name="Obraz 489"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2D1CE5" w:rsidRPr="007B2DD6" w:rsidRDefault="002D1CE5" w:rsidP="00F338EF">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2D1CE5" w:rsidRPr="007B2DD6" w:rsidRDefault="00D10873" w:rsidP="00D10873">
            <w:pPr>
              <w:spacing w:before="120" w:after="120" w:line="360" w:lineRule="auto"/>
              <w:jc w:val="both"/>
              <w:rPr>
                <w:rFonts w:asciiTheme="minorHAnsi" w:hAnsiTheme="minorHAnsi"/>
                <w:sz w:val="20"/>
              </w:rPr>
            </w:pPr>
            <w:r>
              <w:rPr>
                <w:sz w:val="20"/>
              </w:rPr>
              <w:t>Możesz wybrać</w:t>
            </w:r>
            <w:r w:rsidR="00FB3A13">
              <w:rPr>
                <w:sz w:val="20"/>
              </w:rPr>
              <w:t xml:space="preserve"> opcj</w:t>
            </w:r>
            <w:r>
              <w:rPr>
                <w:sz w:val="20"/>
              </w:rPr>
              <w:t>ę</w:t>
            </w:r>
            <w:r w:rsidR="00FB3A13">
              <w:rPr>
                <w:sz w:val="20"/>
              </w:rPr>
              <w:t xml:space="preserve"> </w:t>
            </w:r>
            <w:r w:rsidR="00FB3A13" w:rsidRPr="00575495">
              <w:rPr>
                <w:i/>
                <w:sz w:val="20"/>
              </w:rPr>
              <w:t>„Podpisanie dokumentu przy użyciu certyfikatu kwalifikowanego”.</w:t>
            </w:r>
          </w:p>
        </w:tc>
      </w:tr>
      <w:tr w:rsidR="002D1CE5" w:rsidRPr="007B2DD6" w:rsidTr="005D010C">
        <w:tc>
          <w:tcPr>
            <w:tcW w:w="9747" w:type="dxa"/>
            <w:shd w:val="clear" w:color="auto" w:fill="auto"/>
          </w:tcPr>
          <w:p w:rsidR="002D1CE5" w:rsidRPr="007B2DD6" w:rsidRDefault="00FB3A13"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5A98C683" wp14:editId="32046C21">
                  <wp:extent cx="4781550" cy="2133600"/>
                  <wp:effectExtent l="0" t="0" r="0" b="0"/>
                  <wp:docPr id="490" name="Obraz 490"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2D1CE5" w:rsidRPr="007B2DD6" w:rsidRDefault="002D1CE5" w:rsidP="004B6216">
            <w:pPr>
              <w:spacing w:before="120" w:after="120" w:line="360" w:lineRule="auto"/>
              <w:jc w:val="both"/>
              <w:rPr>
                <w:rFonts w:asciiTheme="minorHAnsi" w:hAnsiTheme="minorHAnsi"/>
                <w:noProof/>
                <w:sz w:val="20"/>
                <w:szCs w:val="20"/>
                <w:lang w:eastAsia="pl-PL"/>
              </w:rPr>
            </w:pPr>
          </w:p>
        </w:tc>
      </w:tr>
      <w:tr w:rsidR="00FB3A13" w:rsidRPr="00BA5E6C"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14:anchorId="6EB4EDF9" wp14:editId="2E1A6E4E">
                  <wp:extent cx="4556235" cy="2441155"/>
                  <wp:effectExtent l="0" t="0" r="0" b="0"/>
                  <wp:docPr id="491" name="Obraz 491"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5898" cy="2446332"/>
                          </a:xfrm>
                          <a:prstGeom prst="rect">
                            <a:avLst/>
                          </a:prstGeom>
                          <a:noFill/>
                          <a:ln>
                            <a:noFill/>
                          </a:ln>
                        </pic:spPr>
                      </pic:pic>
                    </a:graphicData>
                  </a:graphic>
                </wp:inline>
              </w:drawing>
            </w:r>
          </w:p>
        </w:tc>
        <w:tc>
          <w:tcPr>
            <w:tcW w:w="4473" w:type="dxa"/>
            <w:shd w:val="clear" w:color="auto" w:fill="auto"/>
          </w:tcPr>
          <w:p w:rsidR="00FB3A13" w:rsidRPr="00EA650B" w:rsidRDefault="00FB3A13" w:rsidP="00D10873">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sidR="00575495">
              <w:rPr>
                <w:noProof/>
                <w:sz w:val="20"/>
                <w:szCs w:val="20"/>
                <w:lang w:eastAsia="pl-PL"/>
              </w:rPr>
              <w:br/>
            </w:r>
            <w:r>
              <w:rPr>
                <w:noProof/>
                <w:sz w:val="20"/>
                <w:szCs w:val="20"/>
                <w:lang w:eastAsia="pl-PL"/>
              </w:rP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sidR="00F479A2">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4706821F" wp14:editId="5FBACCA8">
                  <wp:extent cx="4513947" cy="2617075"/>
                  <wp:effectExtent l="0" t="0" r="1270" b="0"/>
                  <wp:docPr id="492" name="Obraz 492"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8333" cy="2625416"/>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1C4A2A5E" wp14:editId="644809C0">
                  <wp:extent cx="4133850" cy="3000375"/>
                  <wp:effectExtent l="0" t="0" r="0" b="9525"/>
                  <wp:docPr id="493" name="Obraz 49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3850" cy="3000375"/>
                          </a:xfrm>
                          <a:prstGeom prst="rect">
                            <a:avLst/>
                          </a:prstGeom>
                          <a:noFill/>
                          <a:ln>
                            <a:noFill/>
                          </a:ln>
                        </pic:spPr>
                      </pic:pic>
                    </a:graphicData>
                  </a:graphic>
                </wp:inline>
              </w:drawing>
            </w:r>
          </w:p>
        </w:tc>
        <w:tc>
          <w:tcPr>
            <w:tcW w:w="4473" w:type="dxa"/>
            <w:shd w:val="clear" w:color="auto" w:fill="auto"/>
          </w:tcPr>
          <w:p w:rsidR="00FB3A13" w:rsidRDefault="00D10873" w:rsidP="001D5E5A">
            <w:pPr>
              <w:spacing w:before="120" w:after="120" w:line="360" w:lineRule="auto"/>
              <w:jc w:val="both"/>
              <w:rPr>
                <w:noProof/>
                <w:sz w:val="20"/>
                <w:szCs w:val="20"/>
                <w:lang w:eastAsia="pl-PL"/>
              </w:rPr>
            </w:pPr>
            <w:r>
              <w:rPr>
                <w:noProof/>
                <w:sz w:val="20"/>
                <w:szCs w:val="20"/>
                <w:lang w:eastAsia="pl-PL"/>
              </w:rPr>
              <w:t>Gdy wpiszesz</w:t>
            </w:r>
            <w:r w:rsidR="00FB3A13" w:rsidRPr="0012582B">
              <w:rPr>
                <w:noProof/>
                <w:sz w:val="20"/>
                <w:szCs w:val="20"/>
                <w:lang w:eastAsia="pl-PL"/>
              </w:rPr>
              <w:t xml:space="preserve"> numer PIN i zatwierdz</w:t>
            </w:r>
            <w:r>
              <w:rPr>
                <w:noProof/>
                <w:sz w:val="20"/>
                <w:szCs w:val="20"/>
                <w:lang w:eastAsia="pl-PL"/>
              </w:rPr>
              <w:t>isz</w:t>
            </w:r>
            <w:r w:rsidR="00FB3A13">
              <w:rPr>
                <w:noProof/>
                <w:sz w:val="20"/>
                <w:szCs w:val="20"/>
                <w:lang w:eastAsia="pl-PL"/>
              </w:rPr>
              <w:t xml:space="preserve"> </w:t>
            </w:r>
            <w:r w:rsidR="00FB3A13" w:rsidRPr="00AE7750">
              <w:rPr>
                <w:b/>
                <w:i/>
                <w:noProof/>
                <w:sz w:val="20"/>
                <w:szCs w:val="20"/>
                <w:lang w:eastAsia="pl-PL"/>
              </w:rPr>
              <w:t>Akceptuj</w:t>
            </w:r>
            <w:r w:rsidR="00FB3A13" w:rsidRPr="0012582B">
              <w:rPr>
                <w:noProof/>
                <w:sz w:val="20"/>
                <w:szCs w:val="20"/>
                <w:lang w:eastAsia="pl-PL"/>
              </w:rPr>
              <w:t xml:space="preserve">, </w:t>
            </w:r>
            <w:r w:rsidR="00FB3A13">
              <w:rPr>
                <w:noProof/>
                <w:sz w:val="20"/>
                <w:szCs w:val="20"/>
                <w:lang w:eastAsia="pl-PL"/>
              </w:rPr>
              <w:t>podpiszesz pismo.</w:t>
            </w:r>
          </w:p>
        </w:tc>
      </w:tr>
      <w:tr w:rsidR="00FB3A13" w:rsidRPr="007B2DD6" w:rsidTr="005D010C">
        <w:tc>
          <w:tcPr>
            <w:tcW w:w="9747" w:type="dxa"/>
            <w:shd w:val="clear" w:color="auto" w:fill="auto"/>
          </w:tcPr>
          <w:p w:rsidR="00FB3A13" w:rsidRDefault="00205894" w:rsidP="00F338EF">
            <w:pPr>
              <w:spacing w:before="120" w:after="120" w:line="360" w:lineRule="auto"/>
              <w:rPr>
                <w:noProof/>
                <w:lang w:eastAsia="pl-PL"/>
              </w:rPr>
            </w:pPr>
            <w:r>
              <w:rPr>
                <w:noProof/>
                <w:lang w:eastAsia="pl-PL"/>
              </w:rPr>
              <w:drawing>
                <wp:inline distT="0" distB="0" distL="0" distR="0" wp14:anchorId="3AAAEE08" wp14:editId="4A7A763B">
                  <wp:extent cx="3162300" cy="1409700"/>
                  <wp:effectExtent l="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205894" w:rsidRDefault="00FB3A13" w:rsidP="0020589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pisma </w:t>
            </w:r>
            <w:r w:rsidR="00205894">
              <w:rPr>
                <w:rFonts w:asciiTheme="minorHAnsi" w:hAnsiTheme="minorHAnsi"/>
                <w:noProof/>
                <w:sz w:val="20"/>
                <w:szCs w:val="20"/>
                <w:lang w:eastAsia="pl-PL"/>
              </w:rPr>
              <w:t>oraz przesłaniu d</w:t>
            </w:r>
            <w:r w:rsidR="00A5204E">
              <w:rPr>
                <w:rFonts w:asciiTheme="minorHAnsi" w:hAnsiTheme="minorHAnsi"/>
                <w:noProof/>
                <w:sz w:val="20"/>
                <w:szCs w:val="20"/>
                <w:lang w:eastAsia="pl-PL"/>
              </w:rPr>
              <w:t>o</w:t>
            </w:r>
            <w:r w:rsidR="00205894">
              <w:rPr>
                <w:rFonts w:asciiTheme="minorHAnsi" w:hAnsiTheme="minorHAnsi"/>
                <w:noProof/>
                <w:sz w:val="20"/>
                <w:szCs w:val="20"/>
                <w:lang w:eastAsia="pl-PL"/>
              </w:rPr>
              <w:t>kumentu do instytucji.</w:t>
            </w: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FB3A13" w:rsidRPr="007B2DD6" w:rsidRDefault="00FB3A13" w:rsidP="00205894">
            <w:pPr>
              <w:spacing w:before="120" w:after="120" w:line="360" w:lineRule="auto"/>
              <w:jc w:val="both"/>
              <w:rPr>
                <w:rFonts w:asciiTheme="minorHAnsi" w:hAnsiTheme="minorHAnsi"/>
                <w:noProof/>
                <w:sz w:val="20"/>
                <w:szCs w:val="20"/>
                <w:lang w:eastAsia="pl-PL"/>
              </w:rPr>
            </w:pPr>
          </w:p>
        </w:tc>
      </w:tr>
    </w:tbl>
    <w:p w:rsidR="00257604" w:rsidRPr="007B2DD6" w:rsidRDefault="00257604" w:rsidP="00D13C22">
      <w:pPr>
        <w:pStyle w:val="Nagwek1"/>
        <w:numPr>
          <w:ilvl w:val="2"/>
          <w:numId w:val="7"/>
        </w:numPr>
        <w:rPr>
          <w:rFonts w:asciiTheme="minorHAnsi" w:hAnsiTheme="minorHAnsi"/>
          <w:color w:val="2A2F69"/>
        </w:rPr>
      </w:pPr>
      <w:bookmarkStart w:id="376" w:name="_Toc445976271"/>
      <w:bookmarkStart w:id="377" w:name="_Toc470785012"/>
      <w:r w:rsidRPr="007B2DD6">
        <w:rPr>
          <w:rFonts w:asciiTheme="minorHAnsi" w:hAnsiTheme="minorHAnsi"/>
          <w:color w:val="2A2F69"/>
        </w:rPr>
        <w:lastRenderedPageBreak/>
        <w:t>Nadawanie numeru</w:t>
      </w:r>
      <w:bookmarkEnd w:id="376"/>
      <w:bookmarkEnd w:id="377"/>
    </w:p>
    <w:p w:rsidR="00257604" w:rsidRPr="007B2DD6" w:rsidRDefault="009B4540" w:rsidP="00F0369F">
      <w:pPr>
        <w:pStyle w:val="SLNormalny"/>
        <w:spacing w:line="360" w:lineRule="auto"/>
        <w:rPr>
          <w:rFonts w:asciiTheme="minorHAnsi" w:eastAsia="Calibri" w:hAnsiTheme="minorHAnsi"/>
          <w:b/>
          <w:sz w:val="20"/>
          <w:szCs w:val="22"/>
          <w:lang w:eastAsia="en-US"/>
        </w:rPr>
      </w:pPr>
      <w:r>
        <w:rPr>
          <w:rFonts w:asciiTheme="minorHAnsi" w:eastAsia="Calibri" w:hAnsiTheme="minorHAnsi"/>
          <w:sz w:val="20"/>
          <w:szCs w:val="22"/>
          <w:lang w:eastAsia="en-US"/>
        </w:rPr>
        <w:t xml:space="preserve">W ramach </w:t>
      </w:r>
      <w:r w:rsidR="004D4B1F">
        <w:rPr>
          <w:rFonts w:asciiTheme="minorHAnsi" w:eastAsia="Calibri" w:hAnsiTheme="minorHAnsi"/>
          <w:sz w:val="20"/>
          <w:szCs w:val="22"/>
          <w:lang w:eastAsia="en-US"/>
        </w:rPr>
        <w:t>SL2014</w:t>
      </w:r>
      <w:r>
        <w:rPr>
          <w:rFonts w:asciiTheme="minorHAnsi" w:eastAsia="Calibri" w:hAnsiTheme="minorHAnsi"/>
          <w:sz w:val="20"/>
          <w:szCs w:val="22"/>
          <w:lang w:eastAsia="en-US"/>
        </w:rPr>
        <w:t xml:space="preserve"> otrzymujesz również korespondencję oraz wiadomości z instytucji z którą podpisałeś</w:t>
      </w:r>
      <w:r w:rsidR="00304201">
        <w:rPr>
          <w:rFonts w:asciiTheme="minorHAnsi" w:eastAsia="Calibri" w:hAnsiTheme="minorHAnsi"/>
          <w:sz w:val="20"/>
          <w:szCs w:val="22"/>
          <w:lang w:eastAsia="en-US"/>
        </w:rPr>
        <w:t>/</w:t>
      </w:r>
      <w:proofErr w:type="spellStart"/>
      <w:r w:rsidR="00304201">
        <w:rPr>
          <w:rFonts w:asciiTheme="minorHAnsi" w:eastAsia="Calibri" w:hAnsiTheme="minorHAnsi"/>
          <w:sz w:val="20"/>
          <w:szCs w:val="22"/>
          <w:lang w:eastAsia="en-US"/>
        </w:rPr>
        <w:t>aś</w:t>
      </w:r>
      <w:proofErr w:type="spellEnd"/>
      <w:r>
        <w:rPr>
          <w:rFonts w:asciiTheme="minorHAnsi" w:eastAsia="Calibri" w:hAnsiTheme="minorHAnsi"/>
          <w:sz w:val="20"/>
          <w:szCs w:val="22"/>
          <w:lang w:eastAsia="en-US"/>
        </w:rPr>
        <w:t xml:space="preserve"> umowę . </w:t>
      </w:r>
      <w:r w:rsidR="0021461B">
        <w:rPr>
          <w:rFonts w:asciiTheme="minorHAnsi" w:eastAsia="Calibri" w:hAnsiTheme="minorHAnsi"/>
          <w:sz w:val="20"/>
          <w:szCs w:val="22"/>
          <w:lang w:eastAsia="en-US"/>
        </w:rPr>
        <w:t>Aby</w:t>
      </w:r>
      <w:r>
        <w:rPr>
          <w:rFonts w:asciiTheme="minorHAnsi" w:eastAsia="Calibri" w:hAnsiTheme="minorHAnsi"/>
          <w:sz w:val="20"/>
          <w:szCs w:val="22"/>
          <w:lang w:eastAsia="en-US"/>
        </w:rPr>
        <w:t xml:space="preserve"> ułatwić Ci </w:t>
      </w:r>
      <w:r w:rsidR="008E2096">
        <w:rPr>
          <w:rFonts w:asciiTheme="minorHAnsi" w:eastAsia="Calibri" w:hAnsiTheme="minorHAnsi"/>
          <w:sz w:val="20"/>
          <w:szCs w:val="22"/>
          <w:lang w:eastAsia="en-US"/>
        </w:rPr>
        <w:t>zarządzanie</w:t>
      </w:r>
      <w:r>
        <w:rPr>
          <w:rFonts w:asciiTheme="minorHAnsi" w:eastAsia="Calibri" w:hAnsiTheme="minorHAnsi"/>
          <w:sz w:val="20"/>
          <w:szCs w:val="22"/>
          <w:lang w:eastAsia="en-US"/>
        </w:rPr>
        <w:t xml:space="preserve"> korespondencją </w:t>
      </w:r>
      <w:r w:rsidR="0021461B">
        <w:rPr>
          <w:rFonts w:asciiTheme="minorHAnsi" w:eastAsia="Calibri" w:hAnsiTheme="minorHAnsi"/>
          <w:sz w:val="20"/>
          <w:szCs w:val="22"/>
          <w:lang w:eastAsia="en-US"/>
        </w:rPr>
        <w:br/>
        <w:t>,</w:t>
      </w:r>
      <w:r>
        <w:rPr>
          <w:rFonts w:asciiTheme="minorHAnsi" w:eastAsia="Calibri" w:hAnsiTheme="minorHAnsi"/>
          <w:sz w:val="20"/>
          <w:szCs w:val="22"/>
          <w:lang w:eastAsia="en-US"/>
        </w:rPr>
        <w:t xml:space="preserve"> w systemie zaimplementowano funkcjonalności umożliwiające </w:t>
      </w:r>
      <w:r w:rsidR="00257604" w:rsidRPr="007B2DD6">
        <w:rPr>
          <w:rFonts w:asciiTheme="minorHAnsi" w:eastAsia="Calibri" w:hAnsiTheme="minorHAnsi"/>
          <w:sz w:val="20"/>
          <w:szCs w:val="22"/>
          <w:lang w:eastAsia="en-US"/>
        </w:rPr>
        <w:t>nadanie</w:t>
      </w:r>
      <w:r w:rsidR="003F4530" w:rsidRPr="007B2DD6">
        <w:rPr>
          <w:rFonts w:asciiTheme="minorHAnsi" w:eastAsia="Calibri" w:hAnsiTheme="minorHAnsi"/>
          <w:sz w:val="20"/>
          <w:szCs w:val="22"/>
          <w:lang w:eastAsia="en-US"/>
        </w:rPr>
        <w:t xml:space="preserve"> oraz edycję</w:t>
      </w:r>
      <w:r w:rsidR="00257604" w:rsidRPr="007B2DD6">
        <w:rPr>
          <w:rFonts w:asciiTheme="minorHAnsi" w:eastAsia="Calibri" w:hAnsiTheme="minorHAnsi"/>
          <w:sz w:val="20"/>
          <w:szCs w:val="22"/>
          <w:lang w:eastAsia="en-US"/>
        </w:rPr>
        <w:t xml:space="preserve"> numeru dla pism przesłanych przez instytucję, znajdujących się </w:t>
      </w:r>
      <w:r w:rsidR="0021461B">
        <w:rPr>
          <w:rFonts w:asciiTheme="minorHAnsi" w:eastAsia="Calibri" w:hAnsiTheme="minorHAnsi"/>
          <w:sz w:val="20"/>
          <w:szCs w:val="22"/>
          <w:lang w:eastAsia="en-US"/>
        </w:rPr>
        <w:br/>
      </w:r>
      <w:r w:rsidR="00257604" w:rsidRPr="007B2DD6">
        <w:rPr>
          <w:rFonts w:asciiTheme="minorHAnsi" w:eastAsia="Calibri" w:hAnsiTheme="minorHAnsi"/>
          <w:sz w:val="20"/>
          <w:szCs w:val="22"/>
          <w:lang w:eastAsia="en-US"/>
        </w:rPr>
        <w:t xml:space="preserve">w folderze </w:t>
      </w:r>
      <w:r w:rsidR="00257604" w:rsidRPr="007B2DD6">
        <w:rPr>
          <w:rFonts w:asciiTheme="minorHAnsi" w:eastAsia="Calibri" w:hAnsiTheme="minorHAnsi"/>
          <w:b/>
          <w:sz w:val="20"/>
          <w:szCs w:val="22"/>
          <w:lang w:eastAsia="en-US"/>
        </w:rPr>
        <w:t>Przychodzące</w:t>
      </w:r>
      <w:r>
        <w:rPr>
          <w:rFonts w:asciiTheme="minorHAnsi" w:eastAsia="Calibri" w:hAnsiTheme="minorHAnsi"/>
          <w:b/>
          <w:sz w:val="20"/>
          <w:szCs w:val="22"/>
          <w:lang w:eastAsia="en-US"/>
        </w:rPr>
        <w:t xml:space="preserve">, </w:t>
      </w:r>
      <w:r w:rsidRPr="00F21DC5">
        <w:rPr>
          <w:rFonts w:asciiTheme="minorHAnsi" w:eastAsia="Calibri" w:hAnsiTheme="minorHAnsi"/>
          <w:sz w:val="20"/>
          <w:szCs w:val="22"/>
          <w:lang w:eastAsia="en-US"/>
        </w:rPr>
        <w:t xml:space="preserve">zgodnie z rozwiązaniami i zasadami przyjętymi przez Ciebie </w:t>
      </w:r>
      <w:r w:rsidR="00675822">
        <w:rPr>
          <w:rFonts w:asciiTheme="minorHAnsi" w:eastAsia="Calibri" w:hAnsiTheme="minorHAnsi"/>
          <w:sz w:val="20"/>
          <w:szCs w:val="22"/>
          <w:lang w:eastAsia="en-US"/>
        </w:rPr>
        <w:t>lub</w:t>
      </w:r>
      <w:r w:rsidRPr="00F21DC5">
        <w:rPr>
          <w:rFonts w:asciiTheme="minorHAnsi" w:eastAsia="Calibri" w:hAnsiTheme="minorHAnsi"/>
          <w:sz w:val="20"/>
          <w:szCs w:val="22"/>
          <w:lang w:eastAsia="en-US"/>
        </w:rPr>
        <w:t xml:space="preserve"> instytucję którą reprezentujesz.</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062"/>
        <w:gridCol w:w="3827"/>
        <w:gridCol w:w="4331"/>
      </w:tblGrid>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21376" behindDoc="0" locked="0" layoutInCell="1" allowOverlap="1" wp14:anchorId="5716A0A8" wp14:editId="1A1E241A">
                      <wp:simplePos x="0" y="0"/>
                      <wp:positionH relativeFrom="column">
                        <wp:posOffset>140970</wp:posOffset>
                      </wp:positionH>
                      <wp:positionV relativeFrom="paragraph">
                        <wp:posOffset>1324610</wp:posOffset>
                      </wp:positionV>
                      <wp:extent cx="266700" cy="238760"/>
                      <wp:effectExtent l="0" t="0" r="19050" b="27940"/>
                      <wp:wrapNone/>
                      <wp:docPr id="293" name="Prostokąt zaokrąglony 293"/>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36DAEF8" id="Prostokąt zaokrąglony 293" o:spid="_x0000_s1026" style="position:absolute;margin-left:11.1pt;margin-top:104.3pt;width:21pt;height:18.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fyfgIAADMFAAAOAAAAZHJzL2Uyb0RvYy54bWysVM1OGzEQvlfqO1i+l00WGiBigyIQVSUE&#10;EaHibLx2ssLrccdONuHOm/FgjL2bhdKcql52PZ755vcbn51vasPWCn0FtuDDgwFnykooK7so+K/7&#10;q28nnPkgbCkMWFXwrfL8fPL1y1njxiqHJZhSISMn1o8bV/BlCG6cZV4uVS38AThlSakBaxFIxEVW&#10;omjIe22yfDAYZQ1g6RCk8p5uL1slnyT/WisZbrX2KjBTcMotpC+m72P8ZpMzMV6gcMtKdmmIf8ii&#10;FpWloL2rSxEEW2H1l6u6kggedDiQUGegdSVVqoGqGQ4+VTNfCqdSLdQc7/o2+f/nVt6sZ8iqsuD5&#10;6SFnVtQ0pBmlGODp9SWwZwFP+PqyoOltWTShhjXOjwk3dzPsJE/HWP1GYx3/VBfbpCZv+yarTWCS&#10;LvPR6HhAo5Ckyg9PjkdpCNk72KEPPxTULB4KjrCy5R0NMvVXrK99oKhkv7OLAS1cVcbE+5hcm046&#10;ha1R0cDYO6WpzphAcpQYpi4MsrUgbggplQ15LI9cJ+sI0+S1Bw73AU0YdqDONsJUYl4PHOwD/hmx&#10;R6SoYEMPrisLuM9B+dRHbu131bc1x/IfodzSeBFa3nsnrypq6rXwYSaQiE5zoOUNt/TRBpqCQ3fi&#10;bAn4vO8+2hP/SMtZQ4tTcP97JVBxZn5aYubp8OgobloSjr4f5yTgR83jR41d1RdA/R/SM+FkOkb7&#10;YHZHjVA/0I5PY1RSCSspdsFlwJ1wEdqFpldCquk0mdF2ORGu7dzJ6Dx2NfLlfvMg0HXMCkTJG9gt&#10;mRh/4lZrG5EWpqsAukrEe+9r12/azESa7hWJq/9RTlbvb93kDQAA//8DAFBLAwQUAAYACAAAACEA&#10;DwLadt8AAAAJAQAADwAAAGRycy9kb3ducmV2LnhtbEyPQU/DMAyF70j8h8hI3FiyaFSlNJ3QEBIH&#10;hMQYnLPGtNUap2qytfDrMSd2svze0/Pncj37XpxwjF0gA8uFAoFUB9dRY2D3/nSTg4jJkrN9IDTw&#10;jRHW1eVFaQsXJnrD0zY1gksoFtZAm9JQSBnrFr2NizAgsfcVRm8Tr2Mj3WgnLve91Epl0tuO+EJr&#10;B9y0WB+2R2/gZxo2u5fn5ad8nD9uX8dcTXd0MOb6an64B5FwTv9h+MNndKiYaR+O5KLoDWitOclT&#10;5RkIDmQrFvYsrDINsirl+QfVLwAAAP//AwBQSwECLQAUAAYACAAAACEAtoM4kv4AAADhAQAAEwAA&#10;AAAAAAAAAAAAAAAAAAAAW0NvbnRlbnRfVHlwZXNdLnhtbFBLAQItABQABgAIAAAAIQA4/SH/1gAA&#10;AJQBAAALAAAAAAAAAAAAAAAAAC8BAABfcmVscy8ucmVsc1BLAQItABQABgAIAAAAIQAyhufyfgIA&#10;ADMFAAAOAAAAAAAAAAAAAAAAAC4CAABkcnMvZTJvRG9jLnhtbFBLAQItABQABgAIAAAAIQAPAtp2&#10;3wAAAAkBAAAPAAAAAAAAAAAAAAAAANgEAABkcnMvZG93bnJldi54bWxQSwUGAAAAAAQABADzAAAA&#10;5AUAAAAA&#10;" filled="f" strokecolor="#c0504d [3205]" strokeweight="2pt"/>
                  </w:pict>
                </mc:Fallback>
              </mc:AlternateContent>
            </w:r>
            <w:r w:rsidRPr="007B2DD6">
              <w:rPr>
                <w:rFonts w:asciiTheme="minorHAnsi" w:hAnsiTheme="minorHAnsi"/>
                <w:noProof/>
                <w:sz w:val="20"/>
                <w:lang w:eastAsia="pl-PL"/>
              </w:rPr>
              <w:drawing>
                <wp:inline distT="0" distB="0" distL="0" distR="0" wp14:anchorId="115BAF79" wp14:editId="05676703">
                  <wp:extent cx="6203853" cy="3330097"/>
                  <wp:effectExtent l="0" t="0" r="6985" b="381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tc>
        <w:tc>
          <w:tcPr>
            <w:tcW w:w="4331" w:type="dxa"/>
            <w:shd w:val="clear" w:color="auto" w:fill="auto"/>
          </w:tcPr>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Aby nadać/zmodyfikować nadany wcześniej numer wybierz funkcję </w:t>
            </w:r>
            <w:r w:rsidRPr="007B2DD6">
              <w:rPr>
                <w:rFonts w:asciiTheme="minorHAnsi" w:eastAsia="Calibri" w:hAnsiTheme="minorHAnsi"/>
                <w:i/>
                <w:sz w:val="20"/>
                <w:szCs w:val="22"/>
                <w:lang w:eastAsia="en-US"/>
              </w:rPr>
              <w:t>Nadaj numer</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6AE79E73" wp14:editId="52B6A31A">
                  <wp:extent cx="348343" cy="348343"/>
                  <wp:effectExtent l="0" t="0" r="0" b="0"/>
                  <wp:docPr id="296" name="Obraz 296" descr="nadaj n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adaj nume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48114" cy="348114"/>
                          </a:xfrm>
                          <a:prstGeom prst="rect">
                            <a:avLst/>
                          </a:prstGeom>
                          <a:noFill/>
                          <a:ln>
                            <a:noFill/>
                          </a:ln>
                        </pic:spPr>
                      </pic:pic>
                    </a:graphicData>
                  </a:graphic>
                </wp:inline>
              </w:drawing>
            </w:r>
          </w:p>
          <w:p w:rsidR="003F4530" w:rsidRPr="007B2DD6" w:rsidRDefault="003F4530" w:rsidP="00F338EF">
            <w:pPr>
              <w:spacing w:before="120" w:after="120" w:line="360" w:lineRule="auto"/>
              <w:jc w:val="both"/>
              <w:rPr>
                <w:rFonts w:asciiTheme="minorHAnsi" w:hAnsiTheme="minorHAnsi"/>
                <w:noProof/>
                <w:sz w:val="20"/>
                <w:szCs w:val="20"/>
                <w:lang w:eastAsia="pl-PL"/>
              </w:rPr>
            </w:pPr>
          </w:p>
        </w:tc>
      </w:tr>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39C0A11" wp14:editId="543AFE0C">
                  <wp:extent cx="5972810" cy="3632835"/>
                  <wp:effectExtent l="0" t="0" r="8890" b="5715"/>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5972810" cy="3632835"/>
                          </a:xfrm>
                          <a:prstGeom prst="rect">
                            <a:avLst/>
                          </a:prstGeom>
                        </pic:spPr>
                      </pic:pic>
                    </a:graphicData>
                  </a:graphic>
                </wp:inline>
              </w:drawing>
            </w:r>
          </w:p>
        </w:tc>
        <w:tc>
          <w:tcPr>
            <w:tcW w:w="4331" w:type="dxa"/>
            <w:shd w:val="clear" w:color="auto" w:fill="auto"/>
          </w:tcPr>
          <w:p w:rsidR="00361A2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Wyświetlone okno zawiera 3 pola </w:t>
            </w:r>
            <w:r w:rsidR="00575495">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do uzupełnienia. </w:t>
            </w:r>
          </w:p>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Musisz uzupełnić przynajmniej jedno z pól:</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Numer pisma</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Nr kancelaryjny</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6310453" wp14:editId="517FC88E">
                  <wp:extent cx="3552825" cy="466725"/>
                  <wp:effectExtent l="0" t="0" r="9525" b="9525"/>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3552825" cy="466725"/>
                          </a:xfrm>
                          <a:prstGeom prst="rect">
                            <a:avLst/>
                          </a:prstGeom>
                        </pic:spPr>
                      </pic:pic>
                    </a:graphicData>
                  </a:graphic>
                </wp:inline>
              </w:drawing>
            </w:r>
          </w:p>
        </w:tc>
        <w:tc>
          <w:tcPr>
            <w:tcW w:w="8158" w:type="dxa"/>
            <w:gridSpan w:val="2"/>
            <w:shd w:val="clear" w:color="auto" w:fill="auto"/>
          </w:tcPr>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w:t>
            </w:r>
            <w:r w:rsidR="000C7CB7">
              <w:rPr>
                <w:rFonts w:asciiTheme="minorHAnsi" w:hAnsiTheme="minorHAnsi"/>
                <w:sz w:val="20"/>
              </w:rPr>
              <w:br/>
            </w:r>
            <w:r w:rsidRPr="007B2DD6">
              <w:rPr>
                <w:rFonts w:asciiTheme="minorHAnsi" w:hAnsiTheme="minorHAnsi"/>
                <w:sz w:val="20"/>
              </w:rPr>
              <w:t>maksymalnie 50 znaków</w:t>
            </w:r>
            <w:r w:rsidR="00F0369F">
              <w:rPr>
                <w:rFonts w:asciiTheme="minorHAnsi" w:hAnsiTheme="minorHAnsi"/>
                <w:sz w:val="20"/>
              </w:rPr>
              <w:t>.</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E3DD8B6" wp14:editId="15AF91E4">
                  <wp:extent cx="3581400" cy="447675"/>
                  <wp:effectExtent l="0" t="0" r="0" b="9525"/>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3581400" cy="447675"/>
                          </a:xfrm>
                          <a:prstGeom prst="rect">
                            <a:avLst/>
                          </a:prstGeom>
                        </pic:spPr>
                      </pic:pic>
                    </a:graphicData>
                  </a:graphic>
                </wp:inline>
              </w:drawing>
            </w:r>
          </w:p>
        </w:tc>
        <w:tc>
          <w:tcPr>
            <w:tcW w:w="8158" w:type="dxa"/>
            <w:gridSpan w:val="2"/>
            <w:shd w:val="clear" w:color="auto" w:fill="auto"/>
          </w:tcPr>
          <w:p w:rsidR="00D05E25" w:rsidRPr="007B2DD6" w:rsidRDefault="00D05E25" w:rsidP="00F338EF">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polu możesz wprowadzić określony przez siebie numer -  maksymalnie 50 znaków</w:t>
            </w:r>
            <w:r w:rsidR="00F0369F">
              <w:rPr>
                <w:rFonts w:asciiTheme="minorHAnsi" w:hAnsiTheme="minorHAnsi"/>
                <w:sz w:val="20"/>
              </w:rPr>
              <w:t>.</w:t>
            </w:r>
          </w:p>
          <w:p w:rsidR="00D05E25" w:rsidRPr="007B2DD6" w:rsidRDefault="00D05E25" w:rsidP="00F338EF">
            <w:pPr>
              <w:spacing w:before="120" w:after="120" w:line="360" w:lineRule="auto"/>
              <w:jc w:val="both"/>
              <w:rPr>
                <w:rFonts w:asciiTheme="minorHAnsi" w:hAnsiTheme="minorHAnsi"/>
                <w:sz w:val="20"/>
              </w:rPr>
            </w:pP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B7C8E28" wp14:editId="44663C18">
                  <wp:extent cx="3590925" cy="1047750"/>
                  <wp:effectExtent l="0" t="0" r="9525"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3590925" cy="1047750"/>
                          </a:xfrm>
                          <a:prstGeom prst="rect">
                            <a:avLst/>
                          </a:prstGeom>
                        </pic:spPr>
                      </pic:pic>
                    </a:graphicData>
                  </a:graphic>
                </wp:inline>
              </w:drawing>
            </w:r>
          </w:p>
        </w:tc>
        <w:tc>
          <w:tcPr>
            <w:tcW w:w="8158" w:type="dxa"/>
            <w:gridSpan w:val="2"/>
            <w:shd w:val="clear" w:color="auto" w:fill="auto"/>
          </w:tcPr>
          <w:p w:rsidR="00D05E25" w:rsidRPr="007B2DD6" w:rsidRDefault="00FA2FEE" w:rsidP="00F338EF">
            <w:pPr>
              <w:spacing w:before="120" w:after="120" w:line="360" w:lineRule="auto"/>
              <w:jc w:val="both"/>
              <w:rPr>
                <w:rFonts w:asciiTheme="minorHAnsi" w:hAnsiTheme="minorHAnsi"/>
                <w:sz w:val="20"/>
              </w:rPr>
            </w:pPr>
            <w:r w:rsidRPr="007B2DD6">
              <w:rPr>
                <w:rFonts w:asciiTheme="minorHAnsi" w:hAnsiTheme="minorHAnsi"/>
                <w:sz w:val="20"/>
              </w:rPr>
              <w:t>To pole tekstowe, w którym możesz dodać wszelkie informacje dotyczące pisma przekazanego przez instytucję.</w:t>
            </w:r>
          </w:p>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0C7CB7">
              <w:rPr>
                <w:rFonts w:asciiTheme="minorHAnsi" w:hAnsiTheme="minorHAnsi"/>
                <w:sz w:val="20"/>
              </w:rPr>
              <w:t>do</w:t>
            </w:r>
            <w:r w:rsidR="000C7CB7" w:rsidRPr="007B2DD6">
              <w:rPr>
                <w:rFonts w:asciiTheme="minorHAnsi" w:hAnsiTheme="minorHAnsi"/>
                <w:sz w:val="20"/>
              </w:rPr>
              <w:t xml:space="preserve"> </w:t>
            </w:r>
            <w:r w:rsidRPr="007B2DD6">
              <w:rPr>
                <w:rFonts w:asciiTheme="minorHAnsi" w:hAnsiTheme="minorHAnsi"/>
                <w:sz w:val="20"/>
              </w:rPr>
              <w:t>500 znaków.</w:t>
            </w:r>
          </w:p>
        </w:tc>
      </w:tr>
    </w:tbl>
    <w:p w:rsidR="00FA2FEE" w:rsidRPr="007B2DD6" w:rsidRDefault="00FA2FEE" w:rsidP="00D13C22">
      <w:pPr>
        <w:pStyle w:val="Nagwek1"/>
        <w:numPr>
          <w:ilvl w:val="2"/>
          <w:numId w:val="7"/>
        </w:numPr>
        <w:rPr>
          <w:rFonts w:asciiTheme="minorHAnsi" w:hAnsiTheme="minorHAnsi"/>
          <w:color w:val="2A2F69"/>
        </w:rPr>
      </w:pPr>
      <w:bookmarkStart w:id="378" w:name="_Toc445976272"/>
      <w:bookmarkStart w:id="379" w:name="_Toc470785013"/>
      <w:r w:rsidRPr="007B2DD6">
        <w:rPr>
          <w:rFonts w:asciiTheme="minorHAnsi" w:hAnsiTheme="minorHAnsi"/>
          <w:color w:val="2A2F69"/>
        </w:rPr>
        <w:t>Weryfikacja podpisu elektronicznego</w:t>
      </w:r>
      <w:bookmarkEnd w:id="378"/>
      <w:bookmarkEnd w:id="379"/>
    </w:p>
    <w:p w:rsidR="00FA2FEE" w:rsidRPr="007B2DD6" w:rsidRDefault="00FA2FEE"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 bloku podglądu pisma funkcji </w:t>
      </w:r>
      <w:r w:rsidRPr="007B2DD6">
        <w:rPr>
          <w:rFonts w:asciiTheme="minorHAnsi" w:eastAsia="Calibri" w:hAnsiTheme="minorHAnsi"/>
          <w:i/>
          <w:sz w:val="20"/>
          <w:szCs w:val="22"/>
          <w:lang w:eastAsia="en-US"/>
        </w:rPr>
        <w:t xml:space="preserve">Zweryfikuj podpis </w:t>
      </w:r>
      <w:r w:rsidRPr="007B2DD6">
        <w:rPr>
          <w:rFonts w:asciiTheme="minorHAnsi" w:hAnsiTheme="minorHAnsi"/>
          <w:noProof/>
        </w:rPr>
        <w:drawing>
          <wp:inline distT="0" distB="0" distL="0" distR="0" wp14:anchorId="211C3AF7" wp14:editId="530ECBD4">
            <wp:extent cx="304800" cy="342900"/>
            <wp:effectExtent l="0" t="0" r="0" b="0"/>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304800" cy="342900"/>
                    </a:xfrm>
                    <a:prstGeom prst="rect">
                      <a:avLst/>
                    </a:prstGeom>
                  </pic:spPr>
                </pic:pic>
              </a:graphicData>
            </a:graphic>
          </wp:inline>
        </w:drawing>
      </w:r>
    </w:p>
    <w:p w:rsidR="00FA2FEE" w:rsidRPr="007B2DD6" w:rsidRDefault="000C7CB7"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00FA2FEE"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00FA2FEE"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00FA2FEE"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00FA2FEE"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00FA2FEE" w:rsidRPr="007B2DD6">
        <w:rPr>
          <w:rFonts w:asciiTheme="minorHAnsi" w:eastAsia="Calibri" w:hAnsiTheme="minorHAnsi"/>
          <w:sz w:val="20"/>
          <w:szCs w:val="22"/>
          <w:lang w:eastAsia="en-US"/>
        </w:rPr>
        <w:t xml:space="preserve">prezentuje </w:t>
      </w:r>
      <w:r w:rsidR="002D1CE5" w:rsidRPr="007B2DD6">
        <w:rPr>
          <w:rFonts w:asciiTheme="minorHAnsi" w:eastAsia="Calibri" w:hAnsiTheme="minorHAnsi"/>
          <w:sz w:val="20"/>
          <w:szCs w:val="22"/>
          <w:lang w:eastAsia="en-US"/>
        </w:rPr>
        <w:t>informacje o podpisie elektronicznym</w:t>
      </w:r>
    </w:p>
    <w:p w:rsidR="002D1CE5" w:rsidRPr="007B2DD6" w:rsidRDefault="002D1CE5" w:rsidP="002D1CE5">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79AE6365" wp14:editId="322822A9">
            <wp:extent cx="4945858" cy="2723745"/>
            <wp:effectExtent l="0" t="0" r="7620" b="635"/>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4947890" cy="2724864"/>
                    </a:xfrm>
                    <a:prstGeom prst="rect">
                      <a:avLst/>
                    </a:prstGeom>
                  </pic:spPr>
                </pic:pic>
              </a:graphicData>
            </a:graphic>
          </wp:inline>
        </w:drawing>
      </w:r>
    </w:p>
    <w:p w:rsidR="00FA2FEE" w:rsidRPr="007B2DD6" w:rsidRDefault="00FA2FEE" w:rsidP="00FA2FEE">
      <w:pPr>
        <w:pStyle w:val="SLNormalny"/>
        <w:spacing w:line="360" w:lineRule="auto"/>
        <w:rPr>
          <w:rFonts w:asciiTheme="minorHAnsi" w:eastAsia="Calibri" w:hAnsiTheme="minorHAnsi"/>
          <w:b/>
          <w:sz w:val="20"/>
          <w:szCs w:val="22"/>
          <w:lang w:eastAsia="en-US"/>
        </w:rPr>
      </w:pPr>
    </w:p>
    <w:p w:rsidR="002D1CE5" w:rsidRPr="007B2DD6" w:rsidRDefault="002D1CE5" w:rsidP="00D13C22">
      <w:pPr>
        <w:pStyle w:val="Nagwek1"/>
        <w:numPr>
          <w:ilvl w:val="2"/>
          <w:numId w:val="7"/>
        </w:numPr>
        <w:rPr>
          <w:rFonts w:asciiTheme="minorHAnsi" w:hAnsiTheme="minorHAnsi"/>
          <w:color w:val="2A2F69"/>
        </w:rPr>
      </w:pPr>
      <w:bookmarkStart w:id="380" w:name="_Toc445976273"/>
      <w:bookmarkStart w:id="381" w:name="_Toc470785014"/>
      <w:r w:rsidRPr="007B2DD6">
        <w:rPr>
          <w:rFonts w:asciiTheme="minorHAnsi" w:hAnsiTheme="minorHAnsi"/>
          <w:color w:val="2A2F69"/>
        </w:rPr>
        <w:lastRenderedPageBreak/>
        <w:t>Odpowiedź na pismo/wiadomość</w:t>
      </w:r>
      <w:bookmarkEnd w:id="380"/>
      <w:bookmarkEnd w:id="381"/>
    </w:p>
    <w:p w:rsidR="00331753"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Pisma lub wiadomości znajdujące się w folderze </w:t>
      </w:r>
      <w:r w:rsidRPr="007B2DD6">
        <w:rPr>
          <w:rFonts w:asciiTheme="minorHAnsi" w:eastAsia="Calibri" w:hAnsiTheme="minorHAnsi"/>
          <w:b/>
          <w:sz w:val="20"/>
          <w:szCs w:val="22"/>
          <w:lang w:eastAsia="en-US"/>
        </w:rPr>
        <w:t>Przychodzące</w:t>
      </w:r>
      <w:r w:rsidRPr="007B2DD6">
        <w:rPr>
          <w:rFonts w:asciiTheme="minorHAnsi" w:eastAsia="Calibri" w:hAnsiTheme="minorHAnsi"/>
          <w:sz w:val="20"/>
          <w:szCs w:val="22"/>
          <w:lang w:eastAsia="en-US"/>
        </w:rPr>
        <w:t xml:space="preserve"> mogą </w:t>
      </w:r>
      <w:r w:rsidR="00B422AC">
        <w:rPr>
          <w:rFonts w:asciiTheme="minorHAnsi" w:eastAsia="Calibri" w:hAnsiTheme="minorHAnsi"/>
          <w:sz w:val="20"/>
          <w:szCs w:val="22"/>
          <w:lang w:eastAsia="en-US"/>
        </w:rPr>
        <w:t>zostać wykorzystane do szybkiego przygotowania</w:t>
      </w:r>
      <w:r w:rsidR="0021461B">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 xml:space="preserve">odpowiedzi. Aby skorzystać z tej funkcjonalności, </w:t>
      </w:r>
      <w:r w:rsidR="0021461B">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w bloku podglądu wybierz funkcję </w:t>
      </w:r>
      <w:r w:rsidRPr="007B2DD6">
        <w:rPr>
          <w:rFonts w:asciiTheme="minorHAnsi" w:eastAsia="Calibri" w:hAnsiTheme="minorHAnsi"/>
          <w:i/>
          <w:sz w:val="20"/>
          <w:szCs w:val="22"/>
          <w:lang w:eastAsia="en-US"/>
        </w:rPr>
        <w:t xml:space="preserve">Odpowiedz </w:t>
      </w:r>
      <w:r w:rsidRPr="007B2DD6">
        <w:rPr>
          <w:rFonts w:asciiTheme="minorHAnsi" w:hAnsiTheme="minorHAnsi"/>
          <w:noProof/>
        </w:rPr>
        <w:drawing>
          <wp:inline distT="0" distB="0" distL="0" distR="0" wp14:anchorId="48C688BB" wp14:editId="037857E3">
            <wp:extent cx="285750" cy="323850"/>
            <wp:effectExtent l="0" t="0" r="0" b="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285750" cy="323850"/>
                    </a:xfrm>
                    <a:prstGeom prst="rect">
                      <a:avLst/>
                    </a:prstGeom>
                  </pic:spPr>
                </pic:pic>
              </a:graphicData>
            </a:graphic>
          </wp:inline>
        </w:drawing>
      </w:r>
    </w:p>
    <w:p w:rsidR="002D1CE5" w:rsidRPr="007B2DD6" w:rsidRDefault="002D1CE5" w:rsidP="002D1CE5">
      <w:pPr>
        <w:pStyle w:val="SLNormalny"/>
        <w:spacing w:line="360" w:lineRule="auto"/>
        <w:jc w:val="center"/>
        <w:rPr>
          <w:rFonts w:asciiTheme="minorHAnsi" w:eastAsia="Calibri" w:hAnsiTheme="minorHAnsi"/>
          <w:b/>
          <w:sz w:val="20"/>
          <w:szCs w:val="22"/>
          <w:lang w:eastAsia="en-US"/>
        </w:rPr>
      </w:pPr>
      <w:r w:rsidRPr="007B2DD6">
        <w:rPr>
          <w:rFonts w:asciiTheme="minorHAnsi" w:hAnsiTheme="minorHAnsi"/>
          <w:noProof/>
        </w:rPr>
        <mc:AlternateContent>
          <mc:Choice Requires="wps">
            <w:drawing>
              <wp:anchor distT="0" distB="0" distL="114300" distR="114300" simplePos="0" relativeHeight="251623424" behindDoc="0" locked="0" layoutInCell="1" allowOverlap="1" wp14:anchorId="3AD04CCC" wp14:editId="641F03D3">
                <wp:simplePos x="0" y="0"/>
                <wp:positionH relativeFrom="column">
                  <wp:posOffset>1903730</wp:posOffset>
                </wp:positionH>
                <wp:positionV relativeFrom="paragraph">
                  <wp:posOffset>1244727</wp:posOffset>
                </wp:positionV>
                <wp:extent cx="266700" cy="238760"/>
                <wp:effectExtent l="0" t="0" r="19050" b="27940"/>
                <wp:wrapNone/>
                <wp:docPr id="306" name="Prostokąt zaokrąglony 306"/>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4194DD9" id="Prostokąt zaokrąglony 306" o:spid="_x0000_s1026" style="position:absolute;margin-left:149.9pt;margin-top:98pt;width:21pt;height:18.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rGfwIAADMFAAAOAAAAZHJzL2Uyb0RvYy54bWysVM1OGzEQvlfqO1i+l90EGmiUDYpAVJUQ&#10;REDF2XjtZIXX446dbMKdN+PBOvZulpTmVPWy6/HMN7/feHK+qQ1bK/QV2IIPjnLOlJVQVnZR8J8P&#10;V1/OOPNB2FIYsKrgW+X5+fTzp0njxmoISzClQkZOrB83ruDLENw4y7xcqlr4I3DKklID1iKQiIus&#10;RNGQ99pkwzwfZQ1g6RCk8p5uL1slnyb/WisZbrX2KjBTcMotpC+m71P8ZtOJGC9QuGUluzTEP2RR&#10;i8pS0N7VpQiCrbD6y1VdSQQPOhxJqDPQupIq1UDVDPIP1dwvhVOpFmqOd32b/P9zK2/Wc2RVWfDj&#10;fMSZFTUNaU4pBnh+ew3sRcAzvr0uaHpbFk2oYY3zY8Lduzl2kqdjrH6jsY5/qottUpO3fZPVJjBJ&#10;l8PR6DSnUUhSDY/PTkdpCNk72KEP3xXULB4KjrCy5R0NMvVXrK99oKhkv7OLAS1cVcbE+5hcm046&#10;ha1R0cDYO6WpzphAcpQYpi4MsrUgbggplQ3DWB65TtYRpslrDxwcApow6ECdbYSpxLwemB8C/hmx&#10;R6SoYEMPrisLeMhB+dxHbu131bc1x/KfoNzSeBFa3nsnrypq6rXwYS6QiE5zoOUNt/TRBpqCQ3fi&#10;bAn4cug+2hP/SMtZQ4tTcP9rJVBxZn5YYua3wclJ3LQknHw9HZKA+5qnfY1d1RdA/R/QM+FkOkb7&#10;YHZHjVA/0o7PYlRSCSspdsFlwJ1wEdqFpldCqtksmdF2ORGu7b2T0XnsauTLw+ZRoOuYFYiSN7Bb&#10;MjH+wK3WNiItzFYBdJWI997Xrt+0mYk03SsSV39fTlbvb930NwAAAP//AwBQSwMEFAAGAAgAAAAh&#10;ALL07ZzgAAAACwEAAA8AAABkcnMvZG93bnJldi54bWxMj8FOwzAQRO9I/IO1SNyokwaiJsSpUBES&#10;B4TUUji78ZJEjdeR7TaBr2c5wXFnRrNvqvVsB3FGH3pHCtJFAgKpcaanVsH+7elmBSJETUYPjlDB&#10;FwZY15cXlS6Nm2iL511sBZdQKLWCLsaxlDI0HVodFm5EYu/Teasjn76VxuuJy+0gl0mSS6t74g+d&#10;HnHTYXPcnayC72nc7F+e0w/5OL/fvfpVMhV0VOr6an64BxFxjn9h+MVndKiZ6eBOZIIYFCyLgtEj&#10;G0XOoziR3aasHNjKshxkXcn/G+ofAAAA//8DAFBLAQItABQABgAIAAAAIQC2gziS/gAAAOEBAAAT&#10;AAAAAAAAAAAAAAAAAAAAAABbQ29udGVudF9UeXBlc10ueG1sUEsBAi0AFAAGAAgAAAAhADj9If/W&#10;AAAAlAEAAAsAAAAAAAAAAAAAAAAALwEAAF9yZWxzLy5yZWxzUEsBAi0AFAAGAAgAAAAhAEycusZ/&#10;AgAAMwUAAA4AAAAAAAAAAAAAAAAALgIAAGRycy9lMm9Eb2MueG1sUEsBAi0AFAAGAAgAAAAhALL0&#10;7ZzgAAAACwEAAA8AAAAAAAAAAAAAAAAA2QQAAGRycy9kb3ducmV2LnhtbFBLBQYAAAAABAAEAPMA&#10;AADmBQAAAAA=&#10;" filled="f" strokecolor="#c0504d [3205]" strokeweight="2pt"/>
            </w:pict>
          </mc:Fallback>
        </mc:AlternateContent>
      </w:r>
      <w:r w:rsidRPr="007B2DD6">
        <w:rPr>
          <w:rFonts w:asciiTheme="minorHAnsi" w:eastAsia="Calibri" w:hAnsiTheme="minorHAnsi"/>
          <w:noProof/>
          <w:sz w:val="20"/>
          <w:szCs w:val="22"/>
        </w:rPr>
        <w:drawing>
          <wp:inline distT="0" distB="0" distL="0" distR="0" wp14:anchorId="14E2AE11" wp14:editId="573C71AE">
            <wp:extent cx="6203853" cy="3330097"/>
            <wp:effectExtent l="0" t="0" r="6985" b="381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System zaprezentuje okno Pismo/wiadomość tożsame z formularzem właściwym dla tworzenia tych dokumentów. </w:t>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Dodatkowo, w ramach otwartego formularza Wiadomość/Pismo widoczna jest treść ostatniej wiadomości/pisma a pole </w:t>
      </w:r>
      <w:r w:rsidRPr="007B2DD6">
        <w:rPr>
          <w:rFonts w:asciiTheme="minorHAnsi" w:eastAsia="Calibri" w:hAnsiTheme="minorHAnsi"/>
          <w:i/>
          <w:sz w:val="20"/>
          <w:szCs w:val="22"/>
          <w:lang w:eastAsia="en-US"/>
        </w:rPr>
        <w:t>Temat</w:t>
      </w:r>
      <w:r w:rsidRPr="007B2DD6">
        <w:rPr>
          <w:rFonts w:asciiTheme="minorHAnsi" w:eastAsia="Calibri" w:hAnsiTheme="minorHAnsi"/>
          <w:sz w:val="20"/>
          <w:szCs w:val="22"/>
          <w:lang w:eastAsia="en-US"/>
        </w:rPr>
        <w:t xml:space="preserve"> jest automatycznie uzupełniane wartością „ODP: ” oraz wartością pola </w:t>
      </w:r>
      <w:r w:rsidRPr="007B2DD6">
        <w:rPr>
          <w:rFonts w:asciiTheme="minorHAnsi" w:eastAsia="Calibri" w:hAnsiTheme="minorHAnsi"/>
          <w:i/>
          <w:sz w:val="20"/>
          <w:szCs w:val="22"/>
          <w:lang w:eastAsia="en-US"/>
        </w:rPr>
        <w:t xml:space="preserve">Temat </w:t>
      </w:r>
      <w:r w:rsidRPr="007B2DD6">
        <w:rPr>
          <w:rFonts w:asciiTheme="minorHAnsi" w:eastAsia="Calibri" w:hAnsiTheme="minorHAnsi"/>
          <w:sz w:val="20"/>
          <w:szCs w:val="22"/>
          <w:lang w:eastAsia="en-US"/>
        </w:rPr>
        <w:t>ww. dokumentu.</w:t>
      </w:r>
    </w:p>
    <w:p w:rsidR="002D1CE5" w:rsidRPr="007B2DD6" w:rsidRDefault="002D1CE5" w:rsidP="00D13C22">
      <w:pPr>
        <w:pStyle w:val="Nagwek1"/>
        <w:numPr>
          <w:ilvl w:val="2"/>
          <w:numId w:val="7"/>
        </w:numPr>
        <w:rPr>
          <w:rFonts w:asciiTheme="minorHAnsi" w:hAnsiTheme="minorHAnsi"/>
          <w:color w:val="2A2F69"/>
        </w:rPr>
      </w:pPr>
      <w:bookmarkStart w:id="382" w:name="_Toc445976274"/>
      <w:bookmarkStart w:id="383" w:name="_Toc470785015"/>
      <w:r w:rsidRPr="007B2DD6">
        <w:rPr>
          <w:rFonts w:asciiTheme="minorHAnsi" w:hAnsiTheme="minorHAnsi"/>
          <w:color w:val="2A2F69"/>
        </w:rPr>
        <w:lastRenderedPageBreak/>
        <w:t>Wydruk</w:t>
      </w:r>
      <w:bookmarkEnd w:id="382"/>
      <w:bookmarkEnd w:id="383"/>
    </w:p>
    <w:p w:rsidR="002D1CE5" w:rsidRPr="007B2DD6" w:rsidRDefault="000C7CB7" w:rsidP="002D1CE5">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Możesz</w:t>
      </w:r>
      <w:r w:rsidR="002D1CE5" w:rsidRPr="007B2DD6">
        <w:rPr>
          <w:rFonts w:asciiTheme="minorHAnsi" w:eastAsia="Calibri" w:hAnsiTheme="minorHAnsi"/>
          <w:sz w:val="20"/>
          <w:szCs w:val="22"/>
          <w:lang w:eastAsia="en-US"/>
        </w:rPr>
        <w:t xml:space="preserve"> wydruk</w:t>
      </w:r>
      <w:r>
        <w:rPr>
          <w:rFonts w:asciiTheme="minorHAnsi" w:eastAsia="Calibri" w:hAnsiTheme="minorHAnsi"/>
          <w:sz w:val="20"/>
          <w:szCs w:val="22"/>
          <w:lang w:eastAsia="en-US"/>
        </w:rPr>
        <w:t>ować</w:t>
      </w:r>
      <w:r w:rsidR="002D1CE5" w:rsidRPr="007B2DD6">
        <w:rPr>
          <w:rFonts w:asciiTheme="minorHAnsi" w:eastAsia="Calibri" w:hAnsiTheme="minorHAnsi"/>
          <w:sz w:val="20"/>
          <w:szCs w:val="22"/>
          <w:lang w:eastAsia="en-US"/>
        </w:rPr>
        <w:t xml:space="preserve"> dokument</w:t>
      </w:r>
      <w:r>
        <w:rPr>
          <w:rFonts w:asciiTheme="minorHAnsi" w:eastAsia="Calibri" w:hAnsiTheme="minorHAnsi"/>
          <w:sz w:val="20"/>
          <w:szCs w:val="22"/>
          <w:lang w:eastAsia="en-US"/>
        </w:rPr>
        <w:t>y</w:t>
      </w:r>
      <w:r w:rsidR="00361A26">
        <w:rPr>
          <w:rFonts w:asciiTheme="minorHAnsi" w:eastAsia="Calibri" w:hAnsiTheme="minorHAnsi"/>
          <w:sz w:val="20"/>
          <w:szCs w:val="22"/>
          <w:lang w:eastAsia="en-US"/>
        </w:rPr>
        <w:t xml:space="preserve"> </w:t>
      </w:r>
      <w:r w:rsidR="002D1CE5" w:rsidRPr="007B2DD6">
        <w:rPr>
          <w:rFonts w:asciiTheme="minorHAnsi" w:eastAsia="Calibri" w:hAnsiTheme="minorHAnsi"/>
          <w:sz w:val="20"/>
          <w:szCs w:val="22"/>
          <w:lang w:eastAsia="en-US"/>
        </w:rPr>
        <w:t>znajdując</w:t>
      </w:r>
      <w:r>
        <w:rPr>
          <w:rFonts w:asciiTheme="minorHAnsi" w:eastAsia="Calibri" w:hAnsiTheme="minorHAnsi"/>
          <w:sz w:val="20"/>
          <w:szCs w:val="22"/>
          <w:lang w:eastAsia="en-US"/>
        </w:rPr>
        <w:t>e</w:t>
      </w:r>
      <w:r w:rsidR="002D1CE5" w:rsidRPr="007B2DD6">
        <w:rPr>
          <w:rFonts w:asciiTheme="minorHAnsi" w:eastAsia="Calibri" w:hAnsiTheme="minorHAnsi"/>
          <w:sz w:val="20"/>
          <w:szCs w:val="22"/>
          <w:lang w:eastAsia="en-US"/>
        </w:rPr>
        <w:t xml:space="preserve"> się w folderze </w:t>
      </w:r>
      <w:r w:rsidR="002D1CE5" w:rsidRPr="00F21DC5">
        <w:rPr>
          <w:rFonts w:asciiTheme="minorHAnsi" w:eastAsia="Calibri" w:hAnsiTheme="minorHAnsi"/>
          <w:b/>
          <w:i/>
          <w:sz w:val="20"/>
          <w:szCs w:val="22"/>
          <w:lang w:eastAsia="en-US"/>
        </w:rPr>
        <w:t>Przychodzące</w:t>
      </w:r>
      <w:r w:rsidR="002D1CE5" w:rsidRPr="007B2DD6">
        <w:rPr>
          <w:rFonts w:asciiTheme="minorHAnsi" w:eastAsia="Calibri" w:hAnsiTheme="minorHAnsi"/>
          <w:sz w:val="20"/>
          <w:szCs w:val="22"/>
          <w:lang w:eastAsia="en-US"/>
        </w:rPr>
        <w:t xml:space="preserve"> oraz </w:t>
      </w:r>
      <w:r w:rsidR="002D1CE5" w:rsidRPr="00F21DC5">
        <w:rPr>
          <w:rFonts w:asciiTheme="minorHAnsi" w:eastAsia="Calibri" w:hAnsiTheme="minorHAnsi"/>
          <w:b/>
          <w:i/>
          <w:sz w:val="20"/>
          <w:szCs w:val="22"/>
          <w:lang w:eastAsia="en-US"/>
        </w:rPr>
        <w:t>Wysłane</w:t>
      </w:r>
      <w:r w:rsidR="002D1CE5" w:rsidRPr="007B2DD6">
        <w:rPr>
          <w:rFonts w:asciiTheme="minorHAnsi" w:eastAsia="Calibri" w:hAnsiTheme="minorHAnsi"/>
          <w:sz w:val="20"/>
          <w:szCs w:val="22"/>
          <w:lang w:eastAsia="en-US"/>
        </w:rPr>
        <w:t xml:space="preserve">. Aby skorzystać z tej funkcjonalności, w bloku podglądu wybierz funkcję </w:t>
      </w:r>
      <w:r w:rsidR="002D1CE5" w:rsidRPr="007B2DD6">
        <w:rPr>
          <w:rFonts w:asciiTheme="minorHAnsi" w:eastAsia="Calibri" w:hAnsiTheme="minorHAnsi"/>
          <w:i/>
          <w:sz w:val="20"/>
          <w:szCs w:val="22"/>
          <w:lang w:eastAsia="en-US"/>
        </w:rPr>
        <w:t xml:space="preserve">Drukuj </w:t>
      </w:r>
      <w:r w:rsidR="002D1CE5" w:rsidRPr="007B2DD6">
        <w:rPr>
          <w:rFonts w:asciiTheme="minorHAnsi" w:hAnsiTheme="minorHAnsi"/>
          <w:noProof/>
        </w:rPr>
        <w:drawing>
          <wp:inline distT="0" distB="0" distL="0" distR="0" wp14:anchorId="44E20032" wp14:editId="2D2E4BCB">
            <wp:extent cx="238125" cy="323850"/>
            <wp:effectExtent l="0" t="0" r="9525" b="0"/>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238125" cy="323850"/>
                    </a:xfrm>
                    <a:prstGeom prst="rect">
                      <a:avLst/>
                    </a:prstGeom>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Wybór tej funkcji spowoduje wygenerowanie przez system Podglądu wydruku danego dokumentu i z tego poziomu możesz go zapisać na dysk</w:t>
      </w:r>
      <w:r w:rsidR="00AD69DA">
        <w:rPr>
          <w:rFonts w:asciiTheme="minorHAnsi" w:eastAsia="Calibri" w:hAnsiTheme="minorHAnsi"/>
          <w:sz w:val="20"/>
          <w:szCs w:val="22"/>
          <w:lang w:eastAsia="en-US"/>
        </w:rPr>
        <w:t>u</w:t>
      </w:r>
      <w:r w:rsidRPr="007B2DD6">
        <w:rPr>
          <w:rFonts w:asciiTheme="minorHAnsi" w:eastAsia="Calibri" w:hAnsiTheme="minorHAnsi"/>
          <w:sz w:val="20"/>
          <w:szCs w:val="22"/>
          <w:lang w:eastAsia="en-US"/>
        </w:rPr>
        <w:t xml:space="preserve"> lokalnym </w:t>
      </w:r>
      <w:r w:rsidR="00675822">
        <w:rPr>
          <w:rFonts w:asciiTheme="minorHAnsi" w:eastAsia="Calibri" w:hAnsiTheme="minorHAnsi"/>
          <w:sz w:val="20"/>
          <w:szCs w:val="22"/>
          <w:lang w:eastAsia="en-US"/>
        </w:rPr>
        <w:t>lub</w:t>
      </w:r>
      <w:r w:rsidR="00675822" w:rsidRPr="007B2DD6">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wydrukować.</w:t>
      </w:r>
    </w:p>
    <w:p w:rsidR="002D1CE5" w:rsidRPr="007B2DD6" w:rsidRDefault="004B6FB7" w:rsidP="004B6FB7">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641E651D" wp14:editId="7D19F67A">
            <wp:extent cx="5972810" cy="3352165"/>
            <wp:effectExtent l="0" t="0" r="8890" b="635"/>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5972810" cy="3352165"/>
                    </a:xfrm>
                    <a:prstGeom prst="rect">
                      <a:avLst/>
                    </a:prstGeom>
                  </pic:spPr>
                </pic:pic>
              </a:graphicData>
            </a:graphic>
          </wp:inline>
        </w:drawing>
      </w:r>
    </w:p>
    <w:p w:rsidR="004B6FB7" w:rsidRPr="007B2DD6" w:rsidRDefault="004B6FB7" w:rsidP="004B6FB7">
      <w:pPr>
        <w:pStyle w:val="SLNormalny"/>
        <w:spacing w:line="360" w:lineRule="auto"/>
        <w:jc w:val="center"/>
        <w:rPr>
          <w:rFonts w:asciiTheme="minorHAnsi" w:eastAsia="Calibri" w:hAnsiTheme="minorHAnsi"/>
          <w:sz w:val="20"/>
          <w:szCs w:val="22"/>
          <w:lang w:eastAsia="en-US"/>
        </w:rPr>
      </w:pPr>
    </w:p>
    <w:p w:rsidR="00863DD9" w:rsidRPr="007B2DD6" w:rsidRDefault="00863DD9" w:rsidP="00D13C22">
      <w:pPr>
        <w:pStyle w:val="Nagwek1"/>
        <w:numPr>
          <w:ilvl w:val="0"/>
          <w:numId w:val="7"/>
        </w:numPr>
        <w:rPr>
          <w:rFonts w:asciiTheme="minorHAnsi" w:hAnsiTheme="minorHAnsi"/>
          <w:color w:val="2A2F69"/>
        </w:rPr>
      </w:pPr>
      <w:bookmarkStart w:id="384" w:name="_Toc445976275"/>
      <w:bookmarkStart w:id="385" w:name="_Toc470785016"/>
      <w:r w:rsidRPr="007B2DD6">
        <w:rPr>
          <w:rFonts w:asciiTheme="minorHAnsi" w:hAnsiTheme="minorHAnsi"/>
          <w:color w:val="2A2F69"/>
        </w:rPr>
        <w:lastRenderedPageBreak/>
        <w:t>Harmonogram płatności</w:t>
      </w:r>
      <w:bookmarkEnd w:id="384"/>
      <w:bookmarkEnd w:id="385"/>
    </w:p>
    <w:p w:rsidR="00A830DC" w:rsidRDefault="00F338EF" w:rsidP="009F4402">
      <w:pPr>
        <w:spacing w:after="0" w:line="240" w:lineRule="auto"/>
        <w:jc w:val="both"/>
        <w:rPr>
          <w:rFonts w:asciiTheme="minorHAnsi" w:hAnsiTheme="minorHAnsi"/>
          <w:sz w:val="20"/>
        </w:rPr>
      </w:pPr>
      <w:r w:rsidRPr="007B2DD6">
        <w:rPr>
          <w:rFonts w:asciiTheme="minorHAnsi" w:hAnsiTheme="minorHAnsi"/>
          <w:sz w:val="20"/>
        </w:rPr>
        <w:t xml:space="preserve">Instytucja odpowiedzialna za weryfikację </w:t>
      </w:r>
      <w:r w:rsidR="00AD69DA">
        <w:rPr>
          <w:rFonts w:asciiTheme="minorHAnsi" w:hAnsiTheme="minorHAnsi"/>
          <w:sz w:val="20"/>
        </w:rPr>
        <w:t>T</w:t>
      </w:r>
      <w:r w:rsidR="00AD69DA" w:rsidRPr="007B2DD6">
        <w:rPr>
          <w:rFonts w:asciiTheme="minorHAnsi" w:hAnsiTheme="minorHAnsi"/>
          <w:sz w:val="20"/>
        </w:rPr>
        <w:t xml:space="preserve">woich </w:t>
      </w:r>
      <w:r w:rsidRPr="007B2DD6">
        <w:rPr>
          <w:rFonts w:asciiTheme="minorHAnsi" w:hAnsiTheme="minorHAnsi"/>
          <w:sz w:val="20"/>
        </w:rPr>
        <w:t>wniosków o płatność oczekuje od Ciebie, abyś przekazywał</w:t>
      </w:r>
      <w:r w:rsidR="00DA0557">
        <w:rPr>
          <w:rFonts w:asciiTheme="minorHAnsi" w:hAnsiTheme="minorHAnsi"/>
          <w:sz w:val="20"/>
        </w:rPr>
        <w:t xml:space="preserve"> </w:t>
      </w:r>
      <w:r w:rsidRPr="007B2DD6">
        <w:rPr>
          <w:rFonts w:asciiTheme="minorHAnsi" w:hAnsiTheme="minorHAnsi"/>
          <w:sz w:val="20"/>
        </w:rPr>
        <w:t xml:space="preserve">informację na temat planowanych wydatków w projekcie. </w:t>
      </w:r>
      <w:r w:rsidR="00AD69DA">
        <w:rPr>
          <w:rFonts w:asciiTheme="minorHAnsi" w:hAnsiTheme="minorHAnsi"/>
          <w:sz w:val="20"/>
        </w:rPr>
        <w:br/>
      </w:r>
      <w:r w:rsidRPr="007B2DD6">
        <w:rPr>
          <w:rFonts w:asciiTheme="minorHAnsi" w:hAnsiTheme="minorHAnsi"/>
          <w:sz w:val="20"/>
        </w:rPr>
        <w:t>T</w:t>
      </w:r>
      <w:r w:rsidR="00DA0557">
        <w:rPr>
          <w:rFonts w:asciiTheme="minorHAnsi" w:hAnsiTheme="minorHAnsi"/>
          <w:sz w:val="20"/>
        </w:rPr>
        <w:t xml:space="preserve">a </w:t>
      </w:r>
      <w:r w:rsidRPr="007B2DD6">
        <w:rPr>
          <w:rFonts w:asciiTheme="minorHAnsi" w:hAnsiTheme="minorHAnsi"/>
          <w:sz w:val="20"/>
        </w:rPr>
        <w:t xml:space="preserve">informacja, </w:t>
      </w:r>
      <w:r w:rsidR="00DA0557">
        <w:rPr>
          <w:rFonts w:asciiTheme="minorHAnsi" w:hAnsiTheme="minorHAnsi"/>
          <w:sz w:val="20"/>
        </w:rPr>
        <w:t>dotycząca</w:t>
      </w:r>
      <w:r w:rsidR="00DA0557" w:rsidRPr="007B2DD6">
        <w:rPr>
          <w:rFonts w:asciiTheme="minorHAnsi" w:hAnsiTheme="minorHAnsi"/>
          <w:sz w:val="20"/>
        </w:rPr>
        <w:t xml:space="preserve"> </w:t>
      </w:r>
      <w:r w:rsidRPr="007B2DD6">
        <w:rPr>
          <w:rFonts w:asciiTheme="minorHAnsi" w:hAnsiTheme="minorHAnsi"/>
          <w:sz w:val="20"/>
        </w:rPr>
        <w:t>planowan</w:t>
      </w:r>
      <w:r w:rsidR="00DA0557">
        <w:rPr>
          <w:rFonts w:asciiTheme="minorHAnsi" w:hAnsiTheme="minorHAnsi"/>
          <w:sz w:val="20"/>
        </w:rPr>
        <w:t>y</w:t>
      </w:r>
      <w:r w:rsidR="00994D89">
        <w:rPr>
          <w:rFonts w:asciiTheme="minorHAnsi" w:hAnsiTheme="minorHAnsi"/>
          <w:sz w:val="20"/>
        </w:rPr>
        <w:t>c</w:t>
      </w:r>
      <w:r w:rsidR="00DA0557">
        <w:rPr>
          <w:rFonts w:asciiTheme="minorHAnsi" w:hAnsiTheme="minorHAnsi"/>
          <w:sz w:val="20"/>
        </w:rPr>
        <w:t>h</w:t>
      </w:r>
      <w:r w:rsidRPr="007B2DD6">
        <w:rPr>
          <w:rFonts w:asciiTheme="minorHAnsi" w:hAnsiTheme="minorHAnsi"/>
          <w:sz w:val="20"/>
        </w:rPr>
        <w:t xml:space="preserve"> wydatk</w:t>
      </w:r>
      <w:r w:rsidR="00DA0557">
        <w:rPr>
          <w:rFonts w:asciiTheme="minorHAnsi" w:hAnsiTheme="minorHAnsi"/>
          <w:sz w:val="20"/>
        </w:rPr>
        <w:t>ów</w:t>
      </w:r>
      <w:r w:rsidRPr="007B2DD6">
        <w:rPr>
          <w:rFonts w:asciiTheme="minorHAnsi" w:hAnsiTheme="minorHAnsi"/>
          <w:sz w:val="20"/>
        </w:rPr>
        <w:t xml:space="preserve"> kwalifikowaln</w:t>
      </w:r>
      <w:r w:rsidR="00DA0557">
        <w:rPr>
          <w:rFonts w:asciiTheme="minorHAnsi" w:hAnsiTheme="minorHAnsi"/>
          <w:sz w:val="20"/>
        </w:rPr>
        <w:t>ych</w:t>
      </w:r>
      <w:r w:rsidRPr="007B2DD6">
        <w:rPr>
          <w:rFonts w:asciiTheme="minorHAnsi" w:hAnsiTheme="minorHAnsi"/>
          <w:sz w:val="20"/>
        </w:rPr>
        <w:t xml:space="preserve"> oraz wartoś</w:t>
      </w:r>
      <w:r w:rsidR="00DA0557">
        <w:rPr>
          <w:rFonts w:asciiTheme="minorHAnsi" w:hAnsiTheme="minorHAnsi"/>
          <w:sz w:val="20"/>
        </w:rPr>
        <w:t>ci</w:t>
      </w:r>
      <w:r w:rsidRPr="007B2DD6">
        <w:rPr>
          <w:rFonts w:asciiTheme="minorHAnsi" w:hAnsiTheme="minorHAnsi"/>
          <w:sz w:val="20"/>
        </w:rPr>
        <w:t xml:space="preserve"> dofinansowania, może obejmować różne przedziały czasowe: kwartały </w:t>
      </w:r>
      <w:r w:rsidR="00575495">
        <w:rPr>
          <w:rFonts w:asciiTheme="minorHAnsi" w:hAnsiTheme="minorHAnsi"/>
          <w:sz w:val="20"/>
        </w:rPr>
        <w:br/>
      </w:r>
      <w:r w:rsidRPr="007B2DD6">
        <w:rPr>
          <w:rFonts w:asciiTheme="minorHAnsi" w:hAnsiTheme="minorHAnsi"/>
          <w:sz w:val="20"/>
        </w:rPr>
        <w:t xml:space="preserve">czy miesiące. </w:t>
      </w:r>
      <w:r w:rsidR="00E132F9" w:rsidRPr="007B2DD6">
        <w:rPr>
          <w:rFonts w:asciiTheme="minorHAnsi" w:hAnsiTheme="minorHAnsi"/>
          <w:sz w:val="20"/>
        </w:rPr>
        <w:t>Harmonogram może obejmować najbliższe cztery kwartały</w:t>
      </w:r>
      <w:r w:rsidR="005048EE">
        <w:rPr>
          <w:rFonts w:asciiTheme="minorHAnsi" w:hAnsiTheme="minorHAnsi"/>
          <w:sz w:val="20"/>
        </w:rPr>
        <w:t xml:space="preserve">, </w:t>
      </w:r>
      <w:r w:rsidR="00E132F9" w:rsidRPr="007B2DD6">
        <w:rPr>
          <w:rFonts w:asciiTheme="minorHAnsi" w:hAnsiTheme="minorHAnsi"/>
          <w:sz w:val="20"/>
        </w:rPr>
        <w:t xml:space="preserve"> cały okres realizacji projektu założony w umowie</w:t>
      </w:r>
      <w:r w:rsidR="005048EE">
        <w:rPr>
          <w:rFonts w:asciiTheme="minorHAnsi" w:hAnsiTheme="minorHAnsi"/>
          <w:sz w:val="20"/>
        </w:rPr>
        <w:t>, a także wykraczać poza ten okres</w:t>
      </w:r>
      <w:r w:rsidR="00E132F9" w:rsidRPr="007B2DD6">
        <w:rPr>
          <w:rFonts w:asciiTheme="minorHAnsi" w:hAnsiTheme="minorHAnsi"/>
          <w:sz w:val="20"/>
        </w:rPr>
        <w:t>.</w:t>
      </w:r>
    </w:p>
    <w:p w:rsidR="00055BAF" w:rsidRPr="00055BAF" w:rsidRDefault="00055BAF" w:rsidP="009F4402">
      <w:pPr>
        <w:spacing w:after="0" w:line="240" w:lineRule="auto"/>
        <w:jc w:val="both"/>
        <w:rPr>
          <w:rFonts w:asciiTheme="minorHAnsi" w:hAnsiTheme="minorHAnsi"/>
          <w:color w:val="00B050"/>
          <w:sz w:val="20"/>
          <w:szCs w:val="20"/>
        </w:rPr>
      </w:pPr>
      <w:r w:rsidRPr="00055BAF">
        <w:rPr>
          <w:rFonts w:cs="Arial"/>
          <w:bCs/>
          <w:color w:val="00B050"/>
          <w:sz w:val="20"/>
          <w:szCs w:val="20"/>
        </w:rPr>
        <w:t xml:space="preserve">Celem harmonogramu jest dostarczenie </w:t>
      </w:r>
      <w:r w:rsidR="009F4402">
        <w:rPr>
          <w:rFonts w:cs="Arial"/>
          <w:bCs/>
          <w:color w:val="00B050"/>
          <w:sz w:val="20"/>
          <w:szCs w:val="20"/>
        </w:rPr>
        <w:t>IZ/IP</w:t>
      </w:r>
      <w:r w:rsidRPr="00055BAF">
        <w:rPr>
          <w:rFonts w:cs="Arial"/>
          <w:bCs/>
          <w:color w:val="00B050"/>
          <w:sz w:val="20"/>
          <w:szCs w:val="20"/>
        </w:rPr>
        <w:t xml:space="preserve"> informacji o przewidywanych ramach czasowych przedkładania przez beneficjentów kolejnych wniosków o płatność, danych na temat wydatków (ogółem i kwalifikowalnych), planowanych do wykazania we wnioskach o płatność składanych do instytucji, a także o wnioskowanych kwotach dofinansowania w formie zaliczki.</w:t>
      </w:r>
      <w:r w:rsidR="009F4402">
        <w:rPr>
          <w:rFonts w:cs="Arial"/>
          <w:bCs/>
          <w:color w:val="00B050"/>
          <w:sz w:val="20"/>
          <w:szCs w:val="20"/>
        </w:rPr>
        <w:t xml:space="preserve"> </w:t>
      </w:r>
      <w:r w:rsidRPr="00055BAF">
        <w:rPr>
          <w:color w:val="00B050"/>
          <w:sz w:val="20"/>
          <w:szCs w:val="20"/>
        </w:rPr>
        <w:t>Beneficjent w terminie do 7 dni roboczych od dnia podpisania umowy o dofinansowanie projektu lub rozpoczęcia realizacji projektu wprowadza harmonogram płatności do systemu SL 2014 w podziale na miesiące dotyczące konkretnego kwartału. Harmonogram płatności stanowi w SL 2014 odrębny moduł i nie ma konieczności przekazywania go każdorazowo ze składanym wnioskiem o płatność.</w:t>
      </w:r>
      <w:r w:rsidR="009F4402">
        <w:rPr>
          <w:color w:val="00B050"/>
          <w:sz w:val="20"/>
          <w:szCs w:val="20"/>
        </w:rPr>
        <w:t xml:space="preserve"> </w:t>
      </w:r>
      <w:r w:rsidRPr="00055BAF">
        <w:rPr>
          <w:rFonts w:asciiTheme="minorHAnsi" w:hAnsiTheme="minorHAnsi"/>
          <w:color w:val="00B050"/>
          <w:sz w:val="20"/>
          <w:szCs w:val="20"/>
        </w:rPr>
        <w:t>Wypełniając harmonogram płatności w SL2014 należy pamiętać, że nie ma w nim informacji na temat okresów rozliczeniowych. W harmonogramie płatności znajduje się informacja o planowanych do rozliczenia w danym okresie wydatkach kwalifikowalnych i wnioskowanym dofinansowaniu, przy czym o przyporządkowaniu określonej kwoty wydatków ogółem i kwalifikowalnych do konkretnego miesiąca decyduje moment złożenia wniosku o płatność. Kolumna „miesiąc” w przedmiotowym dokumencie, nie odzwierciedla okresu rozliczeniowego, za jaki składany będzie wniosek o płatność, ale okres w którym beneficjent złoży wniosek o płatność.</w:t>
      </w:r>
    </w:p>
    <w:p w:rsidR="00055BAF" w:rsidRPr="00055BAF" w:rsidRDefault="00055BAF" w:rsidP="009F4402">
      <w:pPr>
        <w:pStyle w:val="Default"/>
        <w:jc w:val="both"/>
        <w:rPr>
          <w:rFonts w:asciiTheme="minorHAnsi" w:hAnsiTheme="minorHAnsi"/>
          <w:color w:val="00B050"/>
          <w:sz w:val="20"/>
          <w:szCs w:val="20"/>
        </w:rPr>
      </w:pPr>
      <w:r w:rsidRPr="00055BAF">
        <w:rPr>
          <w:rFonts w:asciiTheme="minorHAnsi" w:hAnsiTheme="minorHAnsi"/>
          <w:color w:val="00B050"/>
          <w:sz w:val="20"/>
          <w:szCs w:val="20"/>
        </w:rPr>
        <w:t>W przypadku końcowego wniosku o płatność miesiąc, w jakim składany będzie wniosek o płatność, będzie wykraczał poza okres realizacji projektu.</w:t>
      </w:r>
    </w:p>
    <w:p w:rsidR="00055BAF" w:rsidRPr="00055BAF" w:rsidRDefault="00055BAF" w:rsidP="009F4402">
      <w:pPr>
        <w:pStyle w:val="Default"/>
        <w:jc w:val="both"/>
        <w:rPr>
          <w:rFonts w:asciiTheme="minorHAnsi" w:hAnsiTheme="minorHAnsi"/>
          <w:color w:val="00B050"/>
          <w:sz w:val="20"/>
          <w:szCs w:val="20"/>
        </w:rPr>
      </w:pPr>
      <w:r w:rsidRPr="00055BAF">
        <w:rPr>
          <w:rFonts w:asciiTheme="minorHAnsi" w:hAnsiTheme="minorHAnsi"/>
          <w:color w:val="00B050"/>
          <w:sz w:val="20"/>
          <w:szCs w:val="20"/>
        </w:rPr>
        <w:t xml:space="preserve">Dane zawarte w harmonogramie płatności stanowią podstawę do stosowania trybu art. 189 ustawy o finansach publicznych (Dz. U. z 2013 r. poz. 885, z </w:t>
      </w:r>
      <w:proofErr w:type="spellStart"/>
      <w:r w:rsidRPr="00055BAF">
        <w:rPr>
          <w:rFonts w:asciiTheme="minorHAnsi" w:hAnsiTheme="minorHAnsi"/>
          <w:color w:val="00B050"/>
          <w:sz w:val="20"/>
          <w:szCs w:val="20"/>
        </w:rPr>
        <w:t>późn</w:t>
      </w:r>
      <w:proofErr w:type="spellEnd"/>
      <w:r w:rsidRPr="00055BAF">
        <w:rPr>
          <w:rFonts w:asciiTheme="minorHAnsi" w:hAnsiTheme="minorHAnsi"/>
          <w:color w:val="00B050"/>
          <w:sz w:val="20"/>
          <w:szCs w:val="20"/>
        </w:rPr>
        <w:t>. zm.) – konieczność rozliczenia zaliczki w terminie i na określoną kwotę, tj. 70% otrzymanych transz zaliczki w celu otrzymania kolejnej transzy zaliczki.</w:t>
      </w:r>
    </w:p>
    <w:p w:rsidR="00F338EF" w:rsidRPr="009F4402" w:rsidRDefault="00055BAF" w:rsidP="009F4402">
      <w:pPr>
        <w:pStyle w:val="Default"/>
        <w:rPr>
          <w:rFonts w:asciiTheme="minorHAnsi" w:hAnsiTheme="minorHAnsi" w:cs="Arial"/>
          <w:bCs/>
          <w:color w:val="00B050"/>
          <w:sz w:val="20"/>
          <w:szCs w:val="20"/>
        </w:rPr>
      </w:pPr>
      <w:r w:rsidRPr="00055BAF">
        <w:rPr>
          <w:rFonts w:asciiTheme="minorHAnsi" w:hAnsiTheme="minorHAnsi"/>
          <w:color w:val="00B050"/>
          <w:sz w:val="20"/>
          <w:szCs w:val="20"/>
        </w:rPr>
        <w:t xml:space="preserve">Beneficjent może w porozumieniu z </w:t>
      </w:r>
      <w:r w:rsidR="009F4402">
        <w:rPr>
          <w:rFonts w:asciiTheme="minorHAnsi" w:hAnsiTheme="minorHAnsi"/>
          <w:color w:val="00B050"/>
          <w:sz w:val="20"/>
          <w:szCs w:val="20"/>
        </w:rPr>
        <w:t>IZ/IP</w:t>
      </w:r>
      <w:r w:rsidRPr="00055BAF">
        <w:rPr>
          <w:rFonts w:asciiTheme="minorHAnsi" w:hAnsiTheme="minorHAnsi"/>
          <w:color w:val="00B050"/>
          <w:sz w:val="20"/>
          <w:szCs w:val="20"/>
        </w:rPr>
        <w:t xml:space="preserve"> dokonywać zmian (aktualizacji) harmonogramu płatności. Każda zmiana harmonogramu płatności wymaga akceptacji </w:t>
      </w:r>
      <w:r w:rsidR="009F4402">
        <w:rPr>
          <w:rFonts w:asciiTheme="minorHAnsi" w:hAnsiTheme="minorHAnsi"/>
          <w:color w:val="00B050"/>
          <w:sz w:val="20"/>
          <w:szCs w:val="20"/>
        </w:rPr>
        <w:t>IZ/IP</w:t>
      </w:r>
      <w:r w:rsidRPr="00055BAF">
        <w:rPr>
          <w:rFonts w:asciiTheme="minorHAnsi" w:hAnsiTheme="minorHAnsi"/>
          <w:color w:val="00B050"/>
          <w:sz w:val="20"/>
          <w:szCs w:val="20"/>
        </w:rPr>
        <w:t xml:space="preserve">, która udzielana jest w terminie 10 dni roboczych od dnia jej otrzymania. Do momentu akceptacji harmonogramu płatności, obowiązujący jest harmonogram płatności uprzednio zatwierdzony przez </w:t>
      </w:r>
      <w:r w:rsidR="009F4402">
        <w:rPr>
          <w:rFonts w:asciiTheme="minorHAnsi" w:hAnsiTheme="minorHAnsi"/>
          <w:color w:val="00B050"/>
          <w:sz w:val="20"/>
          <w:szCs w:val="20"/>
        </w:rPr>
        <w:t>IZ/IP</w:t>
      </w:r>
      <w:r w:rsidRPr="00055BAF">
        <w:rPr>
          <w:rFonts w:asciiTheme="minorHAnsi" w:hAnsiTheme="minorHAnsi"/>
          <w:color w:val="00B050"/>
          <w:sz w:val="20"/>
          <w:szCs w:val="20"/>
        </w:rPr>
        <w:t xml:space="preserve">. </w:t>
      </w:r>
      <w:r w:rsidRPr="00055BAF">
        <w:rPr>
          <w:rFonts w:asciiTheme="minorHAnsi" w:hAnsiTheme="minorHAnsi" w:cs="Arial"/>
          <w:bCs/>
          <w:color w:val="00B050"/>
          <w:sz w:val="20"/>
          <w:szCs w:val="20"/>
        </w:rPr>
        <w:t>Harmonogram obejmuje wyłącznie przyszłe miesiące tzn. że</w:t>
      </w:r>
      <w:r w:rsidRPr="00055BAF">
        <w:rPr>
          <w:rFonts w:asciiTheme="minorHAnsi" w:hAnsiTheme="minorHAnsi" w:cs="Arial"/>
          <w:b/>
          <w:bCs/>
          <w:color w:val="00B050"/>
          <w:sz w:val="20"/>
          <w:szCs w:val="20"/>
        </w:rPr>
        <w:t xml:space="preserve"> </w:t>
      </w:r>
      <w:r w:rsidRPr="00055BAF">
        <w:rPr>
          <w:rFonts w:asciiTheme="minorHAnsi" w:hAnsiTheme="minorHAnsi" w:cs="Arial"/>
          <w:bCs/>
          <w:color w:val="00B050"/>
          <w:sz w:val="20"/>
          <w:szCs w:val="20"/>
        </w:rPr>
        <w:t>w trakcie sporządzania ha</w:t>
      </w:r>
      <w:r w:rsidR="009F4402">
        <w:rPr>
          <w:rFonts w:asciiTheme="minorHAnsi" w:hAnsiTheme="minorHAnsi" w:cs="Arial"/>
          <w:bCs/>
          <w:color w:val="00B050"/>
          <w:sz w:val="20"/>
          <w:szCs w:val="20"/>
        </w:rPr>
        <w:t>rmonogramu B</w:t>
      </w:r>
      <w:r w:rsidRPr="00055BAF">
        <w:rPr>
          <w:rFonts w:asciiTheme="minorHAnsi" w:hAnsiTheme="minorHAnsi" w:cs="Arial"/>
          <w:bCs/>
          <w:color w:val="00B050"/>
          <w:sz w:val="20"/>
          <w:szCs w:val="20"/>
        </w:rPr>
        <w:t>eneficjent nie może uzupełniać tabeli danymi dotyczącymi miesięcy już zakończonych.</w:t>
      </w:r>
      <w:r>
        <w:rPr>
          <w:rFonts w:asciiTheme="minorHAnsi" w:hAnsiTheme="minorHAnsi" w:cs="Arial"/>
          <w:bCs/>
          <w:color w:val="00B050"/>
          <w:sz w:val="20"/>
          <w:szCs w:val="20"/>
        </w:rPr>
        <w:t xml:space="preserve"> </w:t>
      </w:r>
      <w:r w:rsidRPr="00055BAF">
        <w:rPr>
          <w:rFonts w:asciiTheme="minorHAnsi" w:hAnsiTheme="minorHAnsi" w:cs="Arial"/>
          <w:bCs/>
          <w:color w:val="00B050"/>
          <w:sz w:val="20"/>
          <w:szCs w:val="20"/>
        </w:rPr>
        <w:t>W systemie funkcjonuje wyłącznie jedna zatwi</w:t>
      </w:r>
      <w:r w:rsidR="009F4402">
        <w:rPr>
          <w:rFonts w:asciiTheme="minorHAnsi" w:hAnsiTheme="minorHAnsi" w:cs="Arial"/>
          <w:bCs/>
          <w:color w:val="00B050"/>
          <w:sz w:val="20"/>
          <w:szCs w:val="20"/>
        </w:rPr>
        <w:t>erdzona wersja harmonogramu od B</w:t>
      </w:r>
      <w:r w:rsidRPr="00055BAF">
        <w:rPr>
          <w:rFonts w:asciiTheme="minorHAnsi" w:hAnsiTheme="minorHAnsi" w:cs="Arial"/>
          <w:bCs/>
          <w:color w:val="00B050"/>
          <w:sz w:val="20"/>
          <w:szCs w:val="20"/>
        </w:rPr>
        <w:t>eneficjenta, dzięki czemu instytucja dokładnie wie,</w:t>
      </w:r>
      <w:r w:rsidR="009F4402">
        <w:rPr>
          <w:rFonts w:asciiTheme="minorHAnsi" w:hAnsiTheme="minorHAnsi" w:cs="Arial"/>
          <w:bCs/>
          <w:color w:val="00B050"/>
          <w:sz w:val="20"/>
          <w:szCs w:val="20"/>
        </w:rPr>
        <w:t xml:space="preserve"> kt</w:t>
      </w:r>
      <w:r w:rsidRPr="00055BAF">
        <w:rPr>
          <w:rFonts w:asciiTheme="minorHAnsi" w:hAnsiTheme="minorHAnsi" w:cs="Arial"/>
          <w:bCs/>
          <w:color w:val="00B050"/>
          <w:sz w:val="20"/>
          <w:szCs w:val="20"/>
        </w:rPr>
        <w:t xml:space="preserve">óry formularz jest aktualny </w:t>
      </w:r>
      <w:r>
        <w:rPr>
          <w:rFonts w:asciiTheme="minorHAnsi" w:hAnsiTheme="minorHAnsi" w:cs="Arial"/>
          <w:bCs/>
          <w:color w:val="00B050"/>
          <w:sz w:val="20"/>
          <w:szCs w:val="20"/>
        </w:rPr>
        <w:t>i</w:t>
      </w:r>
      <w:r w:rsidR="009F4402">
        <w:rPr>
          <w:rFonts w:asciiTheme="minorHAnsi" w:hAnsiTheme="minorHAnsi" w:cs="Arial"/>
          <w:bCs/>
          <w:color w:val="00B050"/>
          <w:sz w:val="20"/>
          <w:szCs w:val="20"/>
        </w:rPr>
        <w:t xml:space="preserve"> </w:t>
      </w:r>
      <w:r>
        <w:rPr>
          <w:rFonts w:asciiTheme="minorHAnsi" w:hAnsiTheme="minorHAnsi" w:cs="Arial"/>
          <w:bCs/>
          <w:color w:val="00B050"/>
          <w:sz w:val="20"/>
          <w:szCs w:val="20"/>
        </w:rPr>
        <w:t>w</w:t>
      </w:r>
      <w:r w:rsidRPr="00055BAF">
        <w:rPr>
          <w:rFonts w:asciiTheme="minorHAnsi" w:hAnsiTheme="minorHAnsi" w:cs="Arial"/>
          <w:bCs/>
          <w:color w:val="00B050"/>
          <w:sz w:val="20"/>
          <w:szCs w:val="20"/>
        </w:rPr>
        <w:t>łaściwy.</w:t>
      </w:r>
      <w:r w:rsidR="009F4402">
        <w:rPr>
          <w:rFonts w:asciiTheme="minorHAnsi" w:hAnsiTheme="minorHAnsi" w:cs="Arial"/>
          <w:bCs/>
          <w:color w:val="00B050"/>
          <w:sz w:val="20"/>
          <w:szCs w:val="20"/>
        </w:rPr>
        <w:br/>
      </w:r>
      <w:r w:rsidR="00EA19DD">
        <w:rPr>
          <w:rFonts w:asciiTheme="minorHAnsi" w:hAnsiTheme="minorHAnsi"/>
          <w:noProof/>
          <w:lang w:eastAsia="pl-PL"/>
        </w:rPr>
        <w:drawing>
          <wp:inline distT="0" distB="0" distL="0" distR="0" wp14:anchorId="6811AA91" wp14:editId="08C96D72">
            <wp:extent cx="8892540" cy="2309495"/>
            <wp:effectExtent l="0" t="0" r="3810" b="0"/>
            <wp:docPr id="562" name="Obraz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7">
                      <a:extLst>
                        <a:ext uri="{28A0092B-C50C-407E-A947-70E740481C1C}">
                          <a14:useLocalDpi xmlns:a14="http://schemas.microsoft.com/office/drawing/2010/main" val="0"/>
                        </a:ext>
                      </a:extLst>
                    </a:blip>
                    <a:stretch>
                      <a:fillRect/>
                    </a:stretch>
                  </pic:blipFill>
                  <pic:spPr>
                    <a:xfrm>
                      <a:off x="0" y="0"/>
                      <a:ext cx="8894609" cy="2310032"/>
                    </a:xfrm>
                    <a:prstGeom prst="rect">
                      <a:avLst/>
                    </a:prstGeom>
                  </pic:spPr>
                </pic:pic>
              </a:graphicData>
            </a:graphic>
          </wp:inline>
        </w:drawing>
      </w:r>
    </w:p>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lastRenderedPageBreak/>
        <w:t>Ekran na którym znajdują się dane dotyczące Twojego harmonogramu podzielony jest na 3 elementy</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Harmonogram</w:t>
      </w:r>
      <w:r w:rsidRPr="007B2DD6">
        <w:rPr>
          <w:rFonts w:asciiTheme="minorHAnsi" w:hAnsiTheme="minorHAnsi"/>
          <w:sz w:val="20"/>
        </w:rPr>
        <w:t xml:space="preserve"> –tabela zawierająca nr wersji Twojego harmonogramu, oraz jego status</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Dane szczegółowe</w:t>
      </w:r>
      <w:r w:rsidRPr="007B2DD6">
        <w:rPr>
          <w:rFonts w:asciiTheme="minorHAnsi" w:hAnsiTheme="minorHAnsi"/>
          <w:sz w:val="20"/>
        </w:rPr>
        <w:t xml:space="preserve"> –tabela zawierająca dane szczegółowe harmonogramu, tj. podział na kwartały/miesiące oraz wartości kwotowe</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Informacje ogólne z karty umowy</w:t>
      </w:r>
      <w:r w:rsidRPr="007B2DD6">
        <w:rPr>
          <w:rFonts w:asciiTheme="minorHAnsi" w:hAnsiTheme="minorHAnsi"/>
          <w:sz w:val="20"/>
        </w:rPr>
        <w:t xml:space="preserve"> – </w:t>
      </w:r>
      <w:r w:rsidR="0015438C" w:rsidRPr="007B2DD6">
        <w:rPr>
          <w:rFonts w:asciiTheme="minorHAnsi" w:hAnsiTheme="minorHAnsi"/>
          <w:sz w:val="20"/>
        </w:rPr>
        <w:t>sekcj</w:t>
      </w:r>
      <w:r w:rsidR="0015438C">
        <w:rPr>
          <w:rFonts w:asciiTheme="minorHAnsi" w:hAnsiTheme="minorHAnsi"/>
          <w:sz w:val="20"/>
        </w:rPr>
        <w:t>a</w:t>
      </w:r>
      <w:r w:rsidR="0015438C" w:rsidRPr="007B2DD6">
        <w:rPr>
          <w:rFonts w:asciiTheme="minorHAnsi" w:hAnsiTheme="minorHAnsi"/>
          <w:sz w:val="20"/>
        </w:rPr>
        <w:t xml:space="preserve"> </w:t>
      </w:r>
      <w:r w:rsidRPr="007B2DD6">
        <w:rPr>
          <w:rFonts w:asciiTheme="minorHAnsi" w:hAnsiTheme="minorHAnsi"/>
          <w:sz w:val="20"/>
        </w:rPr>
        <w:t xml:space="preserve">nieedytowalna, prezentująca dla ułatwienia dane kwotowe z </w:t>
      </w:r>
      <w:r w:rsidR="00B67D5D">
        <w:rPr>
          <w:rFonts w:asciiTheme="minorHAnsi" w:hAnsiTheme="minorHAnsi"/>
          <w:sz w:val="20"/>
        </w:rPr>
        <w:t xml:space="preserve">aktualnej wersji </w:t>
      </w:r>
      <w:r w:rsidRPr="007B2DD6">
        <w:rPr>
          <w:rFonts w:asciiTheme="minorHAnsi" w:hAnsiTheme="minorHAnsi"/>
          <w:sz w:val="20"/>
        </w:rPr>
        <w:t>Twojej umowy</w:t>
      </w:r>
      <w:r w:rsidR="00B67D5D">
        <w:rPr>
          <w:rFonts w:asciiTheme="minorHAnsi" w:hAnsiTheme="minorHAnsi"/>
          <w:sz w:val="20"/>
        </w:rPr>
        <w:t xml:space="preserve"> wprowadzonej do systemu.</w:t>
      </w:r>
    </w:p>
    <w:p w:rsidR="0057058A" w:rsidRPr="007B2DD6" w:rsidRDefault="0057058A" w:rsidP="0057058A">
      <w:pPr>
        <w:pStyle w:val="Akapitzlist"/>
        <w:spacing w:before="120" w:after="120" w:line="360" w:lineRule="auto"/>
        <w:jc w:val="both"/>
        <w:rPr>
          <w:rFonts w:asciiTheme="minorHAnsi" w:hAnsiTheme="minorHAnsi"/>
          <w:sz w:val="20"/>
        </w:rPr>
      </w:pPr>
    </w:p>
    <w:p w:rsidR="00B2688D" w:rsidRPr="007B2DD6" w:rsidRDefault="00B2688D" w:rsidP="00D13C22">
      <w:pPr>
        <w:pStyle w:val="Nagwek1"/>
        <w:numPr>
          <w:ilvl w:val="1"/>
          <w:numId w:val="7"/>
        </w:numPr>
        <w:rPr>
          <w:rFonts w:asciiTheme="minorHAnsi" w:hAnsiTheme="minorHAnsi"/>
          <w:color w:val="2A2F69"/>
        </w:rPr>
      </w:pPr>
      <w:bookmarkStart w:id="386" w:name="_Toc445976276"/>
      <w:bookmarkStart w:id="387" w:name="_Toc470785017"/>
      <w:r w:rsidRPr="007B2DD6">
        <w:rPr>
          <w:rFonts w:asciiTheme="minorHAnsi" w:hAnsiTheme="minorHAnsi"/>
          <w:color w:val="2A2F69"/>
        </w:rPr>
        <w:t xml:space="preserve">Tworzenie </w:t>
      </w:r>
      <w:r w:rsidR="00844998" w:rsidRPr="007B2DD6">
        <w:rPr>
          <w:rFonts w:asciiTheme="minorHAnsi" w:hAnsiTheme="minorHAnsi"/>
          <w:color w:val="2A2F69"/>
        </w:rPr>
        <w:t xml:space="preserve">i przesłanie </w:t>
      </w:r>
      <w:r w:rsidRPr="007B2DD6">
        <w:rPr>
          <w:rFonts w:asciiTheme="minorHAnsi" w:hAnsiTheme="minorHAnsi"/>
          <w:color w:val="2A2F69"/>
        </w:rPr>
        <w:t>harmonogramu</w:t>
      </w:r>
      <w:bookmarkEnd w:id="386"/>
      <w:bookmarkEnd w:id="387"/>
    </w:p>
    <w:tbl>
      <w:tblPr>
        <w:tblW w:w="1507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046"/>
        <w:gridCol w:w="709"/>
        <w:gridCol w:w="1417"/>
        <w:gridCol w:w="142"/>
        <w:gridCol w:w="283"/>
        <w:gridCol w:w="4473"/>
      </w:tblGrid>
      <w:tr w:rsidR="00B2688D" w:rsidRPr="007B2DD6" w:rsidTr="00A120B9">
        <w:tc>
          <w:tcPr>
            <w:tcW w:w="10597" w:type="dxa"/>
            <w:gridSpan w:val="5"/>
            <w:shd w:val="clear" w:color="auto" w:fill="auto"/>
          </w:tcPr>
          <w:p w:rsidR="00B2688D" w:rsidRPr="007B2DD6" w:rsidRDefault="00D0693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278700D" wp14:editId="516F810E">
                  <wp:extent cx="6429375" cy="2580005"/>
                  <wp:effectExtent l="0" t="0" r="9525" b="0"/>
                  <wp:docPr id="536" name="Obraz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8">
                            <a:extLst>
                              <a:ext uri="{28A0092B-C50C-407E-A947-70E740481C1C}">
                                <a14:useLocalDpi xmlns:a14="http://schemas.microsoft.com/office/drawing/2010/main" val="0"/>
                              </a:ext>
                            </a:extLst>
                          </a:blip>
                          <a:stretch>
                            <a:fillRect/>
                          </a:stretch>
                        </pic:blipFill>
                        <pic:spPr>
                          <a:xfrm>
                            <a:off x="0" y="0"/>
                            <a:ext cx="6429375" cy="2580005"/>
                          </a:xfrm>
                          <a:prstGeom prst="rect">
                            <a:avLst/>
                          </a:prstGeom>
                        </pic:spPr>
                      </pic:pic>
                    </a:graphicData>
                  </a:graphic>
                </wp:inline>
              </w:drawing>
            </w:r>
          </w:p>
        </w:tc>
        <w:tc>
          <w:tcPr>
            <w:tcW w:w="4473" w:type="dxa"/>
            <w:shd w:val="clear" w:color="auto" w:fill="auto"/>
          </w:tcPr>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harmonogramu, wybierz funkcję </w:t>
            </w:r>
            <w:r w:rsidRPr="007B2DD6">
              <w:rPr>
                <w:rFonts w:asciiTheme="minorHAnsi" w:hAnsiTheme="minorHAnsi"/>
                <w:i/>
                <w:sz w:val="20"/>
              </w:rPr>
              <w:t>Przygotuj harmonogram</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3DB6EA3A" wp14:editId="2D447B61">
                  <wp:extent cx="266700" cy="3143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stretch>
                            <a:fillRect/>
                          </a:stretch>
                        </pic:blipFill>
                        <pic:spPr>
                          <a:xfrm>
                            <a:off x="0" y="0"/>
                            <a:ext cx="266700" cy="314325"/>
                          </a:xfrm>
                          <a:prstGeom prst="rect">
                            <a:avLst/>
                          </a:prstGeom>
                        </pic:spPr>
                      </pic:pic>
                    </a:graphicData>
                  </a:graphic>
                </wp:inline>
              </w:drawing>
            </w:r>
          </w:p>
        </w:tc>
      </w:tr>
      <w:tr w:rsidR="00C72FD4" w:rsidRPr="007B2DD6" w:rsidTr="00A120B9">
        <w:tc>
          <w:tcPr>
            <w:tcW w:w="10597" w:type="dxa"/>
            <w:gridSpan w:val="5"/>
            <w:shd w:val="clear" w:color="auto" w:fill="auto"/>
          </w:tcPr>
          <w:p w:rsidR="00C72FD4" w:rsidRPr="007B2DD6" w:rsidRDefault="00EC4322"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373DF694" wp14:editId="5F296A66">
                  <wp:extent cx="5846920" cy="3581400"/>
                  <wp:effectExtent l="0" t="0" r="1905" b="0"/>
                  <wp:docPr id="538" name="Obraz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0">
                            <a:extLst>
                              <a:ext uri="{28A0092B-C50C-407E-A947-70E740481C1C}">
                                <a14:useLocalDpi xmlns:a14="http://schemas.microsoft.com/office/drawing/2010/main" val="0"/>
                              </a:ext>
                            </a:extLst>
                          </a:blip>
                          <a:stretch>
                            <a:fillRect/>
                          </a:stretch>
                        </pic:blipFill>
                        <pic:spPr>
                          <a:xfrm>
                            <a:off x="0" y="0"/>
                            <a:ext cx="5846920" cy="3581400"/>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Po wyborze tej funkcji system inicjuje tabel</w:t>
            </w:r>
            <w:r w:rsidR="00780709">
              <w:rPr>
                <w:rFonts w:asciiTheme="minorHAnsi" w:hAnsiTheme="minorHAnsi"/>
                <w:sz w:val="20"/>
              </w:rPr>
              <w:t>ę</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w sekcji </w:t>
            </w:r>
            <w:r w:rsidRPr="007B2DD6">
              <w:rPr>
                <w:rFonts w:asciiTheme="minorHAnsi" w:hAnsiTheme="minorHAnsi"/>
                <w:i/>
                <w:sz w:val="20"/>
              </w:rPr>
              <w:t>Dane szczegółowe</w:t>
            </w:r>
            <w:r w:rsidRPr="007B2DD6">
              <w:rPr>
                <w:rFonts w:asciiTheme="minorHAnsi" w:hAnsiTheme="minorHAnsi"/>
                <w:sz w:val="20"/>
              </w:rPr>
              <w:t xml:space="preserve"> widoczną </w:t>
            </w:r>
            <w:r w:rsidR="00EC4322">
              <w:rPr>
                <w:rFonts w:asciiTheme="minorHAnsi" w:hAnsiTheme="minorHAnsi"/>
                <w:sz w:val="20"/>
              </w:rPr>
              <w:t>w niższej części</w:t>
            </w:r>
            <w:r w:rsidRPr="007B2DD6">
              <w:rPr>
                <w:rFonts w:asciiTheme="minorHAnsi" w:hAnsiTheme="minorHAnsi"/>
                <w:sz w:val="20"/>
              </w:rPr>
              <w:t xml:space="preserve"> ekranu</w:t>
            </w:r>
            <w:r w:rsidR="00F0369F">
              <w:rPr>
                <w:rFonts w:asciiTheme="minorHAnsi" w:hAnsiTheme="minorHAnsi"/>
                <w:sz w:val="20"/>
              </w:rPr>
              <w:t>.</w:t>
            </w:r>
          </w:p>
          <w:p w:rsidR="00A2530A" w:rsidRPr="007B2DD6" w:rsidRDefault="00A2530A" w:rsidP="0015438C">
            <w:pPr>
              <w:spacing w:before="120" w:after="120" w:line="360" w:lineRule="auto"/>
              <w:jc w:val="both"/>
              <w:rPr>
                <w:rFonts w:asciiTheme="minorHAnsi" w:hAnsiTheme="minorHAnsi"/>
                <w:sz w:val="20"/>
              </w:rPr>
            </w:pPr>
            <w:r w:rsidRPr="007B2DD6">
              <w:rPr>
                <w:rFonts w:asciiTheme="minorHAnsi" w:hAnsiTheme="minorHAnsi"/>
                <w:sz w:val="20"/>
              </w:rPr>
              <w:t xml:space="preserve">Widoczna staje się także nieedytowalna część </w:t>
            </w:r>
            <w:r w:rsidRPr="007B2DD6">
              <w:rPr>
                <w:rFonts w:asciiTheme="minorHAnsi" w:hAnsiTheme="minorHAnsi"/>
                <w:i/>
                <w:sz w:val="20"/>
              </w:rPr>
              <w:t>Informacje ogólne z karty umowy</w:t>
            </w:r>
            <w:r w:rsidRPr="007B2DD6">
              <w:rPr>
                <w:rFonts w:asciiTheme="minorHAnsi" w:hAnsiTheme="minorHAnsi"/>
                <w:sz w:val="20"/>
              </w:rPr>
              <w:t xml:space="preserve"> oraz pola </w:t>
            </w:r>
            <w:r w:rsidRPr="007B2DD6">
              <w:rPr>
                <w:rFonts w:asciiTheme="minorHAnsi" w:hAnsiTheme="minorHAnsi"/>
                <w:sz w:val="20"/>
              </w:rPr>
              <w:br/>
              <w:t xml:space="preserve">tzw. audytowe, w </w:t>
            </w:r>
            <w:r w:rsidR="0015438C" w:rsidRPr="007B2DD6">
              <w:rPr>
                <w:rFonts w:asciiTheme="minorHAnsi" w:hAnsiTheme="minorHAnsi"/>
                <w:sz w:val="20"/>
              </w:rPr>
              <w:t>któr</w:t>
            </w:r>
            <w:r w:rsidR="0015438C">
              <w:rPr>
                <w:rFonts w:asciiTheme="minorHAnsi" w:hAnsiTheme="minorHAnsi"/>
                <w:sz w:val="20"/>
              </w:rPr>
              <w:t>ych</w:t>
            </w:r>
            <w:r w:rsidR="0015438C" w:rsidRPr="007B2DD6">
              <w:rPr>
                <w:rFonts w:asciiTheme="minorHAnsi" w:hAnsiTheme="minorHAnsi"/>
                <w:sz w:val="20"/>
              </w:rPr>
              <w:t xml:space="preserve"> </w:t>
            </w:r>
            <w:r w:rsidRPr="007B2DD6">
              <w:rPr>
                <w:rFonts w:asciiTheme="minorHAnsi" w:hAnsiTheme="minorHAnsi"/>
                <w:sz w:val="20"/>
              </w:rPr>
              <w:t>prezentowana jest informacja nt. osób które tworzyły i/lub edytowały daną wersję harmonogramu.</w:t>
            </w:r>
          </w:p>
        </w:tc>
      </w:tr>
      <w:tr w:rsidR="00C72FD4" w:rsidRPr="007B2DD6" w:rsidTr="00A120B9">
        <w:tc>
          <w:tcPr>
            <w:tcW w:w="10597" w:type="dxa"/>
            <w:gridSpan w:val="5"/>
            <w:shd w:val="clear" w:color="auto" w:fill="auto"/>
          </w:tcPr>
          <w:p w:rsidR="00C72FD4" w:rsidRPr="007B2DD6" w:rsidRDefault="008E2B1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52E3B4B4" wp14:editId="04983B94">
                  <wp:extent cx="5534025" cy="3108716"/>
                  <wp:effectExtent l="0" t="0" r="0" b="0"/>
                  <wp:docPr id="540" name="Obraz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1">
                            <a:extLst>
                              <a:ext uri="{28A0092B-C50C-407E-A947-70E740481C1C}">
                                <a14:useLocalDpi xmlns:a14="http://schemas.microsoft.com/office/drawing/2010/main" val="0"/>
                              </a:ext>
                            </a:extLst>
                          </a:blip>
                          <a:stretch>
                            <a:fillRect/>
                          </a:stretch>
                        </pic:blipFill>
                        <pic:spPr>
                          <a:xfrm>
                            <a:off x="0" y="0"/>
                            <a:ext cx="5534025" cy="3108716"/>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szczegółowej, wybierz funkcję </w:t>
            </w:r>
            <w:r w:rsidRPr="007B2DD6">
              <w:rPr>
                <w:rFonts w:asciiTheme="minorHAnsi" w:hAnsiTheme="minorHAnsi"/>
                <w:i/>
                <w:sz w:val="20"/>
              </w:rPr>
              <w:t>Dodaj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5F325C9A" wp14:editId="2A1776DC">
                  <wp:extent cx="236221" cy="21474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tretch>
                            <a:fillRect/>
                          </a:stretch>
                        </pic:blipFill>
                        <pic:spPr>
                          <a:xfrm>
                            <a:off x="0" y="0"/>
                            <a:ext cx="237662" cy="216056"/>
                          </a:xfrm>
                          <a:prstGeom prst="rect">
                            <a:avLst/>
                          </a:prstGeom>
                        </pic:spPr>
                      </pic:pic>
                    </a:graphicData>
                  </a:graphic>
                </wp:inline>
              </w:drawing>
            </w:r>
          </w:p>
        </w:tc>
      </w:tr>
      <w:tr w:rsidR="00C72FD4" w:rsidRPr="007B2DD6" w:rsidTr="00A120B9">
        <w:tc>
          <w:tcPr>
            <w:tcW w:w="8755" w:type="dxa"/>
            <w:gridSpan w:val="2"/>
            <w:shd w:val="clear" w:color="auto" w:fill="auto"/>
          </w:tcPr>
          <w:p w:rsidR="00C72FD4" w:rsidRPr="007B2DD6" w:rsidRDefault="009631D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1379383" wp14:editId="2C22EE45">
                  <wp:extent cx="3442335" cy="2985770"/>
                  <wp:effectExtent l="0" t="0" r="5715" b="5080"/>
                  <wp:docPr id="541" name="Obraz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3">
                            <a:extLst>
                              <a:ext uri="{28A0092B-C50C-407E-A947-70E740481C1C}">
                                <a14:useLocalDpi xmlns:a14="http://schemas.microsoft.com/office/drawing/2010/main" val="0"/>
                              </a:ext>
                            </a:extLst>
                          </a:blip>
                          <a:stretch>
                            <a:fillRect/>
                          </a:stretch>
                        </pic:blipFill>
                        <pic:spPr>
                          <a:xfrm>
                            <a:off x="0" y="0"/>
                            <a:ext cx="3442335" cy="2985770"/>
                          </a:xfrm>
                          <a:prstGeom prst="rect">
                            <a:avLst/>
                          </a:prstGeom>
                        </pic:spPr>
                      </pic:pic>
                    </a:graphicData>
                  </a:graphic>
                </wp:inline>
              </w:drawing>
            </w:r>
          </w:p>
        </w:tc>
        <w:tc>
          <w:tcPr>
            <w:tcW w:w="6315" w:type="dxa"/>
            <w:gridSpan w:val="4"/>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i/>
                <w:sz w:val="20"/>
              </w:rPr>
              <w:t>Dodaj kwartał</w:t>
            </w:r>
            <w:r w:rsidRPr="007B2DD6">
              <w:rPr>
                <w:rFonts w:asciiTheme="minorHAnsi" w:hAnsiTheme="minorHAnsi"/>
                <w:sz w:val="20"/>
              </w:rPr>
              <w:t xml:space="preserve"> wprowadzasz dane szczegółowe</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31B9333" wp14:editId="63EAE5F7">
                  <wp:extent cx="971550" cy="333375"/>
                  <wp:effectExtent l="0" t="0" r="0" b="9525"/>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971550" cy="333375"/>
                          </a:xfrm>
                          <a:prstGeom prst="rect">
                            <a:avLst/>
                          </a:prstGeom>
                        </pic:spPr>
                      </pic:pic>
                    </a:graphicData>
                  </a:graphic>
                </wp:inline>
              </w:drawing>
            </w:r>
          </w:p>
        </w:tc>
        <w:tc>
          <w:tcPr>
            <w:tcW w:w="6315" w:type="dxa"/>
            <w:gridSpan w:val="4"/>
            <w:shd w:val="clear" w:color="auto" w:fill="auto"/>
          </w:tcPr>
          <w:p w:rsidR="00C72FD4" w:rsidRPr="007B2DD6" w:rsidRDefault="00A2530A" w:rsidP="008B7BC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Rok</w:t>
            </w:r>
            <w:r w:rsidRPr="007B2DD6">
              <w:rPr>
                <w:rFonts w:asciiTheme="minorHAnsi" w:hAnsiTheme="minorHAnsi"/>
                <w:sz w:val="20"/>
              </w:rPr>
              <w:t xml:space="preserve"> uzupełniane jest automatycznie</w:t>
            </w:r>
            <w:r w:rsidR="00415F84" w:rsidRPr="007B2DD6">
              <w:rPr>
                <w:rFonts w:asciiTheme="minorHAnsi" w:hAnsiTheme="minorHAnsi"/>
                <w:sz w:val="20"/>
              </w:rPr>
              <w:t xml:space="preserve"> przez </w:t>
            </w:r>
            <w:r w:rsidR="004D4B1F">
              <w:rPr>
                <w:rFonts w:asciiTheme="minorHAnsi" w:hAnsiTheme="minorHAnsi"/>
                <w:sz w:val="20"/>
              </w:rPr>
              <w:t>SL2014</w:t>
            </w:r>
            <w:r w:rsidR="00415F84"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00415F84" w:rsidRPr="007B2DD6">
              <w:rPr>
                <w:rFonts w:asciiTheme="minorHAnsi" w:hAnsiTheme="minorHAnsi"/>
                <w:sz w:val="20"/>
              </w:rPr>
              <w:t>okres</w:t>
            </w:r>
            <w:r w:rsidR="000C7CB7">
              <w:rPr>
                <w:rFonts w:asciiTheme="minorHAnsi" w:hAnsiTheme="minorHAnsi"/>
                <w:sz w:val="20"/>
              </w:rPr>
              <w:t>u</w:t>
            </w:r>
            <w:r w:rsidR="00415F84" w:rsidRPr="007B2DD6">
              <w:rPr>
                <w:rFonts w:asciiTheme="minorHAnsi" w:hAnsiTheme="minorHAnsi"/>
                <w:sz w:val="20"/>
              </w:rPr>
              <w:t xml:space="preserve"> realizacji Twojego projektu, zapisan</w:t>
            </w:r>
            <w:r w:rsidR="000C7CB7">
              <w:rPr>
                <w:rFonts w:asciiTheme="minorHAnsi" w:hAnsiTheme="minorHAnsi"/>
                <w:sz w:val="20"/>
              </w:rPr>
              <w:t>ego</w:t>
            </w:r>
            <w:r w:rsidR="00415F84" w:rsidRPr="007B2DD6">
              <w:rPr>
                <w:rFonts w:asciiTheme="minorHAnsi" w:hAnsiTheme="minorHAnsi"/>
                <w:sz w:val="20"/>
              </w:rPr>
              <w:t xml:space="preserve"> w umowie. W momencie dodawania kolejnych wierszy pole jest aktualizowane kolejnym okresem</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458517C9" wp14:editId="1DEE58CE">
                  <wp:extent cx="1028844" cy="352474"/>
                  <wp:effectExtent l="0" t="0" r="0" b="9525"/>
                  <wp:docPr id="542" name="Obraz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5">
                            <a:extLst>
                              <a:ext uri="{28A0092B-C50C-407E-A947-70E740481C1C}">
                                <a14:useLocalDpi xmlns:a14="http://schemas.microsoft.com/office/drawing/2010/main" val="0"/>
                              </a:ext>
                            </a:extLst>
                          </a:blip>
                          <a:stretch>
                            <a:fillRect/>
                          </a:stretch>
                        </pic:blipFill>
                        <pic:spPr>
                          <a:xfrm>
                            <a:off x="0" y="0"/>
                            <a:ext cx="1028844" cy="352474"/>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Kwartał</w:t>
            </w:r>
            <w:r w:rsidRPr="007B2DD6">
              <w:rPr>
                <w:rFonts w:asciiTheme="minorHAnsi" w:hAnsiTheme="minorHAnsi"/>
                <w:sz w:val="20"/>
              </w:rPr>
              <w:t xml:space="preserve"> powiązane z polem </w:t>
            </w:r>
            <w:r w:rsidRPr="007B2DD6">
              <w:rPr>
                <w:rFonts w:asciiTheme="minorHAnsi" w:hAnsiTheme="minorHAnsi"/>
                <w:i/>
                <w:sz w:val="20"/>
              </w:rPr>
              <w:t>Rok</w:t>
            </w:r>
            <w:r w:rsidRPr="007B2DD6">
              <w:rPr>
                <w:rFonts w:asciiTheme="minorHAnsi" w:hAnsiTheme="minorHAnsi"/>
                <w:sz w:val="20"/>
              </w:rPr>
              <w:t>, jest</w:t>
            </w:r>
            <w:r w:rsidRPr="007B2DD6">
              <w:rPr>
                <w:rFonts w:asciiTheme="minorHAnsi" w:hAnsiTheme="minorHAnsi"/>
                <w:i/>
                <w:sz w:val="20"/>
              </w:rPr>
              <w:t xml:space="preserve"> </w:t>
            </w:r>
            <w:r w:rsidRPr="007B2DD6">
              <w:rPr>
                <w:rFonts w:asciiTheme="minorHAnsi" w:hAnsiTheme="minorHAnsi"/>
                <w:sz w:val="20"/>
              </w:rPr>
              <w:t xml:space="preserve">uzupełniane automatycznie przez </w:t>
            </w:r>
            <w:r w:rsidR="004D4B1F">
              <w:rPr>
                <w:rFonts w:asciiTheme="minorHAnsi" w:hAnsiTheme="minorHAnsi"/>
                <w:sz w:val="20"/>
              </w:rPr>
              <w:t>SL2014</w:t>
            </w:r>
            <w:r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Pr="007B2DD6">
              <w:rPr>
                <w:rFonts w:asciiTheme="minorHAnsi" w:hAnsiTheme="minorHAnsi"/>
                <w:sz w:val="20"/>
              </w:rPr>
              <w:t>okres</w:t>
            </w:r>
            <w:r w:rsidR="000C7CB7">
              <w:rPr>
                <w:rFonts w:asciiTheme="minorHAnsi" w:hAnsiTheme="minorHAnsi"/>
                <w:sz w:val="20"/>
              </w:rPr>
              <w:t>u</w:t>
            </w:r>
            <w:r w:rsidRPr="007B2DD6">
              <w:rPr>
                <w:rFonts w:asciiTheme="minorHAnsi" w:hAnsiTheme="minorHAnsi"/>
                <w:sz w:val="20"/>
              </w:rPr>
              <w:t xml:space="preserve"> realizacji Twojego projektu, zapisan</w:t>
            </w:r>
            <w:r w:rsidR="000C7CB7">
              <w:rPr>
                <w:rFonts w:asciiTheme="minorHAnsi" w:hAnsiTheme="minorHAnsi"/>
                <w:sz w:val="20"/>
              </w:rPr>
              <w:t>ego</w:t>
            </w:r>
            <w:r w:rsidRPr="007B2DD6">
              <w:rPr>
                <w:rFonts w:asciiTheme="minorHAnsi" w:hAnsiTheme="minorHAnsi"/>
                <w:sz w:val="20"/>
              </w:rPr>
              <w:t xml:space="preserve"> w umowie. W momencie dodawania kolejnych wierszy pole jest aktualizowane kolejnym kwartałem w kombinacji z właściwym rokiem.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BD1A80F" wp14:editId="15291D65">
                  <wp:extent cx="1466850" cy="228600"/>
                  <wp:effectExtent l="0" t="0" r="0"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stretch>
                            <a:fillRect/>
                          </a:stretch>
                        </pic:blipFill>
                        <pic:spPr>
                          <a:xfrm>
                            <a:off x="0" y="0"/>
                            <a:ext cx="1466850" cy="228600"/>
                          </a:xfrm>
                          <a:prstGeom prst="rect">
                            <a:avLst/>
                          </a:prstGeom>
                        </pic:spPr>
                      </pic:pic>
                    </a:graphicData>
                  </a:graphic>
                </wp:inline>
              </w:drawing>
            </w:r>
          </w:p>
          <w:p w:rsidR="0057058A"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5596C47" wp14:editId="329BCFA9">
                  <wp:extent cx="5372100" cy="2535916"/>
                  <wp:effectExtent l="0" t="0" r="0" b="0"/>
                  <wp:docPr id="54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7">
                            <a:extLst>
                              <a:ext uri="{28A0092B-C50C-407E-A947-70E740481C1C}">
                                <a14:useLocalDpi xmlns:a14="http://schemas.microsoft.com/office/drawing/2010/main" val="0"/>
                              </a:ext>
                            </a:extLst>
                          </a:blip>
                          <a:stretch>
                            <a:fillRect/>
                          </a:stretch>
                        </pic:blipFill>
                        <pic:spPr>
                          <a:xfrm>
                            <a:off x="0" y="0"/>
                            <a:ext cx="5381374" cy="2540294"/>
                          </a:xfrm>
                          <a:prstGeom prst="rect">
                            <a:avLst/>
                          </a:prstGeom>
                        </pic:spPr>
                      </pic:pic>
                    </a:graphicData>
                  </a:graphic>
                </wp:inline>
              </w:drawing>
            </w:r>
          </w:p>
        </w:tc>
        <w:tc>
          <w:tcPr>
            <w:tcW w:w="6315" w:type="dxa"/>
            <w:gridSpan w:val="4"/>
            <w:shd w:val="clear" w:color="auto" w:fill="auto"/>
          </w:tcPr>
          <w:p w:rsidR="00415F84" w:rsidRDefault="00415F84" w:rsidP="0057058A">
            <w:pPr>
              <w:spacing w:before="120" w:after="120" w:line="360" w:lineRule="auto"/>
              <w:jc w:val="both"/>
              <w:rPr>
                <w:rFonts w:asciiTheme="minorHAnsi" w:hAnsiTheme="minorHAnsi"/>
                <w:sz w:val="20"/>
                <w:szCs w:val="20"/>
              </w:rPr>
            </w:pPr>
            <w:r w:rsidRPr="007B2DD6">
              <w:rPr>
                <w:rFonts w:asciiTheme="minorHAnsi" w:hAnsiTheme="minorHAnsi"/>
                <w:sz w:val="20"/>
                <w:szCs w:val="20"/>
              </w:rPr>
              <w:lastRenderedPageBreak/>
              <w:t xml:space="preserve">W tym polu, jeżeli Twoja instytucja wymaga od Ciebie szczegółowych informacji i podziału na kolejne miesiące w ramach danego kwartału, </w:t>
            </w:r>
            <w:r w:rsidRPr="007B2DD6">
              <w:rPr>
                <w:rFonts w:asciiTheme="minorHAnsi" w:hAnsiTheme="minorHAnsi"/>
                <w:sz w:val="20"/>
                <w:szCs w:val="20"/>
              </w:rPr>
              <w:lastRenderedPageBreak/>
              <w:t xml:space="preserve">możesz skorzystać z funkcjonalności podziału danego kwartału poprzez zaznaczenie </w:t>
            </w:r>
            <w:proofErr w:type="spellStart"/>
            <w:r w:rsidRPr="007B2DD6">
              <w:rPr>
                <w:rFonts w:asciiTheme="minorHAnsi" w:hAnsiTheme="minorHAnsi"/>
                <w:sz w:val="20"/>
                <w:szCs w:val="20"/>
              </w:rPr>
              <w:t>checkboxa</w:t>
            </w:r>
            <w:proofErr w:type="spellEnd"/>
            <w:r w:rsidRPr="007B2DD6">
              <w:rPr>
                <w:rFonts w:asciiTheme="minorHAnsi" w:hAnsiTheme="minorHAnsi"/>
                <w:sz w:val="20"/>
                <w:szCs w:val="20"/>
              </w:rPr>
              <w:t>. System uzupełni automatycznie nazwy miesięcy w</w:t>
            </w:r>
            <w:r w:rsidR="00E40DD6">
              <w:rPr>
                <w:rFonts w:asciiTheme="minorHAnsi" w:hAnsiTheme="minorHAnsi"/>
                <w:sz w:val="20"/>
                <w:szCs w:val="20"/>
              </w:rPr>
              <w:t> </w:t>
            </w:r>
            <w:r w:rsidRPr="007B2DD6">
              <w:rPr>
                <w:rFonts w:asciiTheme="minorHAnsi" w:hAnsiTheme="minorHAnsi"/>
                <w:sz w:val="20"/>
                <w:szCs w:val="20"/>
              </w:rPr>
              <w:t>tym kwartale.</w:t>
            </w:r>
            <w:r w:rsidR="00CD3D8E">
              <w:rPr>
                <w:rFonts w:asciiTheme="minorHAnsi" w:hAnsiTheme="minorHAnsi"/>
                <w:sz w:val="20"/>
                <w:szCs w:val="20"/>
              </w:rPr>
              <w:t xml:space="preserve"> </w:t>
            </w:r>
            <w:r w:rsidRPr="007B2DD6">
              <w:rPr>
                <w:rFonts w:asciiTheme="minorHAnsi" w:hAnsiTheme="minorHAnsi"/>
                <w:sz w:val="20"/>
                <w:szCs w:val="20"/>
              </w:rPr>
              <w:t>W rezultacie, wprowadzanie danych finansowych odbywać się będzie na poziomie miesięcy a nie kwartałów.</w:t>
            </w:r>
          </w:p>
          <w:p w:rsidR="00415F84" w:rsidRPr="007B2DD6" w:rsidRDefault="00E40DD6" w:rsidP="0057058A">
            <w:pPr>
              <w:spacing w:before="120" w:after="120" w:line="360" w:lineRule="auto"/>
              <w:jc w:val="both"/>
              <w:rPr>
                <w:rFonts w:asciiTheme="minorHAnsi" w:hAnsiTheme="minorHAnsi"/>
                <w:sz w:val="20"/>
                <w:szCs w:val="20"/>
              </w:rPr>
            </w:pPr>
            <w:r w:rsidRPr="00A120B9">
              <w:rPr>
                <w:rFonts w:asciiTheme="minorHAnsi" w:hAnsiTheme="minorHAnsi"/>
                <w:b/>
                <w:sz w:val="20"/>
                <w:szCs w:val="20"/>
              </w:rPr>
              <w:t>Jeżeli w ramach danego kwartału znajdują się miesiące które się zakończyły, to edytowanie wartości dla tych miesięcy jest zablokowane.</w:t>
            </w:r>
          </w:p>
        </w:tc>
      </w:tr>
      <w:tr w:rsidR="00415F84" w:rsidRPr="007B2DD6" w:rsidTr="00A120B9">
        <w:tc>
          <w:tcPr>
            <w:tcW w:w="8755" w:type="dxa"/>
            <w:gridSpan w:val="2"/>
            <w:shd w:val="clear" w:color="auto" w:fill="auto"/>
          </w:tcPr>
          <w:p w:rsidR="00415F84" w:rsidRPr="007B2DD6" w:rsidRDefault="00415F84"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E7A6781" wp14:editId="58E182EC">
                  <wp:extent cx="3419475" cy="257175"/>
                  <wp:effectExtent l="0" t="0" r="9525" b="9525"/>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3419475" cy="257175"/>
                          </a:xfrm>
                          <a:prstGeom prst="rect">
                            <a:avLst/>
                          </a:prstGeom>
                        </pic:spPr>
                      </pic:pic>
                    </a:graphicData>
                  </a:graphic>
                </wp:inline>
              </w:drawing>
            </w:r>
          </w:p>
        </w:tc>
        <w:tc>
          <w:tcPr>
            <w:tcW w:w="6315" w:type="dxa"/>
            <w:gridSpan w:val="4"/>
            <w:shd w:val="clear" w:color="auto" w:fill="auto"/>
          </w:tcPr>
          <w:p w:rsidR="00415F8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wszystkich wydatków w projekcie w</w:t>
            </w:r>
            <w:r w:rsidR="0019145E">
              <w:rPr>
                <w:rFonts w:asciiTheme="minorHAnsi" w:hAnsiTheme="minorHAnsi"/>
                <w:sz w:val="20"/>
              </w:rPr>
              <w:t> </w:t>
            </w:r>
            <w:r w:rsidRPr="007B2DD6">
              <w:rPr>
                <w:rFonts w:asciiTheme="minorHAnsi" w:hAnsiTheme="minorHAnsi"/>
                <w:sz w:val="20"/>
              </w:rPr>
              <w:t xml:space="preserve">zadeklarowanym </w:t>
            </w:r>
            <w:r w:rsidR="0057058A" w:rsidRPr="007B2DD6">
              <w:rPr>
                <w:rFonts w:asciiTheme="minorHAnsi" w:hAnsiTheme="minorHAnsi"/>
                <w:sz w:val="20"/>
              </w:rPr>
              <w:t>przedziale czasowym.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E688760" wp14:editId="6B1E6070">
                  <wp:extent cx="3419475" cy="266700"/>
                  <wp:effectExtent l="0" t="0" r="9525"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a:stretch>
                            <a:fillRect/>
                          </a:stretch>
                        </pic:blipFill>
                        <pic:spPr>
                          <a:xfrm>
                            <a:off x="0" y="0"/>
                            <a:ext cx="3419475" cy="266700"/>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całkowitą wydatków kwalifikowalnych w</w:t>
            </w:r>
            <w:r w:rsidR="0019145E">
              <w:rPr>
                <w:rFonts w:asciiTheme="minorHAnsi" w:hAnsiTheme="minorHAnsi"/>
                <w:sz w:val="20"/>
              </w:rPr>
              <w:t> </w:t>
            </w:r>
            <w:r w:rsidRPr="007B2DD6">
              <w:rPr>
                <w:rFonts w:asciiTheme="minorHAnsi" w:hAnsiTheme="minorHAnsi"/>
                <w:sz w:val="20"/>
              </w:rPr>
              <w:t xml:space="preserve">projekcie w zadeklarowanym </w:t>
            </w:r>
            <w:r w:rsidR="0057058A" w:rsidRPr="007B2DD6">
              <w:rPr>
                <w:rFonts w:asciiTheme="minorHAnsi" w:hAnsiTheme="minorHAnsi"/>
                <w:sz w:val="20"/>
              </w:rPr>
              <w:t>przedziale czasowym</w:t>
            </w:r>
            <w:r w:rsidR="00F0369F">
              <w:rPr>
                <w:rFonts w:asciiTheme="minorHAnsi" w:hAnsiTheme="minorHAnsi"/>
                <w:sz w:val="20"/>
              </w:rPr>
              <w:t>.</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7669E7B" wp14:editId="06DA767B">
                  <wp:extent cx="3610479" cy="1076475"/>
                  <wp:effectExtent l="0" t="0" r="9525" b="9525"/>
                  <wp:docPr id="545" name="Obraz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0">
                            <a:extLst>
                              <a:ext uri="{28A0092B-C50C-407E-A947-70E740481C1C}">
                                <a14:useLocalDpi xmlns:a14="http://schemas.microsoft.com/office/drawing/2010/main" val="0"/>
                              </a:ext>
                            </a:extLst>
                          </a:blip>
                          <a:stretch>
                            <a:fillRect/>
                          </a:stretch>
                        </pic:blipFill>
                        <pic:spPr>
                          <a:xfrm>
                            <a:off x="0" y="0"/>
                            <a:ext cx="3610479" cy="1076475"/>
                          </a:xfrm>
                          <a:prstGeom prst="rect">
                            <a:avLst/>
                          </a:prstGeom>
                        </pic:spPr>
                      </pic:pic>
                    </a:graphicData>
                  </a:graphic>
                </wp:inline>
              </w:drawing>
            </w:r>
          </w:p>
        </w:tc>
        <w:tc>
          <w:tcPr>
            <w:tcW w:w="6315" w:type="dxa"/>
            <w:gridSpan w:val="4"/>
            <w:shd w:val="clear" w:color="auto" w:fill="auto"/>
          </w:tcPr>
          <w:p w:rsidR="00A2530A"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Wprowadź planowaną wartość </w:t>
            </w:r>
            <w:r w:rsidR="0057058A" w:rsidRPr="007B2DD6">
              <w:rPr>
                <w:rFonts w:asciiTheme="minorHAnsi" w:hAnsiTheme="minorHAnsi"/>
                <w:sz w:val="20"/>
              </w:rPr>
              <w:t xml:space="preserve">wnioskowanego dofinansowania </w:t>
            </w:r>
            <w:r w:rsidR="007128F3">
              <w:rPr>
                <w:rFonts w:asciiTheme="minorHAnsi" w:hAnsiTheme="minorHAnsi"/>
                <w:sz w:val="20"/>
              </w:rPr>
              <w:t>o jakie zamierzasz wystąpić</w:t>
            </w:r>
            <w:r w:rsidR="00294626">
              <w:rPr>
                <w:rFonts w:asciiTheme="minorHAnsi" w:hAnsiTheme="minorHAnsi"/>
                <w:sz w:val="20"/>
              </w:rPr>
              <w:t xml:space="preserve"> w podziale na zaliczkę i refundację </w:t>
            </w:r>
            <w:r w:rsidR="007128F3">
              <w:rPr>
                <w:rFonts w:asciiTheme="minorHAnsi" w:hAnsiTheme="minorHAnsi"/>
                <w:sz w:val="20"/>
              </w:rPr>
              <w:t>w odniesieniu do wskazanego okresu czasowego, zgodnie z zasadami i terminami składania wniosków o płatność ustalonymi z instytucją udzielającą wsparcia.</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05FFFD17" wp14:editId="489D1BDE">
                  <wp:extent cx="3877216" cy="3362795"/>
                  <wp:effectExtent l="0" t="0" r="0" b="9525"/>
                  <wp:docPr id="546"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1">
                            <a:extLst>
                              <a:ext uri="{28A0092B-C50C-407E-A947-70E740481C1C}">
                                <a14:useLocalDpi xmlns:a14="http://schemas.microsoft.com/office/drawing/2010/main" val="0"/>
                              </a:ext>
                            </a:extLst>
                          </a:blip>
                          <a:stretch>
                            <a:fillRect/>
                          </a:stretch>
                        </pic:blipFill>
                        <pic:spPr>
                          <a:xfrm>
                            <a:off x="0" y="0"/>
                            <a:ext cx="3877216" cy="3362795"/>
                          </a:xfrm>
                          <a:prstGeom prst="rect">
                            <a:avLst/>
                          </a:prstGeom>
                        </pic:spPr>
                      </pic:pic>
                    </a:graphicData>
                  </a:graphic>
                </wp:inline>
              </w:drawing>
            </w:r>
          </w:p>
        </w:tc>
        <w:tc>
          <w:tcPr>
            <w:tcW w:w="6315" w:type="dxa"/>
            <w:gridSpan w:val="4"/>
            <w:shd w:val="clear" w:color="auto" w:fill="auto"/>
          </w:tcPr>
          <w:p w:rsidR="00A2530A" w:rsidRPr="007B2DD6" w:rsidRDefault="0057058A" w:rsidP="00B2688D">
            <w:pPr>
              <w:spacing w:before="120" w:after="120" w:line="360" w:lineRule="auto"/>
              <w:jc w:val="both"/>
              <w:rPr>
                <w:rFonts w:asciiTheme="minorHAnsi" w:hAnsiTheme="minorHAnsi"/>
                <w:i/>
                <w:sz w:val="20"/>
              </w:rPr>
            </w:pPr>
            <w:r w:rsidRPr="007B2DD6">
              <w:rPr>
                <w:rFonts w:asciiTheme="minorHAnsi" w:hAnsiTheme="minorHAnsi"/>
                <w:sz w:val="20"/>
              </w:rPr>
              <w:t xml:space="preserve">Po uzupełnieniu danych w oknie możesz dodać wiersz do kolumny poprzez funkcję </w:t>
            </w:r>
            <w:r w:rsidRPr="007B2DD6">
              <w:rPr>
                <w:rFonts w:asciiTheme="minorHAnsi" w:hAnsiTheme="minorHAnsi"/>
                <w:i/>
                <w:sz w:val="20"/>
              </w:rPr>
              <w:t>Zapisz</w:t>
            </w:r>
            <w:r w:rsidR="00F0369F">
              <w:rPr>
                <w:rFonts w:asciiTheme="minorHAnsi" w:hAnsiTheme="minorHAnsi"/>
                <w:i/>
                <w:sz w:val="20"/>
              </w:rPr>
              <w:t>.</w:t>
            </w:r>
          </w:p>
          <w:p w:rsidR="0057058A" w:rsidRPr="007B2DD6" w:rsidRDefault="0057058A" w:rsidP="00B2688D">
            <w:pPr>
              <w:spacing w:before="120" w:after="120" w:line="360" w:lineRule="auto"/>
              <w:jc w:val="both"/>
              <w:rPr>
                <w:rFonts w:asciiTheme="minorHAnsi" w:hAnsiTheme="minorHAnsi"/>
                <w:sz w:val="20"/>
              </w:rPr>
            </w:pPr>
          </w:p>
          <w:p w:rsidR="0057058A" w:rsidRPr="007B2DD6" w:rsidRDefault="0057058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przerwać wprowadzanie danych, wybierz funkcję </w:t>
            </w:r>
            <w:r w:rsidRPr="007B2DD6">
              <w:rPr>
                <w:rFonts w:asciiTheme="minorHAnsi" w:hAnsiTheme="minorHAnsi"/>
                <w:i/>
                <w:sz w:val="20"/>
              </w:rPr>
              <w:t>Anuluj</w:t>
            </w:r>
            <w:r w:rsidR="00F0369F">
              <w:rPr>
                <w:rFonts w:asciiTheme="minorHAnsi" w:hAnsiTheme="minorHAnsi"/>
                <w:i/>
                <w:sz w:val="20"/>
              </w:rPr>
              <w:t>.</w:t>
            </w:r>
          </w:p>
        </w:tc>
      </w:tr>
      <w:tr w:rsidR="00A2530A" w:rsidRPr="007B2DD6" w:rsidTr="00A120B9">
        <w:tc>
          <w:tcPr>
            <w:tcW w:w="8046" w:type="dxa"/>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E42FC8C" wp14:editId="7ADF6C16">
                  <wp:extent cx="4972050" cy="3074670"/>
                  <wp:effectExtent l="0" t="0" r="0" b="0"/>
                  <wp:docPr id="547" name="Obraz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2">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A2530A" w:rsidRPr="007B2DD6" w:rsidRDefault="0057058A"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w:t>
            </w:r>
            <w:r w:rsidR="005E2304" w:rsidRPr="007B2DD6">
              <w:rPr>
                <w:rFonts w:asciiTheme="minorHAnsi" w:hAnsiTheme="minorHAnsi"/>
                <w:sz w:val="20"/>
              </w:rPr>
              <w:t>zapisaniu kwartału dane</w:t>
            </w:r>
            <w:r w:rsidRPr="007B2DD6">
              <w:rPr>
                <w:rFonts w:asciiTheme="minorHAnsi" w:hAnsiTheme="minorHAnsi"/>
                <w:sz w:val="20"/>
              </w:rPr>
              <w:t xml:space="preserve"> widoczne</w:t>
            </w:r>
            <w:r w:rsidR="005E2304" w:rsidRPr="007B2DD6">
              <w:rPr>
                <w:rFonts w:asciiTheme="minorHAnsi" w:hAnsiTheme="minorHAnsi"/>
                <w:sz w:val="20"/>
              </w:rPr>
              <w:t xml:space="preserve"> są </w:t>
            </w:r>
            <w:r w:rsidRPr="007B2DD6">
              <w:rPr>
                <w:rFonts w:asciiTheme="minorHAnsi" w:hAnsiTheme="minorHAnsi"/>
                <w:sz w:val="20"/>
              </w:rPr>
              <w:t>w tabeli</w:t>
            </w:r>
            <w:r w:rsidR="005E2304" w:rsidRPr="007B2DD6">
              <w:rPr>
                <w:rFonts w:asciiTheme="minorHAnsi" w:hAnsiTheme="minorHAnsi"/>
                <w:sz w:val="20"/>
              </w:rPr>
              <w:t>.</w:t>
            </w:r>
          </w:p>
          <w:p w:rsidR="005E2304" w:rsidRPr="007B2DD6" w:rsidRDefault="005E2304" w:rsidP="00DA7D3A">
            <w:pPr>
              <w:spacing w:before="120" w:after="120" w:line="360" w:lineRule="auto"/>
              <w:jc w:val="both"/>
              <w:rPr>
                <w:rFonts w:asciiTheme="minorHAnsi" w:hAnsiTheme="minorHAnsi"/>
                <w:sz w:val="20"/>
              </w:rPr>
            </w:pPr>
            <w:r w:rsidRPr="007B2DD6">
              <w:rPr>
                <w:rFonts w:asciiTheme="minorHAnsi" w:hAnsiTheme="minorHAnsi"/>
                <w:sz w:val="20"/>
              </w:rPr>
              <w:t>Możesz teraz:</w:t>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i/>
                <w:sz w:val="20"/>
              </w:rPr>
            </w:pPr>
            <w:r w:rsidRPr="00600520">
              <w:rPr>
                <w:rFonts w:asciiTheme="minorHAnsi" w:hAnsiTheme="minorHAnsi"/>
                <w:b/>
                <w:sz w:val="20"/>
              </w:rPr>
              <w:t>Edytować</w:t>
            </w:r>
            <w:r w:rsidRPr="007B2DD6">
              <w:rPr>
                <w:rFonts w:asciiTheme="minorHAnsi" w:hAnsiTheme="minorHAnsi"/>
                <w:sz w:val="20"/>
              </w:rPr>
              <w:t xml:space="preserve"> dany kwartał poprzez funkcję </w:t>
            </w:r>
            <w:r w:rsidRPr="007B2DD6">
              <w:rPr>
                <w:rFonts w:asciiTheme="minorHAnsi" w:hAnsiTheme="minorHAnsi"/>
                <w:i/>
                <w:sz w:val="20"/>
              </w:rPr>
              <w:t xml:space="preserve">Edytuj </w:t>
            </w:r>
            <w:r w:rsidRPr="007B2DD6">
              <w:rPr>
                <w:rFonts w:asciiTheme="minorHAnsi" w:hAnsiTheme="minorHAnsi"/>
                <w:noProof/>
                <w:lang w:eastAsia="pl-PL"/>
              </w:rPr>
              <w:drawing>
                <wp:inline distT="0" distB="0" distL="0" distR="0" wp14:anchorId="6842710A" wp14:editId="57F77FF2">
                  <wp:extent cx="285750" cy="33337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stretch>
                            <a:fillRect/>
                          </a:stretch>
                        </pic:blipFill>
                        <pic:spPr>
                          <a:xfrm>
                            <a:off x="0" y="0"/>
                            <a:ext cx="285750" cy="333375"/>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Usunąć</w:t>
            </w:r>
            <w:r w:rsidRPr="007B2DD6">
              <w:rPr>
                <w:rFonts w:asciiTheme="minorHAnsi" w:hAnsiTheme="minorHAnsi"/>
                <w:sz w:val="20"/>
              </w:rPr>
              <w:t xml:space="preserve"> kwartał poprzez funkcję </w:t>
            </w:r>
            <w:r w:rsidRPr="007B2DD6">
              <w:rPr>
                <w:rFonts w:asciiTheme="minorHAnsi" w:hAnsiTheme="minorHAnsi"/>
                <w:i/>
                <w:sz w:val="20"/>
              </w:rPr>
              <w:t>Usuń</w:t>
            </w:r>
            <w:r w:rsidRPr="007B2DD6">
              <w:rPr>
                <w:rFonts w:asciiTheme="minorHAnsi" w:hAnsiTheme="minorHAnsi"/>
                <w:noProof/>
                <w:lang w:eastAsia="pl-PL"/>
              </w:rPr>
              <w:drawing>
                <wp:inline distT="0" distB="0" distL="0" distR="0" wp14:anchorId="4CF455A8" wp14:editId="5486F9B4">
                  <wp:extent cx="285750" cy="285750"/>
                  <wp:effectExtent l="0" t="0" r="0" b="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stretch>
                            <a:fillRect/>
                          </a:stretch>
                        </pic:blipFill>
                        <pic:spPr>
                          <a:xfrm>
                            <a:off x="0" y="0"/>
                            <a:ext cx="285750" cy="285750"/>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Dodać</w:t>
            </w:r>
            <w:r w:rsidRPr="007B2DD6">
              <w:rPr>
                <w:rFonts w:asciiTheme="minorHAnsi" w:hAnsiTheme="minorHAnsi"/>
                <w:sz w:val="20"/>
              </w:rPr>
              <w:t xml:space="preserve"> kolejny kwartał poprzez funkcję </w:t>
            </w:r>
            <w:r w:rsidRPr="007B2DD6">
              <w:rPr>
                <w:rFonts w:asciiTheme="minorHAnsi" w:hAnsiTheme="minorHAnsi"/>
                <w:i/>
                <w:sz w:val="20"/>
              </w:rPr>
              <w:t>Dodaj</w:t>
            </w:r>
            <w:r w:rsidRPr="007B2DD6">
              <w:rPr>
                <w:rFonts w:asciiTheme="minorHAnsi" w:hAnsiTheme="minorHAnsi"/>
                <w:noProof/>
                <w:lang w:eastAsia="pl-PL"/>
              </w:rPr>
              <w:drawing>
                <wp:inline distT="0" distB="0" distL="0" distR="0" wp14:anchorId="592648E7" wp14:editId="2CC7AFF1">
                  <wp:extent cx="314325" cy="295275"/>
                  <wp:effectExtent l="0" t="0" r="9525" b="9525"/>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tretch>
                            <a:fillRect/>
                          </a:stretch>
                        </pic:blipFill>
                        <pic:spPr>
                          <a:xfrm>
                            <a:off x="0" y="0"/>
                            <a:ext cx="314325" cy="295275"/>
                          </a:xfrm>
                          <a:prstGeom prst="rect">
                            <a:avLst/>
                          </a:prstGeom>
                        </pic:spPr>
                      </pic:pic>
                    </a:graphicData>
                  </a:graphic>
                </wp:inline>
              </w:drawing>
            </w:r>
          </w:p>
        </w:tc>
      </w:tr>
      <w:tr w:rsidR="001B66BB" w:rsidRPr="007B2DD6" w:rsidTr="00CD3D8E">
        <w:tc>
          <w:tcPr>
            <w:tcW w:w="8046" w:type="dxa"/>
            <w:shd w:val="clear" w:color="auto" w:fill="auto"/>
          </w:tcPr>
          <w:p w:rsidR="001B66BB" w:rsidRPr="007B2DD6" w:rsidRDefault="00AB74A3"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03B58B38" wp14:editId="66AA8E93">
                  <wp:extent cx="4972050" cy="3074670"/>
                  <wp:effectExtent l="0" t="0" r="0" b="0"/>
                  <wp:docPr id="552" name="Obraz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6">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9E5B5D" w:rsidRDefault="009E5B5D" w:rsidP="009E5B5D">
            <w:pPr>
              <w:spacing w:before="120" w:after="120" w:line="360" w:lineRule="auto"/>
              <w:jc w:val="both"/>
              <w:rPr>
                <w:rFonts w:asciiTheme="minorHAnsi" w:hAnsiTheme="minorHAnsi"/>
                <w:sz w:val="20"/>
              </w:rPr>
            </w:pPr>
            <w:r w:rsidRPr="007B2DD6">
              <w:rPr>
                <w:rFonts w:asciiTheme="minorHAnsi" w:hAnsiTheme="minorHAnsi"/>
                <w:sz w:val="20"/>
              </w:rPr>
              <w:t xml:space="preserve">Do każdego </w:t>
            </w:r>
            <w:r>
              <w:rPr>
                <w:rFonts w:asciiTheme="minorHAnsi" w:hAnsiTheme="minorHAnsi"/>
                <w:sz w:val="20"/>
              </w:rPr>
              <w:t>harmonogramu</w:t>
            </w:r>
            <w:r w:rsidRPr="007B2DD6">
              <w:rPr>
                <w:rFonts w:asciiTheme="minorHAnsi" w:hAnsiTheme="minorHAnsi"/>
                <w:sz w:val="20"/>
              </w:rPr>
              <w:t xml:space="preserve"> możesz dołączyć </w:t>
            </w:r>
            <w:r>
              <w:rPr>
                <w:rFonts w:asciiTheme="minorHAnsi" w:hAnsiTheme="minorHAnsi"/>
                <w:sz w:val="20"/>
              </w:rPr>
              <w:t xml:space="preserve">jeden </w:t>
            </w:r>
            <w:r w:rsidRPr="007B2DD6">
              <w:rPr>
                <w:rFonts w:asciiTheme="minorHAnsi" w:hAnsiTheme="minorHAnsi"/>
                <w:sz w:val="20"/>
              </w:rPr>
              <w:t>załącznik. Może to być</w:t>
            </w:r>
            <w:r>
              <w:rPr>
                <w:rFonts w:asciiTheme="minorHAnsi" w:hAnsiTheme="minorHAnsi"/>
                <w:sz w:val="20"/>
              </w:rPr>
              <w:t xml:space="preserve"> inny dokument, zdjęcie </w:t>
            </w:r>
            <w:r w:rsidR="0083301F">
              <w:rPr>
                <w:rFonts w:asciiTheme="minorHAnsi" w:hAnsiTheme="minorHAnsi"/>
                <w:sz w:val="20"/>
              </w:rPr>
              <w:t>lub</w:t>
            </w:r>
            <w:r>
              <w:rPr>
                <w:rFonts w:asciiTheme="minorHAnsi" w:hAnsiTheme="minorHAnsi"/>
                <w:sz w:val="20"/>
              </w:rPr>
              <w:t xml:space="preserve"> skan - zgodnie z zasadami ustalonymi z instytucją udzielającą wsparcia.</w:t>
            </w:r>
          </w:p>
          <w:p w:rsidR="00AB74A3" w:rsidRPr="00AB74A3"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 xml:space="preserve">Ze względów bezpieczeństwa, system pozwala na  załączanie wyłącznie określonych rodzajów plików, np. zakazane jest dodawanie plików wykonywalnych, takich jak .exe czy .com. </w:t>
            </w:r>
          </w:p>
          <w:p w:rsidR="001B66BB"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Jeżeli format pliku będzie niewłaściwy, aplikacja SL2014 poinformuje o tym poprzez stosowny komunikat na ekranie.</w:t>
            </w:r>
          </w:p>
          <w:p w:rsidR="00AB74A3" w:rsidRDefault="00AB74A3" w:rsidP="00AB74A3">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Maksymalna wielkość załącznika to 20 MB.</w:t>
            </w:r>
          </w:p>
          <w:p w:rsidR="00F70C9D" w:rsidRDefault="00AB74A3" w:rsidP="00AB74A3">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Pr>
                <w:rFonts w:asciiTheme="minorHAnsi" w:hAnsiTheme="minorHAnsi" w:cstheme="minorHAnsi"/>
                <w:noProof/>
                <w:sz w:val="20"/>
                <w:lang w:eastAsia="pl-PL"/>
              </w:rPr>
              <w:drawing>
                <wp:inline distT="0" distB="0" distL="0" distR="0" wp14:anchorId="382C9630" wp14:editId="218A81C9">
                  <wp:extent cx="333422" cy="333422"/>
                  <wp:effectExtent l="0" t="0" r="9525" b="9525"/>
                  <wp:docPr id="553" name="Obraz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7">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Pr>
                <w:rFonts w:asciiTheme="minorHAnsi" w:hAnsiTheme="minorHAnsi" w:cstheme="minorHAnsi"/>
                <w:sz w:val="20"/>
              </w:rPr>
              <w:t xml:space="preserve">. </w:t>
            </w:r>
            <w:r w:rsidRPr="00604451">
              <w:rPr>
                <w:rFonts w:asciiTheme="minorHAnsi" w:hAnsiTheme="minorHAnsi" w:cstheme="minorHAnsi"/>
                <w:sz w:val="20"/>
              </w:rPr>
              <w:t xml:space="preserve">Po wskazaniu pliku z dysku lokalnego </w:t>
            </w:r>
            <w:r>
              <w:rPr>
                <w:rFonts w:asciiTheme="minorHAnsi" w:hAnsiTheme="minorHAnsi" w:cstheme="minorHAnsi"/>
                <w:sz w:val="20"/>
              </w:rPr>
              <w:t>system załącza wybrany plik</w:t>
            </w:r>
            <w:r w:rsidRPr="00604451">
              <w:rPr>
                <w:rFonts w:asciiTheme="minorHAnsi" w:hAnsiTheme="minorHAnsi" w:cstheme="minorHAnsi"/>
                <w:sz w:val="20"/>
              </w:rPr>
              <w:t>.</w:t>
            </w:r>
            <w:r>
              <w:rPr>
                <w:rFonts w:asciiTheme="minorHAnsi" w:hAnsiTheme="minorHAnsi" w:cstheme="minorHAnsi"/>
                <w:sz w:val="20"/>
              </w:rPr>
              <w:t xml:space="preserve"> </w:t>
            </w:r>
          </w:p>
          <w:p w:rsidR="00AB74A3" w:rsidRPr="00F70C9D" w:rsidRDefault="00F70C9D" w:rsidP="00AB74A3">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proofErr w:type="spellStart"/>
            <w:r>
              <w:rPr>
                <w:rFonts w:asciiTheme="minorHAnsi" w:hAnsiTheme="minorHAnsi" w:cstheme="minorHAnsi"/>
                <w:sz w:val="20"/>
                <w:szCs w:val="20"/>
              </w:rPr>
              <w:t>plikóww</w:t>
            </w:r>
            <w:proofErr w:type="spellEnd"/>
            <w:r>
              <w:rPr>
                <w:rFonts w:asciiTheme="minorHAnsi" w:hAnsiTheme="minorHAnsi" w:cstheme="minorHAnsi"/>
                <w:sz w:val="20"/>
                <w:szCs w:val="20"/>
              </w:rPr>
              <w:t xml:space="preserve">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AB74A3" w:rsidRPr="00604451">
              <w:rPr>
                <w:rFonts w:asciiTheme="minorHAnsi" w:hAnsiTheme="minorHAnsi" w:cstheme="minorHAnsi"/>
                <w:sz w:val="20"/>
              </w:rPr>
              <w:t>Po załączeniu dokumen</w:t>
            </w:r>
            <w:r w:rsidR="00AB74A3">
              <w:rPr>
                <w:rFonts w:asciiTheme="minorHAnsi" w:hAnsiTheme="minorHAnsi" w:cstheme="minorHAnsi"/>
                <w:sz w:val="20"/>
              </w:rPr>
              <w:t>tu</w:t>
            </w:r>
            <w:r w:rsidR="00AB74A3" w:rsidRPr="00604451">
              <w:rPr>
                <w:rFonts w:asciiTheme="minorHAnsi" w:hAnsiTheme="minorHAnsi" w:cstheme="minorHAnsi"/>
                <w:sz w:val="20"/>
              </w:rPr>
              <w:t xml:space="preserve"> masz możliwość </w:t>
            </w:r>
            <w:r w:rsidR="00AB74A3">
              <w:rPr>
                <w:rFonts w:asciiTheme="minorHAnsi" w:hAnsiTheme="minorHAnsi" w:cstheme="minorHAnsi"/>
                <w:sz w:val="20"/>
              </w:rPr>
              <w:t xml:space="preserve">jego </w:t>
            </w:r>
            <w:r w:rsidR="00AB74A3" w:rsidRPr="00604451">
              <w:rPr>
                <w:rFonts w:asciiTheme="minorHAnsi" w:hAnsiTheme="minorHAnsi" w:cstheme="minorHAnsi"/>
                <w:sz w:val="20"/>
              </w:rPr>
              <w:t xml:space="preserve">usunięcia </w:t>
            </w:r>
            <w:r w:rsidR="00AB74A3">
              <w:rPr>
                <w:rFonts w:asciiTheme="minorHAnsi" w:hAnsiTheme="minorHAnsi" w:cstheme="minorHAnsi"/>
                <w:noProof/>
                <w:sz w:val="20"/>
                <w:lang w:eastAsia="pl-PL"/>
              </w:rPr>
              <w:drawing>
                <wp:inline distT="0" distB="0" distL="0" distR="0" wp14:anchorId="59A1C765" wp14:editId="2E6B638E">
                  <wp:extent cx="342948" cy="342948"/>
                  <wp:effectExtent l="0" t="0" r="0" b="0"/>
                  <wp:docPr id="554" name="Obraz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png"/>
                          <pic:cNvPicPr/>
                        </pic:nvPicPr>
                        <pic:blipFill>
                          <a:blip r:embed="rId318">
                            <a:extLst>
                              <a:ext uri="{28A0092B-C50C-407E-A947-70E740481C1C}">
                                <a14:useLocalDpi xmlns:a14="http://schemas.microsoft.com/office/drawing/2010/main" val="0"/>
                              </a:ext>
                            </a:extLst>
                          </a:blip>
                          <a:stretch>
                            <a:fillRect/>
                          </a:stretch>
                        </pic:blipFill>
                        <pic:spPr>
                          <a:xfrm>
                            <a:off x="0" y="0"/>
                            <a:ext cx="342948" cy="342948"/>
                          </a:xfrm>
                          <a:prstGeom prst="rect">
                            <a:avLst/>
                          </a:prstGeom>
                        </pic:spPr>
                      </pic:pic>
                    </a:graphicData>
                  </a:graphic>
                </wp:inline>
              </w:drawing>
            </w:r>
            <w:r w:rsidR="00AB74A3" w:rsidRPr="00604451">
              <w:rPr>
                <w:rFonts w:asciiTheme="minorHAnsi" w:hAnsiTheme="minorHAnsi" w:cstheme="minorHAnsi"/>
                <w:sz w:val="20"/>
              </w:rPr>
              <w:t xml:space="preserve">oraz podglądu </w:t>
            </w:r>
            <w:r w:rsidR="00AB74A3">
              <w:rPr>
                <w:rFonts w:asciiTheme="minorHAnsi" w:hAnsiTheme="minorHAnsi" w:cstheme="minorHAnsi"/>
                <w:noProof/>
                <w:sz w:val="20"/>
                <w:lang w:eastAsia="pl-PL"/>
              </w:rPr>
              <w:drawing>
                <wp:inline distT="0" distB="0" distL="0" distR="0" wp14:anchorId="68D70DB5" wp14:editId="1D35D1C4">
                  <wp:extent cx="333422" cy="333422"/>
                  <wp:effectExtent l="0" t="0" r="9525" b="9525"/>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7">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sidR="00AB74A3">
              <w:rPr>
                <w:rFonts w:asciiTheme="minorHAnsi" w:hAnsiTheme="minorHAnsi" w:cstheme="minorHAnsi"/>
                <w:sz w:val="20"/>
              </w:rPr>
              <w:t>.</w:t>
            </w:r>
          </w:p>
          <w:p w:rsidR="00AB74A3" w:rsidRPr="007B2DD6" w:rsidRDefault="00AB74A3" w:rsidP="00AB74A3">
            <w:pPr>
              <w:spacing w:before="120" w:after="120" w:line="360" w:lineRule="auto"/>
              <w:jc w:val="both"/>
              <w:rPr>
                <w:rFonts w:asciiTheme="minorHAnsi" w:hAnsiTheme="minorHAnsi"/>
                <w:sz w:val="20"/>
              </w:rPr>
            </w:pPr>
          </w:p>
        </w:tc>
      </w:tr>
      <w:tr w:rsidR="000A5B9F" w:rsidRPr="007B2DD6" w:rsidTr="00CD3D8E">
        <w:tc>
          <w:tcPr>
            <w:tcW w:w="8046" w:type="dxa"/>
            <w:shd w:val="clear" w:color="auto" w:fill="auto"/>
          </w:tcPr>
          <w:p w:rsidR="000A5B9F" w:rsidRPr="007B2DD6" w:rsidRDefault="000A5B9F"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34BD0D18" wp14:editId="53AC10BC">
                  <wp:extent cx="4972050" cy="2496185"/>
                  <wp:effectExtent l="0" t="0" r="0" b="0"/>
                  <wp:docPr id="526"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9">
                            <a:extLst>
                              <a:ext uri="{28A0092B-C50C-407E-A947-70E740481C1C}">
                                <a14:useLocalDpi xmlns:a14="http://schemas.microsoft.com/office/drawing/2010/main" val="0"/>
                              </a:ext>
                            </a:extLst>
                          </a:blip>
                          <a:stretch>
                            <a:fillRect/>
                          </a:stretch>
                        </pic:blipFill>
                        <pic:spPr>
                          <a:xfrm>
                            <a:off x="0" y="0"/>
                            <a:ext cx="4972050" cy="2496185"/>
                          </a:xfrm>
                          <a:prstGeom prst="rect">
                            <a:avLst/>
                          </a:prstGeom>
                        </pic:spPr>
                      </pic:pic>
                    </a:graphicData>
                  </a:graphic>
                </wp:inline>
              </w:drawing>
            </w:r>
          </w:p>
        </w:tc>
        <w:tc>
          <w:tcPr>
            <w:tcW w:w="7024" w:type="dxa"/>
            <w:gridSpan w:val="5"/>
            <w:shd w:val="clear" w:color="auto" w:fill="auto"/>
          </w:tcPr>
          <w:p w:rsidR="000A5B9F" w:rsidRPr="000A5B9F" w:rsidRDefault="000A5B9F" w:rsidP="000A5B9F">
            <w:pPr>
              <w:spacing w:before="120" w:after="120" w:line="360" w:lineRule="auto"/>
              <w:jc w:val="both"/>
              <w:rPr>
                <w:rFonts w:asciiTheme="minorHAnsi" w:hAnsiTheme="minorHAnsi"/>
                <w:sz w:val="20"/>
              </w:rPr>
            </w:pPr>
            <w:r w:rsidRPr="000A5B9F">
              <w:rPr>
                <w:rFonts w:asciiTheme="minorHAnsi" w:hAnsiTheme="minorHAnsi"/>
                <w:sz w:val="20"/>
              </w:rPr>
              <w:t xml:space="preserve">W każdym momencie pracy nad </w:t>
            </w:r>
            <w:r>
              <w:rPr>
                <w:rFonts w:asciiTheme="minorHAnsi" w:hAnsiTheme="minorHAnsi"/>
                <w:sz w:val="20"/>
              </w:rPr>
              <w:t>harmonogramem</w:t>
            </w:r>
            <w:r w:rsidRPr="000A5B9F">
              <w:rPr>
                <w:rFonts w:asciiTheme="minorHAnsi" w:hAnsiTheme="minorHAnsi"/>
                <w:sz w:val="20"/>
              </w:rPr>
              <w:t>, możesz go zapisać, tak aby nie tracić tego, co już zdążyłeś/</w:t>
            </w:r>
            <w:proofErr w:type="spellStart"/>
            <w:r w:rsidRPr="000A5B9F">
              <w:rPr>
                <w:rFonts w:asciiTheme="minorHAnsi" w:hAnsiTheme="minorHAnsi"/>
                <w:sz w:val="20"/>
              </w:rPr>
              <w:t>aś</w:t>
            </w:r>
            <w:proofErr w:type="spellEnd"/>
            <w:r w:rsidRPr="000A5B9F">
              <w:rPr>
                <w:rFonts w:asciiTheme="minorHAnsi" w:hAnsiTheme="minorHAnsi"/>
                <w:sz w:val="20"/>
              </w:rPr>
              <w:t xml:space="preserve"> zrobić i kontynuować pracę w innym terminie.</w:t>
            </w:r>
          </w:p>
          <w:p w:rsidR="000A5B9F" w:rsidRPr="00BC17C8" w:rsidRDefault="000A5B9F" w:rsidP="00BC17C8">
            <w:pPr>
              <w:spacing w:before="120" w:after="120" w:line="360" w:lineRule="auto"/>
              <w:jc w:val="both"/>
              <w:rPr>
                <w:rFonts w:asciiTheme="minorHAnsi" w:hAnsiTheme="minorHAnsi"/>
                <w:sz w:val="20"/>
                <w:highlight w:val="yellow"/>
              </w:rPr>
            </w:pPr>
            <w:r w:rsidRPr="000A5B9F">
              <w:rPr>
                <w:rFonts w:asciiTheme="minorHAnsi" w:hAnsiTheme="minorHAnsi"/>
                <w:sz w:val="20"/>
              </w:rPr>
              <w:t xml:space="preserve">W tym celu, wybierz funkcję </w:t>
            </w:r>
            <w:r w:rsidRPr="00180AB4">
              <w:rPr>
                <w:rFonts w:asciiTheme="minorHAnsi" w:hAnsiTheme="minorHAnsi"/>
                <w:i/>
                <w:sz w:val="20"/>
              </w:rPr>
              <w:t>Zapisz</w:t>
            </w:r>
            <w:r w:rsidRPr="000A5B9F">
              <w:rPr>
                <w:rFonts w:asciiTheme="minorHAnsi" w:hAnsiTheme="minorHAnsi"/>
                <w:sz w:val="20"/>
              </w:rPr>
              <w:t xml:space="preserve"> </w:t>
            </w:r>
            <w:r w:rsidR="006960DE">
              <w:rPr>
                <w:noProof/>
                <w:lang w:eastAsia="pl-PL"/>
              </w:rPr>
              <w:drawing>
                <wp:inline distT="0" distB="0" distL="0" distR="0" wp14:anchorId="0B0ACCEC" wp14:editId="38643E4B">
                  <wp:extent cx="323850" cy="3143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323850" cy="314325"/>
                          </a:xfrm>
                          <a:prstGeom prst="rect">
                            <a:avLst/>
                          </a:prstGeom>
                        </pic:spPr>
                      </pic:pic>
                    </a:graphicData>
                  </a:graphic>
                </wp:inline>
              </w:drawing>
            </w:r>
            <w:r w:rsidRPr="000A5B9F">
              <w:rPr>
                <w:rFonts w:asciiTheme="minorHAnsi" w:hAnsiTheme="minorHAnsi"/>
                <w:sz w:val="20"/>
              </w:rPr>
              <w:t xml:space="preserve">, dostępną na </w:t>
            </w:r>
            <w:r>
              <w:rPr>
                <w:rFonts w:asciiTheme="minorHAnsi" w:hAnsiTheme="minorHAnsi"/>
                <w:sz w:val="20"/>
              </w:rPr>
              <w:t>harmonogramie</w:t>
            </w:r>
            <w:r w:rsidRPr="000A5B9F">
              <w:rPr>
                <w:rFonts w:asciiTheme="minorHAnsi" w:hAnsiTheme="minorHAnsi"/>
                <w:sz w:val="20"/>
              </w:rPr>
              <w:t>.</w:t>
            </w:r>
          </w:p>
        </w:tc>
      </w:tr>
      <w:tr w:rsidR="00DD4EB8" w:rsidRPr="007B2DD6" w:rsidTr="00A120B9">
        <w:tc>
          <w:tcPr>
            <w:tcW w:w="8046" w:type="dxa"/>
            <w:shd w:val="clear" w:color="auto" w:fill="auto"/>
          </w:tcPr>
          <w:p w:rsidR="00DD4EB8" w:rsidRPr="007B2DD6" w:rsidRDefault="00FB5DC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8B6A4CD" wp14:editId="11DD3959">
                  <wp:extent cx="4972050" cy="2465705"/>
                  <wp:effectExtent l="0" t="0" r="0" b="0"/>
                  <wp:docPr id="539" name="Obraz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1">
                            <a:extLst>
                              <a:ext uri="{28A0092B-C50C-407E-A947-70E740481C1C}">
                                <a14:useLocalDpi xmlns:a14="http://schemas.microsoft.com/office/drawing/2010/main" val="0"/>
                              </a:ext>
                            </a:extLst>
                          </a:blip>
                          <a:stretch>
                            <a:fillRect/>
                          </a:stretch>
                        </pic:blipFill>
                        <pic:spPr>
                          <a:xfrm>
                            <a:off x="0" y="0"/>
                            <a:ext cx="4972050" cy="2465705"/>
                          </a:xfrm>
                          <a:prstGeom prst="rect">
                            <a:avLst/>
                          </a:prstGeom>
                        </pic:spPr>
                      </pic:pic>
                    </a:graphicData>
                  </a:graphic>
                </wp:inline>
              </w:drawing>
            </w:r>
          </w:p>
        </w:tc>
        <w:tc>
          <w:tcPr>
            <w:tcW w:w="7024" w:type="dxa"/>
            <w:gridSpan w:val="5"/>
            <w:shd w:val="clear" w:color="auto" w:fill="auto"/>
          </w:tcPr>
          <w:p w:rsidR="00DD4EB8" w:rsidRPr="007B2DD6" w:rsidRDefault="004D4B1F" w:rsidP="00DA7D3A">
            <w:pPr>
              <w:spacing w:before="120" w:after="120" w:line="360" w:lineRule="auto"/>
              <w:jc w:val="both"/>
              <w:rPr>
                <w:rFonts w:asciiTheme="minorHAnsi" w:hAnsiTheme="minorHAnsi"/>
                <w:sz w:val="20"/>
              </w:rPr>
            </w:pPr>
            <w:r>
              <w:rPr>
                <w:rFonts w:asciiTheme="minorHAnsi" w:hAnsiTheme="minorHAnsi"/>
                <w:sz w:val="20"/>
              </w:rPr>
              <w:t>SL2014</w:t>
            </w:r>
            <w:r w:rsidR="00DD4EB8" w:rsidRPr="007B2DD6">
              <w:rPr>
                <w:rFonts w:asciiTheme="minorHAnsi" w:hAnsiTheme="minorHAnsi"/>
                <w:sz w:val="20"/>
              </w:rPr>
              <w:t xml:space="preserve"> w specjalnym bloku </w:t>
            </w:r>
            <w:r w:rsidR="00DD4EB8" w:rsidRPr="007B2DD6">
              <w:rPr>
                <w:rFonts w:asciiTheme="minorHAnsi" w:hAnsiTheme="minorHAnsi"/>
                <w:i/>
                <w:sz w:val="20"/>
              </w:rPr>
              <w:t>Wynik walidacji</w:t>
            </w:r>
            <w:r w:rsidR="00DD4EB8" w:rsidRPr="007B2DD6">
              <w:rPr>
                <w:rFonts w:asciiTheme="minorHAnsi" w:hAnsiTheme="minorHAnsi"/>
                <w:sz w:val="20"/>
              </w:rPr>
              <w:t xml:space="preserve"> wyświetlonym nad tabelą wskaże</w:t>
            </w:r>
            <w:r w:rsidR="000A5B9F">
              <w:rPr>
                <w:rFonts w:asciiTheme="minorHAnsi" w:hAnsiTheme="minorHAnsi"/>
                <w:sz w:val="20"/>
              </w:rPr>
              <w:t xml:space="preserve"> lub ostrzeże</w:t>
            </w:r>
            <w:r w:rsidR="00DD4EB8" w:rsidRPr="007B2DD6">
              <w:rPr>
                <w:rFonts w:asciiTheme="minorHAnsi" w:hAnsiTheme="minorHAnsi"/>
                <w:sz w:val="20"/>
              </w:rPr>
              <w:t>, które dane w harmonogramie</w:t>
            </w:r>
            <w:r w:rsidR="00C0229A">
              <w:rPr>
                <w:rFonts w:asciiTheme="minorHAnsi" w:hAnsiTheme="minorHAnsi"/>
                <w:sz w:val="20"/>
              </w:rPr>
              <w:t xml:space="preserve"> </w:t>
            </w:r>
            <w:r w:rsidR="00DD4EB8" w:rsidRPr="007B2DD6">
              <w:rPr>
                <w:rFonts w:asciiTheme="minorHAnsi" w:hAnsiTheme="minorHAnsi"/>
                <w:sz w:val="20"/>
              </w:rPr>
              <w:t>są niepoprawne</w:t>
            </w:r>
            <w:r w:rsidR="000A5B9F">
              <w:rPr>
                <w:rFonts w:asciiTheme="minorHAnsi" w:hAnsiTheme="minorHAnsi"/>
                <w:sz w:val="20"/>
              </w:rPr>
              <w:t xml:space="preserve"> lub wymagają Twojej </w:t>
            </w:r>
            <w:r w:rsidR="00FB5DC2">
              <w:rPr>
                <w:rFonts w:asciiTheme="minorHAnsi" w:hAnsiTheme="minorHAnsi"/>
                <w:sz w:val="20"/>
              </w:rPr>
              <w:t xml:space="preserve">dodatkowej </w:t>
            </w:r>
            <w:r w:rsidR="000A5B9F">
              <w:rPr>
                <w:rFonts w:asciiTheme="minorHAnsi" w:hAnsiTheme="minorHAnsi"/>
                <w:sz w:val="20"/>
              </w:rPr>
              <w:t>uwagi.</w:t>
            </w:r>
          </w:p>
          <w:p w:rsidR="00DD4EB8" w:rsidRPr="007B2DD6" w:rsidRDefault="00DD4EB8" w:rsidP="00DA7D3A">
            <w:pPr>
              <w:spacing w:before="120" w:after="120" w:line="360" w:lineRule="auto"/>
              <w:jc w:val="both"/>
              <w:rPr>
                <w:rFonts w:asciiTheme="minorHAnsi" w:hAnsiTheme="minorHAnsi"/>
                <w:sz w:val="20"/>
              </w:rPr>
            </w:pPr>
          </w:p>
        </w:tc>
      </w:tr>
      <w:tr w:rsidR="00DD4EB8" w:rsidRPr="007B2DD6" w:rsidTr="00A120B9">
        <w:tc>
          <w:tcPr>
            <w:tcW w:w="8046" w:type="dxa"/>
            <w:shd w:val="clear" w:color="auto" w:fill="auto"/>
          </w:tcPr>
          <w:p w:rsidR="00DD4EB8" w:rsidRPr="007B2DD6" w:rsidRDefault="00DD4EB8"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EEDBBF5" wp14:editId="3150A1C9">
                  <wp:extent cx="3297116" cy="1482781"/>
                  <wp:effectExtent l="0" t="0" r="0" b="317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a:stretch>
                            <a:fillRect/>
                          </a:stretch>
                        </pic:blipFill>
                        <pic:spPr>
                          <a:xfrm>
                            <a:off x="0" y="0"/>
                            <a:ext cx="3295699" cy="1482144"/>
                          </a:xfrm>
                          <a:prstGeom prst="rect">
                            <a:avLst/>
                          </a:prstGeom>
                        </pic:spPr>
                      </pic:pic>
                    </a:graphicData>
                  </a:graphic>
                </wp:inline>
              </w:drawing>
            </w:r>
          </w:p>
        </w:tc>
        <w:tc>
          <w:tcPr>
            <w:tcW w:w="7024" w:type="dxa"/>
            <w:gridSpan w:val="5"/>
            <w:shd w:val="clear" w:color="auto" w:fill="auto"/>
          </w:tcPr>
          <w:p w:rsidR="00DD4EB8" w:rsidRPr="007B2DD6" w:rsidRDefault="00DD4EB8"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006960DE">
              <w:rPr>
                <w:rFonts w:asciiTheme="minorHAnsi" w:hAnsiTheme="minorHAnsi"/>
                <w:i/>
                <w:sz w:val="20"/>
              </w:rPr>
              <w:t xml:space="preserve"> </w:t>
            </w:r>
            <w:r w:rsidR="006960DE">
              <w:rPr>
                <w:noProof/>
                <w:lang w:eastAsia="pl-PL"/>
              </w:rPr>
              <w:drawing>
                <wp:inline distT="0" distB="0" distL="0" distR="0" wp14:anchorId="7D5B788D" wp14:editId="392CC5F0">
                  <wp:extent cx="323850" cy="3143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323850" cy="314325"/>
                          </a:xfrm>
                          <a:prstGeom prst="rect">
                            <a:avLst/>
                          </a:prstGeom>
                        </pic:spPr>
                      </pic:pic>
                    </a:graphicData>
                  </a:graphic>
                </wp:inline>
              </w:drawing>
            </w:r>
            <w:r w:rsidRPr="007B2DD6">
              <w:rPr>
                <w:rFonts w:asciiTheme="minorHAnsi" w:hAnsiTheme="minorHAnsi"/>
                <w:sz w:val="20"/>
              </w:rPr>
              <w:t xml:space="preserve">. Jeżeli harmonogram </w:t>
            </w:r>
            <w:r w:rsidR="00575495">
              <w:rPr>
                <w:rFonts w:asciiTheme="minorHAnsi" w:hAnsiTheme="minorHAnsi"/>
                <w:sz w:val="20"/>
              </w:rPr>
              <w:br/>
            </w:r>
            <w:r w:rsidRPr="007B2DD6">
              <w:rPr>
                <w:rFonts w:asciiTheme="minorHAnsi" w:hAnsiTheme="minorHAnsi"/>
                <w:sz w:val="20"/>
              </w:rPr>
              <w:t xml:space="preserve">nie będzie zawierał błędów, to </w:t>
            </w:r>
            <w:r w:rsidR="004D4B1F">
              <w:rPr>
                <w:rFonts w:asciiTheme="minorHAnsi" w:hAnsiTheme="minorHAnsi"/>
                <w:sz w:val="20"/>
              </w:rPr>
              <w:t>SL2014</w:t>
            </w:r>
            <w:r w:rsidRPr="007B2DD6">
              <w:rPr>
                <w:rFonts w:asciiTheme="minorHAnsi" w:hAnsiTheme="minorHAnsi"/>
                <w:sz w:val="20"/>
              </w:rPr>
              <w:t xml:space="preserve"> wyświetli komunikat o zapisie danych.</w:t>
            </w:r>
          </w:p>
        </w:tc>
      </w:tr>
      <w:tr w:rsidR="00DD4EB8" w:rsidRPr="007B2DD6" w:rsidTr="00A120B9">
        <w:tc>
          <w:tcPr>
            <w:tcW w:w="10314" w:type="dxa"/>
            <w:gridSpan w:val="4"/>
            <w:shd w:val="clear" w:color="auto" w:fill="auto"/>
          </w:tcPr>
          <w:p w:rsidR="00DD4EB8" w:rsidRPr="007B2DD6" w:rsidRDefault="00972BDC"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05B266D3" wp14:editId="281F6FF1">
                  <wp:extent cx="6412230" cy="4497070"/>
                  <wp:effectExtent l="0" t="0" r="7620" b="0"/>
                  <wp:docPr id="549" name="Obraz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3">
                            <a:extLst>
                              <a:ext uri="{28A0092B-C50C-407E-A947-70E740481C1C}">
                                <a14:useLocalDpi xmlns:a14="http://schemas.microsoft.com/office/drawing/2010/main" val="0"/>
                              </a:ext>
                            </a:extLst>
                          </a:blip>
                          <a:stretch>
                            <a:fillRect/>
                          </a:stretch>
                        </pic:blipFill>
                        <pic:spPr>
                          <a:xfrm>
                            <a:off x="0" y="0"/>
                            <a:ext cx="6412230" cy="4497070"/>
                          </a:xfrm>
                          <a:prstGeom prst="rect">
                            <a:avLst/>
                          </a:prstGeom>
                        </pic:spPr>
                      </pic:pic>
                    </a:graphicData>
                  </a:graphic>
                </wp:inline>
              </w:drawing>
            </w:r>
          </w:p>
        </w:tc>
        <w:tc>
          <w:tcPr>
            <w:tcW w:w="4756" w:type="dxa"/>
            <w:gridSpan w:val="2"/>
            <w:shd w:val="clear" w:color="auto" w:fill="auto"/>
          </w:tcPr>
          <w:p w:rsidR="00DD4EB8" w:rsidRPr="007B2DD6" w:rsidRDefault="00972BDC" w:rsidP="00B2688D">
            <w:pPr>
              <w:spacing w:before="120" w:after="120" w:line="360" w:lineRule="auto"/>
              <w:jc w:val="both"/>
              <w:rPr>
                <w:rFonts w:asciiTheme="minorHAnsi" w:hAnsiTheme="minorHAnsi"/>
                <w:sz w:val="20"/>
              </w:rPr>
            </w:pPr>
            <w:r>
              <w:rPr>
                <w:rFonts w:asciiTheme="minorHAnsi" w:hAnsiTheme="minorHAnsi"/>
                <w:sz w:val="20"/>
              </w:rPr>
              <w:t>H</w:t>
            </w:r>
            <w:r w:rsidR="00DD4EB8" w:rsidRPr="007B2DD6">
              <w:rPr>
                <w:rFonts w:asciiTheme="minorHAnsi" w:hAnsiTheme="minorHAnsi"/>
                <w:sz w:val="20"/>
              </w:rPr>
              <w:t>armonogram może być:</w:t>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Edytowany</w:t>
            </w:r>
            <w:r w:rsidRPr="007B2DD6">
              <w:rPr>
                <w:rFonts w:asciiTheme="minorHAnsi" w:hAnsiTheme="minorHAnsi"/>
                <w:sz w:val="20"/>
              </w:rPr>
              <w:t xml:space="preserve"> – za pomocą funkcji </w:t>
            </w:r>
            <w:r w:rsidRPr="007B2DD6">
              <w:rPr>
                <w:rFonts w:asciiTheme="minorHAnsi" w:hAnsiTheme="minorHAnsi"/>
                <w:i/>
                <w:sz w:val="20"/>
              </w:rPr>
              <w:t>Edytuj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5916285F" wp14:editId="4217AAB7">
                  <wp:extent cx="295394" cy="314452"/>
                  <wp:effectExtent l="0" t="0" r="9525" b="9525"/>
                  <wp:docPr id="550" name="Obraz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Usunięty</w:t>
            </w:r>
            <w:r w:rsidRPr="007B2DD6">
              <w:rPr>
                <w:rFonts w:asciiTheme="minorHAnsi" w:hAnsiTheme="minorHAnsi"/>
                <w:sz w:val="20"/>
              </w:rPr>
              <w:t xml:space="preserve"> – za pomocą funkcji </w:t>
            </w:r>
            <w:r w:rsidRPr="007B2DD6">
              <w:rPr>
                <w:rFonts w:asciiTheme="minorHAnsi" w:hAnsiTheme="minorHAnsi"/>
                <w:i/>
                <w:sz w:val="20"/>
              </w:rPr>
              <w:t>Usuń</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20FCFF08" wp14:editId="24D09380">
                  <wp:extent cx="285866" cy="285866"/>
                  <wp:effectExtent l="0" t="0" r="0" b="0"/>
                  <wp:docPr id="551" name="Obraz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2">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Wydrukowany</w:t>
            </w:r>
            <w:r w:rsidRPr="007B2DD6">
              <w:rPr>
                <w:rFonts w:asciiTheme="minorHAnsi" w:hAnsiTheme="minorHAnsi"/>
                <w:sz w:val="20"/>
              </w:rPr>
              <w:t xml:space="preserve"> – za pomocą funkcji </w:t>
            </w:r>
            <w:r w:rsidRPr="007B2DD6">
              <w:rPr>
                <w:rFonts w:asciiTheme="minorHAnsi" w:hAnsiTheme="minorHAnsi"/>
                <w:i/>
                <w:sz w:val="20"/>
              </w:rPr>
              <w:t>Drukuj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70B754D0" wp14:editId="443D9C0F">
                  <wp:extent cx="285866" cy="285866"/>
                  <wp:effectExtent l="0" t="0" r="0" b="0"/>
                  <wp:docPr id="556" name="Obraz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7">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1D5E5A">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Przesłany do instytucji</w:t>
            </w:r>
            <w:r w:rsidRPr="007B2DD6">
              <w:rPr>
                <w:rFonts w:asciiTheme="minorHAnsi" w:hAnsiTheme="minorHAnsi"/>
                <w:sz w:val="20"/>
              </w:rPr>
              <w:t xml:space="preserve"> – za pomocą funkcji </w:t>
            </w:r>
            <w:r w:rsidR="00361A26">
              <w:rPr>
                <w:rFonts w:asciiTheme="minorHAnsi" w:hAnsiTheme="minorHAnsi"/>
                <w:sz w:val="20"/>
              </w:rPr>
              <w:br/>
            </w:r>
            <w:r w:rsidRPr="007B2DD6">
              <w:rPr>
                <w:rFonts w:asciiTheme="minorHAnsi" w:hAnsiTheme="minorHAnsi"/>
                <w:i/>
                <w:sz w:val="20"/>
              </w:rPr>
              <w:t>Prześlij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0A98C5E4" wp14:editId="21EC7886">
                  <wp:extent cx="304923" cy="314452"/>
                  <wp:effectExtent l="0" t="0" r="0" b="9525"/>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4">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7D8651B" wp14:editId="13AB67AC">
                  <wp:extent cx="4981473" cy="1276350"/>
                  <wp:effectExtent l="0" t="0" r="0" b="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a:stretch>
                            <a:fillRect/>
                          </a:stretch>
                        </pic:blipFill>
                        <pic:spPr>
                          <a:xfrm>
                            <a:off x="0" y="0"/>
                            <a:ext cx="4988571" cy="1278169"/>
                          </a:xfrm>
                          <a:prstGeom prst="rect">
                            <a:avLst/>
                          </a:prstGeom>
                        </pic:spPr>
                      </pic:pic>
                    </a:graphicData>
                  </a:graphic>
                </wp:inline>
              </w:drawing>
            </w:r>
          </w:p>
        </w:tc>
        <w:tc>
          <w:tcPr>
            <w:tcW w:w="7024" w:type="dxa"/>
            <w:gridSpan w:val="5"/>
            <w:shd w:val="clear" w:color="auto" w:fill="auto"/>
          </w:tcPr>
          <w:p w:rsidR="00DD4EB8" w:rsidRPr="007B2DD6"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006960DE">
              <w:rPr>
                <w:rFonts w:asciiTheme="minorHAnsi" w:hAnsiTheme="minorHAnsi"/>
                <w:noProof/>
                <w:sz w:val="20"/>
                <w:lang w:eastAsia="pl-PL"/>
              </w:rPr>
              <w:drawing>
                <wp:inline distT="0" distB="0" distL="0" distR="0" wp14:anchorId="31B4E111" wp14:editId="032B09C5">
                  <wp:extent cx="304923" cy="314452"/>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4">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r w:rsidR="006960DE">
              <w:rPr>
                <w:rFonts w:asciiTheme="minorHAnsi" w:hAnsiTheme="minorHAnsi"/>
                <w:i/>
                <w:sz w:val="20"/>
              </w:rPr>
              <w:t xml:space="preserve"> </w:t>
            </w:r>
            <w:r w:rsidRPr="007B2DD6">
              <w:rPr>
                <w:rFonts w:asciiTheme="minorHAnsi" w:hAnsiTheme="minorHAnsi"/>
                <w:sz w:val="20"/>
              </w:rPr>
              <w:t xml:space="preserve">system informuje Cię o skutkach takiej czynności. </w:t>
            </w:r>
            <w:r w:rsidR="00361A26">
              <w:rPr>
                <w:rFonts w:asciiTheme="minorHAnsi" w:hAnsiTheme="minorHAnsi"/>
                <w:sz w:val="20"/>
              </w:rPr>
              <w:br/>
            </w:r>
            <w:r w:rsidRPr="007B2DD6">
              <w:rPr>
                <w:rFonts w:asciiTheme="minorHAnsi" w:hAnsiTheme="minorHAnsi"/>
                <w:sz w:val="20"/>
              </w:rPr>
              <w:t>Twój harmonogram nie będzie mógł być przez Ciebie edytowany oraz usunięty.</w:t>
            </w:r>
          </w:p>
          <w:p w:rsidR="00AE658D"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harmonogramu, wybierając funkcję </w:t>
            </w:r>
            <w:r w:rsidRPr="007B2DD6">
              <w:rPr>
                <w:rFonts w:asciiTheme="minorHAnsi" w:hAnsiTheme="minorHAnsi"/>
                <w:i/>
                <w:sz w:val="20"/>
              </w:rPr>
              <w:t>Anuluj</w:t>
            </w:r>
            <w:r w:rsidRPr="007B2DD6">
              <w:rPr>
                <w:rFonts w:asciiTheme="minorHAnsi" w:hAnsiTheme="minorHAnsi"/>
                <w:sz w:val="20"/>
              </w:rPr>
              <w:t>.</w:t>
            </w:r>
          </w:p>
          <w:p w:rsidR="00137FAD" w:rsidRPr="00137FAD" w:rsidRDefault="00137FAD" w:rsidP="00137FAD">
            <w:pPr>
              <w:spacing w:before="120" w:after="120" w:line="360" w:lineRule="auto"/>
              <w:jc w:val="both"/>
              <w:rPr>
                <w:rFonts w:asciiTheme="minorHAnsi" w:hAnsiTheme="minorHAnsi"/>
                <w:sz w:val="20"/>
              </w:rPr>
            </w:pPr>
            <w:r>
              <w:rPr>
                <w:rFonts w:asciiTheme="minorHAnsi" w:hAnsiTheme="minorHAnsi"/>
                <w:sz w:val="20"/>
              </w:rPr>
              <w:t xml:space="preserve">Po wyborze </w:t>
            </w:r>
            <w:r>
              <w:rPr>
                <w:rFonts w:asciiTheme="minorHAnsi" w:hAnsiTheme="minorHAnsi"/>
                <w:i/>
                <w:sz w:val="20"/>
              </w:rPr>
              <w:t>OK</w:t>
            </w:r>
            <w:r>
              <w:rPr>
                <w:rFonts w:asciiTheme="minorHAnsi" w:hAnsiTheme="minorHAnsi"/>
                <w:sz w:val="20"/>
              </w:rPr>
              <w:t xml:space="preserve"> harmonogram jest przesyłany do instytucji.</w:t>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5226DB6" wp14:editId="34D799DD">
                  <wp:extent cx="3545012" cy="1609725"/>
                  <wp:effectExtent l="0" t="0" r="0"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3553465" cy="1613564"/>
                          </a:xfrm>
                          <a:prstGeom prst="rect">
                            <a:avLst/>
                          </a:prstGeom>
                        </pic:spPr>
                      </pic:pic>
                    </a:graphicData>
                  </a:graphic>
                </wp:inline>
              </w:drawing>
            </w:r>
          </w:p>
        </w:tc>
        <w:tc>
          <w:tcPr>
            <w:tcW w:w="7024" w:type="dxa"/>
            <w:gridSpan w:val="5"/>
            <w:shd w:val="clear" w:color="auto" w:fill="auto"/>
          </w:tcPr>
          <w:p w:rsidR="00AE658D" w:rsidRPr="007B2DD6" w:rsidRDefault="004D4B1F" w:rsidP="00137FAD">
            <w:pPr>
              <w:spacing w:before="120" w:after="120" w:line="360" w:lineRule="auto"/>
              <w:jc w:val="both"/>
              <w:rPr>
                <w:rFonts w:asciiTheme="minorHAnsi" w:hAnsiTheme="minorHAnsi"/>
                <w:sz w:val="20"/>
              </w:rPr>
            </w:pPr>
            <w:r>
              <w:rPr>
                <w:rFonts w:asciiTheme="minorHAnsi" w:hAnsiTheme="minorHAnsi"/>
                <w:sz w:val="20"/>
              </w:rPr>
              <w:t>SL2014</w:t>
            </w:r>
            <w:r w:rsidR="00137FAD">
              <w:rPr>
                <w:rFonts w:asciiTheme="minorHAnsi" w:hAnsiTheme="minorHAnsi"/>
                <w:sz w:val="20"/>
              </w:rPr>
              <w:t xml:space="preserve"> informuje Cię o przesłaniu harmonogramu poprzez wyświetlenie specjalnego komunikatu na ekranie.</w:t>
            </w:r>
          </w:p>
        </w:tc>
      </w:tr>
      <w:tr w:rsidR="00DD4EB8" w:rsidRPr="007B2DD6" w:rsidTr="00A120B9">
        <w:tc>
          <w:tcPr>
            <w:tcW w:w="10172" w:type="dxa"/>
            <w:gridSpan w:val="3"/>
            <w:shd w:val="clear" w:color="auto" w:fill="auto"/>
          </w:tcPr>
          <w:p w:rsidR="00DD4EB8" w:rsidRPr="007B2DD6" w:rsidRDefault="00EB19F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E368D59" wp14:editId="1DD975E9">
                  <wp:extent cx="6322060" cy="3618865"/>
                  <wp:effectExtent l="0" t="0" r="2540" b="635"/>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7">
                            <a:extLst>
                              <a:ext uri="{28A0092B-C50C-407E-A947-70E740481C1C}">
                                <a14:useLocalDpi xmlns:a14="http://schemas.microsoft.com/office/drawing/2010/main" val="0"/>
                              </a:ext>
                            </a:extLst>
                          </a:blip>
                          <a:stretch>
                            <a:fillRect/>
                          </a:stretch>
                        </pic:blipFill>
                        <pic:spPr>
                          <a:xfrm>
                            <a:off x="0" y="0"/>
                            <a:ext cx="6322060" cy="3618865"/>
                          </a:xfrm>
                          <a:prstGeom prst="rect">
                            <a:avLst/>
                          </a:prstGeom>
                        </pic:spPr>
                      </pic:pic>
                    </a:graphicData>
                  </a:graphic>
                </wp:inline>
              </w:drawing>
            </w:r>
          </w:p>
        </w:tc>
        <w:tc>
          <w:tcPr>
            <w:tcW w:w="4898" w:type="dxa"/>
            <w:gridSpan w:val="3"/>
            <w:shd w:val="clear" w:color="auto" w:fill="auto"/>
          </w:tcPr>
          <w:p w:rsidR="00DD4EB8"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Twój harmonogram (właściwa wersja) staje </w:t>
            </w:r>
            <w:r w:rsidR="006D66E2">
              <w:rPr>
                <w:rFonts w:asciiTheme="minorHAnsi" w:hAnsiTheme="minorHAnsi"/>
                <w:sz w:val="20"/>
              </w:rPr>
              <w:br/>
            </w:r>
            <w:r w:rsidRPr="007B2DD6">
              <w:rPr>
                <w:rFonts w:asciiTheme="minorHAnsi" w:hAnsiTheme="minorHAnsi"/>
                <w:sz w:val="20"/>
              </w:rPr>
              <w:t>się niedostępny do edycji i uzyskuje status</w:t>
            </w:r>
            <w:r w:rsidR="00F326CE">
              <w:rPr>
                <w:rFonts w:asciiTheme="minorHAnsi" w:hAnsiTheme="minorHAnsi"/>
                <w:sz w:val="20"/>
              </w:rPr>
              <w:t xml:space="preserve"> </w:t>
            </w:r>
            <w:r w:rsidR="00F326CE">
              <w:rPr>
                <w:rFonts w:asciiTheme="minorHAnsi" w:hAnsiTheme="minorHAnsi"/>
                <w:i/>
                <w:sz w:val="20"/>
              </w:rPr>
              <w:t>Przesłany</w:t>
            </w:r>
            <w:r w:rsidRPr="007B2DD6">
              <w:rPr>
                <w:rFonts w:asciiTheme="minorHAnsi" w:hAnsiTheme="minorHAnsi"/>
                <w:sz w:val="20"/>
              </w:rPr>
              <w:t>.</w:t>
            </w:r>
          </w:p>
          <w:p w:rsidR="00AE658D"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Jedyna dostępną funkcją dla tego harmonogramu jest </w:t>
            </w:r>
            <w:r w:rsidR="00A830DC" w:rsidRPr="007B2DD6">
              <w:rPr>
                <w:rFonts w:asciiTheme="minorHAnsi" w:hAnsiTheme="minorHAnsi"/>
                <w:i/>
                <w:sz w:val="20"/>
              </w:rPr>
              <w:t xml:space="preserve">Drukuj </w:t>
            </w:r>
            <w:r w:rsidR="00EB19F6">
              <w:rPr>
                <w:rFonts w:asciiTheme="minorHAnsi" w:hAnsiTheme="minorHAnsi"/>
                <w:noProof/>
                <w:sz w:val="20"/>
                <w:lang w:eastAsia="pl-PL"/>
              </w:rPr>
              <w:drawing>
                <wp:inline distT="0" distB="0" distL="0" distR="0" wp14:anchorId="3A8D38AC" wp14:editId="56C3EDD5">
                  <wp:extent cx="285866" cy="285866"/>
                  <wp:effectExtent l="0" t="0" r="0" b="0"/>
                  <wp:docPr id="559" name="Obraz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7">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tc>
      </w:tr>
    </w:tbl>
    <w:p w:rsidR="00A830DC" w:rsidRPr="007B2DD6" w:rsidRDefault="00A830DC" w:rsidP="00381BFA">
      <w:pPr>
        <w:pStyle w:val="Nagwek1"/>
        <w:numPr>
          <w:ilvl w:val="1"/>
          <w:numId w:val="7"/>
        </w:numPr>
        <w:rPr>
          <w:rFonts w:asciiTheme="minorHAnsi" w:hAnsiTheme="minorHAnsi"/>
          <w:color w:val="2A2F69"/>
        </w:rPr>
      </w:pPr>
      <w:bookmarkStart w:id="388" w:name="_Toc430864935"/>
      <w:bookmarkStart w:id="389" w:name="_Toc434587325"/>
      <w:bookmarkStart w:id="390" w:name="_Toc434914362"/>
      <w:bookmarkStart w:id="391" w:name="_Toc434914504"/>
      <w:bookmarkStart w:id="392" w:name="_Toc435084805"/>
      <w:bookmarkStart w:id="393" w:name="_Toc435084947"/>
      <w:bookmarkStart w:id="394" w:name="_Toc435085089"/>
      <w:bookmarkStart w:id="395" w:name="_Toc445976277"/>
      <w:bookmarkStart w:id="396" w:name="_Toc470785018"/>
      <w:bookmarkEnd w:id="388"/>
      <w:bookmarkEnd w:id="389"/>
      <w:bookmarkEnd w:id="390"/>
      <w:bookmarkEnd w:id="391"/>
      <w:bookmarkEnd w:id="392"/>
      <w:bookmarkEnd w:id="393"/>
      <w:bookmarkEnd w:id="394"/>
      <w:r w:rsidRPr="007B2DD6">
        <w:rPr>
          <w:rFonts w:asciiTheme="minorHAnsi" w:hAnsiTheme="minorHAnsi"/>
          <w:color w:val="2A2F69"/>
        </w:rPr>
        <w:t>Ponowne przesłanie harmonogramu</w:t>
      </w:r>
      <w:bookmarkEnd w:id="395"/>
      <w:bookmarkEnd w:id="396"/>
    </w:p>
    <w:p w:rsidR="00844998" w:rsidRPr="007B2DD6" w:rsidRDefault="00A830DC" w:rsidP="00D062C6">
      <w:pPr>
        <w:spacing w:before="120" w:after="120" w:line="360" w:lineRule="auto"/>
        <w:rPr>
          <w:rFonts w:asciiTheme="minorHAnsi" w:hAnsiTheme="minorHAnsi"/>
          <w:sz w:val="20"/>
        </w:rPr>
      </w:pPr>
      <w:r w:rsidRPr="007B2DD6">
        <w:rPr>
          <w:rFonts w:asciiTheme="minorHAnsi" w:hAnsiTheme="minorHAnsi"/>
          <w:sz w:val="20"/>
        </w:rPr>
        <w:t>Może się zdarzyć, że Twój harmonogram zostanie wycofany do Ci</w:t>
      </w:r>
      <w:r w:rsidR="00E132F9" w:rsidRPr="007B2DD6">
        <w:rPr>
          <w:rFonts w:asciiTheme="minorHAnsi" w:hAnsiTheme="minorHAnsi"/>
          <w:sz w:val="20"/>
        </w:rPr>
        <w:t>ebie przez instytucję do poprawy. Wycofany harmonogram możesz edytować i przesłać ponownie. Jeżeli chcesz, możesz go też usunąć i utworzyć zupełnie nowy.</w:t>
      </w:r>
      <w:r w:rsidR="004F7CC0">
        <w:rPr>
          <w:rFonts w:asciiTheme="minorHAnsi" w:hAnsiTheme="minorHAnsi"/>
          <w:sz w:val="20"/>
        </w:rPr>
        <w:t xml:space="preserve"> </w:t>
      </w:r>
      <w:r w:rsidR="004F7CC0" w:rsidRPr="004F7CC0">
        <w:rPr>
          <w:rFonts w:asciiTheme="minorHAnsi" w:hAnsiTheme="minorHAnsi"/>
          <w:sz w:val="20"/>
        </w:rPr>
        <w:t>Jeżeli wprowadziłeś/</w:t>
      </w:r>
      <w:proofErr w:type="spellStart"/>
      <w:r w:rsidR="004F7CC0" w:rsidRPr="004F7CC0">
        <w:rPr>
          <w:rFonts w:asciiTheme="minorHAnsi" w:hAnsiTheme="minorHAnsi"/>
          <w:sz w:val="20"/>
        </w:rPr>
        <w:t>aś</w:t>
      </w:r>
      <w:proofErr w:type="spellEnd"/>
      <w:r w:rsidR="004F7CC0" w:rsidRPr="004F7CC0">
        <w:rPr>
          <w:rFonts w:asciiTheme="minorHAnsi" w:hAnsiTheme="minorHAnsi"/>
          <w:sz w:val="20"/>
        </w:rPr>
        <w:t xml:space="preserve"> dane w kwartałach/ miesiącach, które się zakończyły to edytowanie wartości dla tych pól jest zablokowane po wycofaniu harmonogramu przez instytucję.</w:t>
      </w:r>
    </w:p>
    <w:p w:rsidR="00A830DC" w:rsidRPr="007B2DD6" w:rsidRDefault="00A830DC" w:rsidP="00381BFA">
      <w:pPr>
        <w:pStyle w:val="Nagwek1"/>
        <w:numPr>
          <w:ilvl w:val="1"/>
          <w:numId w:val="7"/>
        </w:numPr>
        <w:rPr>
          <w:rFonts w:asciiTheme="minorHAnsi" w:hAnsiTheme="minorHAnsi"/>
          <w:color w:val="2A2F69"/>
        </w:rPr>
      </w:pPr>
      <w:bookmarkStart w:id="397" w:name="_Toc445976278"/>
      <w:bookmarkStart w:id="398" w:name="_Toc470785019"/>
      <w:r w:rsidRPr="007B2DD6">
        <w:rPr>
          <w:rFonts w:asciiTheme="minorHAnsi" w:hAnsiTheme="minorHAnsi"/>
          <w:color w:val="2A2F69"/>
        </w:rPr>
        <w:lastRenderedPageBreak/>
        <w:t>Wersje harmonogramu</w:t>
      </w:r>
      <w:bookmarkEnd w:id="397"/>
      <w:bookmarkEnd w:id="398"/>
    </w:p>
    <w:p w:rsidR="00BC17C8" w:rsidRDefault="00A830DC" w:rsidP="00F0369F">
      <w:pPr>
        <w:spacing w:before="120" w:after="120" w:line="360" w:lineRule="auto"/>
        <w:jc w:val="both"/>
        <w:rPr>
          <w:rFonts w:asciiTheme="minorHAnsi" w:hAnsiTheme="minorHAnsi"/>
          <w:sz w:val="20"/>
        </w:rPr>
      </w:pPr>
      <w:r w:rsidRPr="007B2DD6">
        <w:rPr>
          <w:rFonts w:asciiTheme="minorHAnsi" w:hAnsiTheme="minorHAnsi"/>
          <w:sz w:val="20"/>
        </w:rPr>
        <w:t>System automatycznie nadaje numer kolejnym wersjom harmonogramu płatności. Jeżeli Twój harmonogram zostanie zatwierdzony przez instytucję, możesz utworzyć jego kolejn</w:t>
      </w:r>
      <w:r w:rsidR="00780709">
        <w:rPr>
          <w:rFonts w:asciiTheme="minorHAnsi" w:hAnsiTheme="minorHAnsi"/>
          <w:sz w:val="20"/>
        </w:rPr>
        <w:t>ą</w:t>
      </w:r>
      <w:r w:rsidRPr="007B2DD6">
        <w:rPr>
          <w:rFonts w:asciiTheme="minorHAnsi" w:hAnsiTheme="minorHAnsi"/>
          <w:sz w:val="20"/>
        </w:rPr>
        <w:t xml:space="preserve"> wersję poprzez funkcję </w:t>
      </w:r>
      <w:r w:rsidRPr="007B2DD6">
        <w:rPr>
          <w:rFonts w:asciiTheme="minorHAnsi" w:hAnsiTheme="minorHAnsi"/>
          <w:i/>
          <w:sz w:val="20"/>
        </w:rPr>
        <w:t>Przygotuj harmonogram</w:t>
      </w:r>
      <w:r w:rsidRPr="007B2DD6">
        <w:rPr>
          <w:rFonts w:asciiTheme="minorHAnsi" w:hAnsiTheme="minorHAnsi"/>
          <w:sz w:val="20"/>
        </w:rPr>
        <w:t>. Kolejna wersja harmonogramu tworzona jest na podstawie poprzedniego, zatwierdzonego przez instytucję.</w:t>
      </w:r>
      <w:r w:rsidR="000C7CB7">
        <w:rPr>
          <w:rFonts w:asciiTheme="minorHAnsi" w:hAnsiTheme="minorHAnsi"/>
          <w:sz w:val="20"/>
        </w:rPr>
        <w:t xml:space="preserve"> </w:t>
      </w:r>
    </w:p>
    <w:p w:rsidR="00B67D5D" w:rsidRDefault="000C7CB7" w:rsidP="00F0369F">
      <w:pPr>
        <w:spacing w:before="120" w:after="120" w:line="360" w:lineRule="auto"/>
        <w:jc w:val="both"/>
        <w:rPr>
          <w:rFonts w:asciiTheme="minorHAnsi" w:hAnsiTheme="minorHAnsi"/>
          <w:sz w:val="20"/>
        </w:rPr>
      </w:pPr>
      <w:r>
        <w:rPr>
          <w:rFonts w:asciiTheme="minorHAnsi" w:hAnsiTheme="minorHAnsi"/>
          <w:sz w:val="20"/>
        </w:rPr>
        <w:t>Aby ułatwić tworzenie nowego harmonogramu</w:t>
      </w:r>
      <w:r w:rsidR="00A830DC" w:rsidRPr="007B2DD6">
        <w:rPr>
          <w:rFonts w:asciiTheme="minorHAnsi" w:hAnsiTheme="minorHAnsi"/>
          <w:sz w:val="20"/>
        </w:rPr>
        <w:t xml:space="preserve">, </w:t>
      </w:r>
      <w:r w:rsidR="004D4B1F">
        <w:rPr>
          <w:rFonts w:asciiTheme="minorHAnsi" w:hAnsiTheme="minorHAnsi"/>
          <w:sz w:val="20"/>
        </w:rPr>
        <w:t>SL2014</w:t>
      </w:r>
      <w:r w:rsidR="00A830DC" w:rsidRPr="007B2DD6">
        <w:rPr>
          <w:rFonts w:asciiTheme="minorHAnsi" w:hAnsiTheme="minorHAnsi"/>
          <w:sz w:val="20"/>
        </w:rPr>
        <w:t xml:space="preserve"> inicjuje nową wersję</w:t>
      </w:r>
      <w:r w:rsidR="00780709">
        <w:rPr>
          <w:rFonts w:asciiTheme="minorHAnsi" w:hAnsiTheme="minorHAnsi"/>
          <w:sz w:val="20"/>
        </w:rPr>
        <w:t xml:space="preserve"> z</w:t>
      </w:r>
      <w:r w:rsidR="00A830DC" w:rsidRPr="007B2DD6">
        <w:rPr>
          <w:rFonts w:asciiTheme="minorHAnsi" w:hAnsiTheme="minorHAnsi"/>
          <w:sz w:val="20"/>
        </w:rPr>
        <w:t xml:space="preserve"> danymi zawartymi </w:t>
      </w:r>
      <w:r w:rsidR="00780709">
        <w:rPr>
          <w:rFonts w:asciiTheme="minorHAnsi" w:hAnsiTheme="minorHAnsi"/>
          <w:sz w:val="20"/>
        </w:rPr>
        <w:t>w</w:t>
      </w:r>
      <w:r w:rsidR="00780709" w:rsidRPr="007B2DD6">
        <w:rPr>
          <w:rFonts w:asciiTheme="minorHAnsi" w:hAnsiTheme="minorHAnsi"/>
          <w:sz w:val="20"/>
        </w:rPr>
        <w:t xml:space="preserve"> ostatni</w:t>
      </w:r>
      <w:r w:rsidR="00780709">
        <w:rPr>
          <w:rFonts w:asciiTheme="minorHAnsi" w:hAnsiTheme="minorHAnsi"/>
          <w:sz w:val="20"/>
        </w:rPr>
        <w:t>m,</w:t>
      </w:r>
      <w:r w:rsidR="00780709" w:rsidRPr="007B2DD6">
        <w:rPr>
          <w:rFonts w:asciiTheme="minorHAnsi" w:hAnsiTheme="minorHAnsi"/>
          <w:sz w:val="20"/>
        </w:rPr>
        <w:t xml:space="preserve"> zatwierdzon</w:t>
      </w:r>
      <w:r w:rsidR="00780709">
        <w:rPr>
          <w:rFonts w:asciiTheme="minorHAnsi" w:hAnsiTheme="minorHAnsi"/>
          <w:sz w:val="20"/>
        </w:rPr>
        <w:t>ym</w:t>
      </w:r>
      <w:r w:rsidR="00780709" w:rsidRPr="007B2DD6">
        <w:rPr>
          <w:rFonts w:asciiTheme="minorHAnsi" w:hAnsiTheme="minorHAnsi"/>
          <w:sz w:val="20"/>
        </w:rPr>
        <w:t xml:space="preserve"> </w:t>
      </w:r>
      <w:r w:rsidR="00A830DC" w:rsidRPr="007B2DD6">
        <w:rPr>
          <w:rFonts w:asciiTheme="minorHAnsi" w:hAnsiTheme="minorHAnsi"/>
          <w:sz w:val="20"/>
        </w:rPr>
        <w:t>harmonogram</w:t>
      </w:r>
      <w:r w:rsidR="00780709">
        <w:rPr>
          <w:rFonts w:asciiTheme="minorHAnsi" w:hAnsiTheme="minorHAnsi"/>
          <w:sz w:val="20"/>
        </w:rPr>
        <w:t>ie</w:t>
      </w:r>
      <w:r w:rsidR="00A830DC" w:rsidRPr="007B2DD6">
        <w:rPr>
          <w:rFonts w:asciiTheme="minorHAnsi" w:hAnsiTheme="minorHAnsi"/>
          <w:sz w:val="20"/>
        </w:rPr>
        <w:t>.</w:t>
      </w:r>
      <w:r w:rsidR="00B67D5D">
        <w:rPr>
          <w:rFonts w:asciiTheme="minorHAnsi" w:hAnsiTheme="minorHAnsi"/>
          <w:sz w:val="20"/>
        </w:rPr>
        <w:t xml:space="preserve"> </w:t>
      </w:r>
      <w:r w:rsidR="00624461" w:rsidRPr="00A120B9">
        <w:rPr>
          <w:rFonts w:asciiTheme="minorHAnsi" w:hAnsiTheme="minorHAnsi"/>
          <w:sz w:val="20"/>
          <w:szCs w:val="20"/>
        </w:rPr>
        <w:t xml:space="preserve">Jeżeli w ramach poprzedniej wersji harmonogramy znajdowały się kwartały/ miesiące które się zakończyły, to edytowanie wartości dla tych </w:t>
      </w:r>
      <w:r w:rsidR="003E50E9">
        <w:rPr>
          <w:rFonts w:asciiTheme="minorHAnsi" w:hAnsiTheme="minorHAnsi"/>
          <w:sz w:val="20"/>
          <w:szCs w:val="20"/>
        </w:rPr>
        <w:t>pól</w:t>
      </w:r>
      <w:r w:rsidR="00624461" w:rsidRPr="00A120B9">
        <w:rPr>
          <w:rFonts w:asciiTheme="minorHAnsi" w:hAnsiTheme="minorHAnsi"/>
          <w:sz w:val="20"/>
          <w:szCs w:val="20"/>
        </w:rPr>
        <w:t xml:space="preserve"> jest zablokowane.</w:t>
      </w:r>
    </w:p>
    <w:p w:rsidR="00A830DC" w:rsidRDefault="00B67D5D" w:rsidP="00F0369F">
      <w:pPr>
        <w:spacing w:before="120" w:after="120" w:line="360" w:lineRule="auto"/>
        <w:jc w:val="both"/>
        <w:rPr>
          <w:rFonts w:asciiTheme="minorHAnsi" w:hAnsiTheme="minorHAnsi"/>
          <w:sz w:val="20"/>
        </w:rPr>
      </w:pPr>
      <w:r>
        <w:rPr>
          <w:rFonts w:asciiTheme="minorHAnsi" w:hAnsiTheme="minorHAnsi"/>
          <w:sz w:val="20"/>
        </w:rPr>
        <w:t xml:space="preserve">Harmonogram jaki tworzysz jest niezależnym dokumentem składanym w ramach twojego projektu. Aktualizujesz dane w nim zawarte a więc tworzysz jego nową wersje zgodnie z zasadami i terminami ustalonymi z instytucją udzielającą wsparcia. </w:t>
      </w:r>
    </w:p>
    <w:p w:rsidR="00A511F7" w:rsidRPr="007B2DD6" w:rsidRDefault="003E3944" w:rsidP="00180AB4">
      <w:pPr>
        <w:pStyle w:val="Nagwek1"/>
        <w:numPr>
          <w:ilvl w:val="1"/>
          <w:numId w:val="7"/>
        </w:numPr>
        <w:rPr>
          <w:rFonts w:asciiTheme="minorHAnsi" w:hAnsiTheme="minorHAnsi"/>
          <w:color w:val="2A2F69"/>
        </w:rPr>
      </w:pPr>
      <w:bookmarkStart w:id="399" w:name="_Toc470785020"/>
      <w:bookmarkStart w:id="400" w:name="_Toc445976279"/>
      <w:r>
        <w:rPr>
          <w:rFonts w:asciiTheme="minorHAnsi" w:hAnsiTheme="minorHAnsi"/>
          <w:color w:val="2A2F69"/>
        </w:rPr>
        <w:t>Harmonogramy w p</w:t>
      </w:r>
      <w:r w:rsidR="00B6766D">
        <w:rPr>
          <w:rFonts w:asciiTheme="minorHAnsi" w:hAnsiTheme="minorHAnsi"/>
          <w:color w:val="2A2F69"/>
        </w:rPr>
        <w:t>rojekt</w:t>
      </w:r>
      <w:r>
        <w:rPr>
          <w:rFonts w:asciiTheme="minorHAnsi" w:hAnsiTheme="minorHAnsi"/>
          <w:color w:val="2A2F69"/>
        </w:rPr>
        <w:t>ach</w:t>
      </w:r>
      <w:r w:rsidR="00B6766D">
        <w:rPr>
          <w:rFonts w:asciiTheme="minorHAnsi" w:hAnsiTheme="minorHAnsi"/>
          <w:color w:val="2A2F69"/>
        </w:rPr>
        <w:t xml:space="preserve"> rozliczan</w:t>
      </w:r>
      <w:r>
        <w:rPr>
          <w:rFonts w:asciiTheme="minorHAnsi" w:hAnsiTheme="minorHAnsi"/>
          <w:color w:val="2A2F69"/>
        </w:rPr>
        <w:t>ych</w:t>
      </w:r>
      <w:r w:rsidR="00B6766D">
        <w:rPr>
          <w:rFonts w:asciiTheme="minorHAnsi" w:hAnsiTheme="minorHAnsi"/>
          <w:color w:val="2A2F69"/>
        </w:rPr>
        <w:t xml:space="preserve"> w formu</w:t>
      </w:r>
      <w:r>
        <w:rPr>
          <w:rFonts w:asciiTheme="minorHAnsi" w:hAnsiTheme="minorHAnsi"/>
          <w:color w:val="2A2F69"/>
        </w:rPr>
        <w:t>le partnerskiej</w:t>
      </w:r>
      <w:bookmarkEnd w:id="399"/>
      <w:r w:rsidR="00B6766D">
        <w:rPr>
          <w:rFonts w:asciiTheme="minorHAnsi" w:hAnsiTheme="minorHAnsi"/>
          <w:color w:val="2A2F69"/>
        </w:rPr>
        <w:t xml:space="preserve"> </w:t>
      </w:r>
      <w:bookmarkEnd w:id="400"/>
    </w:p>
    <w:p w:rsidR="00A511F7"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Specyficznym rodzajem </w:t>
      </w:r>
      <w:r w:rsidR="004C3722">
        <w:rPr>
          <w:rFonts w:asciiTheme="minorHAnsi" w:hAnsiTheme="minorHAnsi"/>
          <w:sz w:val="20"/>
        </w:rPr>
        <w:t>harmonogramu</w:t>
      </w:r>
      <w:r w:rsidRPr="00A511F7">
        <w:rPr>
          <w:rFonts w:asciiTheme="minorHAnsi" w:hAnsiTheme="minorHAnsi"/>
          <w:sz w:val="20"/>
        </w:rPr>
        <w:t xml:space="preserve"> w systemie jest </w:t>
      </w:r>
      <w:r w:rsidR="004C3722">
        <w:rPr>
          <w:rFonts w:asciiTheme="minorHAnsi" w:hAnsiTheme="minorHAnsi"/>
          <w:sz w:val="20"/>
        </w:rPr>
        <w:t xml:space="preserve">harmonogram zbiorczy funkcjonujący dla projektów </w:t>
      </w:r>
      <w:r w:rsidR="008E2096">
        <w:rPr>
          <w:rFonts w:asciiTheme="minorHAnsi" w:hAnsiTheme="minorHAnsi"/>
          <w:sz w:val="20"/>
        </w:rPr>
        <w:t xml:space="preserve">rozliczanych w formule </w:t>
      </w:r>
      <w:r w:rsidR="004C3722">
        <w:rPr>
          <w:rFonts w:asciiTheme="minorHAnsi" w:hAnsiTheme="minorHAnsi"/>
          <w:sz w:val="20"/>
        </w:rPr>
        <w:t>partnerski</w:t>
      </w:r>
      <w:r w:rsidR="008E2096">
        <w:rPr>
          <w:rFonts w:asciiTheme="minorHAnsi" w:hAnsiTheme="minorHAnsi"/>
          <w:sz w:val="20"/>
        </w:rPr>
        <w:t>ej</w:t>
      </w:r>
      <w:r w:rsidR="004F7CC0">
        <w:rPr>
          <w:rFonts w:asciiTheme="minorHAnsi" w:hAnsiTheme="minorHAnsi"/>
          <w:sz w:val="20"/>
        </w:rPr>
        <w:t xml:space="preserve"> (na umowie zaznaczone w systemie pole </w:t>
      </w:r>
      <w:r w:rsidR="008E2096">
        <w:rPr>
          <w:rFonts w:asciiTheme="minorHAnsi" w:hAnsiTheme="minorHAnsi"/>
          <w:i/>
          <w:sz w:val="20"/>
        </w:rPr>
        <w:t xml:space="preserve">Projekt </w:t>
      </w:r>
      <w:r w:rsidR="004F7CC0">
        <w:rPr>
          <w:rFonts w:asciiTheme="minorHAnsi" w:hAnsiTheme="minorHAnsi"/>
          <w:i/>
          <w:sz w:val="20"/>
        </w:rPr>
        <w:t>partnerski)</w:t>
      </w:r>
      <w:r w:rsidRPr="00A511F7">
        <w:rPr>
          <w:rFonts w:asciiTheme="minorHAnsi" w:hAnsiTheme="minorHAnsi"/>
          <w:sz w:val="20"/>
        </w:rPr>
        <w:t xml:space="preserve">. Jeżeli jesteś osobą uprawnioną (na podstawie umowy) w takim projekcie, to proces składania </w:t>
      </w:r>
      <w:r w:rsidR="004C3722">
        <w:rPr>
          <w:rFonts w:asciiTheme="minorHAnsi" w:hAnsiTheme="minorHAnsi"/>
          <w:sz w:val="20"/>
        </w:rPr>
        <w:t>harmonogramu</w:t>
      </w:r>
      <w:r w:rsidRPr="00A511F7">
        <w:rPr>
          <w:rFonts w:asciiTheme="minorHAnsi" w:hAnsiTheme="minorHAnsi"/>
          <w:sz w:val="20"/>
        </w:rPr>
        <w:t xml:space="preserve"> jest nieco odmienny od standardowego, opisanego w poprzednich częściach instrukcji. </w:t>
      </w:r>
    </w:p>
    <w:p w:rsidR="007E4100"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Partner </w:t>
      </w:r>
      <w:r w:rsidR="00177B6D">
        <w:rPr>
          <w:rFonts w:asciiTheme="minorHAnsi" w:hAnsiTheme="minorHAnsi"/>
          <w:sz w:val="20"/>
        </w:rPr>
        <w:t>wiodący</w:t>
      </w:r>
      <w:r w:rsidRPr="00A511F7">
        <w:rPr>
          <w:rFonts w:asciiTheme="minorHAnsi" w:hAnsiTheme="minorHAnsi"/>
          <w:sz w:val="20"/>
        </w:rPr>
        <w:t xml:space="preserve"> </w:t>
      </w:r>
      <w:r w:rsidR="00A26473">
        <w:rPr>
          <w:rFonts w:asciiTheme="minorHAnsi" w:hAnsiTheme="minorHAnsi"/>
          <w:sz w:val="20"/>
        </w:rPr>
        <w:t xml:space="preserve">jest </w:t>
      </w:r>
      <w:r w:rsidRPr="00A511F7">
        <w:rPr>
          <w:rFonts w:asciiTheme="minorHAnsi" w:hAnsiTheme="minorHAnsi"/>
          <w:sz w:val="20"/>
        </w:rPr>
        <w:t xml:space="preserve">odpowiedzialny za kontakty z instytucją odpowiedzialną za weryfikację </w:t>
      </w:r>
      <w:r w:rsidR="00A26473">
        <w:rPr>
          <w:rFonts w:asciiTheme="minorHAnsi" w:hAnsiTheme="minorHAnsi"/>
          <w:sz w:val="20"/>
        </w:rPr>
        <w:t xml:space="preserve">harmonogramu, a </w:t>
      </w:r>
      <w:r w:rsidRPr="00A511F7">
        <w:rPr>
          <w:rFonts w:asciiTheme="minorHAnsi" w:hAnsiTheme="minorHAnsi"/>
          <w:sz w:val="20"/>
        </w:rPr>
        <w:t>inny partner/partnerzy</w:t>
      </w:r>
      <w:r w:rsidR="007E4100">
        <w:rPr>
          <w:rFonts w:asciiTheme="minorHAnsi" w:hAnsiTheme="minorHAnsi"/>
          <w:sz w:val="20"/>
        </w:rPr>
        <w:t xml:space="preserve"> – za rozliczanie się </w:t>
      </w:r>
      <w:r w:rsidRPr="00A511F7">
        <w:rPr>
          <w:rFonts w:asciiTheme="minorHAnsi" w:hAnsiTheme="minorHAnsi"/>
          <w:sz w:val="20"/>
        </w:rPr>
        <w:t xml:space="preserve">ze swojego zakresu projektu poprzez </w:t>
      </w:r>
      <w:r w:rsidR="007E4100">
        <w:rPr>
          <w:rFonts w:asciiTheme="minorHAnsi" w:hAnsiTheme="minorHAnsi"/>
          <w:sz w:val="20"/>
        </w:rPr>
        <w:t xml:space="preserve">tworzenie </w:t>
      </w:r>
      <w:r w:rsidR="008E2096">
        <w:rPr>
          <w:rFonts w:asciiTheme="minorHAnsi" w:hAnsiTheme="minorHAnsi"/>
          <w:sz w:val="20"/>
        </w:rPr>
        <w:t xml:space="preserve">tzw. </w:t>
      </w:r>
      <w:r w:rsidR="007E4100">
        <w:rPr>
          <w:rFonts w:asciiTheme="minorHAnsi" w:hAnsiTheme="minorHAnsi"/>
          <w:sz w:val="20"/>
        </w:rPr>
        <w:t>harmonogramów częściowych</w:t>
      </w:r>
      <w:r w:rsidRPr="00A511F7">
        <w:rPr>
          <w:rFonts w:asciiTheme="minorHAnsi" w:hAnsiTheme="minorHAnsi"/>
          <w:sz w:val="20"/>
        </w:rPr>
        <w:t>. Taki obowiązek mają wszyscy partnerzy w proj</w:t>
      </w:r>
      <w:r w:rsidR="007E4100">
        <w:rPr>
          <w:rFonts w:asciiTheme="minorHAnsi" w:hAnsiTheme="minorHAnsi"/>
          <w:sz w:val="20"/>
        </w:rPr>
        <w:t xml:space="preserve">ekcie, również Partner </w:t>
      </w:r>
      <w:r w:rsidR="00177B6D">
        <w:rPr>
          <w:rFonts w:asciiTheme="minorHAnsi" w:hAnsiTheme="minorHAnsi"/>
          <w:sz w:val="20"/>
        </w:rPr>
        <w:t>wiodący</w:t>
      </w:r>
      <w:r w:rsidR="007E4100">
        <w:rPr>
          <w:rFonts w:asciiTheme="minorHAnsi" w:hAnsiTheme="minorHAnsi"/>
          <w:sz w:val="20"/>
        </w:rPr>
        <w:t>.</w:t>
      </w:r>
      <w:r w:rsidR="00D935B4">
        <w:rPr>
          <w:rFonts w:asciiTheme="minorHAnsi" w:hAnsiTheme="minorHAnsi"/>
          <w:sz w:val="20"/>
        </w:rPr>
        <w:t xml:space="preserve"> </w:t>
      </w:r>
      <w:r w:rsidR="007E4100" w:rsidRPr="007E4100">
        <w:rPr>
          <w:rFonts w:asciiTheme="minorHAnsi" w:hAnsiTheme="minorHAnsi"/>
          <w:sz w:val="20"/>
        </w:rPr>
        <w:t xml:space="preserve">Każdy z partnerów </w:t>
      </w:r>
      <w:r w:rsidR="007E4100">
        <w:rPr>
          <w:rFonts w:asciiTheme="minorHAnsi" w:hAnsiTheme="minorHAnsi"/>
          <w:sz w:val="20"/>
        </w:rPr>
        <w:t>posiada</w:t>
      </w:r>
      <w:r w:rsidR="007E4100" w:rsidRPr="007E4100">
        <w:rPr>
          <w:rFonts w:asciiTheme="minorHAnsi" w:hAnsiTheme="minorHAnsi"/>
          <w:sz w:val="20"/>
        </w:rPr>
        <w:t xml:space="preserve"> dedykowaną </w:t>
      </w:r>
      <w:r w:rsidR="007E4100">
        <w:rPr>
          <w:rFonts w:asciiTheme="minorHAnsi" w:hAnsiTheme="minorHAnsi"/>
          <w:sz w:val="20"/>
        </w:rPr>
        <w:t xml:space="preserve">sobie </w:t>
      </w:r>
      <w:r w:rsidR="007E4100" w:rsidRPr="007E4100">
        <w:rPr>
          <w:rFonts w:asciiTheme="minorHAnsi" w:hAnsiTheme="minorHAnsi"/>
          <w:sz w:val="20"/>
        </w:rPr>
        <w:t>zakładkę</w:t>
      </w:r>
      <w:r w:rsidR="008E2096">
        <w:rPr>
          <w:rFonts w:asciiTheme="minorHAnsi" w:hAnsiTheme="minorHAnsi"/>
          <w:sz w:val="20"/>
        </w:rPr>
        <w:t>,</w:t>
      </w:r>
      <w:r w:rsidR="007E4100" w:rsidRPr="007E4100">
        <w:rPr>
          <w:rFonts w:asciiTheme="minorHAnsi" w:hAnsiTheme="minorHAnsi"/>
          <w:sz w:val="20"/>
        </w:rPr>
        <w:t xml:space="preserve"> </w:t>
      </w:r>
      <w:r w:rsidR="007E4100">
        <w:rPr>
          <w:rFonts w:asciiTheme="minorHAnsi" w:hAnsiTheme="minorHAnsi"/>
          <w:sz w:val="20"/>
        </w:rPr>
        <w:t>w której</w:t>
      </w:r>
      <w:r w:rsidR="007E4100" w:rsidRPr="007E4100">
        <w:rPr>
          <w:rFonts w:asciiTheme="minorHAnsi" w:hAnsiTheme="minorHAnsi"/>
          <w:sz w:val="20"/>
        </w:rPr>
        <w:t xml:space="preserve"> wprowadza </w:t>
      </w:r>
      <w:r w:rsidR="007E4100">
        <w:rPr>
          <w:rFonts w:asciiTheme="minorHAnsi" w:hAnsiTheme="minorHAnsi"/>
          <w:sz w:val="20"/>
        </w:rPr>
        <w:t>h</w:t>
      </w:r>
      <w:r w:rsidR="007E4100" w:rsidRPr="007E4100">
        <w:rPr>
          <w:rFonts w:asciiTheme="minorHAnsi" w:hAnsiTheme="minorHAnsi"/>
          <w:sz w:val="20"/>
        </w:rPr>
        <w:t>armonogramy częściowe</w:t>
      </w:r>
      <w:r w:rsidR="005A25C5">
        <w:rPr>
          <w:rFonts w:asciiTheme="minorHAnsi" w:hAnsiTheme="minorHAnsi"/>
          <w:sz w:val="20"/>
        </w:rPr>
        <w:t>.</w:t>
      </w:r>
    </w:p>
    <w:p w:rsidR="007E4100" w:rsidRDefault="007E4100" w:rsidP="00A511F7">
      <w:pPr>
        <w:spacing w:before="120" w:after="120" w:line="360" w:lineRule="auto"/>
        <w:jc w:val="both"/>
        <w:rPr>
          <w:rFonts w:asciiTheme="minorHAnsi" w:hAnsiTheme="minorHAnsi"/>
          <w:sz w:val="20"/>
        </w:rPr>
      </w:pPr>
      <w:r>
        <w:rPr>
          <w:rFonts w:asciiTheme="minorHAnsi" w:hAnsiTheme="minorHAnsi"/>
          <w:noProof/>
          <w:sz w:val="20"/>
          <w:lang w:eastAsia="pl-PL"/>
        </w:rPr>
        <w:lastRenderedPageBreak/>
        <w:drawing>
          <wp:inline distT="0" distB="0" distL="0" distR="0" wp14:anchorId="3587EBEE" wp14:editId="3A72E45A">
            <wp:extent cx="8892540" cy="2535555"/>
            <wp:effectExtent l="0" t="0" r="3810" b="0"/>
            <wp:docPr id="560" name="Obraz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8">
                      <a:extLst>
                        <a:ext uri="{28A0092B-C50C-407E-A947-70E740481C1C}">
                          <a14:useLocalDpi xmlns:a14="http://schemas.microsoft.com/office/drawing/2010/main" val="0"/>
                        </a:ext>
                      </a:extLst>
                    </a:blip>
                    <a:stretch>
                      <a:fillRect/>
                    </a:stretch>
                  </pic:blipFill>
                  <pic:spPr>
                    <a:xfrm>
                      <a:off x="0" y="0"/>
                      <a:ext cx="8892540" cy="2535555"/>
                    </a:xfrm>
                    <a:prstGeom prst="rect">
                      <a:avLst/>
                    </a:prstGeom>
                  </pic:spPr>
                </pic:pic>
              </a:graphicData>
            </a:graphic>
          </wp:inline>
        </w:drawing>
      </w:r>
    </w:p>
    <w:p w:rsidR="00A26473" w:rsidRPr="00A26473" w:rsidRDefault="00A511F7" w:rsidP="00A26473">
      <w:pPr>
        <w:spacing w:before="120" w:after="120" w:line="360" w:lineRule="auto"/>
        <w:jc w:val="both"/>
        <w:rPr>
          <w:rFonts w:asciiTheme="minorHAnsi" w:hAnsiTheme="minorHAnsi"/>
          <w:sz w:val="20"/>
        </w:rPr>
      </w:pPr>
      <w:r w:rsidRPr="00A511F7">
        <w:rPr>
          <w:rFonts w:asciiTheme="minorHAnsi" w:hAnsiTheme="minorHAnsi"/>
          <w:sz w:val="20"/>
        </w:rPr>
        <w:t xml:space="preserve">Wszystkie pola i funkcjonalności opisane w rozdziale </w:t>
      </w:r>
      <w:r w:rsidR="005A25C5">
        <w:rPr>
          <w:rFonts w:asciiTheme="minorHAnsi" w:hAnsiTheme="minorHAnsi"/>
          <w:sz w:val="20"/>
        </w:rPr>
        <w:t>7</w:t>
      </w:r>
      <w:r w:rsidRPr="00A511F7">
        <w:rPr>
          <w:rFonts w:asciiTheme="minorHAnsi" w:hAnsiTheme="minorHAnsi"/>
          <w:sz w:val="20"/>
        </w:rPr>
        <w:t xml:space="preserve"> </w:t>
      </w:r>
      <w:r w:rsidR="005A25C5" w:rsidRPr="00180AB4">
        <w:rPr>
          <w:rFonts w:asciiTheme="minorHAnsi" w:hAnsiTheme="minorHAnsi"/>
          <w:i/>
          <w:sz w:val="20"/>
        </w:rPr>
        <w:t>Harmonogram</w:t>
      </w:r>
      <w:r w:rsidRPr="00A511F7">
        <w:rPr>
          <w:rFonts w:asciiTheme="minorHAnsi" w:hAnsiTheme="minorHAnsi"/>
          <w:sz w:val="20"/>
        </w:rPr>
        <w:t xml:space="preserve"> są takie same dla częściowych </w:t>
      </w:r>
      <w:r w:rsidR="005A25C5">
        <w:rPr>
          <w:rFonts w:asciiTheme="minorHAnsi" w:hAnsiTheme="minorHAnsi"/>
          <w:sz w:val="20"/>
        </w:rPr>
        <w:t>harmonogramów</w:t>
      </w:r>
      <w:r w:rsidRPr="00A511F7">
        <w:rPr>
          <w:rFonts w:asciiTheme="minorHAnsi" w:hAnsiTheme="minorHAnsi"/>
          <w:sz w:val="20"/>
        </w:rPr>
        <w:t xml:space="preserve">, z tym że dane </w:t>
      </w:r>
      <w:r w:rsidR="005A25C5" w:rsidRPr="007E4100">
        <w:rPr>
          <w:rFonts w:asciiTheme="minorHAnsi" w:hAnsiTheme="minorHAnsi"/>
          <w:sz w:val="20"/>
        </w:rPr>
        <w:t xml:space="preserve">odnoszą się do działań </w:t>
      </w:r>
      <w:r w:rsidR="005A25C5">
        <w:rPr>
          <w:rFonts w:asciiTheme="minorHAnsi" w:hAnsiTheme="minorHAnsi"/>
          <w:sz w:val="20"/>
        </w:rPr>
        <w:t xml:space="preserve">danego </w:t>
      </w:r>
      <w:r w:rsidR="005A25C5" w:rsidRPr="007E4100">
        <w:rPr>
          <w:rFonts w:asciiTheme="minorHAnsi" w:hAnsiTheme="minorHAnsi"/>
          <w:sz w:val="20"/>
        </w:rPr>
        <w:t>w</w:t>
      </w:r>
      <w:r w:rsidR="00A7050B">
        <w:rPr>
          <w:rFonts w:asciiTheme="minorHAnsi" w:hAnsiTheme="minorHAnsi"/>
          <w:sz w:val="20"/>
        </w:rPr>
        <w:t> </w:t>
      </w:r>
      <w:r w:rsidR="005A25C5" w:rsidRPr="007E4100">
        <w:rPr>
          <w:rFonts w:asciiTheme="minorHAnsi" w:hAnsiTheme="minorHAnsi"/>
          <w:sz w:val="20"/>
        </w:rPr>
        <w:t>projekcie</w:t>
      </w:r>
      <w:r w:rsidRPr="00A511F7">
        <w:rPr>
          <w:rFonts w:asciiTheme="minorHAnsi" w:hAnsiTheme="minorHAnsi"/>
          <w:sz w:val="20"/>
        </w:rPr>
        <w:t xml:space="preserve">. Pewne różnice występują jedynie w samym procesie ich przekazywania </w:t>
      </w:r>
      <w:r w:rsidR="00195CB0">
        <w:rPr>
          <w:rFonts w:asciiTheme="minorHAnsi" w:hAnsiTheme="minorHAnsi"/>
          <w:sz w:val="20"/>
        </w:rPr>
        <w:t>i rozliczania się z instytucją.</w:t>
      </w:r>
    </w:p>
    <w:p w:rsidR="00C10969" w:rsidRPr="007B2DD6" w:rsidRDefault="008E2096" w:rsidP="00180AB4">
      <w:pPr>
        <w:pStyle w:val="Nagwek1"/>
        <w:numPr>
          <w:ilvl w:val="2"/>
          <w:numId w:val="7"/>
        </w:numPr>
        <w:rPr>
          <w:rFonts w:asciiTheme="minorHAnsi" w:hAnsiTheme="minorHAnsi"/>
          <w:color w:val="2A2F69"/>
        </w:rPr>
      </w:pPr>
      <w:bookmarkStart w:id="401" w:name="_Toc445976280"/>
      <w:bookmarkStart w:id="402" w:name="_Toc470785021"/>
      <w:r>
        <w:rPr>
          <w:rFonts w:asciiTheme="minorHAnsi" w:hAnsiTheme="minorHAnsi"/>
          <w:color w:val="2A2F69"/>
        </w:rPr>
        <w:t xml:space="preserve">Tworzenie </w:t>
      </w:r>
      <w:r w:rsidR="00C10969">
        <w:rPr>
          <w:rFonts w:asciiTheme="minorHAnsi" w:hAnsiTheme="minorHAnsi"/>
          <w:color w:val="2A2F69"/>
        </w:rPr>
        <w:t>częściowego harmonogramu</w:t>
      </w:r>
      <w:bookmarkEnd w:id="401"/>
      <w:bookmarkEnd w:id="402"/>
    </w:p>
    <w:p w:rsid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rozpocząć tworzenie </w:t>
      </w:r>
      <w:r w:rsidR="00C10969">
        <w:rPr>
          <w:rFonts w:asciiTheme="minorHAnsi" w:hAnsiTheme="minorHAnsi"/>
          <w:sz w:val="20"/>
        </w:rPr>
        <w:t>częściowego harmonogramu</w:t>
      </w:r>
      <w:r w:rsidRPr="00A26473">
        <w:rPr>
          <w:rFonts w:asciiTheme="minorHAnsi" w:hAnsiTheme="minorHAnsi"/>
          <w:sz w:val="20"/>
        </w:rPr>
        <w:t xml:space="preserve">, wybierz funkcję </w:t>
      </w:r>
      <w:r w:rsidR="00A7050B" w:rsidRPr="00A120B9">
        <w:rPr>
          <w:rFonts w:asciiTheme="minorHAnsi" w:hAnsiTheme="minorHAnsi"/>
          <w:i/>
          <w:sz w:val="20"/>
        </w:rPr>
        <w:t>Przygotuj harmonogram</w:t>
      </w:r>
      <w:r w:rsidR="00A7050B">
        <w:rPr>
          <w:rFonts w:asciiTheme="minorHAnsi" w:hAnsiTheme="minorHAnsi"/>
          <w:i/>
          <w:sz w:val="20"/>
        </w:rPr>
        <w:t xml:space="preserve">, </w:t>
      </w:r>
      <w:r w:rsidR="00A7050B" w:rsidRPr="00A120B9">
        <w:rPr>
          <w:rFonts w:asciiTheme="minorHAnsi" w:hAnsiTheme="minorHAnsi"/>
          <w:sz w:val="20"/>
        </w:rPr>
        <w:t>która jest dostępna dla każdego z partnerów projektu</w:t>
      </w:r>
      <w:r w:rsidRPr="00A26473">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Wybór funkcji </w:t>
      </w:r>
      <w:r w:rsidR="00A7050B">
        <w:rPr>
          <w:rFonts w:asciiTheme="minorHAnsi" w:hAnsiTheme="minorHAnsi"/>
          <w:sz w:val="20"/>
        </w:rPr>
        <w:t>automatycznie tworzy</w:t>
      </w:r>
      <w:r w:rsidR="00A7050B" w:rsidRPr="007E4100">
        <w:rPr>
          <w:rFonts w:asciiTheme="minorHAnsi" w:hAnsiTheme="minorHAnsi"/>
          <w:sz w:val="20"/>
        </w:rPr>
        <w:t xml:space="preserve"> </w:t>
      </w:r>
      <w:r w:rsidR="00A7050B">
        <w:rPr>
          <w:rFonts w:asciiTheme="minorHAnsi" w:hAnsiTheme="minorHAnsi"/>
          <w:sz w:val="20"/>
        </w:rPr>
        <w:t>harmonogram</w:t>
      </w:r>
      <w:r w:rsidR="00A7050B" w:rsidRPr="007E4100">
        <w:rPr>
          <w:rFonts w:asciiTheme="minorHAnsi" w:hAnsiTheme="minorHAnsi"/>
          <w:sz w:val="20"/>
        </w:rPr>
        <w:t xml:space="preserve"> zbiorcz</w:t>
      </w:r>
      <w:r w:rsidR="00A7050B">
        <w:rPr>
          <w:rFonts w:asciiTheme="minorHAnsi" w:hAnsiTheme="minorHAnsi"/>
          <w:sz w:val="20"/>
        </w:rPr>
        <w:t>y</w:t>
      </w:r>
      <w:r w:rsidR="00A7050B" w:rsidRPr="007E4100">
        <w:rPr>
          <w:rFonts w:asciiTheme="minorHAnsi" w:hAnsiTheme="minorHAnsi"/>
          <w:sz w:val="20"/>
        </w:rPr>
        <w:t xml:space="preserve"> oraz wszystki</w:t>
      </w:r>
      <w:r w:rsidR="00A7050B">
        <w:rPr>
          <w:rFonts w:asciiTheme="minorHAnsi" w:hAnsiTheme="minorHAnsi"/>
          <w:sz w:val="20"/>
        </w:rPr>
        <w:t>e</w:t>
      </w:r>
      <w:r w:rsidR="00A7050B" w:rsidRPr="007E4100">
        <w:rPr>
          <w:rFonts w:asciiTheme="minorHAnsi" w:hAnsiTheme="minorHAnsi"/>
          <w:sz w:val="20"/>
        </w:rPr>
        <w:t xml:space="preserve"> </w:t>
      </w:r>
      <w:r w:rsidR="00A7050B">
        <w:rPr>
          <w:rFonts w:asciiTheme="minorHAnsi" w:hAnsiTheme="minorHAnsi"/>
          <w:sz w:val="20"/>
        </w:rPr>
        <w:t>h</w:t>
      </w:r>
      <w:r w:rsidR="00A7050B" w:rsidRPr="007E4100">
        <w:rPr>
          <w:rFonts w:asciiTheme="minorHAnsi" w:hAnsiTheme="minorHAnsi"/>
          <w:sz w:val="20"/>
        </w:rPr>
        <w:t>armonogram</w:t>
      </w:r>
      <w:r w:rsidR="00A7050B">
        <w:rPr>
          <w:rFonts w:asciiTheme="minorHAnsi" w:hAnsiTheme="minorHAnsi"/>
          <w:sz w:val="20"/>
        </w:rPr>
        <w:t>y częściowe</w:t>
      </w:r>
      <w:r w:rsidR="00A7050B" w:rsidRPr="007E4100">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Harmonogram zbiorczy </w:t>
      </w:r>
      <w:r w:rsidR="00A7050B">
        <w:rPr>
          <w:rFonts w:asciiTheme="minorHAnsi" w:hAnsiTheme="minorHAnsi"/>
          <w:sz w:val="20"/>
        </w:rPr>
        <w:t>wyświetla</w:t>
      </w:r>
      <w:r w:rsidR="00A7050B" w:rsidRPr="007E4100">
        <w:rPr>
          <w:rFonts w:asciiTheme="minorHAnsi" w:hAnsiTheme="minorHAnsi"/>
          <w:sz w:val="20"/>
        </w:rPr>
        <w:t xml:space="preserve"> </w:t>
      </w:r>
      <w:r w:rsidR="00A7050B">
        <w:rPr>
          <w:rFonts w:asciiTheme="minorHAnsi" w:hAnsiTheme="minorHAnsi"/>
          <w:sz w:val="20"/>
        </w:rPr>
        <w:t xml:space="preserve">w trybie odczytu </w:t>
      </w:r>
      <w:r w:rsidR="00A7050B" w:rsidRPr="007E4100">
        <w:rPr>
          <w:rFonts w:asciiTheme="minorHAnsi" w:hAnsiTheme="minorHAnsi"/>
          <w:sz w:val="20"/>
        </w:rPr>
        <w:t xml:space="preserve">dane </w:t>
      </w:r>
      <w:r w:rsidR="00A7050B">
        <w:rPr>
          <w:rFonts w:asciiTheme="minorHAnsi" w:hAnsiTheme="minorHAnsi"/>
          <w:sz w:val="20"/>
        </w:rPr>
        <w:t>zsumowane</w:t>
      </w:r>
      <w:r w:rsidR="00A7050B" w:rsidRPr="007E4100">
        <w:rPr>
          <w:rFonts w:asciiTheme="minorHAnsi" w:hAnsiTheme="minorHAnsi"/>
          <w:sz w:val="20"/>
        </w:rPr>
        <w:t xml:space="preserve"> z</w:t>
      </w:r>
      <w:r w:rsidR="00A7050B">
        <w:rPr>
          <w:rFonts w:asciiTheme="minorHAnsi" w:hAnsiTheme="minorHAnsi"/>
          <w:sz w:val="20"/>
        </w:rPr>
        <w:t> harmonogramów częściowych.</w:t>
      </w:r>
    </w:p>
    <w:p w:rsidR="005F2FD4" w:rsidRPr="00E15A65" w:rsidRDefault="005F2FD4" w:rsidP="00A26473">
      <w:pPr>
        <w:spacing w:before="120" w:after="120" w:line="360" w:lineRule="auto"/>
        <w:jc w:val="both"/>
        <w:rPr>
          <w:rFonts w:asciiTheme="minorHAnsi" w:hAnsiTheme="minorHAnsi"/>
          <w:b/>
          <w:color w:val="FF0000"/>
          <w:sz w:val="20"/>
        </w:rPr>
      </w:pPr>
      <w:r w:rsidRPr="00E15A65">
        <w:rPr>
          <w:rFonts w:asciiTheme="minorHAnsi" w:hAnsiTheme="minorHAnsi"/>
          <w:b/>
          <w:color w:val="FF0000"/>
          <w:sz w:val="20"/>
        </w:rPr>
        <w:t>Partner wiodący widzi zawsze harmonogram zbiorczy w trybie odczytu oraz wszystkie harmonogramy częściowe uzupełniane przez partnerów. Pozostali partnerzy widzą harmonogram zbiorczy w trybie odczytu oraz wyłącznie swój harmonogram częściowy.</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Proces uzupełniania danych w częściowym </w:t>
      </w:r>
      <w:r w:rsidR="00A7050B">
        <w:rPr>
          <w:rFonts w:asciiTheme="minorHAnsi" w:hAnsiTheme="minorHAnsi"/>
          <w:sz w:val="20"/>
        </w:rPr>
        <w:t>harmonogramie</w:t>
      </w:r>
      <w:r w:rsidRPr="00A26473">
        <w:rPr>
          <w:rFonts w:asciiTheme="minorHAnsi" w:hAnsiTheme="minorHAnsi"/>
          <w:sz w:val="20"/>
        </w:rPr>
        <w:t xml:space="preserve"> i wszelkich reguł z tym związanych jest analogiczny jak dla </w:t>
      </w:r>
      <w:r w:rsidR="00A7050B">
        <w:rPr>
          <w:rFonts w:asciiTheme="minorHAnsi" w:hAnsiTheme="minorHAnsi"/>
          <w:sz w:val="20"/>
        </w:rPr>
        <w:t>harmonogramów w projektach</w:t>
      </w:r>
      <w:r w:rsidR="00195CB0">
        <w:rPr>
          <w:rFonts w:asciiTheme="minorHAnsi" w:hAnsiTheme="minorHAnsi"/>
          <w:sz w:val="20"/>
        </w:rPr>
        <w:t xml:space="preserve"> nie</w:t>
      </w:r>
      <w:r w:rsidR="003E3944">
        <w:rPr>
          <w:rFonts w:asciiTheme="minorHAnsi" w:hAnsiTheme="minorHAnsi"/>
          <w:sz w:val="20"/>
        </w:rPr>
        <w:t>rozliczanych w formule partnerskiej</w:t>
      </w:r>
      <w:r w:rsidR="00195CB0">
        <w:rPr>
          <w:rFonts w:asciiTheme="minorHAnsi" w:hAnsiTheme="minorHAnsi"/>
          <w:sz w:val="20"/>
        </w:rPr>
        <w:t xml:space="preserve">. </w:t>
      </w:r>
      <w:r w:rsidRPr="00A26473">
        <w:rPr>
          <w:rFonts w:asciiTheme="minorHAnsi" w:hAnsiTheme="minorHAnsi"/>
          <w:sz w:val="20"/>
        </w:rPr>
        <w:t xml:space="preserve">Został on opisany w rozdziale </w:t>
      </w:r>
      <w:r w:rsidR="00195CB0">
        <w:rPr>
          <w:rFonts w:asciiTheme="minorHAnsi" w:hAnsiTheme="minorHAnsi"/>
          <w:sz w:val="20"/>
        </w:rPr>
        <w:t>7</w:t>
      </w:r>
      <w:r w:rsidRPr="00A26473">
        <w:rPr>
          <w:rFonts w:asciiTheme="minorHAnsi" w:hAnsiTheme="minorHAnsi"/>
          <w:sz w:val="20"/>
        </w:rPr>
        <w:t>.</w:t>
      </w:r>
      <w:r w:rsidR="00195CB0">
        <w:rPr>
          <w:rFonts w:asciiTheme="minorHAnsi" w:hAnsiTheme="minorHAnsi"/>
          <w:sz w:val="20"/>
        </w:rPr>
        <w:t>1</w:t>
      </w:r>
      <w:r w:rsidRPr="00A26473">
        <w:rPr>
          <w:rFonts w:asciiTheme="minorHAnsi" w:hAnsiTheme="minorHAnsi"/>
          <w:sz w:val="20"/>
        </w:rPr>
        <w:t xml:space="preserve"> </w:t>
      </w:r>
      <w:r w:rsidR="00195CB0">
        <w:rPr>
          <w:rFonts w:asciiTheme="minorHAnsi" w:hAnsiTheme="minorHAnsi"/>
          <w:sz w:val="20"/>
        </w:rPr>
        <w:t>Tworzenie i przesłanie harmonogramu</w:t>
      </w:r>
      <w:r w:rsidRPr="00A26473">
        <w:rPr>
          <w:rFonts w:asciiTheme="minorHAnsi" w:hAnsiTheme="minorHAnsi"/>
          <w:sz w:val="20"/>
        </w:rPr>
        <w:t>.</w:t>
      </w:r>
    </w:p>
    <w:p w:rsidR="00A26473" w:rsidRPr="00A120B9" w:rsidRDefault="00803F3C" w:rsidP="00180AB4">
      <w:pPr>
        <w:pStyle w:val="Nagwek1"/>
        <w:numPr>
          <w:ilvl w:val="2"/>
          <w:numId w:val="7"/>
        </w:numPr>
        <w:rPr>
          <w:rFonts w:asciiTheme="minorHAnsi" w:hAnsiTheme="minorHAnsi"/>
          <w:color w:val="2A2F69"/>
        </w:rPr>
      </w:pPr>
      <w:bookmarkStart w:id="403" w:name="_Toc445976281"/>
      <w:bookmarkStart w:id="404" w:name="_Toc470785022"/>
      <w:r>
        <w:rPr>
          <w:rFonts w:asciiTheme="minorHAnsi" w:hAnsiTheme="minorHAnsi"/>
          <w:color w:val="2A2F69"/>
        </w:rPr>
        <w:lastRenderedPageBreak/>
        <w:t>Przesłanie harmonogramu zbiorczego</w:t>
      </w:r>
      <w:bookmarkEnd w:id="403"/>
      <w:bookmarkEnd w:id="404"/>
    </w:p>
    <w:p w:rsidR="00F6491F" w:rsidRDefault="00F6491F" w:rsidP="00A26473">
      <w:pPr>
        <w:spacing w:before="120" w:after="120" w:line="360" w:lineRule="auto"/>
        <w:jc w:val="both"/>
        <w:rPr>
          <w:rFonts w:asciiTheme="minorHAnsi" w:hAnsiTheme="minorHAnsi"/>
          <w:sz w:val="20"/>
        </w:rPr>
      </w:pPr>
      <w:r>
        <w:rPr>
          <w:rFonts w:asciiTheme="minorHAnsi" w:hAnsiTheme="minorHAnsi"/>
          <w:sz w:val="20"/>
        </w:rPr>
        <w:t>Po uzupełnieniu danych przez wszystkich partnerów p</w:t>
      </w:r>
      <w:r w:rsidR="00A26473" w:rsidRPr="00A26473">
        <w:rPr>
          <w:rFonts w:asciiTheme="minorHAnsi" w:hAnsiTheme="minorHAnsi"/>
          <w:sz w:val="20"/>
        </w:rPr>
        <w:t xml:space="preserve">artner </w:t>
      </w:r>
      <w:r>
        <w:rPr>
          <w:rFonts w:asciiTheme="minorHAnsi" w:hAnsiTheme="minorHAnsi"/>
          <w:sz w:val="20"/>
        </w:rPr>
        <w:t>w</w:t>
      </w:r>
      <w:r w:rsidR="00A26473" w:rsidRPr="00A26473">
        <w:rPr>
          <w:rFonts w:asciiTheme="minorHAnsi" w:hAnsiTheme="minorHAnsi"/>
          <w:sz w:val="20"/>
        </w:rPr>
        <w:t xml:space="preserve">iodący w projekcie </w:t>
      </w:r>
      <w:r w:rsidR="00803F3C">
        <w:rPr>
          <w:rFonts w:asciiTheme="minorHAnsi" w:hAnsiTheme="minorHAnsi"/>
          <w:sz w:val="20"/>
        </w:rPr>
        <w:t>przesyła harmonogram zbiorczy</w:t>
      </w:r>
      <w:r>
        <w:rPr>
          <w:rFonts w:asciiTheme="minorHAnsi" w:hAnsiTheme="minorHAnsi"/>
          <w:sz w:val="20"/>
        </w:rPr>
        <w:t xml:space="preserve"> do instytucji.</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to zrobić, wybierz funkcję </w:t>
      </w:r>
      <w:r w:rsidR="00F6491F" w:rsidRPr="00A120B9">
        <w:rPr>
          <w:rFonts w:asciiTheme="minorHAnsi" w:hAnsiTheme="minorHAnsi"/>
          <w:i/>
          <w:sz w:val="20"/>
        </w:rPr>
        <w:t>Prześlij</w:t>
      </w:r>
      <w:r w:rsidRPr="00A120B9">
        <w:rPr>
          <w:rFonts w:asciiTheme="minorHAnsi" w:hAnsiTheme="minorHAnsi"/>
          <w:i/>
          <w:sz w:val="20"/>
        </w:rPr>
        <w:t xml:space="preserve"> </w:t>
      </w:r>
      <w:r w:rsidRPr="00A26473">
        <w:rPr>
          <w:rFonts w:asciiTheme="minorHAnsi" w:hAnsiTheme="minorHAnsi"/>
          <w:sz w:val="20"/>
        </w:rPr>
        <w:t xml:space="preserve">widoczną w </w:t>
      </w:r>
      <w:r w:rsidR="00F6491F">
        <w:rPr>
          <w:rFonts w:asciiTheme="minorHAnsi" w:hAnsiTheme="minorHAnsi"/>
          <w:sz w:val="20"/>
        </w:rPr>
        <w:t xml:space="preserve">zakładce </w:t>
      </w:r>
      <w:r w:rsidR="00F6491F" w:rsidRPr="00A120B9">
        <w:rPr>
          <w:rFonts w:asciiTheme="minorHAnsi" w:hAnsiTheme="minorHAnsi"/>
          <w:i/>
          <w:sz w:val="20"/>
        </w:rPr>
        <w:t>Harmonogram zbiorczy</w:t>
      </w:r>
      <w:r w:rsidR="00F6491F">
        <w:rPr>
          <w:rFonts w:asciiTheme="minorHAnsi" w:hAnsiTheme="minorHAnsi"/>
          <w:sz w:val="20"/>
        </w:rPr>
        <w:t>.</w:t>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14:anchorId="64AF10D5" wp14:editId="2B25A7CD">
            <wp:extent cx="8892540" cy="2581275"/>
            <wp:effectExtent l="0" t="0" r="3810" b="9525"/>
            <wp:docPr id="561" name="Obraz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9">
                      <a:extLst>
                        <a:ext uri="{28A0092B-C50C-407E-A947-70E740481C1C}">
                          <a14:useLocalDpi xmlns:a14="http://schemas.microsoft.com/office/drawing/2010/main" val="0"/>
                        </a:ext>
                      </a:extLst>
                    </a:blip>
                    <a:stretch>
                      <a:fillRect/>
                    </a:stretch>
                  </pic:blipFill>
                  <pic:spPr>
                    <a:xfrm>
                      <a:off x="0" y="0"/>
                      <a:ext cx="8892540" cy="2581275"/>
                    </a:xfrm>
                    <a:prstGeom prst="rect">
                      <a:avLst/>
                    </a:prstGeom>
                  </pic:spPr>
                </pic:pic>
              </a:graphicData>
            </a:graphic>
          </wp:inline>
        </w:drawing>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sz w:val="20"/>
        </w:rPr>
        <w:t>Jeśli któryś z partnerów edytuje swój harmonogram częściowy, partner wiodący nie będzie miał możliwości przesłania harmonogramu zbiorczego do instytucji.</w:t>
      </w:r>
    </w:p>
    <w:p w:rsidR="00863DD9" w:rsidRPr="007B2DD6" w:rsidRDefault="00863DD9" w:rsidP="00A120B9">
      <w:pPr>
        <w:pStyle w:val="Nagwek1"/>
        <w:pageBreakBefore/>
        <w:numPr>
          <w:ilvl w:val="0"/>
          <w:numId w:val="7"/>
        </w:numPr>
        <w:ind w:left="357" w:hanging="357"/>
        <w:rPr>
          <w:rFonts w:asciiTheme="minorHAnsi" w:hAnsiTheme="minorHAnsi"/>
          <w:color w:val="2A2F69"/>
        </w:rPr>
      </w:pPr>
      <w:bookmarkStart w:id="405" w:name="_Toc434587331"/>
      <w:bookmarkStart w:id="406" w:name="_Toc434914368"/>
      <w:bookmarkStart w:id="407" w:name="_Toc434914510"/>
      <w:bookmarkStart w:id="408" w:name="_Toc435084811"/>
      <w:bookmarkStart w:id="409" w:name="_Toc435084953"/>
      <w:bookmarkStart w:id="410" w:name="_Toc435085095"/>
      <w:bookmarkStart w:id="411" w:name="_Toc430864938"/>
      <w:bookmarkStart w:id="412" w:name="_Toc434587332"/>
      <w:bookmarkStart w:id="413" w:name="_Toc434914369"/>
      <w:bookmarkStart w:id="414" w:name="_Toc434914511"/>
      <w:bookmarkStart w:id="415" w:name="_Toc435084812"/>
      <w:bookmarkStart w:id="416" w:name="_Toc435084954"/>
      <w:bookmarkStart w:id="417" w:name="_Toc435085096"/>
      <w:bookmarkStart w:id="418" w:name="_Toc445976282"/>
      <w:bookmarkStart w:id="419" w:name="_Toc470785023"/>
      <w:bookmarkEnd w:id="405"/>
      <w:bookmarkEnd w:id="406"/>
      <w:bookmarkEnd w:id="407"/>
      <w:bookmarkEnd w:id="408"/>
      <w:bookmarkEnd w:id="409"/>
      <w:bookmarkEnd w:id="410"/>
      <w:bookmarkEnd w:id="411"/>
      <w:bookmarkEnd w:id="412"/>
      <w:bookmarkEnd w:id="413"/>
      <w:bookmarkEnd w:id="414"/>
      <w:bookmarkEnd w:id="415"/>
      <w:bookmarkEnd w:id="416"/>
      <w:bookmarkEnd w:id="417"/>
      <w:r w:rsidRPr="007B2DD6">
        <w:rPr>
          <w:rFonts w:asciiTheme="minorHAnsi" w:hAnsiTheme="minorHAnsi"/>
          <w:color w:val="2A2F69"/>
        </w:rPr>
        <w:lastRenderedPageBreak/>
        <w:t>Monitorowanie uczestników projektu</w:t>
      </w:r>
      <w:bookmarkEnd w:id="418"/>
      <w:bookmarkEnd w:id="419"/>
    </w:p>
    <w:p w:rsidR="00177B6D" w:rsidRDefault="00E132F9" w:rsidP="00F0369F">
      <w:pPr>
        <w:spacing w:before="120" w:after="120" w:line="360" w:lineRule="auto"/>
        <w:jc w:val="both"/>
        <w:rPr>
          <w:rFonts w:asciiTheme="minorHAnsi" w:hAnsiTheme="minorHAnsi" w:cs="Tahoma"/>
          <w:sz w:val="20"/>
          <w:szCs w:val="20"/>
        </w:rPr>
      </w:pPr>
      <w:r w:rsidRPr="007B2DD6">
        <w:rPr>
          <w:rFonts w:asciiTheme="minorHAnsi" w:hAnsiTheme="minorHAnsi" w:cs="Tahoma"/>
          <w:sz w:val="20"/>
          <w:szCs w:val="20"/>
        </w:rPr>
        <w:t>Monitorowanie uczestników projektu to funkcjonalność systemu umożliwiająca monitorowanie uczestników projektów realizowanych ze środków UE</w:t>
      </w:r>
      <w:r w:rsidR="007128F3">
        <w:rPr>
          <w:rFonts w:asciiTheme="minorHAnsi" w:hAnsiTheme="minorHAnsi" w:cs="Tahoma"/>
          <w:sz w:val="20"/>
          <w:szCs w:val="20"/>
        </w:rPr>
        <w:t>.</w:t>
      </w:r>
      <w:r w:rsidRPr="007B2DD6">
        <w:rPr>
          <w:rFonts w:asciiTheme="minorHAnsi" w:hAnsiTheme="minorHAnsi" w:cs="Tahoma"/>
          <w:sz w:val="20"/>
          <w:szCs w:val="20"/>
        </w:rPr>
        <w:t xml:space="preserve"> </w:t>
      </w:r>
      <w:r w:rsidR="007128F3">
        <w:rPr>
          <w:rFonts w:asciiTheme="minorHAnsi" w:hAnsiTheme="minorHAnsi" w:cs="Tahoma"/>
          <w:sz w:val="20"/>
          <w:szCs w:val="20"/>
        </w:rPr>
        <w:t>G</w:t>
      </w:r>
      <w:r w:rsidRPr="007B2DD6">
        <w:rPr>
          <w:rFonts w:asciiTheme="minorHAnsi" w:hAnsiTheme="minorHAnsi" w:cs="Tahoma"/>
          <w:sz w:val="20"/>
          <w:szCs w:val="20"/>
        </w:rPr>
        <w:t xml:space="preserve">romadzone dane dotyczą osób fizycznych oraz instytucji objętych wsparciem. Jeżeli instytucja odpowiedzialna za weryfikację Twojego wniosku wymaga od Ciebie przesyłania tego typu informacji, </w:t>
      </w:r>
      <w:r w:rsidR="00B509AE">
        <w:rPr>
          <w:rFonts w:asciiTheme="minorHAnsi" w:hAnsiTheme="minorHAnsi" w:cs="Tahoma"/>
          <w:sz w:val="20"/>
          <w:szCs w:val="20"/>
        </w:rPr>
        <w:t>powinieneś</w:t>
      </w:r>
      <w:r w:rsidR="00B509AE" w:rsidRPr="007B2DD6">
        <w:rPr>
          <w:rFonts w:asciiTheme="minorHAnsi" w:hAnsiTheme="minorHAnsi" w:cs="Tahoma"/>
          <w:sz w:val="20"/>
          <w:szCs w:val="20"/>
        </w:rPr>
        <w:t xml:space="preserve"> </w:t>
      </w:r>
      <w:r w:rsidRPr="007B2DD6">
        <w:rPr>
          <w:rFonts w:asciiTheme="minorHAnsi" w:hAnsiTheme="minorHAnsi" w:cs="Tahoma"/>
          <w:sz w:val="20"/>
          <w:szCs w:val="20"/>
        </w:rPr>
        <w:t xml:space="preserve">skorzystać z </w:t>
      </w:r>
      <w:r w:rsidR="00B509AE">
        <w:rPr>
          <w:rFonts w:asciiTheme="minorHAnsi" w:hAnsiTheme="minorHAnsi" w:cs="Tahoma"/>
          <w:sz w:val="20"/>
          <w:szCs w:val="20"/>
        </w:rPr>
        <w:t xml:space="preserve">tej </w:t>
      </w:r>
      <w:r w:rsidR="004D4B1F">
        <w:rPr>
          <w:rFonts w:asciiTheme="minorHAnsi" w:hAnsiTheme="minorHAnsi" w:cs="Tahoma"/>
          <w:sz w:val="20"/>
          <w:szCs w:val="20"/>
        </w:rPr>
        <w:t>funkcjonalności</w:t>
      </w:r>
      <w:r w:rsidRPr="007B2DD6">
        <w:rPr>
          <w:rFonts w:asciiTheme="minorHAnsi" w:hAnsiTheme="minorHAnsi" w:cs="Tahoma"/>
          <w:sz w:val="20"/>
          <w:szCs w:val="20"/>
        </w:rPr>
        <w:t>.</w:t>
      </w:r>
      <w:r w:rsidR="007128F3">
        <w:rPr>
          <w:rFonts w:asciiTheme="minorHAnsi" w:hAnsiTheme="minorHAnsi" w:cs="Tahoma"/>
          <w:sz w:val="20"/>
          <w:szCs w:val="20"/>
        </w:rPr>
        <w:t xml:space="preserve"> Co do zasady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w ramach projektów współfinansowanych ze środków EFS. W</w:t>
      </w:r>
      <w:r w:rsidR="00DC479D">
        <w:rPr>
          <w:rFonts w:asciiTheme="minorHAnsi" w:hAnsiTheme="minorHAnsi" w:cs="Tahoma"/>
          <w:sz w:val="20"/>
          <w:szCs w:val="20"/>
        </w:rPr>
        <w:t> </w:t>
      </w:r>
      <w:r w:rsidR="007128F3">
        <w:rPr>
          <w:rFonts w:asciiTheme="minorHAnsi" w:hAnsiTheme="minorHAnsi" w:cs="Tahoma"/>
          <w:sz w:val="20"/>
          <w:szCs w:val="20"/>
        </w:rPr>
        <w:t xml:space="preserve">przypadku projektów współfinansowanych środkami EFRR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tylko w sytuacji zawarcia stosownych zapisów umownych</w:t>
      </w:r>
      <w:r w:rsidR="00672BE5">
        <w:rPr>
          <w:rFonts w:asciiTheme="minorHAnsi" w:hAnsiTheme="minorHAnsi" w:cs="Tahoma"/>
          <w:sz w:val="20"/>
          <w:szCs w:val="20"/>
        </w:rPr>
        <w:t xml:space="preserve"> </w:t>
      </w:r>
      <w:r w:rsidR="00170E54">
        <w:rPr>
          <w:rFonts w:asciiTheme="minorHAnsi" w:hAnsiTheme="minorHAnsi" w:cs="Tahoma"/>
          <w:sz w:val="20"/>
          <w:szCs w:val="20"/>
        </w:rPr>
        <w:t>a</w:t>
      </w:r>
      <w:r w:rsidR="00672BE5">
        <w:rPr>
          <w:rFonts w:asciiTheme="minorHAnsi" w:hAnsiTheme="minorHAnsi" w:cs="Tahoma"/>
          <w:sz w:val="20"/>
          <w:szCs w:val="20"/>
        </w:rPr>
        <w:t xml:space="preserve"> dostępność pól</w:t>
      </w:r>
      <w:r w:rsidR="00170E54">
        <w:rPr>
          <w:rFonts w:asciiTheme="minorHAnsi" w:hAnsiTheme="minorHAnsi" w:cs="Tahoma"/>
          <w:sz w:val="20"/>
          <w:szCs w:val="20"/>
        </w:rPr>
        <w:t xml:space="preserve"> na formularzu jest</w:t>
      </w:r>
      <w:r w:rsidR="00672BE5">
        <w:rPr>
          <w:rFonts w:asciiTheme="minorHAnsi" w:hAnsiTheme="minorHAnsi" w:cs="Tahoma"/>
          <w:sz w:val="20"/>
          <w:szCs w:val="20"/>
        </w:rPr>
        <w:t xml:space="preserve"> ograniczona w stosunku do projektów w ramach EFS - opisano to poniżej.</w:t>
      </w:r>
      <w:r w:rsidR="004815B8">
        <w:rPr>
          <w:rFonts w:asciiTheme="minorHAnsi" w:hAnsiTheme="minorHAnsi" w:cs="Tahoma"/>
          <w:sz w:val="20"/>
          <w:szCs w:val="20"/>
        </w:rPr>
        <w:t xml:space="preserve"> </w:t>
      </w:r>
    </w:p>
    <w:p w:rsidR="00E132F9" w:rsidRPr="007B2DD6" w:rsidRDefault="00177B6D"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 xml:space="preserve">Uwaga </w:t>
      </w:r>
      <w:r w:rsidR="004815B8">
        <w:rPr>
          <w:rFonts w:asciiTheme="minorHAnsi" w:hAnsiTheme="minorHAnsi" w:cs="Tahoma"/>
          <w:sz w:val="20"/>
          <w:szCs w:val="20"/>
        </w:rPr>
        <w:t xml:space="preserve">Jeżeli twój projekt jest realizowany w systemie jako projekt </w:t>
      </w:r>
      <w:r>
        <w:rPr>
          <w:rFonts w:asciiTheme="minorHAnsi" w:hAnsiTheme="minorHAnsi" w:cs="Tahoma"/>
          <w:sz w:val="20"/>
          <w:szCs w:val="20"/>
        </w:rPr>
        <w:t xml:space="preserve">rozliczany w formule </w:t>
      </w:r>
      <w:r w:rsidR="004815B8">
        <w:rPr>
          <w:rFonts w:asciiTheme="minorHAnsi" w:hAnsiTheme="minorHAnsi" w:cs="Tahoma"/>
          <w:sz w:val="20"/>
          <w:szCs w:val="20"/>
        </w:rPr>
        <w:t>partnerski</w:t>
      </w:r>
      <w:r>
        <w:rPr>
          <w:rFonts w:asciiTheme="minorHAnsi" w:hAnsiTheme="minorHAnsi" w:cs="Tahoma"/>
          <w:sz w:val="20"/>
          <w:szCs w:val="20"/>
        </w:rPr>
        <w:t>ej</w:t>
      </w:r>
      <w:r w:rsidR="004815B8">
        <w:rPr>
          <w:rFonts w:asciiTheme="minorHAnsi" w:hAnsiTheme="minorHAnsi" w:cs="Tahoma"/>
          <w:sz w:val="20"/>
          <w:szCs w:val="20"/>
        </w:rPr>
        <w:t xml:space="preserve">, to dostęp do tej funkcjonalności ma tylko Partner </w:t>
      </w:r>
      <w:r>
        <w:rPr>
          <w:rFonts w:asciiTheme="minorHAnsi" w:hAnsiTheme="minorHAnsi" w:cs="Tahoma"/>
          <w:sz w:val="20"/>
          <w:szCs w:val="20"/>
        </w:rPr>
        <w:t>wiodący</w:t>
      </w:r>
      <w:r w:rsidR="004815B8">
        <w:rPr>
          <w:rFonts w:asciiTheme="minorHAnsi" w:hAnsiTheme="minorHAnsi" w:cs="Tahoma"/>
          <w:sz w:val="20"/>
          <w:szCs w:val="20"/>
        </w:rPr>
        <w:t>.</w:t>
      </w:r>
    </w:p>
    <w:p w:rsidR="00E132F9" w:rsidRDefault="00F35F55" w:rsidP="00E132F9">
      <w:pPr>
        <w:jc w:val="center"/>
        <w:rPr>
          <w:rFonts w:asciiTheme="minorHAnsi" w:hAnsiTheme="minorHAnsi"/>
          <w:sz w:val="20"/>
          <w:szCs w:val="20"/>
        </w:rPr>
      </w:pPr>
      <w:r>
        <w:rPr>
          <w:rFonts w:asciiTheme="minorHAnsi" w:hAnsiTheme="minorHAnsi" w:cs="Tahoma"/>
          <w:noProof/>
          <w:sz w:val="20"/>
          <w:szCs w:val="20"/>
          <w:lang w:eastAsia="pl-PL"/>
        </w:rPr>
        <mc:AlternateContent>
          <mc:Choice Requires="wps">
            <w:drawing>
              <wp:anchor distT="0" distB="0" distL="114300" distR="114300" simplePos="0" relativeHeight="251719680" behindDoc="0" locked="0" layoutInCell="1" allowOverlap="1" wp14:anchorId="5EA336F1" wp14:editId="367FA2BA">
                <wp:simplePos x="0" y="0"/>
                <wp:positionH relativeFrom="column">
                  <wp:posOffset>3781386</wp:posOffset>
                </wp:positionH>
                <wp:positionV relativeFrom="paragraph">
                  <wp:posOffset>986268</wp:posOffset>
                </wp:positionV>
                <wp:extent cx="1774209" cy="504967"/>
                <wp:effectExtent l="19050" t="19050" r="16510" b="28575"/>
                <wp:wrapNone/>
                <wp:docPr id="12" name="Prostokąt 12"/>
                <wp:cNvGraphicFramePr/>
                <a:graphic xmlns:a="http://schemas.openxmlformats.org/drawingml/2006/main">
                  <a:graphicData uri="http://schemas.microsoft.com/office/word/2010/wordprocessingShape">
                    <wps:wsp>
                      <wps:cNvSpPr/>
                      <wps:spPr>
                        <a:xfrm>
                          <a:off x="0" y="0"/>
                          <a:ext cx="1774209" cy="5049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CE2735" id="Prostokąt 12" o:spid="_x0000_s1026" style="position:absolute;margin-left:297.75pt;margin-top:77.65pt;width:139.7pt;height:3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kowIAAJIFAAAOAAAAZHJzL2Uyb0RvYy54bWysVM1u2zAMvg/YOwi6r7aztGmNOkXQIsOA&#10;og2WDj0rshwbk0VNUuJk973ZHmyUZLtBV+wwLAdHEsmP5Mef65tDK8leGNuAKmh2llIiFIeyUduC&#10;fn1afrikxDqmSiZBiYIehaU38/fvrjudiwnUIEthCIIom3e6oLVzOk8Sy2vRMnsGWigUVmBa5vBq&#10;tklpWIforUwmaXqRdGBKbYALa/H1LgrpPOBXleDusaqscEQWFGNz4WvCd+O/yfya5VvDdN3wPgz2&#10;D1G0rFHodIS6Y46RnWn+gGobbsBC5c44tAlUVcNFyAGzydJX2axrpkXIBcmxeqTJ/j9Y/rBfGdKU&#10;WLsJJYq1WKMVRujg26+fjuAjMtRpm6PiWq9Mf7N49OkeKtP6f0yEHAKrx5FVcXCE42M2m00n6RUl&#10;HGXn6fTqYuZBkxdrbaz7JKAl/lBQg1ULZLL9vXVRdVDxzhQsGynxneVSka6gHy+zNA0WFmRTeqkX&#10;WrPd3EpD9gyLv1ym+Osdn6hhGFJhND7HmFU4uaMU0cEXUSE/mMckevCdKUZYxrlQLouimpUiejs/&#10;dTZYhJylQkCPXGGUI3YPMGhGkAE7MtDre1MRGns07lP/m/FoETyDcqNx2ygwb2UmMavec9QfSIrU&#10;eJY2UB6xewzEsbKaLxus4D2zbsUMzhFOHO4G94ifSgJWCvoTJTWYH2+9e31sb5RS0uFcFtR+3zEj&#10;KJGfFTb+VTad+kEOl+n5bIIXcyrZnErUrr0FrH6GW0jzcPT6Tg7HykD7jCtk4b2iiCmOvgvKnRku&#10;ty7uC1xCXCwWQQ2HVzN3r9aae3DPqu/Qp8MzM7pvY4cD8ADDDLP8VTdHXW+pYLFzUDWh1V947fnG&#10;wQ+N0y8pv1lO70HrZZXOfwMAAP//AwBQSwMEFAAGAAgAAAAhAI+TloLgAAAACwEAAA8AAABkcnMv&#10;ZG93bnJldi54bWxMj0FPhDAQhe8m/odmTLy5ZVlwASkbY6LGvYlu9tqlFQjtlNDugv/e8aTHyfvy&#10;3jflbrGGXfTke4cC1qsImMbGqR5bAZ8fz3cZMB8kKmkcagHf2sOuur4qZaHcjO/6UoeWUQn6Qgro&#10;QhgLzn3TaSv9yo0aKftyk5WBzqnlapIzlVvD4yi651b2SAudHPVTp5uhPlsBb3Ns+mMr96/1UB8G&#10;l7yst7kV4vZmeXwAFvQS/mD41Sd1qMjp5M6oPDMC0jxNCaUgTTfAiMi2SQ7sJCDeJBnwquT/f6h+&#10;AAAA//8DAFBLAQItABQABgAIAAAAIQC2gziS/gAAAOEBAAATAAAAAAAAAAAAAAAAAAAAAABbQ29u&#10;dGVudF9UeXBlc10ueG1sUEsBAi0AFAAGAAgAAAAhADj9If/WAAAAlAEAAAsAAAAAAAAAAAAAAAAA&#10;LwEAAF9yZWxzLy5yZWxzUEsBAi0AFAAGAAgAAAAhALo37KSjAgAAkgUAAA4AAAAAAAAAAAAAAAAA&#10;LgIAAGRycy9lMm9Eb2MueG1sUEsBAi0AFAAGAAgAAAAhAI+TloLgAAAACwEAAA8AAAAAAAAAAAAA&#10;AAAA/QQAAGRycy9kb3ducmV2LnhtbFBLBQYAAAAABAAEAPMAAAAKBgAAAAA=&#10;" filled="f" strokecolor="red" strokeweight="3pt"/>
            </w:pict>
          </mc:Fallback>
        </mc:AlternateContent>
      </w:r>
      <w:r>
        <w:rPr>
          <w:noProof/>
          <w:lang w:eastAsia="pl-PL"/>
        </w:rPr>
        <w:drawing>
          <wp:inline distT="0" distB="0" distL="0" distR="0" wp14:anchorId="599297FB" wp14:editId="67DD4CED">
            <wp:extent cx="8830102" cy="343778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8843079" cy="3442841"/>
                    </a:xfrm>
                    <a:prstGeom prst="rect">
                      <a:avLst/>
                    </a:prstGeom>
                  </pic:spPr>
                </pic:pic>
              </a:graphicData>
            </a:graphic>
          </wp:inline>
        </w:drawing>
      </w:r>
    </w:p>
    <w:p w:rsidR="00F35F55" w:rsidRDefault="00F35F55" w:rsidP="00404F0F">
      <w:pPr>
        <w:spacing w:before="120" w:after="120" w:line="360" w:lineRule="auto"/>
        <w:jc w:val="both"/>
        <w:rPr>
          <w:rFonts w:asciiTheme="minorHAnsi" w:hAnsiTheme="minorHAnsi"/>
          <w:b/>
          <w:sz w:val="20"/>
          <w:szCs w:val="20"/>
        </w:rPr>
      </w:pPr>
    </w:p>
    <w:p w:rsidR="00D677D2" w:rsidRDefault="00D677D2" w:rsidP="00404F0F">
      <w:pPr>
        <w:spacing w:before="120" w:after="120" w:line="360" w:lineRule="auto"/>
        <w:jc w:val="both"/>
        <w:rPr>
          <w:rFonts w:asciiTheme="minorHAnsi" w:hAnsiTheme="minorHAnsi"/>
          <w:b/>
          <w:sz w:val="20"/>
          <w:szCs w:val="20"/>
        </w:rPr>
      </w:pPr>
    </w:p>
    <w:p w:rsidR="00404F0F" w:rsidRPr="00F21DC5" w:rsidRDefault="00404F0F" w:rsidP="00404F0F">
      <w:pPr>
        <w:spacing w:before="120" w:after="120" w:line="360" w:lineRule="auto"/>
        <w:jc w:val="both"/>
        <w:rPr>
          <w:rFonts w:asciiTheme="minorHAnsi" w:hAnsiTheme="minorHAnsi"/>
          <w:b/>
          <w:sz w:val="20"/>
          <w:szCs w:val="20"/>
        </w:rPr>
      </w:pPr>
      <w:r w:rsidRPr="00F21DC5">
        <w:rPr>
          <w:rFonts w:asciiTheme="minorHAnsi" w:hAnsiTheme="minorHAnsi"/>
          <w:b/>
          <w:sz w:val="20"/>
          <w:szCs w:val="20"/>
        </w:rPr>
        <w:t>INFORMACJE PODSTAWOWE</w:t>
      </w:r>
      <w:r w:rsidR="00672BE5">
        <w:rPr>
          <w:rFonts w:asciiTheme="minorHAnsi" w:hAnsiTheme="minorHAnsi"/>
          <w:b/>
          <w:sz w:val="20"/>
          <w:szCs w:val="20"/>
        </w:rPr>
        <w:t xml:space="preserve"> – dotyczy projektów </w:t>
      </w:r>
      <w:r w:rsidR="009B68D9">
        <w:rPr>
          <w:rFonts w:asciiTheme="minorHAnsi" w:hAnsiTheme="minorHAnsi"/>
          <w:b/>
          <w:sz w:val="20"/>
          <w:szCs w:val="20"/>
        </w:rPr>
        <w:t xml:space="preserve">współfinansowanych ze środków </w:t>
      </w:r>
      <w:r w:rsidR="00672BE5">
        <w:rPr>
          <w:rFonts w:asciiTheme="minorHAnsi" w:hAnsiTheme="minorHAnsi"/>
          <w:b/>
          <w:sz w:val="20"/>
          <w:szCs w:val="20"/>
        </w:rPr>
        <w:t>E</w:t>
      </w:r>
      <w:r w:rsidR="009B68D9">
        <w:rPr>
          <w:rFonts w:asciiTheme="minorHAnsi" w:hAnsiTheme="minorHAnsi"/>
          <w:b/>
          <w:sz w:val="20"/>
          <w:szCs w:val="20"/>
        </w:rPr>
        <w:t xml:space="preserve">uropejskiego </w:t>
      </w:r>
      <w:r w:rsidR="00672BE5">
        <w:rPr>
          <w:rFonts w:asciiTheme="minorHAnsi" w:hAnsiTheme="minorHAnsi"/>
          <w:b/>
          <w:sz w:val="20"/>
          <w:szCs w:val="20"/>
        </w:rPr>
        <w:t>F</w:t>
      </w:r>
      <w:r w:rsidR="009B68D9">
        <w:rPr>
          <w:rFonts w:asciiTheme="minorHAnsi" w:hAnsiTheme="minorHAnsi"/>
          <w:b/>
          <w:sz w:val="20"/>
          <w:szCs w:val="20"/>
        </w:rPr>
        <w:t xml:space="preserve">unduszu </w:t>
      </w:r>
      <w:r w:rsidR="00672BE5">
        <w:rPr>
          <w:rFonts w:asciiTheme="minorHAnsi" w:hAnsiTheme="minorHAnsi"/>
          <w:b/>
          <w:sz w:val="20"/>
          <w:szCs w:val="20"/>
        </w:rPr>
        <w:t>S</w:t>
      </w:r>
      <w:r w:rsidR="009B68D9">
        <w:rPr>
          <w:rFonts w:asciiTheme="minorHAnsi" w:hAnsiTheme="minorHAnsi"/>
          <w:b/>
          <w:sz w:val="20"/>
          <w:szCs w:val="20"/>
        </w:rPr>
        <w:t>połecznego</w:t>
      </w:r>
    </w:p>
    <w:p w:rsidR="00404F0F" w:rsidRPr="00F21DC5" w:rsidRDefault="00404F0F" w:rsidP="003F01D8">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Dane dotyczące uczestników projektów zbierane są w momencie rozpoczęcia udziału osoby lub instytucji/ podmiotu w projekcie. Uczestnika projektu należy wykazać w SL2014 w momencie rozpoczęcia udziału w pierwszej formie wsparcia w projekcie (np. szkoleniu).</w:t>
      </w:r>
    </w:p>
    <w:p w:rsidR="00404F0F" w:rsidRPr="00F21DC5" w:rsidRDefault="00404F0F" w:rsidP="003F01D8">
      <w:pPr>
        <w:pStyle w:val="Akapitzlist"/>
        <w:numPr>
          <w:ilvl w:val="0"/>
          <w:numId w:val="20"/>
        </w:numPr>
        <w:spacing w:before="200" w:line="360" w:lineRule="auto"/>
        <w:ind w:hanging="357"/>
        <w:contextualSpacing w:val="0"/>
        <w:jc w:val="both"/>
        <w:rPr>
          <w:rFonts w:asciiTheme="minorHAnsi" w:hAnsiTheme="minorHAnsi"/>
          <w:b/>
          <w:sz w:val="20"/>
          <w:szCs w:val="20"/>
        </w:rPr>
      </w:pPr>
      <w:r>
        <w:rPr>
          <w:rFonts w:asciiTheme="minorHAnsi" w:hAnsiTheme="minorHAnsi"/>
          <w:sz w:val="20"/>
          <w:szCs w:val="20"/>
        </w:rPr>
        <w:t>W</w:t>
      </w:r>
      <w:r w:rsidRPr="00F21DC5">
        <w:rPr>
          <w:rFonts w:asciiTheme="minorHAnsi" w:hAnsiTheme="minorHAnsi"/>
          <w:sz w:val="20"/>
          <w:szCs w:val="20"/>
        </w:rPr>
        <w:t>ykazuj</w:t>
      </w:r>
      <w:r>
        <w:rPr>
          <w:rFonts w:asciiTheme="minorHAnsi" w:hAnsiTheme="minorHAnsi"/>
          <w:sz w:val="20"/>
          <w:szCs w:val="20"/>
        </w:rPr>
        <w:t xml:space="preserve"> jako uczestników</w:t>
      </w:r>
      <w:r w:rsidRPr="00F21DC5">
        <w:rPr>
          <w:rFonts w:asciiTheme="minorHAnsi" w:hAnsiTheme="minorHAnsi"/>
          <w:sz w:val="20"/>
          <w:szCs w:val="20"/>
        </w:rPr>
        <w:t xml:space="preserve"> wyłącznie te osoby i instytucje/ podmioty, które można zidentyfikować i uzyskać od nich zakres danych niezbędnych do wypełnienia modułu</w:t>
      </w:r>
      <w:r>
        <w:rPr>
          <w:rFonts w:asciiTheme="minorHAnsi" w:hAnsiTheme="minorHAnsi"/>
          <w:i/>
          <w:sz w:val="20"/>
          <w:szCs w:val="20"/>
        </w:rPr>
        <w:t>.</w:t>
      </w:r>
    </w:p>
    <w:p w:rsidR="00404F0F" w:rsidRPr="00F21DC5" w:rsidRDefault="00404F0F" w:rsidP="003F01D8">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Warunkiem koniecznym do wprowadzenia informacji o udziale uczestnika będącego osobą fizyczną w projekcie jest zapewnienie danych w szczególności dla wspólnych wskaźników produktu odnoszących się do następujących danych osobowych: status na rynku pracy, wiek, wykształcenie, płeć, sytuacja gospodarstwa domowego. Jeżeli nie jest możliwe określenie wszystkich wymaganych danych osobowych, nie m</w:t>
      </w:r>
      <w:r w:rsidR="00395507">
        <w:rPr>
          <w:rFonts w:asciiTheme="minorHAnsi" w:hAnsiTheme="minorHAnsi"/>
          <w:sz w:val="20"/>
          <w:szCs w:val="20"/>
        </w:rPr>
        <w:t xml:space="preserve">ożesz </w:t>
      </w:r>
      <w:r w:rsidRPr="00F21DC5">
        <w:rPr>
          <w:rFonts w:asciiTheme="minorHAnsi" w:hAnsiTheme="minorHAnsi"/>
          <w:sz w:val="20"/>
          <w:szCs w:val="20"/>
        </w:rPr>
        <w:t xml:space="preserve">wykazywać danej osoby jako uczestnika projektu </w:t>
      </w:r>
      <w:r w:rsidR="00F479A2">
        <w:rPr>
          <w:rFonts w:asciiTheme="minorHAnsi" w:hAnsiTheme="minorHAnsi"/>
          <w:sz w:val="20"/>
          <w:szCs w:val="20"/>
        </w:rPr>
        <w:br/>
      </w:r>
      <w:r w:rsidRPr="00F21DC5">
        <w:rPr>
          <w:rFonts w:asciiTheme="minorHAnsi" w:hAnsiTheme="minorHAnsi"/>
          <w:sz w:val="20"/>
          <w:szCs w:val="20"/>
        </w:rPr>
        <w:t>w systemie.</w:t>
      </w:r>
    </w:p>
    <w:p w:rsidR="00404F0F" w:rsidRPr="00F21DC5" w:rsidRDefault="00404F0F" w:rsidP="003F01D8">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Dane dotyczące uczestnika projektu wykazujesz tylko raz w ramach projektu. Oznacza to, że dany PESEL lub NIP może być w projekcie wykazany tylko raz, niezależnie od liczby udzielonych form wsparcia (szkoleń, doradztwa, etc.). </w:t>
      </w:r>
    </w:p>
    <w:p w:rsidR="00404F0F" w:rsidRPr="00F21DC5" w:rsidRDefault="00404F0F" w:rsidP="003F01D8">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Jeżeli masz wątpliwości co do sposobu uzupełnienia danych dotyczących uczestnika i przypisania go do właściwej kategorii, </w:t>
      </w:r>
      <w:r w:rsidR="00395507" w:rsidRPr="00F21DC5">
        <w:rPr>
          <w:rFonts w:asciiTheme="minorHAnsi" w:hAnsiTheme="minorHAnsi"/>
          <w:sz w:val="20"/>
          <w:szCs w:val="20"/>
        </w:rPr>
        <w:t xml:space="preserve">zwróć uwagę na zapisy Słownika który jest załącznikiem do </w:t>
      </w:r>
      <w:r w:rsidR="00395507" w:rsidRPr="001D5E5A">
        <w:rPr>
          <w:rFonts w:asciiTheme="minorHAnsi" w:hAnsiTheme="minorHAnsi"/>
          <w:i/>
          <w:sz w:val="20"/>
          <w:szCs w:val="20"/>
        </w:rPr>
        <w:t>Podręcznika</w:t>
      </w:r>
      <w:r w:rsidR="00395507" w:rsidRPr="00F21DC5">
        <w:rPr>
          <w:rFonts w:asciiTheme="minorHAnsi" w:hAnsiTheme="minorHAnsi"/>
          <w:sz w:val="20"/>
          <w:szCs w:val="20"/>
        </w:rPr>
        <w:t>, na definicje zawarte w Wytycznych o których mowa na końcu tego rozdziału oraz definicje z</w:t>
      </w:r>
      <w:r w:rsidR="00395507">
        <w:rPr>
          <w:rFonts w:asciiTheme="minorHAnsi" w:hAnsiTheme="minorHAnsi"/>
          <w:sz w:val="20"/>
          <w:szCs w:val="20"/>
        </w:rPr>
        <w:t>a</w:t>
      </w:r>
      <w:r w:rsidR="00395507" w:rsidRPr="00F21DC5">
        <w:rPr>
          <w:rFonts w:asciiTheme="minorHAnsi" w:hAnsiTheme="minorHAnsi"/>
          <w:sz w:val="20"/>
          <w:szCs w:val="20"/>
        </w:rPr>
        <w:t xml:space="preserve">warte </w:t>
      </w:r>
      <w:r w:rsidR="00395507">
        <w:rPr>
          <w:rFonts w:asciiTheme="minorHAnsi" w:hAnsiTheme="minorHAnsi"/>
          <w:sz w:val="20"/>
          <w:szCs w:val="20"/>
        </w:rPr>
        <w:t xml:space="preserve">na </w:t>
      </w:r>
      <w:r w:rsidRPr="00F21DC5">
        <w:rPr>
          <w:rFonts w:asciiTheme="minorHAnsi" w:hAnsiTheme="minorHAnsi"/>
          <w:sz w:val="20"/>
          <w:szCs w:val="20"/>
        </w:rPr>
        <w:t>Wspólnej Liście Wskaźników Kluczowych dla EFS.</w:t>
      </w:r>
    </w:p>
    <w:p w:rsidR="00404F0F" w:rsidRPr="00F21DC5" w:rsidRDefault="00395507" w:rsidP="003F01D8">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Masz obowiązek</w:t>
      </w:r>
      <w:r w:rsidR="00404F0F" w:rsidRPr="00F21DC5">
        <w:rPr>
          <w:rFonts w:asciiTheme="minorHAnsi" w:hAnsiTheme="minorHAnsi"/>
          <w:sz w:val="20"/>
          <w:szCs w:val="20"/>
        </w:rPr>
        <w:t xml:space="preserve"> aktualizacji danych dotyczących uczestników w systemie dotyczących sytuacji uczestnika po zakończeniu udziału w projekcie oraz danych teleadresowych. Pozostałe dane nie podlegają aktualizacji. W przypadku powrotu uczestnika do projektu po uprzednio zakończonym udziale, informacje odnoszące się do sytuacji osoby po zakończonym udziale należy usunąć z systemu oraz wypełnić ponownie do czterech tygodni po zakończeniu przez niego udziału </w:t>
      </w:r>
      <w:r w:rsidR="00F479A2">
        <w:rPr>
          <w:rFonts w:asciiTheme="minorHAnsi" w:hAnsiTheme="minorHAnsi"/>
          <w:sz w:val="20"/>
          <w:szCs w:val="20"/>
        </w:rPr>
        <w:br/>
      </w:r>
      <w:r w:rsidR="00404F0F" w:rsidRPr="00F21DC5">
        <w:rPr>
          <w:rFonts w:asciiTheme="minorHAnsi" w:hAnsiTheme="minorHAnsi"/>
          <w:sz w:val="20"/>
          <w:szCs w:val="20"/>
        </w:rPr>
        <w:t>w projekcie. Pozostałe dane uczestnika, z wyjątkiem danych kontaktowych, nie podlegają aktualizacji.</w:t>
      </w:r>
    </w:p>
    <w:p w:rsidR="00404F0F" w:rsidRPr="00F21DC5" w:rsidRDefault="00395507" w:rsidP="003F01D8">
      <w:pPr>
        <w:pStyle w:val="Akapitzlist"/>
        <w:numPr>
          <w:ilvl w:val="0"/>
          <w:numId w:val="20"/>
        </w:numPr>
        <w:spacing w:before="200" w:line="360" w:lineRule="auto"/>
        <w:ind w:hanging="357"/>
        <w:contextualSpacing w:val="0"/>
        <w:jc w:val="both"/>
        <w:rPr>
          <w:sz w:val="20"/>
          <w:szCs w:val="20"/>
        </w:rPr>
      </w:pPr>
      <w:r w:rsidRPr="00F21DC5">
        <w:rPr>
          <w:sz w:val="20"/>
          <w:szCs w:val="20"/>
        </w:rPr>
        <w:t>U</w:t>
      </w:r>
      <w:r w:rsidR="00404F0F" w:rsidRPr="00F21DC5">
        <w:rPr>
          <w:sz w:val="20"/>
          <w:szCs w:val="20"/>
        </w:rPr>
        <w:t>zupełniając dane dotyczące</w:t>
      </w:r>
      <w:r w:rsidRPr="00F21DC5">
        <w:rPr>
          <w:sz w:val="20"/>
          <w:szCs w:val="20"/>
        </w:rPr>
        <w:t xml:space="preserve"> uczestników projektów </w:t>
      </w:r>
      <w:r w:rsidR="00404F0F" w:rsidRPr="00F21DC5">
        <w:rPr>
          <w:sz w:val="20"/>
          <w:szCs w:val="20"/>
        </w:rPr>
        <w:t>opiera</w:t>
      </w:r>
      <w:r w:rsidRPr="00F21DC5">
        <w:rPr>
          <w:sz w:val="20"/>
          <w:szCs w:val="20"/>
        </w:rPr>
        <w:t>j</w:t>
      </w:r>
      <w:r w:rsidR="00404F0F" w:rsidRPr="00F21DC5">
        <w:rPr>
          <w:sz w:val="20"/>
          <w:szCs w:val="20"/>
        </w:rPr>
        <w:t xml:space="preserve"> się w szczególności na następujących dokumentach/ opracowaniach:</w:t>
      </w:r>
    </w:p>
    <w:p w:rsidR="00404F0F" w:rsidRPr="00F21DC5" w:rsidRDefault="00404F0F" w:rsidP="003F01D8">
      <w:pPr>
        <w:pStyle w:val="Akapitzlist"/>
        <w:numPr>
          <w:ilvl w:val="0"/>
          <w:numId w:val="21"/>
        </w:numPr>
        <w:spacing w:before="120" w:after="120" w:line="360" w:lineRule="auto"/>
        <w:ind w:left="1066" w:hanging="357"/>
        <w:contextualSpacing w:val="0"/>
        <w:jc w:val="both"/>
        <w:rPr>
          <w:sz w:val="20"/>
          <w:szCs w:val="20"/>
        </w:rPr>
      </w:pPr>
      <w:r w:rsidRPr="00F21DC5">
        <w:rPr>
          <w:i/>
          <w:sz w:val="20"/>
          <w:szCs w:val="20"/>
        </w:rPr>
        <w:lastRenderedPageBreak/>
        <w:t>Słownik</w:t>
      </w:r>
      <w:r w:rsidR="00395507">
        <w:rPr>
          <w:i/>
          <w:sz w:val="20"/>
          <w:szCs w:val="20"/>
        </w:rPr>
        <w:t>u</w:t>
      </w:r>
      <w:r w:rsidRPr="00F21DC5">
        <w:rPr>
          <w:b/>
          <w:sz w:val="20"/>
          <w:szCs w:val="20"/>
        </w:rPr>
        <w:t xml:space="preserve"> </w:t>
      </w:r>
      <w:r w:rsidRPr="00F21DC5">
        <w:rPr>
          <w:i/>
          <w:sz w:val="20"/>
          <w:szCs w:val="20"/>
        </w:rPr>
        <w:t>głównych pojęć</w:t>
      </w:r>
      <w:r w:rsidR="00395507" w:rsidRPr="00395507">
        <w:rPr>
          <w:sz w:val="20"/>
          <w:szCs w:val="20"/>
        </w:rPr>
        <w:t xml:space="preserve"> – stanowiąc</w:t>
      </w:r>
      <w:r w:rsidR="00B509AE">
        <w:rPr>
          <w:sz w:val="20"/>
          <w:szCs w:val="20"/>
        </w:rPr>
        <w:t>ym</w:t>
      </w:r>
      <w:r w:rsidRPr="00F21DC5">
        <w:rPr>
          <w:sz w:val="20"/>
          <w:szCs w:val="20"/>
        </w:rPr>
        <w:t xml:space="preserve"> załącznik do </w:t>
      </w:r>
      <w:r w:rsidRPr="00F21DC5">
        <w:rPr>
          <w:i/>
          <w:sz w:val="20"/>
          <w:szCs w:val="20"/>
        </w:rPr>
        <w:t>Podręcznika Beneficjenta</w:t>
      </w:r>
      <w:r w:rsidRPr="00F21DC5">
        <w:rPr>
          <w:sz w:val="20"/>
          <w:szCs w:val="20"/>
        </w:rPr>
        <w:t>.</w:t>
      </w:r>
    </w:p>
    <w:p w:rsidR="00395507" w:rsidRPr="00F21DC5" w:rsidRDefault="00404F0F" w:rsidP="003F01D8">
      <w:pPr>
        <w:pStyle w:val="Akapitzlist"/>
        <w:numPr>
          <w:ilvl w:val="0"/>
          <w:numId w:val="21"/>
        </w:numPr>
        <w:spacing w:before="120" w:after="120" w:line="360" w:lineRule="auto"/>
        <w:ind w:left="1066" w:hanging="357"/>
        <w:contextualSpacing w:val="0"/>
        <w:jc w:val="both"/>
        <w:rPr>
          <w:sz w:val="20"/>
          <w:szCs w:val="20"/>
        </w:rPr>
      </w:pPr>
      <w:r w:rsidRPr="00F21DC5">
        <w:rPr>
          <w:i/>
          <w:sz w:val="20"/>
          <w:szCs w:val="20"/>
        </w:rPr>
        <w:t>Wytyczn</w:t>
      </w:r>
      <w:r w:rsidR="00395507">
        <w:rPr>
          <w:i/>
          <w:sz w:val="20"/>
          <w:szCs w:val="20"/>
        </w:rPr>
        <w:t>ych</w:t>
      </w:r>
      <w:r w:rsidR="00395507" w:rsidRPr="00395507">
        <w:rPr>
          <w:i/>
          <w:sz w:val="20"/>
          <w:szCs w:val="20"/>
        </w:rPr>
        <w:t xml:space="preserve"> w zakresie:</w:t>
      </w:r>
    </w:p>
    <w:p w:rsidR="00404F0F" w:rsidRPr="00F21DC5" w:rsidRDefault="00404F0F" w:rsidP="003F01D8">
      <w:pPr>
        <w:pStyle w:val="Akapitzlist"/>
        <w:numPr>
          <w:ilvl w:val="1"/>
          <w:numId w:val="21"/>
        </w:numPr>
        <w:spacing w:before="120" w:after="120" w:line="360" w:lineRule="auto"/>
        <w:contextualSpacing w:val="0"/>
        <w:jc w:val="both"/>
        <w:rPr>
          <w:sz w:val="20"/>
          <w:szCs w:val="20"/>
        </w:rPr>
      </w:pPr>
      <w:r w:rsidRPr="00F21DC5">
        <w:rPr>
          <w:i/>
          <w:sz w:val="20"/>
          <w:szCs w:val="20"/>
        </w:rPr>
        <w:t>monitorowania postępu rzeczowego realizacji programów operacyjnych na lata 2014-2020</w:t>
      </w:r>
      <w:r w:rsidRPr="00F21DC5">
        <w:rPr>
          <w:sz w:val="20"/>
          <w:szCs w:val="20"/>
        </w:rPr>
        <w:t>;</w:t>
      </w:r>
    </w:p>
    <w:p w:rsidR="00404F0F" w:rsidRPr="00F21DC5" w:rsidRDefault="00404F0F" w:rsidP="003F01D8">
      <w:pPr>
        <w:pStyle w:val="Akapitzlist"/>
        <w:numPr>
          <w:ilvl w:val="1"/>
          <w:numId w:val="21"/>
        </w:numPr>
        <w:spacing w:before="120" w:after="120" w:line="360" w:lineRule="auto"/>
        <w:contextualSpacing w:val="0"/>
        <w:jc w:val="both"/>
        <w:rPr>
          <w:i/>
          <w:sz w:val="20"/>
          <w:szCs w:val="20"/>
        </w:rPr>
      </w:pPr>
      <w:r w:rsidRPr="00F21DC5">
        <w:rPr>
          <w:i/>
          <w:sz w:val="20"/>
          <w:szCs w:val="20"/>
        </w:rPr>
        <w:t>warunków gromadzenia i przekazywania danych w postaci elektronicznej na lata 2014-2020;</w:t>
      </w:r>
    </w:p>
    <w:p w:rsidR="00404F0F" w:rsidRPr="00F21DC5" w:rsidRDefault="00404F0F" w:rsidP="003F01D8">
      <w:pPr>
        <w:pStyle w:val="Akapitzlist"/>
        <w:numPr>
          <w:ilvl w:val="1"/>
          <w:numId w:val="21"/>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rynku pracy na lata 2014-2020;</w:t>
      </w:r>
    </w:p>
    <w:p w:rsidR="00404F0F" w:rsidRPr="00F21DC5" w:rsidRDefault="00404F0F" w:rsidP="003F01D8">
      <w:pPr>
        <w:pStyle w:val="Akapitzlist"/>
        <w:numPr>
          <w:ilvl w:val="1"/>
          <w:numId w:val="21"/>
        </w:numPr>
        <w:spacing w:before="120" w:after="120" w:line="360" w:lineRule="auto"/>
        <w:contextualSpacing w:val="0"/>
        <w:jc w:val="both"/>
        <w:rPr>
          <w:i/>
          <w:sz w:val="20"/>
          <w:szCs w:val="20"/>
        </w:rPr>
      </w:pPr>
      <w:r w:rsidRPr="00F21DC5">
        <w:rPr>
          <w:i/>
          <w:sz w:val="20"/>
          <w:szCs w:val="20"/>
        </w:rPr>
        <w:t xml:space="preserve">realizacji przedsięwzięć w obszarze włączenia społecznego i zwalczania ubóstwa z wykorzystaniem środków Europejskiego Funduszu Społecznego </w:t>
      </w:r>
      <w:r w:rsidR="00F479A2">
        <w:rPr>
          <w:i/>
          <w:sz w:val="20"/>
          <w:szCs w:val="20"/>
        </w:rPr>
        <w:br/>
      </w:r>
      <w:r w:rsidRPr="00F21DC5">
        <w:rPr>
          <w:i/>
          <w:sz w:val="20"/>
          <w:szCs w:val="20"/>
        </w:rPr>
        <w:t>i Europejskiego Funduszu Rozwoju  Regionalnego na lata 2014-2020;</w:t>
      </w:r>
    </w:p>
    <w:p w:rsidR="00404F0F" w:rsidRPr="00F21DC5" w:rsidRDefault="00404F0F" w:rsidP="003F01D8">
      <w:pPr>
        <w:pStyle w:val="Akapitzlist"/>
        <w:numPr>
          <w:ilvl w:val="1"/>
          <w:numId w:val="21"/>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przystosowania przedsiębiorców i pracowników do zmian na lata 2014-2020;</w:t>
      </w:r>
    </w:p>
    <w:p w:rsidR="00404F0F" w:rsidRPr="00F21DC5" w:rsidRDefault="00404F0F" w:rsidP="003F01D8">
      <w:pPr>
        <w:pStyle w:val="Akapitzlist"/>
        <w:numPr>
          <w:ilvl w:val="1"/>
          <w:numId w:val="21"/>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edukacji na lata 2014-2020</w:t>
      </w:r>
      <w:r w:rsidR="00C821E4">
        <w:rPr>
          <w:i/>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395507" w:rsidRPr="007B2DD6" w:rsidTr="00677974">
        <w:trPr>
          <w:trHeight w:val="580"/>
        </w:trPr>
        <w:tc>
          <w:tcPr>
            <w:tcW w:w="14271" w:type="dxa"/>
            <w:shd w:val="clear" w:color="auto" w:fill="2A2F69"/>
            <w:vAlign w:val="center"/>
          </w:tcPr>
          <w:p w:rsidR="00395507" w:rsidRPr="00F21DC5" w:rsidRDefault="00395507" w:rsidP="00F21DC5">
            <w:pPr>
              <w:spacing w:before="120" w:after="120"/>
              <w:jc w:val="center"/>
              <w:rPr>
                <w:b/>
                <w:bCs/>
                <w:sz w:val="20"/>
              </w:rPr>
            </w:pPr>
            <w:r w:rsidRPr="00F21DC5">
              <w:rPr>
                <w:b/>
                <w:bCs/>
                <w:sz w:val="20"/>
              </w:rPr>
              <w:t>Dbaj</w:t>
            </w:r>
            <w:r w:rsidRPr="00F21DC5">
              <w:rPr>
                <w:b/>
                <w:sz w:val="20"/>
              </w:rPr>
              <w:t xml:space="preserve"> o jakość danych dotyczących uczestników pr</w:t>
            </w:r>
            <w:r w:rsidRPr="00F21DC5">
              <w:rPr>
                <w:b/>
                <w:bCs/>
                <w:sz w:val="20"/>
              </w:rPr>
              <w:t>ojektu uzupełnianych w systemie!</w:t>
            </w:r>
          </w:p>
          <w:p w:rsidR="00395507" w:rsidRPr="007B2DD6" w:rsidRDefault="00395507" w:rsidP="00F21DC5">
            <w:pPr>
              <w:jc w:val="center"/>
              <w:rPr>
                <w:b/>
                <w:sz w:val="12"/>
              </w:rPr>
            </w:pPr>
            <w:r w:rsidRPr="00F21DC5">
              <w:rPr>
                <w:b/>
                <w:bCs/>
                <w:sz w:val="20"/>
              </w:rPr>
              <w:t xml:space="preserve">Pamiętaj, </w:t>
            </w:r>
            <w:r w:rsidRPr="00F21DC5">
              <w:rPr>
                <w:b/>
                <w:sz w:val="20"/>
              </w:rPr>
              <w:t xml:space="preserve">że są one jednym z głównych źródeł potwierdzenia kwalifikowalności wsparcia dla uczestników oraz stanowią podstawę do wykazania określonych przez </w:t>
            </w:r>
            <w:r w:rsidRPr="00F21DC5">
              <w:rPr>
                <w:b/>
                <w:bCs/>
                <w:sz w:val="20"/>
              </w:rPr>
              <w:t xml:space="preserve">Ciebie </w:t>
            </w:r>
            <w:r w:rsidRPr="00F21DC5">
              <w:rPr>
                <w:b/>
                <w:sz w:val="20"/>
              </w:rPr>
              <w:t>wskaźników monitorowania projektu, określonych w szczególności we wniosku o dofinansowanie realizacji projektu.</w:t>
            </w:r>
          </w:p>
        </w:tc>
      </w:tr>
    </w:tbl>
    <w:p w:rsidR="00395507" w:rsidRPr="007B2DD6" w:rsidRDefault="00395507" w:rsidP="00395507">
      <w:pPr>
        <w:jc w:val="center"/>
        <w:rPr>
          <w:rFonts w:asciiTheme="minorHAnsi" w:hAnsiTheme="minorHAnsi"/>
          <w:sz w:val="20"/>
          <w:szCs w:val="20"/>
        </w:rPr>
      </w:pPr>
    </w:p>
    <w:p w:rsidR="00472753" w:rsidRPr="007B2DD6" w:rsidRDefault="00472753" w:rsidP="00803F3C">
      <w:pPr>
        <w:pStyle w:val="Nagwek1"/>
        <w:numPr>
          <w:ilvl w:val="1"/>
          <w:numId w:val="7"/>
        </w:numPr>
        <w:rPr>
          <w:rFonts w:asciiTheme="minorHAnsi" w:hAnsiTheme="minorHAnsi"/>
          <w:color w:val="2A2F69"/>
        </w:rPr>
      </w:pPr>
      <w:bookmarkStart w:id="420" w:name="_Toc445976283"/>
      <w:bookmarkStart w:id="421" w:name="_Toc470785024"/>
      <w:r w:rsidRPr="007B2DD6">
        <w:rPr>
          <w:rFonts w:asciiTheme="minorHAnsi" w:hAnsiTheme="minorHAnsi"/>
          <w:color w:val="2A2F69"/>
        </w:rPr>
        <w:t>Przygotowanie formularza</w:t>
      </w:r>
      <w:bookmarkEnd w:id="420"/>
      <w:bookmarkEnd w:id="421"/>
    </w:p>
    <w:p w:rsidR="00472753" w:rsidRPr="007B2DD6" w:rsidRDefault="00472753" w:rsidP="00F0369F">
      <w:pPr>
        <w:spacing w:before="120" w:after="120" w:line="360" w:lineRule="auto"/>
        <w:jc w:val="both"/>
        <w:rPr>
          <w:rFonts w:asciiTheme="minorHAnsi" w:hAnsiTheme="minorHAnsi" w:cs="Tahoma"/>
          <w:i/>
          <w:sz w:val="20"/>
          <w:szCs w:val="20"/>
        </w:rPr>
      </w:pPr>
      <w:r w:rsidRPr="007B2DD6">
        <w:rPr>
          <w:rFonts w:asciiTheme="minorHAnsi" w:hAnsiTheme="minorHAnsi" w:cs="Tahoma"/>
          <w:sz w:val="20"/>
          <w:szCs w:val="20"/>
        </w:rPr>
        <w:t xml:space="preserve">Aby rozpocząć przygotowywanie formularza zawierającego dane o uczestnikach Twojego projektu, w tabeli wybierz funkcję </w:t>
      </w:r>
      <w:r w:rsidRPr="007B2DD6">
        <w:rPr>
          <w:rFonts w:asciiTheme="minorHAnsi" w:hAnsiTheme="minorHAnsi" w:cs="Tahoma"/>
          <w:i/>
          <w:sz w:val="20"/>
          <w:szCs w:val="20"/>
        </w:rPr>
        <w:t>Przygotuj formularz</w:t>
      </w:r>
      <w:r w:rsidR="00060EC9" w:rsidRPr="007B2DD6">
        <w:rPr>
          <w:rFonts w:asciiTheme="minorHAnsi" w:hAnsiTheme="minorHAnsi" w:cs="Tahoma"/>
          <w:i/>
          <w:sz w:val="20"/>
          <w:szCs w:val="20"/>
        </w:rPr>
        <w:t xml:space="preserve"> </w:t>
      </w:r>
      <w:r w:rsidR="00060EC9" w:rsidRPr="007B2DD6">
        <w:rPr>
          <w:rFonts w:asciiTheme="minorHAnsi" w:hAnsiTheme="minorHAnsi"/>
          <w:noProof/>
          <w:lang w:eastAsia="pl-PL"/>
        </w:rPr>
        <w:drawing>
          <wp:inline distT="0" distB="0" distL="0" distR="0" wp14:anchorId="5766FCDB" wp14:editId="24FF3839">
            <wp:extent cx="257175" cy="342900"/>
            <wp:effectExtent l="0" t="0" r="9525" b="0"/>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a:off x="0" y="0"/>
                      <a:ext cx="257175" cy="342900"/>
                    </a:xfrm>
                    <a:prstGeom prst="rect">
                      <a:avLst/>
                    </a:prstGeom>
                  </pic:spPr>
                </pic:pic>
              </a:graphicData>
            </a:graphic>
          </wp:inline>
        </w:drawing>
      </w:r>
    </w:p>
    <w:p w:rsidR="00060EC9" w:rsidRPr="007B2DD6" w:rsidRDefault="00060EC9" w:rsidP="00F0369F">
      <w:pPr>
        <w:spacing w:before="120" w:after="120" w:line="360" w:lineRule="auto"/>
        <w:jc w:val="both"/>
        <w:rPr>
          <w:rFonts w:asciiTheme="minorHAnsi" w:hAnsiTheme="minorHAnsi"/>
          <w:sz w:val="20"/>
          <w:szCs w:val="20"/>
        </w:rPr>
      </w:pPr>
      <w:r w:rsidRPr="007B2DD6">
        <w:rPr>
          <w:rFonts w:asciiTheme="minorHAnsi" w:hAnsiTheme="minorHAnsi"/>
          <w:sz w:val="20"/>
          <w:szCs w:val="20"/>
        </w:rPr>
        <w:t>Formularz zawierający dane o uczestnikach jest podzielony na 3 sekcje: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Informacje o projekcie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lastRenderedPageBreak/>
        <w:t>Dane instytucji otrzymujących wsparcie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uczestników otrzymujących wsparcie – indywidualni i pracownicy instytucji</w:t>
      </w:r>
    </w:p>
    <w:p w:rsidR="007D5293" w:rsidRDefault="00395507"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Uzupełnij dane uczestników, którzy przystąpili do projektu i nie zostali jeszcze uwzględnieni w formularzu oraz zaktualizuj/ uzupełnij dane uczestników już wcześniej wprowadzonych (np. w zakresie sytuacji osoby po zakończonym udziale w projekcie).</w:t>
      </w:r>
    </w:p>
    <w:p w:rsidR="007D5293" w:rsidRDefault="007D5293"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W przypadku, gdy w projekcie został już przesłany formularz</w:t>
      </w:r>
      <w:r w:rsidR="0034634A">
        <w:rPr>
          <w:rFonts w:asciiTheme="minorHAnsi" w:hAnsiTheme="minorHAnsi"/>
          <w:sz w:val="20"/>
          <w:szCs w:val="20"/>
        </w:rPr>
        <w:t>,</w:t>
      </w:r>
      <w:r w:rsidRPr="00F21DC5">
        <w:rPr>
          <w:rFonts w:asciiTheme="minorHAnsi" w:hAnsiTheme="minorHAnsi"/>
          <w:sz w:val="20"/>
          <w:szCs w:val="20"/>
        </w:rPr>
        <w:t xml:space="preserve"> system inicjuje nowy formularz z danymi uczestników z ostatniego formularza. </w:t>
      </w:r>
    </w:p>
    <w:p w:rsidR="0034634A" w:rsidRPr="00F84403" w:rsidRDefault="0034634A" w:rsidP="003D0FC8">
      <w:pPr>
        <w:spacing w:before="120" w:after="0" w:line="360" w:lineRule="auto"/>
        <w:jc w:val="both"/>
        <w:rPr>
          <w:rFonts w:asciiTheme="minorHAnsi" w:hAnsiTheme="minorHAnsi"/>
          <w:b/>
          <w:sz w:val="20"/>
          <w:szCs w:val="20"/>
          <w:u w:val="single"/>
        </w:rPr>
      </w:pPr>
      <w:r w:rsidRPr="00F84403">
        <w:rPr>
          <w:rFonts w:asciiTheme="minorHAnsi" w:hAnsiTheme="minorHAnsi"/>
          <w:b/>
          <w:sz w:val="20"/>
          <w:szCs w:val="20"/>
          <w:u w:val="single"/>
        </w:rPr>
        <w:t>UWAGA !</w:t>
      </w:r>
    </w:p>
    <w:p w:rsidR="0034634A" w:rsidRPr="00F84403" w:rsidRDefault="0034634A" w:rsidP="003D0FC8">
      <w:pPr>
        <w:spacing w:after="120" w:line="360" w:lineRule="auto"/>
        <w:jc w:val="both"/>
        <w:rPr>
          <w:rFonts w:asciiTheme="minorHAnsi" w:hAnsiTheme="minorHAnsi"/>
          <w:b/>
          <w:sz w:val="20"/>
          <w:szCs w:val="20"/>
        </w:rPr>
      </w:pPr>
      <w:r w:rsidRPr="00F84403">
        <w:rPr>
          <w:rFonts w:asciiTheme="minorHAnsi" w:hAnsiTheme="minorHAnsi"/>
          <w:b/>
          <w:sz w:val="20"/>
          <w:szCs w:val="20"/>
        </w:rPr>
        <w:t xml:space="preserve">Nowotworzony formularz inicjuje się każdorazowo danymi z </w:t>
      </w:r>
      <w:r w:rsidR="00F84403" w:rsidRPr="00F84403">
        <w:rPr>
          <w:rFonts w:asciiTheme="minorHAnsi" w:hAnsiTheme="minorHAnsi"/>
          <w:b/>
          <w:sz w:val="20"/>
          <w:szCs w:val="20"/>
        </w:rPr>
        <w:t xml:space="preserve">poprzednio przesłanego </w:t>
      </w:r>
      <w:r w:rsidRPr="00F84403">
        <w:rPr>
          <w:rFonts w:asciiTheme="minorHAnsi" w:hAnsiTheme="minorHAnsi"/>
          <w:b/>
          <w:sz w:val="20"/>
          <w:szCs w:val="20"/>
        </w:rPr>
        <w:t xml:space="preserve">formularza </w:t>
      </w:r>
      <w:r w:rsidR="00F84403" w:rsidRPr="00F84403">
        <w:rPr>
          <w:rFonts w:asciiTheme="minorHAnsi" w:hAnsiTheme="minorHAnsi"/>
          <w:b/>
          <w:sz w:val="20"/>
          <w:szCs w:val="20"/>
        </w:rPr>
        <w:t>z najpóźniejszą datą w polu „Wniosek za okres do”</w:t>
      </w:r>
      <w:r w:rsidR="00F84403">
        <w:rPr>
          <w:rFonts w:asciiTheme="minorHAnsi" w:hAnsiTheme="minorHAnsi"/>
          <w:b/>
          <w:sz w:val="20"/>
          <w:szCs w:val="20"/>
        </w:rPr>
        <w:t xml:space="preserve">.  Musisz pamiętać, że jeśli w formularzu z datą za wcześniejszy okres dokonywałeś poprawy w związku z weryfikacją przez instytucję, to zmiany te musisz także nanieść na kolejny formularz – przed przekazaniem go do instytucji. </w:t>
      </w:r>
    </w:p>
    <w:p w:rsidR="00F35F55" w:rsidRPr="00F21DC5" w:rsidRDefault="00F35F55" w:rsidP="007D5293">
      <w:pPr>
        <w:spacing w:before="120" w:after="120" w:line="360" w:lineRule="auto"/>
        <w:jc w:val="both"/>
        <w:rPr>
          <w:rFonts w:asciiTheme="minorHAnsi" w:hAnsiTheme="minorHAnsi"/>
          <w:sz w:val="20"/>
          <w:szCs w:val="20"/>
        </w:rPr>
      </w:pPr>
      <w:r>
        <w:rPr>
          <w:rFonts w:asciiTheme="minorHAnsi" w:hAnsiTheme="minorHAnsi"/>
          <w:sz w:val="20"/>
          <w:szCs w:val="20"/>
        </w:rPr>
        <w:t>System pozwala na pracę na danym formularzu wielu osobom równocześnie, więc możesz wprowadzać dane uczestników/instytucji dzieląc się pracą z innymi. Każdorazowe dodanie danej osoby/instytucji skutkuje zapisem tej informacji w systemie.</w:t>
      </w:r>
    </w:p>
    <w:p w:rsidR="00295BF7" w:rsidRPr="007B2DD6" w:rsidRDefault="00295BF7" w:rsidP="00803F3C">
      <w:pPr>
        <w:pStyle w:val="Nagwek1"/>
        <w:numPr>
          <w:ilvl w:val="2"/>
          <w:numId w:val="7"/>
        </w:numPr>
        <w:rPr>
          <w:rFonts w:asciiTheme="minorHAnsi" w:hAnsiTheme="minorHAnsi"/>
          <w:color w:val="2A2F69"/>
        </w:rPr>
      </w:pPr>
      <w:bookmarkStart w:id="422" w:name="_Toc414446730"/>
      <w:bookmarkStart w:id="423" w:name="_Toc414520465"/>
      <w:bookmarkStart w:id="424" w:name="_Toc416685854"/>
      <w:bookmarkStart w:id="425" w:name="_Toc416686265"/>
      <w:bookmarkStart w:id="426" w:name="_Toc420055655"/>
      <w:bookmarkStart w:id="427" w:name="_Toc420308986"/>
      <w:bookmarkStart w:id="428" w:name="_Toc420309232"/>
      <w:bookmarkStart w:id="429" w:name="_Toc420314290"/>
      <w:bookmarkStart w:id="430" w:name="_Toc420319366"/>
      <w:bookmarkStart w:id="431" w:name="_Toc445976284"/>
      <w:bookmarkStart w:id="432" w:name="_Toc470785025"/>
      <w:bookmarkEnd w:id="422"/>
      <w:bookmarkEnd w:id="423"/>
      <w:bookmarkEnd w:id="424"/>
      <w:bookmarkEnd w:id="425"/>
      <w:bookmarkEnd w:id="426"/>
      <w:bookmarkEnd w:id="427"/>
      <w:bookmarkEnd w:id="428"/>
      <w:bookmarkEnd w:id="429"/>
      <w:bookmarkEnd w:id="430"/>
      <w:r w:rsidRPr="007B2DD6">
        <w:rPr>
          <w:rFonts w:asciiTheme="minorHAnsi" w:hAnsiTheme="minorHAnsi"/>
          <w:color w:val="2A2F69"/>
        </w:rPr>
        <w:t>Informacj</w:t>
      </w:r>
      <w:r w:rsidR="00C222CC" w:rsidRPr="007B2DD6">
        <w:rPr>
          <w:rFonts w:asciiTheme="minorHAnsi" w:hAnsiTheme="minorHAnsi"/>
          <w:color w:val="2A2F69"/>
        </w:rPr>
        <w:t>e</w:t>
      </w:r>
      <w:r w:rsidRPr="007B2DD6">
        <w:rPr>
          <w:rFonts w:asciiTheme="minorHAnsi" w:hAnsiTheme="minorHAnsi"/>
          <w:color w:val="2A2F69"/>
        </w:rPr>
        <w:t xml:space="preserve"> o projekcie</w:t>
      </w:r>
      <w:bookmarkEnd w:id="431"/>
      <w:bookmarkEnd w:id="432"/>
    </w:p>
    <w:p w:rsidR="00D54D86" w:rsidRPr="00F21DC5" w:rsidRDefault="00D54D86" w:rsidP="00D54D86">
      <w:pPr>
        <w:rPr>
          <w:rFonts w:asciiTheme="minorHAnsi" w:hAnsiTheme="minorHAnsi"/>
          <w:sz w:val="20"/>
        </w:rPr>
      </w:pPr>
      <w:r w:rsidRPr="00F21DC5">
        <w:rPr>
          <w:rFonts w:asciiTheme="minorHAnsi" w:hAnsiTheme="minorHAnsi"/>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060EC9" w:rsidRPr="007B2DD6" w:rsidTr="005D010C">
        <w:tc>
          <w:tcPr>
            <w:tcW w:w="4644" w:type="dxa"/>
            <w:shd w:val="clear" w:color="auto" w:fill="auto"/>
          </w:tcPr>
          <w:p w:rsidR="00060EC9" w:rsidRPr="007B2DD6" w:rsidRDefault="00060EC9"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AF19083" wp14:editId="6041BCAB">
                  <wp:extent cx="2762250" cy="21907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2762250" cy="219075"/>
                          </a:xfrm>
                          <a:prstGeom prst="rect">
                            <a:avLst/>
                          </a:prstGeom>
                        </pic:spPr>
                      </pic:pic>
                    </a:graphicData>
                  </a:graphic>
                </wp:inline>
              </w:drawing>
            </w:r>
          </w:p>
        </w:tc>
        <w:tc>
          <w:tcPr>
            <w:tcW w:w="9576" w:type="dxa"/>
            <w:shd w:val="clear" w:color="auto" w:fill="auto"/>
          </w:tcPr>
          <w:p w:rsidR="00060EC9"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numerem Twojej umowy</w:t>
            </w:r>
            <w:r w:rsidR="007D5293">
              <w:rPr>
                <w:rFonts w:asciiTheme="minorHAnsi" w:hAnsiTheme="minorHAnsi"/>
                <w:sz w:val="20"/>
              </w:rPr>
              <w:t xml:space="preserve"> (identyfikatorem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4EFC61C" wp14:editId="0D8FFFC9">
                  <wp:extent cx="1562100" cy="20955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stretch>
                            <a:fillRect/>
                          </a:stretch>
                        </pic:blipFill>
                        <pic:spPr>
                          <a:xfrm>
                            <a:off x="0" y="0"/>
                            <a:ext cx="1562100" cy="20955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nazwą beneficjenta Twojego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8546CCD" wp14:editId="09DEE9D0">
                  <wp:extent cx="1247775" cy="295275"/>
                  <wp:effectExtent l="0" t="0" r="9525" b="952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1247775" cy="295275"/>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tytułem Twojego projektu</w:t>
            </w:r>
          </w:p>
        </w:tc>
      </w:tr>
      <w:tr w:rsidR="00C222CC" w:rsidRPr="007B2DD6" w:rsidTr="005D010C">
        <w:tc>
          <w:tcPr>
            <w:tcW w:w="4644" w:type="dxa"/>
            <w:shd w:val="clear" w:color="auto" w:fill="auto"/>
          </w:tcPr>
          <w:p w:rsidR="00C222CC" w:rsidRPr="007B2DD6" w:rsidRDefault="00C222CC" w:rsidP="00060EC9">
            <w:pPr>
              <w:tabs>
                <w:tab w:val="left" w:pos="3291"/>
              </w:tabs>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7BC9546" wp14:editId="28B76790">
                  <wp:extent cx="1657350" cy="238125"/>
                  <wp:effectExtent l="0" t="0" r="0"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1657350" cy="238125"/>
                          </a:xfrm>
                          <a:prstGeom prst="rect">
                            <a:avLst/>
                          </a:prstGeom>
                        </pic:spPr>
                      </pic:pic>
                    </a:graphicData>
                  </a:graphic>
                </wp:inline>
              </w:drawing>
            </w:r>
            <w:r w:rsidRPr="007B2DD6">
              <w:rPr>
                <w:rFonts w:asciiTheme="minorHAnsi" w:hAnsiTheme="minorHAnsi"/>
                <w:noProof/>
                <w:lang w:eastAsia="pl-PL"/>
              </w:rPr>
              <w:lastRenderedPageBreak/>
              <w:drawing>
                <wp:inline distT="0" distB="0" distL="0" distR="0" wp14:anchorId="1F0CBD95" wp14:editId="46D1AE6E">
                  <wp:extent cx="1619250" cy="30480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1619250" cy="30480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lastRenderedPageBreak/>
              <w:t>Dane uzupełniane automatycznie danymi zawartymi w Twojej umowie</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51D9FBA" wp14:editId="0C85A6BF">
                  <wp:extent cx="1228725" cy="276225"/>
                  <wp:effectExtent l="0" t="0" r="9525"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1228725" cy="276225"/>
                          </a:xfrm>
                          <a:prstGeom prst="rect">
                            <a:avLst/>
                          </a:prstGeom>
                        </pic:spPr>
                      </pic:pic>
                    </a:graphicData>
                  </a:graphic>
                </wp:inline>
              </w:drawing>
            </w:r>
          </w:p>
        </w:tc>
        <w:tc>
          <w:tcPr>
            <w:tcW w:w="9576" w:type="dxa"/>
            <w:shd w:val="clear" w:color="auto" w:fill="auto"/>
          </w:tcPr>
          <w:p w:rsidR="00C222CC" w:rsidRPr="007B2DD6" w:rsidRDefault="00A00C20" w:rsidP="007160DD">
            <w:pPr>
              <w:spacing w:before="120" w:after="120" w:line="360" w:lineRule="auto"/>
              <w:jc w:val="both"/>
              <w:rPr>
                <w:rFonts w:asciiTheme="minorHAnsi" w:hAnsiTheme="minorHAnsi"/>
                <w:sz w:val="20"/>
              </w:rPr>
            </w:pPr>
            <w:r w:rsidRPr="007B2DD6">
              <w:rPr>
                <w:rFonts w:asciiTheme="minorHAnsi" w:hAnsiTheme="minorHAnsi"/>
                <w:sz w:val="20"/>
              </w:rPr>
              <w:t>Lista rozwijalna zawierając</w:t>
            </w:r>
            <w:r w:rsidR="00780709">
              <w:rPr>
                <w:rFonts w:asciiTheme="minorHAnsi" w:hAnsiTheme="minorHAnsi"/>
                <w:sz w:val="20"/>
              </w:rPr>
              <w:t>a</w:t>
            </w:r>
            <w:r w:rsidRPr="007B2DD6">
              <w:rPr>
                <w:rFonts w:asciiTheme="minorHAnsi" w:hAnsiTheme="minorHAnsi"/>
                <w:sz w:val="20"/>
              </w:rPr>
              <w:t xml:space="preserve"> </w:t>
            </w:r>
            <w:r w:rsidR="007160DD">
              <w:rPr>
                <w:rFonts w:asciiTheme="minorHAnsi" w:hAnsiTheme="minorHAnsi"/>
                <w:sz w:val="20"/>
              </w:rPr>
              <w:t>wszystkie wnioski o płatność w Twoim projekcie, które zostały przesłane do instytucji  (z wyłączeniem wniosków wycofanych)</w:t>
            </w:r>
            <w:r w:rsidRPr="007B2DD6">
              <w:rPr>
                <w:rFonts w:asciiTheme="minorHAnsi" w:hAnsiTheme="minorHAnsi"/>
                <w:sz w:val="20"/>
              </w:rPr>
              <w:t>. Aby przesłać cały formularz do instytucji musisz powiązać go z jednym z wniosków o płatność znajdującym się na liście.</w:t>
            </w:r>
          </w:p>
        </w:tc>
      </w:tr>
    </w:tbl>
    <w:p w:rsidR="00D677D2" w:rsidRPr="00180AB4" w:rsidRDefault="00D677D2" w:rsidP="00180AB4"/>
    <w:tbl>
      <w:tblPr>
        <w:tblW w:w="14459"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640"/>
        <w:gridCol w:w="74"/>
        <w:gridCol w:w="4540"/>
        <w:gridCol w:w="205"/>
      </w:tblGrid>
      <w:tr w:rsidR="00D677D2" w:rsidRPr="007B2DD6" w:rsidTr="00180AB4">
        <w:tc>
          <w:tcPr>
            <w:tcW w:w="9640" w:type="dxa"/>
            <w:shd w:val="clear" w:color="auto" w:fill="auto"/>
          </w:tcPr>
          <w:p w:rsidR="00D677D2" w:rsidRPr="007B2DD6" w:rsidRDefault="00D677D2" w:rsidP="00AF6648">
            <w:pPr>
              <w:rPr>
                <w:rFonts w:asciiTheme="minorHAnsi" w:hAnsiTheme="minorHAnsi"/>
                <w:noProof/>
                <w:lang w:eastAsia="pl-PL"/>
              </w:rPr>
            </w:pPr>
            <w:r>
              <w:rPr>
                <w:noProof/>
                <w:lang w:eastAsia="pl-PL"/>
              </w:rPr>
              <w:drawing>
                <wp:inline distT="0" distB="0" distL="0" distR="0" wp14:anchorId="24B6138F" wp14:editId="78190905">
                  <wp:extent cx="6039448" cy="2351314"/>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6058582" cy="2358763"/>
                          </a:xfrm>
                          <a:prstGeom prst="rect">
                            <a:avLst/>
                          </a:prstGeom>
                        </pic:spPr>
                      </pic:pic>
                    </a:graphicData>
                  </a:graphic>
                </wp:inline>
              </w:drawing>
            </w:r>
          </w:p>
        </w:tc>
        <w:tc>
          <w:tcPr>
            <w:tcW w:w="4819" w:type="dxa"/>
            <w:gridSpan w:val="3"/>
            <w:shd w:val="clear" w:color="auto" w:fill="auto"/>
          </w:tcPr>
          <w:p w:rsidR="00D677D2" w:rsidRPr="007B2DD6" w:rsidRDefault="00D677D2" w:rsidP="00AF6648">
            <w:pPr>
              <w:spacing w:before="120" w:after="120" w:line="360" w:lineRule="auto"/>
              <w:rPr>
                <w:rFonts w:asciiTheme="minorHAnsi" w:hAnsiTheme="minorHAnsi"/>
                <w:sz w:val="20"/>
              </w:rPr>
            </w:pPr>
            <w:r>
              <w:rPr>
                <w:rFonts w:asciiTheme="minorHAnsi" w:hAnsiTheme="minorHAnsi"/>
                <w:sz w:val="20"/>
              </w:rPr>
              <w:t>Formularz</w:t>
            </w:r>
            <w:r w:rsidRPr="007B2DD6">
              <w:rPr>
                <w:rFonts w:asciiTheme="minorHAnsi" w:hAnsiTheme="minorHAnsi"/>
                <w:b/>
                <w:i/>
                <w:sz w:val="20"/>
              </w:rPr>
              <w:t xml:space="preserve"> </w:t>
            </w:r>
            <w:r w:rsidR="00F31820">
              <w:rPr>
                <w:rFonts w:asciiTheme="minorHAnsi" w:hAnsiTheme="minorHAnsi"/>
                <w:sz w:val="20"/>
              </w:rPr>
              <w:t xml:space="preserve">możesz utworzyć </w:t>
            </w:r>
            <w:r w:rsidRPr="007B2DD6">
              <w:rPr>
                <w:rFonts w:asciiTheme="minorHAnsi" w:hAnsiTheme="minorHAnsi"/>
                <w:sz w:val="20"/>
              </w:rPr>
              <w:t xml:space="preserve"> na dwa sposoby:</w:t>
            </w:r>
          </w:p>
          <w:p w:rsidR="00D677D2" w:rsidRPr="007B2DD6"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w:t>
            </w:r>
            <w:proofErr w:type="spellStart"/>
            <w:r>
              <w:rPr>
                <w:rFonts w:asciiTheme="minorHAnsi" w:hAnsiTheme="minorHAnsi"/>
                <w:sz w:val="20"/>
              </w:rPr>
              <w:t>csv</w:t>
            </w:r>
            <w:proofErr w:type="spellEnd"/>
            <w:r w:rsidRPr="007B2DD6">
              <w:rPr>
                <w:rFonts w:asciiTheme="minorHAnsi" w:hAnsiTheme="minorHAnsi"/>
                <w:sz w:val="20"/>
              </w:rPr>
              <w:t>,</w:t>
            </w:r>
          </w:p>
          <w:p w:rsidR="00D677D2"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 xml:space="preserve">poprzez ręczne wprowadzenie </w:t>
            </w:r>
            <w:r>
              <w:rPr>
                <w:rFonts w:asciiTheme="minorHAnsi" w:hAnsiTheme="minorHAnsi"/>
                <w:sz w:val="20"/>
              </w:rPr>
              <w:t>danych</w:t>
            </w:r>
            <w:r w:rsidRPr="007B2DD6">
              <w:rPr>
                <w:rFonts w:asciiTheme="minorHAnsi" w:hAnsiTheme="minorHAnsi"/>
                <w:sz w:val="20"/>
              </w:rPr>
              <w:t xml:space="preserve"> do systemu.</w:t>
            </w:r>
          </w:p>
          <w:p w:rsidR="00D677D2" w:rsidRDefault="00D677D2" w:rsidP="00AF6648">
            <w:pPr>
              <w:spacing w:before="120" w:after="120" w:line="360" w:lineRule="auto"/>
              <w:ind w:left="720"/>
              <w:rPr>
                <w:rFonts w:asciiTheme="minorHAnsi" w:hAnsiTheme="minorHAnsi"/>
                <w:sz w:val="20"/>
              </w:rPr>
            </w:pPr>
          </w:p>
          <w:p w:rsidR="00D677D2" w:rsidRPr="007B2DD6" w:rsidRDefault="00D677D2" w:rsidP="00AF6648">
            <w:pPr>
              <w:spacing w:before="120" w:after="120" w:line="360" w:lineRule="auto"/>
              <w:ind w:left="720"/>
              <w:rPr>
                <w:rFonts w:asciiTheme="minorHAnsi" w:hAnsiTheme="minorHAnsi"/>
                <w:sz w:val="20"/>
              </w:rPr>
            </w:pP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721728" behindDoc="0" locked="0" layoutInCell="1" allowOverlap="1" wp14:anchorId="737C0E3B" wp14:editId="793AF2BA">
                      <wp:simplePos x="0" y="0"/>
                      <wp:positionH relativeFrom="column">
                        <wp:posOffset>106870</wp:posOffset>
                      </wp:positionH>
                      <wp:positionV relativeFrom="paragraph">
                        <wp:posOffset>941705</wp:posOffset>
                      </wp:positionV>
                      <wp:extent cx="261257" cy="261258"/>
                      <wp:effectExtent l="0" t="0" r="24765" b="24765"/>
                      <wp:wrapNone/>
                      <wp:docPr id="36" name="Prostokąt zaokrąglony 36"/>
                      <wp:cNvGraphicFramePr/>
                      <a:graphic xmlns:a="http://schemas.openxmlformats.org/drawingml/2006/main">
                        <a:graphicData uri="http://schemas.microsoft.com/office/word/2010/wordprocessingShape">
                          <wps:wsp>
                            <wps:cNvSpPr/>
                            <wps:spPr>
                              <a:xfrm>
                                <a:off x="0" y="0"/>
                                <a:ext cx="261257" cy="261258"/>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794608C" id="Prostokąt zaokrąglony 36" o:spid="_x0000_s1026" style="position:absolute;margin-left:8.4pt;margin-top:74.15pt;width:20.55pt;height:20.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DreAIAADEFAAAOAAAAZHJzL2Uyb0RvYy54bWysVM1u2zAMvg/YOwi6r46z/i2oUwQtOgwo&#10;2qDp0LMqS4kRWdQoJU5675v1wUbJjpt1OQ27yKT48dcfdXG5qQ1bK/QV2ILnRwPOlJVQVnZe8J+P&#10;N1/OOfNB2FIYsKrgW+X55fjzp4vGjdQQFmBKhYyCWD9qXMEXIbhRlnm5ULXwR+CUJaMGrEUgFedZ&#10;iaKh6LXJhoPBadYAlg5BKu/p9ro18nGKr7WS4V5rrwIzBafaQjoxnc/xzMYXYjRH4RaV7MoQ/1BF&#10;LSpLSftQ1yIItsLqr1B1JRE86HAkoc5A60qq1AN1kw8+dDNbCKdSLzQc7/ox+f8XVt6tp8iqsuBf&#10;TzmzoqZ/NKUKAyzfXgN7EbDEt9c5/bwtIwSNq3F+RF4zN8VO8yTG3jca6/ilrtgmjXjbj1htApN0&#10;OTzNhydnnEkyJfk8xszenR368F1BzaJQcISVLR/oN6bpivWtDy1+h4sJLdxUxsT7WFxbTpLC1qgI&#10;MPZBaeoyFpACJX6pK4NsLYgZQkplw7ArJaGjm6aovWN+yNGEvHPqsNFNJd71joNDjn9m7D1SVrCh&#10;d64rC3goQLnsM7f4Xfdtz7H9Zyi39HMRWtZ7J28qGuqt8GEqkGhOC0GrG+7p0AaagkMncbYAfDl0&#10;H/HEPrJy1tDaFNz/WglUnJkflnj5LT8+jnuWlOOTsyEpuG953rfYVX0FNP+cHgknkxjxwexEjVA/&#10;0YZPYlYyCSspd8FlwJ1yFdp1pjdCqskkwWi3nAi3duZkDB6nGvnyuHkS6DpmBaLkHexWTIw+cKvF&#10;Rk8Lk1UAXSXivc+1mzftZeJv94bExd/XE+r9pRv/BgAA//8DAFBLAwQUAAYACAAAACEAZWdeTeAA&#10;AAAJAQAADwAAAGRycy9kb3ducmV2LnhtbEyPzU7DMBCE70h9B2uRuFGnpS1JiFOhIiQOCKk/cHbj&#10;JYkaryPbbQJPz3KC02p2R7PfFOvRduKCPrSOFMymCQikypmWagWH/fNtCiJETUZ3jlDBFwZYl5Or&#10;QufGDbTFyy7WgkMo5FpBE2OfSxmqBq0OU9cj8e3TeasjS19L4/XA4baT8yRZSatb4g+N7nHTYHXa&#10;na2C76HfHF5fZh/yaXxfvvk0GTI6KXVzPT4+gIg4xj8z/OIzOpTMdHRnMkF0rFdMHnku0jsQbFje&#10;ZyCOvEizBciykP8blD8AAAD//wMAUEsBAi0AFAAGAAgAAAAhALaDOJL+AAAA4QEAABMAAAAAAAAA&#10;AAAAAAAAAAAAAFtDb250ZW50X1R5cGVzXS54bWxQSwECLQAUAAYACAAAACEAOP0h/9YAAACUAQAA&#10;CwAAAAAAAAAAAAAAAAAvAQAAX3JlbHMvLnJlbHNQSwECLQAUAAYACAAAACEAT+jw63gCAAAxBQAA&#10;DgAAAAAAAAAAAAAAAAAuAgAAZHJzL2Uyb0RvYy54bWxQSwECLQAUAAYACAAAACEAZWdeTeAAAAAJ&#10;AQAADwAAAAAAAAAAAAAAAADSBAAAZHJzL2Rvd25yZXYueG1sUEsFBgAAAAAEAAQA8wAAAN8FAAAA&#10;AA==&#10;" filled="f" strokecolor="#c0504d [3205]" strokeweight="2pt"/>
                  </w:pict>
                </mc:Fallback>
              </mc:AlternateContent>
            </w:r>
            <w:r>
              <w:rPr>
                <w:noProof/>
                <w:lang w:eastAsia="pl-PL"/>
              </w:rPr>
              <w:drawing>
                <wp:inline distT="0" distB="0" distL="0" distR="0" wp14:anchorId="657ECF2A" wp14:editId="4CDE795D">
                  <wp:extent cx="5246391" cy="2042556"/>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AF6648">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D677D2" w:rsidRPr="007B2DD6" w:rsidRDefault="00D677D2" w:rsidP="00F31820">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w:t>
            </w:r>
            <w:r w:rsidR="00E27E2B">
              <w:rPr>
                <w:rFonts w:asciiTheme="minorHAnsi" w:hAnsiTheme="minorHAnsi"/>
                <w:sz w:val="20"/>
              </w:rPr>
              <w:t>zaimportować dane</w:t>
            </w:r>
            <w:r w:rsidRPr="007B2DD6">
              <w:rPr>
                <w:rFonts w:asciiTheme="minorHAnsi" w:hAnsiTheme="minorHAnsi"/>
                <w:sz w:val="20"/>
              </w:rPr>
              <w:t xml:space="preserve"> </w:t>
            </w:r>
            <w:r w:rsidR="00E27E2B">
              <w:rPr>
                <w:rFonts w:asciiTheme="minorHAnsi" w:hAnsiTheme="minorHAnsi"/>
                <w:sz w:val="20"/>
              </w:rPr>
              <w:br/>
              <w:t>z zewnętrznego pliku, musisz wykorzystać dedykowany do tego plik .</w:t>
            </w:r>
            <w:proofErr w:type="spellStart"/>
            <w:r w:rsidR="00E27E2B">
              <w:rPr>
                <w:rFonts w:asciiTheme="minorHAnsi" w:hAnsiTheme="minorHAnsi"/>
                <w:sz w:val="20"/>
              </w:rPr>
              <w:t>csv</w:t>
            </w:r>
            <w:proofErr w:type="spellEnd"/>
            <w:r w:rsidR="00E27E2B">
              <w:rPr>
                <w:rFonts w:asciiTheme="minorHAnsi" w:hAnsiTheme="minorHAnsi"/>
                <w:sz w:val="20"/>
              </w:rPr>
              <w:t xml:space="preserve">. Po jego wzór zgłoś się do swojego opiekuna projektu/instytucji z którą podpisałeś umowę. </w:t>
            </w:r>
            <w:r w:rsidRPr="007B2DD6">
              <w:rPr>
                <w:rFonts w:asciiTheme="minorHAnsi" w:hAnsiTheme="minorHAnsi"/>
                <w:sz w:val="20"/>
              </w:rPr>
              <w:t xml:space="preserve">Musisz pamiętać, </w:t>
            </w:r>
            <w:r w:rsidR="00E27E2B">
              <w:rPr>
                <w:rFonts w:asciiTheme="minorHAnsi" w:hAnsiTheme="minorHAnsi"/>
                <w:sz w:val="20"/>
              </w:rPr>
              <w:br/>
            </w:r>
            <w:r w:rsidRPr="007B2DD6">
              <w:rPr>
                <w:rFonts w:asciiTheme="minorHAnsi" w:hAnsiTheme="minorHAnsi"/>
                <w:sz w:val="20"/>
              </w:rPr>
              <w:t xml:space="preserve">że struktura tego pliku nie może być modyfikowana, ponieważ to uniemożliwi bezproblemowy </w:t>
            </w:r>
            <w:r w:rsidR="00C27B52">
              <w:rPr>
                <w:rFonts w:asciiTheme="minorHAnsi" w:hAnsiTheme="minorHAnsi"/>
                <w:sz w:val="20"/>
              </w:rPr>
              <w:t xml:space="preserve">import </w:t>
            </w:r>
            <w:r w:rsidR="00E27E2B">
              <w:rPr>
                <w:rFonts w:asciiTheme="minorHAnsi" w:hAnsiTheme="minorHAnsi"/>
                <w:sz w:val="20"/>
              </w:rPr>
              <w:t>danych</w:t>
            </w:r>
            <w:r w:rsidRPr="007B2DD6">
              <w:rPr>
                <w:rFonts w:asciiTheme="minorHAnsi" w:hAnsiTheme="minorHAnsi"/>
                <w:sz w:val="20"/>
              </w:rPr>
              <w:t xml:space="preserve"> do systemu.</w:t>
            </w:r>
            <w:r>
              <w:rPr>
                <w:rFonts w:asciiTheme="minorHAnsi" w:hAnsiTheme="minorHAnsi"/>
                <w:sz w:val="20"/>
              </w:rPr>
              <w:t xml:space="preserve"> </w:t>
            </w: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723776" behindDoc="0" locked="0" layoutInCell="1" allowOverlap="1" wp14:anchorId="0DE2CF56" wp14:editId="5138D4F5">
                      <wp:simplePos x="0" y="0"/>
                      <wp:positionH relativeFrom="column">
                        <wp:posOffset>48070</wp:posOffset>
                      </wp:positionH>
                      <wp:positionV relativeFrom="paragraph">
                        <wp:posOffset>910780</wp:posOffset>
                      </wp:positionV>
                      <wp:extent cx="1615044" cy="261257"/>
                      <wp:effectExtent l="0" t="0" r="23495" b="24765"/>
                      <wp:wrapNone/>
                      <wp:docPr id="37" name="Prostokąt zaokrąglony 37"/>
                      <wp:cNvGraphicFramePr/>
                      <a:graphic xmlns:a="http://schemas.openxmlformats.org/drawingml/2006/main">
                        <a:graphicData uri="http://schemas.microsoft.com/office/word/2010/wordprocessingShape">
                          <wps:wsp>
                            <wps:cNvSpPr/>
                            <wps:spPr>
                              <a:xfrm>
                                <a:off x="0" y="0"/>
                                <a:ext cx="1615044" cy="26125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19E3DA0" id="Prostokąt zaokrąglony 37" o:spid="_x0000_s1026" style="position:absolute;margin-left:3.8pt;margin-top:71.7pt;width:127.15pt;height:20.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pVfwIAADIFAAAOAAAAZHJzL2Uyb0RvYy54bWysVF9P2zAQf5+072D5faTJCmwVKapATJMQ&#10;VMDEs3HsNsLxeWe3aXnnm/HBODtpYKxP016cO9/d7/7kdz453TSGrRX6GmzJ84MRZ8pKqGq7KPmv&#10;u4sv3zjzQdhKGLCq5Fvl+en086eT1k1UAUswlUJGINZPWlfyZQhukmVeLlUj/AE4ZcmoARsRSMVF&#10;VqFoCb0xWTEaHWUtYOUQpPKebs87I58mfK2VDNdaexWYKTnVFtKJ6XyIZzY9EZMFCresZV+G+Icq&#10;GlFbSjpAnYsg2Arrv6CaWiJ40OFAQpOB1rVUqQfqJh996OZ2KZxKvdBwvBvG5P8frLxaz5HVVcm/&#10;HnNmRUP/aE4VBnh8eQ7sScAjvjwv6OdtGXnQuFrnJxR16+bYa57E2PtGYxO/1BXbpBFvhxGrTWCS&#10;LvOj/HA0HnMmyVYc5cVhAs3eoh368ENBw6JQcoSVrW7oP6bxivWlD5SW/Hd+MaOFi9qYeB+r6+pJ&#10;UtgaFR2MvVGa2qQKigSUCKbODLK1IGoIKZUNReyPoJN3DNOEOgTm+wJNyPug3jeGqUS8IXC0L/DP&#10;jENEygo2DMFNbQH3AVSPQ+bOf9d913Ns/wGqLf1dhI723smLmoZ6KXyYCySe00bQ7oZrOrSBtuTQ&#10;S5wtAZ/23Ud/oh9ZOWtpb0ruf68EKs7MT0vE/J6Px3HRkjI+PC5IwfeWh/cWu2rOgOaf0yvhZBKj&#10;fzA7USM097Tis5iVTMJKyl1yGXCnnIVun+mRkGo2S260XE6ES3vrZASPU418udvcC3Q9swJx8gp2&#10;OyYmH7jV+cZIC7NVAF0n4r3NtZ83LWYiTf+IxM1/ryevt6du+goAAP//AwBQSwMEFAAGAAgAAAAh&#10;ANWQ1/zgAAAACQEAAA8AAABkcnMvZG93bnJldi54bWxMj8FOwzAQRO9I/IO1SNyok5KGNMSpUBES&#10;B1SJ0vbsxksSNV5HsdsEvp7lBMedGc2+KVaT7cQFB986UhDPIhBIlTMt1Qp2Hy93GQgfNBndOUIF&#10;X+hhVV5fFTo3bqR3vGxDLbiEfK4VNCH0uZS+atBqP3M9EnufbrA68DnU0gx65HLbyXkUpdLqlvhD&#10;o3tcN1idtmer4Hvs17u31/ggn6f9YjNk0bikk1K3N9PTI4iAU/gLwy8+o0PJTEd3JuNFp+Ah5SDL&#10;yX0Cgv15Gi9BHFnJkgXIspD/F5Q/AAAA//8DAFBLAQItABQABgAIAAAAIQC2gziS/gAAAOEBAAAT&#10;AAAAAAAAAAAAAAAAAAAAAABbQ29udGVudF9UeXBlc10ueG1sUEsBAi0AFAAGAAgAAAAhADj9If/W&#10;AAAAlAEAAAsAAAAAAAAAAAAAAAAALwEAAF9yZWxzLy5yZWxzUEsBAi0AFAAGAAgAAAAhAAn2ulV/&#10;AgAAMgUAAA4AAAAAAAAAAAAAAAAALgIAAGRycy9lMm9Eb2MueG1sUEsBAi0AFAAGAAgAAAAhANWQ&#10;1/zgAAAACQEAAA8AAAAAAAAAAAAAAAAA2QQAAGRycy9kb3ducmV2LnhtbFBLBQYAAAAABAAEAPMA&#10;AADmBQAAAAA=&#10;" filled="f" strokecolor="#c0504d [3205]" strokeweight="2pt"/>
                  </w:pict>
                </mc:Fallback>
              </mc:AlternateContent>
            </w:r>
            <w:r w:rsidR="00E27E2B">
              <w:rPr>
                <w:noProof/>
                <w:lang w:eastAsia="pl-PL"/>
              </w:rPr>
              <w:drawing>
                <wp:inline distT="0" distB="0" distL="0" distR="0" wp14:anchorId="0C4E961F" wp14:editId="3DE1D1F1">
                  <wp:extent cx="5246391" cy="2042556"/>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F31820">
            <w:pPr>
              <w:spacing w:before="120" w:after="120" w:line="360" w:lineRule="auto"/>
              <w:jc w:val="both"/>
              <w:rPr>
                <w:rFonts w:asciiTheme="minorHAnsi" w:hAnsiTheme="minorHAnsi"/>
                <w: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1B3FEA9D" wp14:editId="7E183743">
                  <wp:extent cx="247650" cy="25717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47650" cy="25717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 xml:space="preserve">wskazujesz plik </w:t>
            </w:r>
            <w:r w:rsidR="00E27E2B">
              <w:rPr>
                <w:rFonts w:asciiTheme="minorHAnsi" w:hAnsiTheme="minorHAnsi"/>
                <w:sz w:val="20"/>
              </w:rPr>
              <w:t>.</w:t>
            </w:r>
            <w:proofErr w:type="spellStart"/>
            <w:r w:rsidR="00E27E2B">
              <w:rPr>
                <w:rFonts w:asciiTheme="minorHAnsi" w:hAnsiTheme="minorHAnsi"/>
                <w:sz w:val="20"/>
              </w:rPr>
              <w:t>csv</w:t>
            </w:r>
            <w:proofErr w:type="spellEnd"/>
            <w:r w:rsidRPr="007B2DD6">
              <w:rPr>
                <w:rFonts w:asciiTheme="minorHAnsi" w:hAnsiTheme="minorHAnsi"/>
                <w:sz w:val="20"/>
              </w:rPr>
              <w:t xml:space="preserve">, który chcesz zaimportować. </w:t>
            </w:r>
            <w:r w:rsidR="00F31820">
              <w:rPr>
                <w:rFonts w:asciiTheme="minorHAnsi" w:hAnsiTheme="minorHAnsi"/>
                <w:sz w:val="20"/>
              </w:rPr>
              <w:t>Po wyborze pliku, jeżeli nie zawiera on błędów, dane są importowane do Systemu, w którym tworzy się formularz.</w:t>
            </w:r>
          </w:p>
        </w:tc>
      </w:tr>
      <w:tr w:rsidR="00D677D2" w:rsidRPr="007B2DD6" w:rsidTr="00180AB4">
        <w:trPr>
          <w:gridAfter w:val="1"/>
          <w:wAfter w:w="205" w:type="dxa"/>
        </w:trPr>
        <w:tc>
          <w:tcPr>
            <w:tcW w:w="14254" w:type="dxa"/>
            <w:gridSpan w:val="3"/>
            <w:shd w:val="clear" w:color="auto" w:fill="auto"/>
          </w:tcPr>
          <w:p w:rsidR="00D677D2" w:rsidRPr="007B2DD6" w:rsidRDefault="00D677D2" w:rsidP="00F31820">
            <w:pPr>
              <w:spacing w:before="120" w:after="120" w:line="360" w:lineRule="auto"/>
              <w:jc w:val="both"/>
              <w:rPr>
                <w:rFonts w:asciiTheme="minorHAnsi" w:hAnsiTheme="minorHAnsi"/>
              </w:rPr>
            </w:pPr>
            <w:r w:rsidRPr="007B2DD6">
              <w:rPr>
                <w:rFonts w:asciiTheme="minorHAnsi" w:hAnsiTheme="minorHAnsi"/>
                <w:sz w:val="20"/>
              </w:rPr>
              <w:t xml:space="preserve">Pola zawarte w </w:t>
            </w:r>
            <w:r w:rsidR="00D544A5">
              <w:rPr>
                <w:rFonts w:asciiTheme="minorHAnsi" w:hAnsiTheme="minorHAnsi"/>
                <w:sz w:val="20"/>
              </w:rPr>
              <w:t>formularzu</w:t>
            </w:r>
            <w:r w:rsidRPr="007B2DD6">
              <w:rPr>
                <w:rFonts w:asciiTheme="minorHAnsi" w:hAnsiTheme="minorHAnsi"/>
                <w:sz w:val="20"/>
              </w:rPr>
              <w:t xml:space="preserve"> </w:t>
            </w:r>
            <w:r w:rsidR="00F31820">
              <w:rPr>
                <w:rFonts w:asciiTheme="minorHAnsi" w:hAnsiTheme="minorHAnsi"/>
                <w:sz w:val="20"/>
              </w:rPr>
              <w:t>tworzonym</w:t>
            </w:r>
            <w:r w:rsidRPr="007B2DD6">
              <w:rPr>
                <w:rFonts w:asciiTheme="minorHAnsi" w:hAnsiTheme="minorHAnsi"/>
                <w:sz w:val="20"/>
              </w:rPr>
              <w:t xml:space="preserve"> poprzez import pliku </w:t>
            </w:r>
            <w:r w:rsidR="00D544A5">
              <w:rPr>
                <w:rFonts w:asciiTheme="minorHAnsi" w:hAnsiTheme="minorHAnsi"/>
                <w:sz w:val="20"/>
              </w:rPr>
              <w:t>.</w:t>
            </w:r>
            <w:proofErr w:type="spellStart"/>
            <w:r w:rsidR="00D544A5">
              <w:rPr>
                <w:rFonts w:asciiTheme="minorHAnsi" w:hAnsiTheme="minorHAnsi"/>
                <w:sz w:val="20"/>
              </w:rPr>
              <w:t>csv</w:t>
            </w:r>
            <w:proofErr w:type="spellEnd"/>
            <w:r w:rsidR="00D544A5">
              <w:rPr>
                <w:rFonts w:asciiTheme="minorHAnsi" w:hAnsiTheme="minorHAnsi"/>
                <w:sz w:val="20"/>
              </w:rPr>
              <w:t xml:space="preserve"> </w:t>
            </w:r>
            <w:r w:rsidR="00675822">
              <w:rPr>
                <w:rFonts w:asciiTheme="minorHAnsi" w:hAnsiTheme="minorHAnsi"/>
                <w:sz w:val="20"/>
              </w:rPr>
              <w:t>lub</w:t>
            </w:r>
            <w:r w:rsidRPr="007B2DD6">
              <w:rPr>
                <w:rFonts w:asciiTheme="minorHAnsi" w:hAnsiTheme="minorHAnsi"/>
                <w:sz w:val="20"/>
              </w:rPr>
              <w:t xml:space="preserve"> wprowadzanie ręczn</w:t>
            </w:r>
            <w:r>
              <w:rPr>
                <w:rFonts w:asciiTheme="minorHAnsi" w:hAnsiTheme="minorHAnsi"/>
                <w:sz w:val="20"/>
              </w:rPr>
              <w:t>i</w:t>
            </w:r>
            <w:r w:rsidRPr="007B2DD6">
              <w:rPr>
                <w:rFonts w:asciiTheme="minorHAnsi" w:hAnsiTheme="minorHAnsi"/>
                <w:sz w:val="20"/>
              </w:rPr>
              <w:t>e są dokładnie takie same. Poniżej opisa</w:t>
            </w:r>
            <w:r>
              <w:rPr>
                <w:rFonts w:asciiTheme="minorHAnsi" w:hAnsiTheme="minorHAnsi"/>
                <w:sz w:val="20"/>
              </w:rPr>
              <w:t>liśmy</w:t>
            </w:r>
            <w:r w:rsidRPr="007B2DD6">
              <w:rPr>
                <w:rFonts w:asciiTheme="minorHAnsi" w:hAnsiTheme="minorHAnsi"/>
                <w:sz w:val="20"/>
              </w:rPr>
              <w:t xml:space="preserve"> sposób uzupełniania </w:t>
            </w:r>
            <w:r w:rsidR="00D544A5">
              <w:rPr>
                <w:rFonts w:asciiTheme="minorHAnsi" w:hAnsiTheme="minorHAnsi"/>
                <w:sz w:val="20"/>
              </w:rPr>
              <w:t>danych</w:t>
            </w:r>
            <w:r w:rsidRPr="007B2DD6">
              <w:rPr>
                <w:rFonts w:asciiTheme="minorHAnsi" w:hAnsiTheme="minorHAnsi"/>
                <w:sz w:val="20"/>
              </w:rPr>
              <w:t xml:space="preserve"> bezpośrednio w </w:t>
            </w:r>
            <w:r>
              <w:rPr>
                <w:rFonts w:asciiTheme="minorHAnsi" w:hAnsiTheme="minorHAnsi"/>
                <w:sz w:val="20"/>
              </w:rPr>
              <w:t>Systemie</w:t>
            </w:r>
            <w:r w:rsidRPr="007B2DD6">
              <w:rPr>
                <w:rFonts w:asciiTheme="minorHAnsi" w:hAnsiTheme="minorHAnsi"/>
                <w:sz w:val="20"/>
              </w:rPr>
              <w:t xml:space="preserve">, wraz z opisem poszczególnych elementów. </w:t>
            </w:r>
          </w:p>
        </w:tc>
      </w:tr>
    </w:tbl>
    <w:p w:rsidR="00295BF7" w:rsidRPr="007B2DD6" w:rsidRDefault="00295BF7" w:rsidP="00803F3C">
      <w:pPr>
        <w:pStyle w:val="Nagwek1"/>
        <w:numPr>
          <w:ilvl w:val="2"/>
          <w:numId w:val="7"/>
        </w:numPr>
        <w:rPr>
          <w:rFonts w:asciiTheme="minorHAnsi" w:hAnsiTheme="minorHAnsi"/>
          <w:color w:val="2A2F69"/>
        </w:rPr>
      </w:pPr>
      <w:bookmarkStart w:id="433" w:name="_Toc445976285"/>
      <w:bookmarkStart w:id="434" w:name="_Toc470785026"/>
      <w:r w:rsidRPr="007B2DD6">
        <w:rPr>
          <w:rFonts w:asciiTheme="minorHAnsi" w:hAnsiTheme="minorHAnsi"/>
          <w:color w:val="2A2F69"/>
        </w:rPr>
        <w:lastRenderedPageBreak/>
        <w:t>Dane instytucji otrzymujących wsparcie</w:t>
      </w:r>
      <w:bookmarkEnd w:id="433"/>
      <w:bookmarkEnd w:id="434"/>
    </w:p>
    <w:p w:rsidR="00295BF7" w:rsidRPr="007B2DD6" w:rsidRDefault="00060EC9" w:rsidP="00295BF7">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51E85DB6" wp14:editId="5A5FE163">
            <wp:extent cx="274952" cy="293914"/>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279077" cy="298324"/>
                    </a:xfrm>
                    <a:prstGeom prst="rect">
                      <a:avLst/>
                    </a:prstGeom>
                  </pic:spPr>
                </pic:pic>
              </a:graphicData>
            </a:graphic>
          </wp:inline>
        </w:drawing>
      </w:r>
    </w:p>
    <w:p w:rsidR="00060EC9" w:rsidRPr="007B2DD6" w:rsidRDefault="00F35F55" w:rsidP="00295BF7">
      <w:pPr>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625472" behindDoc="0" locked="0" layoutInCell="1" allowOverlap="1" wp14:anchorId="2B567DBD" wp14:editId="30228F48">
                <wp:simplePos x="0" y="0"/>
                <wp:positionH relativeFrom="column">
                  <wp:posOffset>13013</wp:posOffset>
                </wp:positionH>
                <wp:positionV relativeFrom="paragraph">
                  <wp:posOffset>1009015</wp:posOffset>
                </wp:positionV>
                <wp:extent cx="326390" cy="315595"/>
                <wp:effectExtent l="0" t="0" r="16510" b="27305"/>
                <wp:wrapNone/>
                <wp:docPr id="183" name="Prostokąt zaokrąglony 183"/>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33AE3A5" id="Prostokąt zaokrąglony 183" o:spid="_x0000_s1026" style="position:absolute;margin-left:1pt;margin-top:79.45pt;width:25.7pt;height:24.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K1fQIAADMFAAAOAAAAZHJzL2Uyb0RvYy54bWysVM1OGzEQvlfqO1i+l80mhELEBkUgqkoI&#10;IqDibLx2ssLrccdONuHOm/FgjL2bhdKcql52PZ755vcbn55tasPWCn0FtuD5wYAzZSWUlV0U/Nf9&#10;5bdjznwQthQGrCr4Vnl+Nv365bRxEzWEJZhSISMn1k8aV/BlCG6SZV4uVS38AThlSakBaxFIxEVW&#10;omjIe22y4WBwlDWApUOQynu6vWiVfJr8a61kuNHaq8BMwSm3kL6Yvo/xm01PxWSBwi0r2aUh/iGL&#10;WlSWgvauLkQQbIXVX67qSiJ40OFAQp2B1pVUqQaqJh98quZuKZxKtVBzvOvb5P+fW3m9niOrSprd&#10;8YgzK2oa0pxSDPD0+hLYs4AnfH1Z0PS2LJpQwxrnJ4S7c3PsJE/HWP1GYx3/VBfbpCZv+yarTWCS&#10;LkfDo9EJjUKSapSPxyfj6DN7Bzv04YeCmsVDwRFWtrylQab+ivWVD639zi4GtHBZGRPvY3JtOukU&#10;tkZFA2NvlaY6KYFhcpQYps4NsrUgbggplQ3DLpVkHWGavPbAfB/QhLwDdbYRphLzeuBgH/DPiD0i&#10;RQUbenBdWcB9DsqnPnJrv6u+rTmW/wjllsaL0PLeO3lZUVOvhA9zgUR0mgMtb7ihjzbQFBy6E2dL&#10;wOd999Ge+EdazhpanIL73yuBijPz0xIzT/LDw7hpSTgcfx+SgB81jx81dlWfA/U/p2fCyXSM9sHs&#10;jhqhfqAdn8WopBJWUuyCy4A74Ty0C02vhFSzWTKj7XIiXNk7J6Pz2NXIl/vNg0DXMSsQJa9ht2Ri&#10;8olbrW1EWpitAugqEe+9r12/aTMTf7tXJK7+RzlZvb910zcAAAD//wMAUEsDBBQABgAIAAAAIQDX&#10;wJOI3gAAAAgBAAAPAAAAZHJzL2Rvd25yZXYueG1sTI/BTsMwEETvSP0Ha5F6o04LqdIQp6qKKnFA&#10;SJTC2Y2XJGq8jmy3CXw92xMcd2Y0+6ZYj7YTF/ShdaRgPktAIFXOtFQrOLzv7jIQIWoyunOECr4x&#10;wLqc3BQ6N26gN7zsYy24hEKuFTQx9rmUoWrQ6jBzPRJ7X85bHfn0tTReD1xuO7lIkqW0uiX+0Oge&#10;tw1Wp/3ZKvgZ+u3h5Xn+KZ/Gj/TVZ8mwopNS09tx8wgi4hj/wnDFZ3QomenozmSC6BQseElkOc1W&#10;INhP7x9AHK96tgRZFvL/gPIXAAD//wMAUEsBAi0AFAAGAAgAAAAhALaDOJL+AAAA4QEAABMAAAAA&#10;AAAAAAAAAAAAAAAAAFtDb250ZW50X1R5cGVzXS54bWxQSwECLQAUAAYACAAAACEAOP0h/9YAAACU&#10;AQAACwAAAAAAAAAAAAAAAAAvAQAAX3JlbHMvLnJlbHNQSwECLQAUAAYACAAAACEA5kiitX0CAAAz&#10;BQAADgAAAAAAAAAAAAAAAAAuAgAAZHJzL2Uyb0RvYy54bWxQSwECLQAUAAYACAAAACEA18CTiN4A&#10;AAAIAQAADwAAAAAAAAAAAAAAAADXBAAAZHJzL2Rvd25yZXYueG1sUEsFBgAAAAAEAAQA8wAAAOIF&#10;AAAAAA==&#10;" filled="f" strokecolor="#c0504d [3205]" strokeweight="2pt"/>
            </w:pict>
          </mc:Fallback>
        </mc:AlternateContent>
      </w:r>
      <w:r>
        <w:rPr>
          <w:noProof/>
          <w:lang w:eastAsia="pl-PL"/>
        </w:rPr>
        <w:drawing>
          <wp:inline distT="0" distB="0" distL="0" distR="0" wp14:anchorId="38DF8BE8" wp14:editId="73071972">
            <wp:extent cx="8925636" cy="1383541"/>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8926198" cy="1383628"/>
                    </a:xfrm>
                    <a:prstGeom prst="rect">
                      <a:avLst/>
                    </a:prstGeom>
                  </pic:spPr>
                </pic:pic>
              </a:graphicData>
            </a:graphic>
          </wp:inline>
        </w:drawing>
      </w:r>
    </w:p>
    <w:p w:rsidR="00060EC9" w:rsidRPr="007B2DD6" w:rsidRDefault="00060EC9" w:rsidP="00295BF7">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Dane instytucji otrzymujących wsparcie</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1616" behindDoc="0" locked="0" layoutInCell="1" allowOverlap="1" wp14:anchorId="72682645" wp14:editId="209108A6">
                  <wp:simplePos x="0" y="0"/>
                  <wp:positionH relativeFrom="margin">
                    <wp:posOffset>3732276</wp:posOffset>
                  </wp:positionH>
                  <wp:positionV relativeFrom="margin">
                    <wp:posOffset>85344</wp:posOffset>
                  </wp:positionV>
                  <wp:extent cx="1247775" cy="219075"/>
                  <wp:effectExtent l="0" t="0" r="9525" b="9525"/>
                  <wp:wrapSquare wrapText="bothSides"/>
                  <wp:docPr id="355" name="Obraz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extLst>
                              <a:ext uri="{28A0092B-C50C-407E-A947-70E740481C1C}">
                                <a14:useLocalDpi xmlns:a14="http://schemas.microsoft.com/office/drawing/2010/main" val="0"/>
                              </a:ext>
                            </a:extLst>
                          </a:blip>
                          <a:stretch>
                            <a:fillRect/>
                          </a:stretch>
                        </pic:blipFill>
                        <pic:spPr>
                          <a:xfrm>
                            <a:off x="0" y="0"/>
                            <a:ext cx="1247775" cy="219075"/>
                          </a:xfrm>
                          <a:prstGeom prst="rect">
                            <a:avLst/>
                          </a:prstGeom>
                        </pic:spPr>
                      </pic:pic>
                    </a:graphicData>
                  </a:graphic>
                </wp:anchor>
              </w:drawing>
            </w:r>
          </w:p>
        </w:tc>
      </w:tr>
      <w:tr w:rsidR="00F35F55" w:rsidRPr="007B2DD6" w:rsidTr="00AF6648">
        <w:tc>
          <w:tcPr>
            <w:tcW w:w="4219" w:type="dxa"/>
            <w:shd w:val="clear" w:color="auto" w:fill="auto"/>
          </w:tcPr>
          <w:p w:rsidR="00F35F55" w:rsidRPr="007B2DD6" w:rsidRDefault="00F35F55" w:rsidP="00AF664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7058B36" wp14:editId="2ABA9EB0">
                  <wp:extent cx="419100" cy="2476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a:off x="0" y="0"/>
                            <a:ext cx="419100" cy="247650"/>
                          </a:xfrm>
                          <a:prstGeom prst="rect">
                            <a:avLst/>
                          </a:prstGeom>
                        </pic:spPr>
                      </pic:pic>
                    </a:graphicData>
                  </a:graphic>
                </wp:inline>
              </w:drawing>
            </w:r>
          </w:p>
        </w:tc>
        <w:tc>
          <w:tcPr>
            <w:tcW w:w="10001" w:type="dxa"/>
            <w:shd w:val="clear" w:color="auto" w:fill="auto"/>
          </w:tcPr>
          <w:p w:rsidR="00F35F55" w:rsidRPr="007B2DD6" w:rsidRDefault="00F35F55" w:rsidP="00AF6648">
            <w:pPr>
              <w:spacing w:before="120" w:after="120" w:line="360" w:lineRule="auto"/>
              <w:jc w:val="both"/>
              <w:rPr>
                <w:rFonts w:asciiTheme="minorHAnsi" w:hAnsiTheme="minorHAnsi"/>
                <w:sz w:val="20"/>
              </w:rPr>
            </w:pPr>
            <w:r>
              <w:rPr>
                <w:rFonts w:asciiTheme="minorHAnsi" w:hAnsiTheme="minorHAnsi"/>
                <w:sz w:val="20"/>
              </w:rPr>
              <w:t>Wybierz właściwą wartość z listy rozwijalnej. Wskaż kraj powiązany z danymi teleadresowymi do kontaktu.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4669A61" wp14:editId="7F3D7046">
                  <wp:extent cx="1143000" cy="3143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stretch>
                            <a:fillRect/>
                          </a:stretch>
                        </pic:blipFill>
                        <pic:spPr>
                          <a:xfrm>
                            <a:off x="0" y="0"/>
                            <a:ext cx="1143000" cy="314325"/>
                          </a:xfrm>
                          <a:prstGeom prst="rect">
                            <a:avLst/>
                          </a:prstGeom>
                        </pic:spPr>
                      </pic:pic>
                    </a:graphicData>
                  </a:graphic>
                </wp:inline>
              </w:drawing>
            </w:r>
          </w:p>
        </w:tc>
        <w:tc>
          <w:tcPr>
            <w:tcW w:w="10001" w:type="dxa"/>
            <w:shd w:val="clear" w:color="auto" w:fill="auto"/>
          </w:tcPr>
          <w:p w:rsidR="00D2630E" w:rsidRPr="007B2DD6" w:rsidRDefault="00D2630E" w:rsidP="00D2630E">
            <w:pPr>
              <w:spacing w:before="120" w:after="120" w:line="360" w:lineRule="auto"/>
              <w:jc w:val="both"/>
              <w:rPr>
                <w:rFonts w:asciiTheme="minorHAnsi" w:hAnsiTheme="minorHAnsi"/>
                <w:sz w:val="20"/>
              </w:rPr>
            </w:pPr>
            <w:r>
              <w:rPr>
                <w:rFonts w:asciiTheme="minorHAnsi" w:hAnsiTheme="minorHAnsi"/>
                <w:sz w:val="20"/>
              </w:rPr>
              <w:t>Uzupełnij nazwę instytucji</w:t>
            </w:r>
            <w:r w:rsidR="007D5293">
              <w:rPr>
                <w:rFonts w:asciiTheme="minorHAnsi" w:hAnsiTheme="minorHAnsi"/>
                <w:sz w:val="20"/>
              </w:rPr>
              <w:t>/ podmiotu</w:t>
            </w:r>
            <w:r>
              <w:rPr>
                <w:rFonts w:asciiTheme="minorHAnsi" w:hAnsiTheme="minorHAnsi"/>
                <w:sz w:val="20"/>
              </w:rPr>
              <w:t xml:space="preserve"> objętej wsparciem.</w:t>
            </w:r>
          </w:p>
          <w:p w:rsidR="00733F5E" w:rsidRPr="007B2DD6" w:rsidRDefault="00D2630E" w:rsidP="00D2630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500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30922FD" wp14:editId="409043F7">
                  <wp:extent cx="257175" cy="2000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stretch>
                            <a:fillRect/>
                          </a:stretch>
                        </pic:blipFill>
                        <pic:spPr>
                          <a:xfrm>
                            <a:off x="0" y="0"/>
                            <a:ext cx="257175" cy="2000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Wprowadź nr NIP instytucji</w:t>
            </w:r>
            <w:r w:rsidR="007D5293">
              <w:rPr>
                <w:rFonts w:asciiTheme="minorHAnsi" w:hAnsiTheme="minorHAnsi"/>
                <w:sz w:val="20"/>
              </w:rPr>
              <w:t xml:space="preserve">/ podmiotu </w:t>
            </w:r>
            <w:r>
              <w:rPr>
                <w:rFonts w:asciiTheme="minorHAnsi" w:hAnsiTheme="minorHAnsi"/>
                <w:sz w:val="20"/>
              </w:rPr>
              <w:t xml:space="preserve"> objętej wsparciem.</w:t>
            </w:r>
          </w:p>
          <w:p w:rsidR="00D2630E" w:rsidRPr="007B2DD6" w:rsidRDefault="00D2630E" w:rsidP="00E250B8">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10 cyfr</w:t>
            </w:r>
            <w:r w:rsidR="00E250B8">
              <w:rPr>
                <w:rFonts w:asciiTheme="minorHAnsi" w:hAnsiTheme="minorHAnsi"/>
                <w:sz w:val="20"/>
              </w:rPr>
              <w:t xml:space="preserve"> </w:t>
            </w:r>
            <w:r w:rsidR="00E250B8">
              <w:rPr>
                <w:rFonts w:asciiTheme="minorHAnsi" w:hAnsiTheme="minorHAnsi"/>
                <w:sz w:val="20"/>
              </w:rPr>
              <w:br/>
              <w:t>i sprawdzi poprawność wprowadzonych przez Ciebie danych</w:t>
            </w:r>
            <w:r>
              <w:rPr>
                <w:rFonts w:asciiTheme="minorHAnsi" w:hAnsiTheme="minorHAnsi"/>
                <w:sz w:val="20"/>
              </w:rPr>
              <w:t>. Jeżeli będzie to instytucja zagraniczna</w:t>
            </w:r>
            <w:r w:rsidR="00853D21">
              <w:rPr>
                <w:rFonts w:asciiTheme="minorHAnsi" w:hAnsiTheme="minorHAnsi"/>
                <w:sz w:val="20"/>
              </w:rPr>
              <w:t xml:space="preserve"> zaznacz pole </w:t>
            </w:r>
            <w:r w:rsidR="00853D21">
              <w:rPr>
                <w:rFonts w:asciiTheme="minorHAnsi" w:hAnsiTheme="minorHAnsi"/>
                <w:i/>
                <w:sz w:val="20"/>
              </w:rPr>
              <w:t>Brak NIP</w:t>
            </w:r>
            <w:r w:rsidR="00853D21">
              <w:rPr>
                <w:rFonts w:asciiTheme="minorHAnsi" w:hAnsiTheme="minorHAnsi"/>
                <w:sz w:val="20"/>
              </w:rPr>
              <w:t>.</w:t>
            </w:r>
            <w:r w:rsidR="00E250B8">
              <w:rPr>
                <w:rFonts w:asciiTheme="minorHAnsi" w:hAnsiTheme="minorHAnsi"/>
                <w:sz w:val="20"/>
              </w:rPr>
              <w:t xml:space="preserve"> </w:t>
            </w:r>
          </w:p>
        </w:tc>
      </w:tr>
      <w:tr w:rsidR="00733F5E" w:rsidRPr="007B2DD6" w:rsidTr="005D010C">
        <w:tc>
          <w:tcPr>
            <w:tcW w:w="4219" w:type="dxa"/>
            <w:shd w:val="clear" w:color="auto" w:fill="auto"/>
          </w:tcPr>
          <w:p w:rsidR="00733F5E" w:rsidRPr="00F21DC5" w:rsidRDefault="00733F5E" w:rsidP="00733F5E">
            <w:pPr>
              <w:spacing w:before="120" w:after="120" w:line="360" w:lineRule="auto"/>
              <w:rPr>
                <w:rFonts w:asciiTheme="minorHAnsi" w:hAnsiTheme="minorHAnsi"/>
                <w:sz w:val="20"/>
              </w:rPr>
            </w:pPr>
            <w:r w:rsidRPr="00F21DC5">
              <w:rPr>
                <w:rFonts w:asciiTheme="minorHAnsi" w:hAnsiTheme="minorHAnsi"/>
                <w:noProof/>
                <w:sz w:val="20"/>
                <w:lang w:eastAsia="pl-PL"/>
              </w:rPr>
              <w:lastRenderedPageBreak/>
              <w:drawing>
                <wp:inline distT="0" distB="0" distL="0" distR="0" wp14:anchorId="798C1E8A" wp14:editId="0F7C7CBC">
                  <wp:extent cx="1819275" cy="247650"/>
                  <wp:effectExtent l="0" t="0" r="9525"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stretch>
                            <a:fillRect/>
                          </a:stretch>
                        </pic:blipFill>
                        <pic:spPr>
                          <a:xfrm>
                            <a:off x="0" y="0"/>
                            <a:ext cx="1819275" cy="247650"/>
                          </a:xfrm>
                          <a:prstGeom prst="rect">
                            <a:avLst/>
                          </a:prstGeom>
                        </pic:spPr>
                      </pic:pic>
                    </a:graphicData>
                  </a:graphic>
                </wp:inline>
              </w:drawing>
            </w:r>
          </w:p>
        </w:tc>
        <w:tc>
          <w:tcPr>
            <w:tcW w:w="10001" w:type="dxa"/>
            <w:shd w:val="clear" w:color="auto" w:fill="auto"/>
          </w:tcPr>
          <w:p w:rsidR="00733F5E" w:rsidRDefault="00D2630E">
            <w:pPr>
              <w:spacing w:before="120" w:after="120" w:line="360" w:lineRule="auto"/>
              <w:jc w:val="both"/>
              <w:rPr>
                <w:rFonts w:asciiTheme="minorHAnsi" w:hAnsiTheme="minorHAnsi"/>
                <w:sz w:val="20"/>
              </w:rPr>
            </w:pPr>
            <w:r>
              <w:rPr>
                <w:rFonts w:asciiTheme="minorHAnsi" w:hAnsiTheme="minorHAnsi"/>
                <w:sz w:val="20"/>
              </w:rPr>
              <w:t xml:space="preserve">Zaznacz to pole, </w:t>
            </w:r>
            <w:r w:rsidR="007D5293">
              <w:rPr>
                <w:rFonts w:asciiTheme="minorHAnsi" w:hAnsiTheme="minorHAnsi"/>
                <w:sz w:val="20"/>
              </w:rPr>
              <w:t xml:space="preserve">jeżeli </w:t>
            </w:r>
            <w:r w:rsidR="007D5293" w:rsidRPr="00F21DC5">
              <w:rPr>
                <w:rFonts w:asciiTheme="minorHAnsi" w:hAnsiTheme="minorHAnsi"/>
                <w:sz w:val="20"/>
              </w:rPr>
              <w:t>instytucja/ podmiot otrzymujący wsparcie w projekcie nie posiada numeru NIP</w:t>
            </w:r>
            <w:r>
              <w:rPr>
                <w:rFonts w:asciiTheme="minorHAnsi" w:hAnsiTheme="minorHAnsi"/>
                <w:sz w:val="20"/>
              </w:rPr>
              <w:t xml:space="preserve">. </w:t>
            </w:r>
            <w:r w:rsidR="00F479A2">
              <w:rPr>
                <w:rFonts w:asciiTheme="minorHAnsi" w:hAnsiTheme="minorHAnsi"/>
                <w:sz w:val="20"/>
              </w:rPr>
              <w:br/>
            </w:r>
            <w:r>
              <w:rPr>
                <w:rFonts w:asciiTheme="minorHAnsi" w:hAnsiTheme="minorHAnsi"/>
                <w:sz w:val="20"/>
              </w:rPr>
              <w:t>System uzupełni wtedy pole NIP sztucznie wygenerowanym numerem.</w:t>
            </w:r>
          </w:p>
          <w:p w:rsidR="007D5293" w:rsidRPr="007B2DD6" w:rsidRDefault="007D5293" w:rsidP="00853D21">
            <w:pPr>
              <w:spacing w:before="120" w:after="120" w:line="360" w:lineRule="auto"/>
              <w:jc w:val="both"/>
              <w:rPr>
                <w:rFonts w:asciiTheme="minorHAnsi" w:hAnsiTheme="minorHAnsi"/>
                <w:sz w:val="20"/>
              </w:rPr>
            </w:pPr>
            <w:r w:rsidRPr="00F21DC5">
              <w:rPr>
                <w:rFonts w:asciiTheme="minorHAnsi" w:hAnsiTheme="minorHAnsi"/>
                <w:sz w:val="20"/>
              </w:rPr>
              <w:t xml:space="preserve">Wypełnij to pole w przypadku np. nowopowstałych podmiotów gospodarczych, ośrodków przedszkolnych, szkół </w:t>
            </w:r>
            <w:r>
              <w:rPr>
                <w:rFonts w:asciiTheme="minorHAnsi" w:hAnsiTheme="minorHAnsi"/>
                <w:sz w:val="20"/>
              </w:rPr>
              <w:br/>
            </w:r>
            <w:r w:rsidRPr="00F21DC5">
              <w:rPr>
                <w:rFonts w:asciiTheme="minorHAnsi" w:hAnsiTheme="minorHAnsi"/>
                <w:sz w:val="20"/>
              </w:rPr>
              <w:t>w zespole szkół, które nie posiadają numeru NIP</w:t>
            </w:r>
            <w:r w:rsidR="00853D21">
              <w:rPr>
                <w:rFonts w:asciiTheme="minorHAnsi" w:hAnsiTheme="minorHAnsi"/>
                <w:sz w:val="20"/>
              </w:rPr>
              <w:t xml:space="preserve"> oraz instytucji/ podmiotów zagranicznych.</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5CA01A7" wp14:editId="21AE36D7">
                  <wp:extent cx="933450" cy="238125"/>
                  <wp:effectExtent l="0" t="0" r="0" b="9525"/>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933450" cy="238125"/>
                          </a:xfrm>
                          <a:prstGeom prst="rect">
                            <a:avLst/>
                          </a:prstGeom>
                        </pic:spPr>
                      </pic:pic>
                    </a:graphicData>
                  </a:graphic>
                </wp:inline>
              </w:drawing>
            </w:r>
          </w:p>
        </w:tc>
        <w:tc>
          <w:tcPr>
            <w:tcW w:w="10001" w:type="dxa"/>
            <w:shd w:val="clear" w:color="auto" w:fill="auto"/>
          </w:tcPr>
          <w:p w:rsidR="007D5293" w:rsidRPr="00F21DC5" w:rsidRDefault="00D2630E" w:rsidP="007D5293">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r w:rsidR="007D5293">
              <w:rPr>
                <w:rFonts w:asciiTheme="minorHAnsi" w:hAnsiTheme="minorHAnsi"/>
                <w:sz w:val="20"/>
              </w:rPr>
              <w:t xml:space="preserve"> </w:t>
            </w:r>
            <w:r w:rsidR="007D5293" w:rsidRPr="00F21DC5">
              <w:rPr>
                <w:rFonts w:asciiTheme="minorHAnsi" w:hAnsiTheme="minorHAnsi"/>
                <w:sz w:val="20"/>
              </w:rPr>
              <w:t>Określ typ instytucji/ podmiotu objętego wsparciem.</w:t>
            </w:r>
          </w:p>
          <w:p w:rsidR="007D5293" w:rsidRPr="007D5293" w:rsidRDefault="007D5293" w:rsidP="007D5293">
            <w:pPr>
              <w:spacing w:before="120" w:after="120" w:line="360" w:lineRule="auto"/>
              <w:jc w:val="both"/>
              <w:rPr>
                <w:rFonts w:asciiTheme="minorHAnsi" w:hAnsiTheme="minorHAnsi"/>
                <w:b/>
                <w:color w:val="FF0000"/>
                <w:sz w:val="20"/>
              </w:rPr>
            </w:pPr>
            <w:r w:rsidRPr="007D5293">
              <w:rPr>
                <w:rFonts w:asciiTheme="minorHAnsi" w:hAnsiTheme="minorHAnsi"/>
                <w:b/>
                <w:color w:val="FF0000"/>
                <w:sz w:val="20"/>
              </w:rPr>
              <w:t>Uwaga!</w:t>
            </w:r>
          </w:p>
          <w:p w:rsidR="00733F5E"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Jeśli organizacja pozarządowa jest jednocześnie podmiotem ekonomii społecznej wybierz z listy wartość „podmiot ekonomii społecznej”.</w:t>
            </w:r>
          </w:p>
          <w:p w:rsidR="00F479A2" w:rsidRPr="007B2DD6" w:rsidRDefault="00F479A2" w:rsidP="007D5293">
            <w:pPr>
              <w:spacing w:before="120" w:after="120" w:line="360" w:lineRule="auto"/>
              <w:jc w:val="both"/>
              <w:rPr>
                <w:rFonts w:asciiTheme="minorHAnsi" w:hAnsiTheme="minorHAnsi"/>
                <w:sz w:val="20"/>
              </w:rPr>
            </w:pP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37AA169" wp14:editId="028F01AE">
                  <wp:extent cx="514350" cy="238125"/>
                  <wp:effectExtent l="0" t="0" r="0" b="9525"/>
                  <wp:docPr id="312" name="Obraz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a:stretch>
                            <a:fillRect/>
                          </a:stretch>
                        </pic:blipFill>
                        <pic:spPr>
                          <a:xfrm>
                            <a:off x="0" y="0"/>
                            <a:ext cx="514350" cy="2381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p>
          <w:p w:rsidR="007D5293"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Wypełnij to pole tylko w przypadku wyboru takich typów instytucji/ podmiotów jak: „przedsiębiorstwo”, „podmiot ekonomii społecznej”, „szkoła” i „placówka systemu oświaty”. W przypadku gdy wsparcie w Twoim projekcie otrzymuje jedna z tych</w:t>
            </w:r>
            <w:r w:rsidR="00853D21">
              <w:rPr>
                <w:rFonts w:asciiTheme="minorHAnsi" w:hAnsiTheme="minorHAnsi"/>
                <w:sz w:val="20"/>
              </w:rPr>
              <w:t xml:space="preserve"> czterech</w:t>
            </w:r>
            <w:r w:rsidRPr="00F21DC5">
              <w:rPr>
                <w:rFonts w:asciiTheme="minorHAnsi" w:hAnsiTheme="minorHAnsi"/>
                <w:sz w:val="20"/>
              </w:rPr>
              <w:t xml:space="preserve"> instytucji wybierz w  polu w tym odpowiednią podkategorią uszczegóławiającą jej typ. </w:t>
            </w:r>
          </w:p>
          <w:p w:rsidR="007D5293" w:rsidRPr="00F21DC5" w:rsidRDefault="007D5293" w:rsidP="007D5293">
            <w:pPr>
              <w:spacing w:before="120" w:after="120" w:line="360" w:lineRule="auto"/>
              <w:jc w:val="both"/>
              <w:rPr>
                <w:rFonts w:asciiTheme="minorHAnsi" w:hAnsiTheme="minorHAnsi"/>
                <w:b/>
                <w:sz w:val="20"/>
                <w:u w:val="single"/>
              </w:rPr>
            </w:pPr>
            <w:r w:rsidRPr="00F21DC5">
              <w:rPr>
                <w:rFonts w:asciiTheme="minorHAnsi" w:hAnsiTheme="minorHAnsi"/>
                <w:b/>
                <w:sz w:val="20"/>
                <w:u w:val="single"/>
              </w:rPr>
              <w:t>Przykład:</w:t>
            </w:r>
          </w:p>
          <w:p w:rsidR="007D5293" w:rsidRPr="007B2DD6" w:rsidRDefault="007D5293">
            <w:pPr>
              <w:spacing w:before="120" w:after="120" w:line="360" w:lineRule="auto"/>
              <w:jc w:val="both"/>
              <w:rPr>
                <w:rFonts w:asciiTheme="minorHAnsi" w:hAnsiTheme="minorHAnsi"/>
                <w:sz w:val="20"/>
              </w:rPr>
            </w:pPr>
            <w:r w:rsidRPr="00F21DC5">
              <w:rPr>
                <w:rFonts w:asciiTheme="minorHAnsi" w:hAnsiTheme="minorHAnsi"/>
                <w:sz w:val="20"/>
              </w:rPr>
              <w:t xml:space="preserve">Jeśli w polu </w:t>
            </w:r>
            <w:r w:rsidRPr="00F21DC5">
              <w:rPr>
                <w:rFonts w:asciiTheme="minorHAnsi" w:hAnsiTheme="minorHAnsi"/>
                <w:i/>
                <w:sz w:val="20"/>
              </w:rPr>
              <w:t xml:space="preserve">Typ instytucji </w:t>
            </w:r>
            <w:r w:rsidRPr="00F21DC5">
              <w:rPr>
                <w:rFonts w:asciiTheme="minorHAnsi" w:hAnsiTheme="minorHAnsi"/>
                <w:sz w:val="20"/>
              </w:rPr>
              <w:t>wybrano wartość „</w:t>
            </w:r>
            <w:r w:rsidRPr="00F21DC5">
              <w:rPr>
                <w:rFonts w:asciiTheme="minorHAnsi" w:hAnsiTheme="minorHAnsi"/>
                <w:i/>
                <w:sz w:val="20"/>
              </w:rPr>
              <w:t>przedsiębiorstwo</w:t>
            </w:r>
            <w:r w:rsidRPr="00F21DC5">
              <w:rPr>
                <w:rFonts w:asciiTheme="minorHAnsi" w:hAnsiTheme="minorHAnsi"/>
                <w:sz w:val="20"/>
              </w:rPr>
              <w:t>” istnieje konieczność doprecyzowania czy jest to mikro-, małe, średnie czy duże przedsiębiorstwo.</w:t>
            </w:r>
          </w:p>
        </w:tc>
      </w:tr>
      <w:tr w:rsidR="00D2630E" w:rsidRPr="007B2DD6" w:rsidTr="005D010C">
        <w:tc>
          <w:tcPr>
            <w:tcW w:w="14220" w:type="dxa"/>
            <w:gridSpan w:val="2"/>
            <w:shd w:val="clear" w:color="auto" w:fill="auto"/>
          </w:tcPr>
          <w:p w:rsidR="008C7059" w:rsidRDefault="008C7059" w:rsidP="00733F5E">
            <w:pPr>
              <w:spacing w:before="120" w:after="120" w:line="360" w:lineRule="auto"/>
              <w:jc w:val="both"/>
              <w:rPr>
                <w:rFonts w:asciiTheme="minorHAnsi" w:hAnsiTheme="minorHAnsi"/>
                <w:sz w:val="20"/>
              </w:rPr>
            </w:pPr>
          </w:p>
          <w:p w:rsidR="008C7059" w:rsidRDefault="00D2630E" w:rsidP="00733F5E">
            <w:pPr>
              <w:spacing w:before="120" w:after="120" w:line="360" w:lineRule="auto"/>
              <w:jc w:val="both"/>
              <w:rPr>
                <w:rFonts w:asciiTheme="minorHAnsi" w:hAnsiTheme="minorHAnsi"/>
                <w:color w:val="FF0000"/>
                <w:sz w:val="20"/>
              </w:rPr>
            </w:pPr>
            <w:r w:rsidRPr="00E15A65">
              <w:rPr>
                <w:rFonts w:asciiTheme="minorHAnsi" w:hAnsiTheme="minorHAnsi"/>
                <w:noProof/>
                <w:color w:val="FF0000"/>
                <w:lang w:eastAsia="pl-PL"/>
              </w:rPr>
              <w:drawing>
                <wp:anchor distT="0" distB="0" distL="114300" distR="114300" simplePos="0" relativeHeight="251633664" behindDoc="0" locked="0" layoutInCell="1" allowOverlap="1" wp14:anchorId="25A532B0" wp14:editId="4D96547E">
                  <wp:simplePos x="0" y="0"/>
                  <wp:positionH relativeFrom="margin">
                    <wp:posOffset>3653790</wp:posOffset>
                  </wp:positionH>
                  <wp:positionV relativeFrom="margin">
                    <wp:posOffset>108585</wp:posOffset>
                  </wp:positionV>
                  <wp:extent cx="1381125" cy="209550"/>
                  <wp:effectExtent l="0" t="0" r="9525" b="0"/>
                  <wp:wrapSquare wrapText="bothSides"/>
                  <wp:docPr id="3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a:extLst>
                              <a:ext uri="{28A0092B-C50C-407E-A947-70E740481C1C}">
                                <a14:useLocalDpi xmlns:a14="http://schemas.microsoft.com/office/drawing/2010/main" val="0"/>
                              </a:ext>
                            </a:extLst>
                          </a:blip>
                          <a:stretch>
                            <a:fillRect/>
                          </a:stretch>
                        </pic:blipFill>
                        <pic:spPr>
                          <a:xfrm>
                            <a:off x="0" y="0"/>
                            <a:ext cx="1381125" cy="209550"/>
                          </a:xfrm>
                          <a:prstGeom prst="rect">
                            <a:avLst/>
                          </a:prstGeom>
                        </pic:spPr>
                      </pic:pic>
                    </a:graphicData>
                  </a:graphic>
                </wp:anchor>
              </w:drawing>
            </w:r>
            <w:r w:rsidR="008C7059" w:rsidRPr="00E15A65">
              <w:rPr>
                <w:rFonts w:asciiTheme="minorHAnsi" w:hAnsiTheme="minorHAnsi"/>
                <w:color w:val="FF0000"/>
                <w:sz w:val="20"/>
              </w:rPr>
              <w:t xml:space="preserve">UWAGA: Sprawdź </w:t>
            </w:r>
            <w:r w:rsidR="008C7059">
              <w:rPr>
                <w:rFonts w:asciiTheme="minorHAnsi" w:hAnsiTheme="minorHAnsi"/>
                <w:color w:val="FF0000"/>
                <w:sz w:val="20"/>
              </w:rPr>
              <w:t xml:space="preserve">wcześniej </w:t>
            </w:r>
            <w:r w:rsidR="008C7059" w:rsidRPr="00E15A65">
              <w:rPr>
                <w:rFonts w:asciiTheme="minorHAnsi" w:hAnsiTheme="minorHAnsi"/>
                <w:color w:val="FF0000"/>
                <w:sz w:val="20"/>
              </w:rPr>
              <w:t>dane, które będziesz wprowadzał w tej części – listy z wartościami są od siebie zależne.</w:t>
            </w:r>
            <w:r w:rsidR="008C7059" w:rsidRPr="00E15A65">
              <w:rPr>
                <w:rFonts w:asciiTheme="minorHAnsi" w:hAnsiTheme="minorHAnsi"/>
                <w:color w:val="FF0000"/>
                <w:sz w:val="20"/>
              </w:rPr>
              <w:tab/>
              <w:t xml:space="preserve"> </w:t>
            </w:r>
            <w:r w:rsidR="008C7059" w:rsidRPr="00E15A65">
              <w:rPr>
                <w:rFonts w:asciiTheme="minorHAnsi" w:hAnsiTheme="minorHAnsi"/>
                <w:color w:val="FF0000"/>
                <w:sz w:val="20"/>
              </w:rPr>
              <w:br/>
              <w:t xml:space="preserve">Tzn.: </w:t>
            </w:r>
            <w:r w:rsidR="00C6351E">
              <w:rPr>
                <w:rFonts w:asciiTheme="minorHAnsi" w:hAnsiTheme="minorHAnsi"/>
                <w:color w:val="FF0000"/>
                <w:sz w:val="20"/>
              </w:rPr>
              <w:t>n</w:t>
            </w:r>
            <w:r w:rsidR="008C7059" w:rsidRPr="00C6351E">
              <w:rPr>
                <w:rFonts w:asciiTheme="minorHAnsi" w:hAnsiTheme="minorHAnsi"/>
                <w:color w:val="FF0000"/>
                <w:sz w:val="20"/>
              </w:rPr>
              <w:t>a liście powiatów zobaczysz tylko powiaty z województwa, którego nazwę wybrałeś w polu Województwo.</w:t>
            </w:r>
            <w:r w:rsidR="008C7059">
              <w:rPr>
                <w:rFonts w:asciiTheme="minorHAnsi" w:hAnsiTheme="minorHAnsi"/>
                <w:color w:val="FF0000"/>
                <w:sz w:val="20"/>
              </w:rPr>
              <w:tab/>
            </w:r>
          </w:p>
          <w:p w:rsidR="008C7059" w:rsidRDefault="008C7059" w:rsidP="00733F5E">
            <w:pPr>
              <w:spacing w:before="120" w:after="120" w:line="360" w:lineRule="auto"/>
              <w:jc w:val="both"/>
              <w:rPr>
                <w:rFonts w:asciiTheme="minorHAnsi" w:hAnsiTheme="minorHAnsi"/>
                <w:color w:val="FF0000"/>
                <w:sz w:val="20"/>
              </w:rPr>
            </w:pPr>
            <w:r>
              <w:rPr>
                <w:rFonts w:asciiTheme="minorHAnsi" w:hAnsiTheme="minorHAnsi"/>
                <w:color w:val="FF0000"/>
                <w:sz w:val="20"/>
              </w:rPr>
              <w:lastRenderedPageBreak/>
              <w:t>Na liście gmin – tylko gminy z powiatu, którego nazwę wybrałeś w polu Powiat.</w:t>
            </w:r>
          </w:p>
          <w:p w:rsidR="00335840" w:rsidRPr="007B2DD6" w:rsidRDefault="00335840" w:rsidP="00733F5E">
            <w:pPr>
              <w:spacing w:before="120" w:after="120" w:line="360" w:lineRule="auto"/>
              <w:jc w:val="both"/>
              <w:rPr>
                <w:rFonts w:asciiTheme="minorHAnsi" w:hAnsiTheme="minorHAnsi"/>
                <w:sz w:val="20"/>
              </w:rPr>
            </w:pPr>
            <w:r>
              <w:rPr>
                <w:rFonts w:asciiTheme="minorHAnsi" w:hAnsiTheme="minorHAnsi"/>
                <w:color w:val="FF0000"/>
                <w:sz w:val="20"/>
              </w:rPr>
              <w:t>W polu Miejscowość System podpowie tylko miejscowości z gminy, której nazwę wybrałeś w polu Gmina.</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CAF5DE2" wp14:editId="3EB16777">
                  <wp:extent cx="1085850" cy="238125"/>
                  <wp:effectExtent l="0" t="0" r="0" b="9525"/>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stretch>
                            <a:fillRect/>
                          </a:stretch>
                        </pic:blipFill>
                        <pic:spPr>
                          <a:xfrm>
                            <a:off x="0" y="0"/>
                            <a:ext cx="1085850" cy="238125"/>
                          </a:xfrm>
                          <a:prstGeom prst="rect">
                            <a:avLst/>
                          </a:prstGeom>
                        </pic:spPr>
                      </pic:pic>
                    </a:graphicData>
                  </a:graphic>
                </wp:inline>
              </w:drawing>
            </w:r>
          </w:p>
        </w:tc>
        <w:tc>
          <w:tcPr>
            <w:tcW w:w="10001" w:type="dxa"/>
            <w:shd w:val="clear" w:color="auto" w:fill="auto"/>
          </w:tcPr>
          <w:p w:rsidR="007D5293" w:rsidRDefault="00D2630E" w:rsidP="007D529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Pr="00D2630E">
              <w:rPr>
                <w:rFonts w:asciiTheme="minorHAnsi" w:hAnsiTheme="minorHAnsi"/>
                <w:sz w:val="20"/>
              </w:rPr>
              <w:t>odpowiadające temu</w:t>
            </w:r>
            <w:r w:rsidR="00DA468F">
              <w:rPr>
                <w:rFonts w:asciiTheme="minorHAnsi" w:hAnsiTheme="minorHAnsi"/>
                <w:sz w:val="20"/>
              </w:rPr>
              <w:t xml:space="preserve"> poziomowi obszary zagraniczne.</w:t>
            </w:r>
            <w:r w:rsidR="007D5293">
              <w:rPr>
                <w:rFonts w:asciiTheme="minorHAnsi" w:hAnsiTheme="minorHAnsi"/>
                <w:sz w:val="20"/>
              </w:rPr>
              <w:t xml:space="preserve"> </w:t>
            </w:r>
          </w:p>
          <w:p w:rsidR="00733F5E" w:rsidRPr="007B2DD6"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Wybierz województwo,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43EE05D" wp14:editId="4B3210AC">
                  <wp:extent cx="695325" cy="257175"/>
                  <wp:effectExtent l="0" t="0" r="9525" b="9525"/>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a:stretch>
                            <a:fillRect/>
                          </a:stretch>
                        </pic:blipFill>
                        <pic:spPr>
                          <a:xfrm>
                            <a:off x="0" y="0"/>
                            <a:ext cx="695325" cy="257175"/>
                          </a:xfrm>
                          <a:prstGeom prst="rect">
                            <a:avLst/>
                          </a:prstGeom>
                        </pic:spPr>
                      </pic:pic>
                    </a:graphicData>
                  </a:graphic>
                </wp:inline>
              </w:drawing>
            </w:r>
          </w:p>
        </w:tc>
        <w:tc>
          <w:tcPr>
            <w:tcW w:w="10001" w:type="dxa"/>
            <w:shd w:val="clear" w:color="auto" w:fill="auto"/>
          </w:tcPr>
          <w:p w:rsidR="00733F5E" w:rsidRDefault="00DA468F"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00D2630E"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00D2630E" w:rsidRPr="00DA468F">
              <w:rPr>
                <w:rFonts w:asciiTheme="minorHAnsi" w:hAnsiTheme="minorHAnsi"/>
                <w:sz w:val="20"/>
              </w:rPr>
              <w:t>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575495">
              <w:rPr>
                <w:rFonts w:asciiTheme="minorHAnsi" w:hAnsiTheme="minorHAnsi"/>
                <w:sz w:val="20"/>
              </w:rPr>
              <w:br/>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w:t>
            </w:r>
            <w:r w:rsidR="00D2630E" w:rsidRPr="00DA468F">
              <w:rPr>
                <w:rFonts w:asciiTheme="minorHAnsi" w:hAnsiTheme="minorHAnsi"/>
                <w:sz w:val="20"/>
              </w:rPr>
              <w:t xml:space="preserve"> odpowiadające temu poziomowi obszary zagraniczne.</w:t>
            </w:r>
          </w:p>
          <w:p w:rsidR="007D5293" w:rsidRPr="007B2DD6" w:rsidRDefault="007D5293" w:rsidP="00575495">
            <w:pPr>
              <w:spacing w:before="120" w:after="120" w:line="360" w:lineRule="auto"/>
              <w:jc w:val="both"/>
              <w:rPr>
                <w:rFonts w:asciiTheme="minorHAnsi" w:hAnsiTheme="minorHAnsi"/>
                <w:sz w:val="20"/>
              </w:rPr>
            </w:pPr>
            <w:r w:rsidRPr="00F21DC5">
              <w:rPr>
                <w:rFonts w:asciiTheme="minorHAnsi" w:hAnsiTheme="minorHAnsi"/>
                <w:sz w:val="20"/>
              </w:rPr>
              <w:t>Wybierz powiat,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FF4806F" wp14:editId="71F003CE">
                  <wp:extent cx="571500" cy="209550"/>
                  <wp:effectExtent l="0" t="0" r="0" b="0"/>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tretch>
                            <a:fillRect/>
                          </a:stretch>
                        </pic:blipFill>
                        <pic:spPr>
                          <a:xfrm>
                            <a:off x="0" y="0"/>
                            <a:ext cx="571500" cy="209550"/>
                          </a:xfrm>
                          <a:prstGeom prst="rect">
                            <a:avLst/>
                          </a:prstGeom>
                        </pic:spPr>
                      </pic:pic>
                    </a:graphicData>
                  </a:graphic>
                </wp:inline>
              </w:drawing>
            </w:r>
          </w:p>
        </w:tc>
        <w:tc>
          <w:tcPr>
            <w:tcW w:w="10001" w:type="dxa"/>
            <w:shd w:val="clear" w:color="auto" w:fill="auto"/>
          </w:tcPr>
          <w:p w:rsidR="00733F5E" w:rsidRDefault="00DA468F" w:rsidP="00DA468F">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00D2630E"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00D2630E" w:rsidRPr="00DA468F">
              <w:rPr>
                <w:rFonts w:asciiTheme="minorHAnsi" w:hAnsiTheme="minorHAnsi"/>
                <w:sz w:val="20"/>
              </w:rPr>
              <w:t>odpowiadające temu poziomowi obszary zagraniczne</w:t>
            </w:r>
            <w:r>
              <w:rPr>
                <w:rFonts w:asciiTheme="minorHAnsi" w:hAnsiTheme="minorHAnsi"/>
                <w:sz w:val="20"/>
              </w:rPr>
              <w:t>.</w:t>
            </w:r>
          </w:p>
          <w:p w:rsidR="007D5293" w:rsidRPr="007B2DD6" w:rsidRDefault="007D5293" w:rsidP="00DA468F">
            <w:pPr>
              <w:spacing w:before="120" w:after="120" w:line="360" w:lineRule="auto"/>
              <w:jc w:val="both"/>
              <w:rPr>
                <w:rFonts w:asciiTheme="minorHAnsi" w:hAnsiTheme="minorHAnsi"/>
                <w:sz w:val="20"/>
              </w:rPr>
            </w:pPr>
            <w:r w:rsidRPr="00F21DC5">
              <w:rPr>
                <w:rFonts w:asciiTheme="minorHAnsi" w:hAnsiTheme="minorHAnsi"/>
                <w:sz w:val="20"/>
              </w:rPr>
              <w:t>Wybierz gminę,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01BA6D8" wp14:editId="4FDC8662">
                  <wp:extent cx="1047750" cy="314325"/>
                  <wp:effectExtent l="0" t="0" r="0" b="9525"/>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1047750" cy="314325"/>
                          </a:xfrm>
                          <a:prstGeom prst="rect">
                            <a:avLst/>
                          </a:prstGeom>
                        </pic:spPr>
                      </pic:pic>
                    </a:graphicData>
                  </a:graphic>
                </wp:inline>
              </w:drawing>
            </w:r>
          </w:p>
        </w:tc>
        <w:tc>
          <w:tcPr>
            <w:tcW w:w="10001" w:type="dxa"/>
            <w:shd w:val="clear" w:color="auto" w:fill="auto"/>
          </w:tcPr>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inna niż Polska:</w:t>
            </w:r>
            <w:r w:rsidRPr="00F21DC5">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361A26">
              <w:rPr>
                <w:rFonts w:asciiTheme="minorHAnsi" w:hAnsiTheme="minorHAnsi"/>
                <w:sz w:val="20"/>
              </w:rPr>
              <w:br/>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1D5E5A">
              <w:rPr>
                <w:rFonts w:asciiTheme="minorHAnsi" w:hAnsiTheme="minorHAnsi"/>
                <w:i/>
                <w:sz w:val="20"/>
              </w:rPr>
              <w:t>Województwo</w:t>
            </w:r>
            <w:r w:rsidR="00361A26">
              <w:rPr>
                <w:rFonts w:asciiTheme="minorHAnsi" w:hAnsiTheme="minorHAnsi"/>
                <w:sz w:val="20"/>
              </w:rPr>
              <w:t xml:space="preserve">, </w:t>
            </w:r>
            <w:r w:rsidR="00361A26" w:rsidRPr="001D5E5A">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1D5E5A">
              <w:rPr>
                <w:rFonts w:asciiTheme="minorHAnsi" w:hAnsiTheme="minorHAnsi"/>
                <w:i/>
                <w:sz w:val="20"/>
              </w:rPr>
              <w:t>Gmina</w:t>
            </w:r>
            <w:r w:rsidR="00361A26">
              <w:rPr>
                <w:rFonts w:asciiTheme="minorHAnsi" w:hAnsiTheme="minorHAnsi"/>
                <w:sz w:val="20"/>
              </w:rPr>
              <w:t xml:space="preserve">.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lastRenderedPageBreak/>
              <w:t>Uzupełnij nazwą miejscowości,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A1C363E" wp14:editId="0759BDCC">
                  <wp:extent cx="504825" cy="266700"/>
                  <wp:effectExtent l="0" t="0" r="952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a:stretch>
                            <a:fillRect/>
                          </a:stretch>
                        </pic:blipFill>
                        <pic:spPr>
                          <a:xfrm>
                            <a:off x="0" y="0"/>
                            <a:ext cx="504825" cy="266700"/>
                          </a:xfrm>
                          <a:prstGeom prst="rect">
                            <a:avLst/>
                          </a:prstGeom>
                        </pic:spPr>
                      </pic:pic>
                    </a:graphicData>
                  </a:graphic>
                </wp:inline>
              </w:drawing>
            </w:r>
          </w:p>
        </w:tc>
        <w:tc>
          <w:tcPr>
            <w:tcW w:w="10001" w:type="dxa"/>
            <w:shd w:val="clear" w:color="auto" w:fill="auto"/>
          </w:tcPr>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C21E56">
              <w:rPr>
                <w:rFonts w:asciiTheme="minorHAnsi" w:hAnsiTheme="minorHAnsi"/>
                <w:i/>
                <w:sz w:val="20"/>
              </w:rPr>
              <w:t>Województwo</w:t>
            </w:r>
            <w:r w:rsidR="00361A26">
              <w:rPr>
                <w:rFonts w:asciiTheme="minorHAnsi" w:hAnsiTheme="minorHAnsi"/>
                <w:sz w:val="20"/>
              </w:rPr>
              <w:t xml:space="preserve">, </w:t>
            </w:r>
            <w:r w:rsidR="00361A26" w:rsidRPr="00C21E56">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C21E56">
              <w:rPr>
                <w:rFonts w:asciiTheme="minorHAnsi" w:hAnsiTheme="minorHAnsi"/>
                <w:i/>
                <w:sz w:val="20"/>
              </w:rPr>
              <w:t>Gmina</w:t>
            </w:r>
            <w:r w:rsidR="00361A26">
              <w:rPr>
                <w:rFonts w:asciiTheme="minorHAnsi" w:hAnsiTheme="minorHAnsi"/>
                <w:sz w:val="20"/>
              </w:rPr>
              <w:t>.</w:t>
            </w:r>
          </w:p>
          <w:p w:rsidR="006A07CF" w:rsidRDefault="007D5293"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Uzupełnij nazwą ulicy, przy której znajduje się siedziba instytucji/ podmiotu.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8D2E359" wp14:editId="6D68958F">
                  <wp:extent cx="809625" cy="190500"/>
                  <wp:effectExtent l="0" t="0" r="9525"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stretch>
                            <a:fillRect/>
                          </a:stretch>
                        </pic:blipFill>
                        <pic:spPr>
                          <a:xfrm>
                            <a:off x="0" y="0"/>
                            <a:ext cx="809625" cy="190500"/>
                          </a:xfrm>
                          <a:prstGeom prst="rect">
                            <a:avLst/>
                          </a:prstGeom>
                        </pic:spPr>
                      </pic:pic>
                    </a:graphicData>
                  </a:graphic>
                </wp:inline>
              </w:drawing>
            </w:r>
          </w:p>
        </w:tc>
        <w:tc>
          <w:tcPr>
            <w:tcW w:w="10001" w:type="dxa"/>
            <w:shd w:val="clear" w:color="auto" w:fill="auto"/>
          </w:tcPr>
          <w:p w:rsidR="00733F5E" w:rsidRPr="007B2DD6" w:rsidRDefault="00DA468F" w:rsidP="00733F5E">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733F5E" w:rsidRPr="007D5293"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1065" w:dyaOrig="390">
                <v:shape id="_x0000_i1051" type="#_x0000_t75" style="width:54pt;height:18.75pt" o:ole="">
                  <v:imagedata r:id="rId354" o:title=""/>
                </v:shape>
                <o:OLEObject Type="Embed" ProgID="PBrush" ShapeID="_x0000_i1051" DrawAspect="Content" ObjectID="_1544604455" r:id="rId355"/>
              </w:object>
            </w:r>
          </w:p>
        </w:tc>
        <w:tc>
          <w:tcPr>
            <w:tcW w:w="10001" w:type="dxa"/>
            <w:shd w:val="clear" w:color="auto" w:fill="auto"/>
          </w:tcPr>
          <w:p w:rsidR="00733F5E" w:rsidRPr="007B2DD6" w:rsidRDefault="00DA468F" w:rsidP="004F7263">
            <w:pPr>
              <w:spacing w:before="120" w:after="120" w:line="360" w:lineRule="auto"/>
              <w:jc w:val="both"/>
              <w:rPr>
                <w:rFonts w:asciiTheme="minorHAnsi" w:hAnsiTheme="minorHAnsi"/>
                <w:sz w:val="20"/>
              </w:rPr>
            </w:pPr>
            <w:r>
              <w:rPr>
                <w:rFonts w:asciiTheme="minorHAnsi" w:hAnsiTheme="minorHAnsi"/>
                <w:sz w:val="20"/>
              </w:rPr>
              <w:t>Wprowadź numer</w:t>
            </w:r>
            <w:r w:rsidR="004F7263">
              <w:rPr>
                <w:rFonts w:asciiTheme="minorHAnsi" w:hAnsiTheme="minorHAnsi"/>
                <w:sz w:val="20"/>
              </w:rPr>
              <w:t xml:space="preserve"> lokalu</w:t>
            </w:r>
            <w:r>
              <w:rPr>
                <w:rFonts w:asciiTheme="minorHAnsi" w:hAnsiTheme="minorHAnsi"/>
                <w:sz w:val="20"/>
              </w:rPr>
              <w:t>. Możesz wprowadzić maksymalnie 10 znaków.</w:t>
            </w:r>
            <w:r w:rsidR="007D5293">
              <w:rPr>
                <w:rFonts w:asciiTheme="minorHAnsi" w:hAnsiTheme="minorHAnsi"/>
                <w:sz w:val="20"/>
              </w:rPr>
              <w:t xml:space="preserve"> </w:t>
            </w:r>
            <w:r w:rsidR="007D5293" w:rsidRPr="00F21DC5">
              <w:rPr>
                <w:rFonts w:asciiTheme="minorHAnsi" w:hAnsiTheme="minorHAnsi"/>
                <w:sz w:val="20"/>
              </w:rPr>
              <w:t>W przypadku braku nr lokalu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665" w:dyaOrig="510">
                <v:shape id="_x0000_i1052" type="#_x0000_t75" style="width:82.5pt;height:25.5pt" o:ole="">
                  <v:imagedata r:id="rId356" o:title=""/>
                </v:shape>
                <o:OLEObject Type="Embed" ProgID="PBrush" ShapeID="_x0000_i1052" DrawAspect="Content" ObjectID="_1544604456" r:id="rId357"/>
              </w:object>
            </w:r>
          </w:p>
        </w:tc>
        <w:tc>
          <w:tcPr>
            <w:tcW w:w="10001" w:type="dxa"/>
            <w:shd w:val="clear" w:color="auto" w:fill="auto"/>
          </w:tcPr>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Wprowadź kod pocztowy dla instytucji</w:t>
            </w:r>
            <w:r w:rsidR="007D5293">
              <w:rPr>
                <w:rFonts w:asciiTheme="minorHAnsi" w:hAnsiTheme="minorHAnsi"/>
                <w:sz w:val="20"/>
              </w:rPr>
              <w:t>/ podmiotu</w:t>
            </w:r>
            <w:r>
              <w:rPr>
                <w:rFonts w:asciiTheme="minorHAnsi" w:hAnsiTheme="minorHAnsi"/>
                <w:sz w:val="20"/>
              </w:rPr>
              <w:t xml:space="preserve"> </w:t>
            </w:r>
            <w:r w:rsidR="00853D21">
              <w:rPr>
                <w:rFonts w:asciiTheme="minorHAnsi" w:hAnsiTheme="minorHAnsi"/>
                <w:sz w:val="20"/>
              </w:rPr>
              <w:t xml:space="preserve">objętego </w:t>
            </w:r>
            <w:r>
              <w:rPr>
                <w:rFonts w:asciiTheme="minorHAnsi" w:hAnsiTheme="minorHAnsi"/>
                <w:sz w:val="20"/>
              </w:rPr>
              <w:t>wsparciem.</w:t>
            </w:r>
          </w:p>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poprzez wymuszony format zgodny z </w:t>
            </w:r>
            <w:r w:rsidR="00EF572E">
              <w:rPr>
                <w:rFonts w:asciiTheme="minorHAnsi" w:hAnsiTheme="minorHAnsi"/>
                <w:sz w:val="20"/>
              </w:rPr>
              <w:t xml:space="preserve">kodem </w:t>
            </w:r>
            <w:r>
              <w:rPr>
                <w:rFonts w:asciiTheme="minorHAnsi" w:hAnsiTheme="minorHAnsi"/>
                <w:sz w:val="20"/>
              </w:rPr>
              <w:t xml:space="preserve">pocztowym, tj. XX-XXX. </w:t>
            </w:r>
          </w:p>
          <w:p w:rsidR="00733F5E" w:rsidRPr="007B2DD6" w:rsidRDefault="00DA468F" w:rsidP="00DA468F">
            <w:pPr>
              <w:spacing w:before="120" w:after="120" w:line="360" w:lineRule="auto"/>
              <w:jc w:val="both"/>
              <w:rPr>
                <w:rFonts w:asciiTheme="minorHAnsi" w:hAnsiTheme="minorHAnsi"/>
                <w:sz w:val="20"/>
              </w:rPr>
            </w:pPr>
            <w:r>
              <w:rPr>
                <w:rFonts w:asciiTheme="minorHAnsi" w:hAnsiTheme="minorHAnsi"/>
                <w:sz w:val="20"/>
              </w:rPr>
              <w:t>Jeżeli będzie to instytucja zagraniczna, możesz wprowadzić maksymalnie 25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445" w:dyaOrig="660">
                <v:shape id="_x0000_i1053" type="#_x0000_t75" style="width:122.25pt;height:33pt" o:ole="">
                  <v:imagedata r:id="rId358" o:title=""/>
                </v:shape>
                <o:OLEObject Type="Embed" ProgID="PBrush" ShapeID="_x0000_i1053" DrawAspect="Content" ObjectID="_1544604457" r:id="rId359"/>
              </w:object>
            </w:r>
          </w:p>
        </w:tc>
        <w:tc>
          <w:tcPr>
            <w:tcW w:w="10001" w:type="dxa"/>
            <w:shd w:val="clear" w:color="auto" w:fill="auto"/>
          </w:tcPr>
          <w:p w:rsidR="00733F5E" w:rsidRPr="007B2DD6" w:rsidRDefault="00DA468F">
            <w:pPr>
              <w:spacing w:before="120" w:after="120" w:line="360" w:lineRule="auto"/>
              <w:jc w:val="both"/>
              <w:rPr>
                <w:rFonts w:asciiTheme="minorHAnsi" w:hAnsiTheme="minorHAnsi"/>
                <w:sz w:val="20"/>
              </w:rPr>
            </w:pPr>
            <w:r>
              <w:rPr>
                <w:rFonts w:asciiTheme="minorHAnsi" w:hAnsiTheme="minorHAnsi"/>
                <w:sz w:val="20"/>
              </w:rPr>
              <w:t>To pole uzupełniane automatycznie, związane z klasyfikacją jednostek przestrzennych</w:t>
            </w:r>
            <w:r w:rsidR="007D5293">
              <w:rPr>
                <w:rFonts w:asciiTheme="minorHAnsi" w:hAnsiTheme="minorHAnsi"/>
                <w:sz w:val="20"/>
              </w:rPr>
              <w:t xml:space="preserve">, na podstawie pola </w:t>
            </w:r>
            <w:r w:rsidR="007D5293" w:rsidRPr="00F21DC5">
              <w:rPr>
                <w:rFonts w:asciiTheme="minorHAnsi" w:hAnsiTheme="minorHAnsi"/>
                <w:i/>
                <w:sz w:val="20"/>
              </w:rPr>
              <w:t>Gmina</w:t>
            </w:r>
            <w:r w:rsidR="007D5293">
              <w:rPr>
                <w:rFonts w:asciiTheme="minorHAnsi" w:hAnsiTheme="minorHAnsi"/>
                <w:i/>
                <w:sz w:val="20"/>
              </w:rPr>
              <w:t>.</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gromadzi te dane</w:t>
            </w:r>
            <w:r w:rsidR="007D5293">
              <w:rPr>
                <w:rFonts w:asciiTheme="minorHAnsi" w:hAnsiTheme="minorHAnsi"/>
                <w:sz w:val="20"/>
              </w:rPr>
              <w:t xml:space="preserve"> </w:t>
            </w:r>
            <w:r>
              <w:rPr>
                <w:rFonts w:asciiTheme="minorHAnsi" w:hAnsiTheme="minorHAnsi"/>
                <w:sz w:val="20"/>
              </w:rPr>
              <w:t>na potrzeby monitoring</w:t>
            </w:r>
            <w:r w:rsidR="00575495">
              <w:rPr>
                <w:rFonts w:asciiTheme="minorHAnsi" w:hAnsiTheme="minorHAnsi"/>
                <w:sz w:val="20"/>
              </w:rPr>
              <w:t>u</w:t>
            </w:r>
            <w:r>
              <w:rPr>
                <w:rFonts w:asciiTheme="minorHAnsi" w:hAnsiTheme="minorHAnsi"/>
                <w:sz w:val="20"/>
              </w:rPr>
              <w:t>, zgodnie z wymogami</w:t>
            </w:r>
            <w:r w:rsidR="00575495">
              <w:rPr>
                <w:rFonts w:asciiTheme="minorHAnsi" w:hAnsiTheme="minorHAnsi"/>
                <w:sz w:val="20"/>
              </w:rPr>
              <w:t xml:space="preserve"> </w:t>
            </w:r>
            <w:r w:rsidR="00F0369F">
              <w:rPr>
                <w:rFonts w:asciiTheme="minorHAnsi" w:hAnsiTheme="minorHAnsi"/>
                <w:sz w:val="20"/>
              </w:rPr>
              <w:t>sprawozdawczości</w:t>
            </w:r>
            <w:r>
              <w:rPr>
                <w:rFonts w:asciiTheme="minorHAnsi" w:hAnsiTheme="minorHAnsi"/>
                <w:sz w:val="20"/>
              </w:rPr>
              <w:t xml:space="preserve"> UE.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295" w:dyaOrig="435">
                <v:shape id="_x0000_i1054" type="#_x0000_t75" style="width:114.75pt;height:21.75pt" o:ole="">
                  <v:imagedata r:id="rId360" o:title=""/>
                </v:shape>
                <o:OLEObject Type="Embed" ProgID="PBrush" ShapeID="_x0000_i1054" DrawAspect="Content" ObjectID="_1544604458" r:id="rId361"/>
              </w:object>
            </w:r>
          </w:p>
        </w:tc>
        <w:tc>
          <w:tcPr>
            <w:tcW w:w="10001" w:type="dxa"/>
            <w:shd w:val="clear" w:color="auto" w:fill="auto"/>
          </w:tcPr>
          <w:p w:rsidR="00733F5E" w:rsidRPr="007B2DD6" w:rsidRDefault="003F6D62" w:rsidP="00733F5E">
            <w:pPr>
              <w:spacing w:before="120" w:after="120" w:line="360" w:lineRule="auto"/>
              <w:jc w:val="both"/>
              <w:rPr>
                <w:rFonts w:asciiTheme="minorHAnsi" w:hAnsiTheme="minorHAnsi"/>
                <w:sz w:val="20"/>
              </w:rPr>
            </w:pPr>
            <w:r>
              <w:rPr>
                <w:rFonts w:asciiTheme="minorHAnsi" w:hAnsiTheme="minorHAnsi"/>
                <w:sz w:val="20"/>
              </w:rPr>
              <w:t>Wprowadź nr telefonu do osoby do kontaktu w danej instytucji</w:t>
            </w:r>
            <w:r w:rsidR="00791864">
              <w:rPr>
                <w:rFonts w:asciiTheme="minorHAnsi" w:hAnsiTheme="minorHAnsi"/>
                <w:sz w:val="20"/>
              </w:rPr>
              <w:t>/ podmiocie</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425" w:dyaOrig="405">
                <v:shape id="_x0000_i1055" type="#_x0000_t75" style="width:70.45pt;height:20.25pt" o:ole="">
                  <v:imagedata r:id="rId362" o:title=""/>
                </v:shape>
                <o:OLEObject Type="Embed" ProgID="PBrush" ShapeID="_x0000_i1055" DrawAspect="Content" ObjectID="_1544604459" r:id="rId363"/>
              </w:object>
            </w:r>
          </w:p>
        </w:tc>
        <w:tc>
          <w:tcPr>
            <w:tcW w:w="10001" w:type="dxa"/>
            <w:shd w:val="clear" w:color="auto" w:fill="auto"/>
          </w:tcPr>
          <w:p w:rsidR="00733F5E" w:rsidRDefault="003F6D62" w:rsidP="00733F5E">
            <w:pPr>
              <w:spacing w:before="120" w:after="120" w:line="360" w:lineRule="auto"/>
              <w:jc w:val="both"/>
              <w:rPr>
                <w:rFonts w:asciiTheme="minorHAnsi" w:hAnsiTheme="minorHAnsi"/>
                <w:sz w:val="20"/>
              </w:rPr>
            </w:pPr>
            <w:r>
              <w:rPr>
                <w:rFonts w:asciiTheme="minorHAnsi" w:hAnsiTheme="minorHAnsi"/>
                <w:sz w:val="20"/>
              </w:rPr>
              <w:t xml:space="preserve">Wprowadź adres poczty elektronicznej służący do kontaktu. </w:t>
            </w:r>
            <w:r w:rsidR="004D4B1F">
              <w:rPr>
                <w:rFonts w:asciiTheme="minorHAnsi" w:hAnsiTheme="minorHAnsi"/>
                <w:sz w:val="20"/>
              </w:rPr>
              <w:t>SL2014</w:t>
            </w:r>
            <w:r>
              <w:rPr>
                <w:rFonts w:asciiTheme="minorHAnsi" w:hAnsiTheme="minorHAnsi"/>
                <w:sz w:val="20"/>
              </w:rPr>
              <w:t xml:space="preserve"> pomoże Ci nie popełnić błędu i sprawdzi, </w:t>
            </w:r>
            <w:r w:rsidR="00575495">
              <w:rPr>
                <w:rFonts w:asciiTheme="minorHAnsi" w:hAnsiTheme="minorHAnsi"/>
                <w:sz w:val="20"/>
              </w:rPr>
              <w:br/>
            </w:r>
            <w:r>
              <w:rPr>
                <w:rFonts w:asciiTheme="minorHAnsi" w:hAnsiTheme="minorHAnsi"/>
                <w:sz w:val="20"/>
              </w:rPr>
              <w:t>czy wartość przez Ciebie wprowadzona jest zgodna z formatem adresu e-mail.</w:t>
            </w:r>
          </w:p>
          <w:p w:rsidR="003F6D62" w:rsidRPr="00731967" w:rsidRDefault="003F6D62" w:rsidP="00EF572E">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w:t>
            </w:r>
            <w:r w:rsidR="00EF572E">
              <w:rPr>
                <w:rFonts w:asciiTheme="minorHAnsi" w:hAnsiTheme="minorHAnsi"/>
                <w:b/>
                <w:color w:val="2A2F69"/>
                <w:sz w:val="20"/>
              </w:rPr>
              <w:t>obydwa</w:t>
            </w:r>
            <w:r w:rsidR="00EF572E" w:rsidRPr="00731967">
              <w:rPr>
                <w:rFonts w:asciiTheme="minorHAnsi" w:hAnsiTheme="minorHAnsi"/>
                <w:b/>
                <w:color w:val="2A2F69"/>
                <w:sz w:val="20"/>
              </w:rPr>
              <w:t xml:space="preserve"> </w:t>
            </w:r>
            <w:r w:rsidRPr="00731967">
              <w:rPr>
                <w:rFonts w:asciiTheme="minorHAnsi" w:hAnsiTheme="minorHAnsi"/>
                <w:b/>
                <w:color w:val="2A2F69"/>
                <w:sz w:val="20"/>
              </w:rPr>
              <w:t>p</w:t>
            </w:r>
            <w:r w:rsidR="00EF572E">
              <w:rPr>
                <w:rFonts w:asciiTheme="minorHAnsi" w:hAnsiTheme="minorHAnsi"/>
                <w:b/>
                <w:color w:val="2A2F69"/>
                <w:sz w:val="20"/>
              </w:rPr>
              <w:t>ola</w:t>
            </w:r>
            <w:r w:rsidRPr="00731967">
              <w:rPr>
                <w:rFonts w:asciiTheme="minorHAnsi" w:hAnsiTheme="minorHAnsi"/>
                <w:b/>
                <w:color w:val="2A2F69"/>
                <w:sz w:val="20"/>
              </w:rPr>
              <w:t xml:space="preserve">: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w:t>
            </w:r>
            <w:r w:rsidR="00EF572E">
              <w:rPr>
                <w:rFonts w:asciiTheme="minorHAnsi" w:hAnsiTheme="minorHAnsi"/>
                <w:b/>
                <w:color w:val="2A2F69"/>
                <w:sz w:val="20"/>
              </w:rPr>
              <w:t>i</w:t>
            </w:r>
            <w:r w:rsidRPr="00731967">
              <w:rPr>
                <w:rFonts w:asciiTheme="minorHAnsi" w:hAnsiTheme="minorHAnsi"/>
                <w:b/>
                <w:color w:val="2A2F69"/>
                <w:sz w:val="20"/>
              </w:rPr>
              <w:t xml:space="preserve"> </w:t>
            </w:r>
            <w:r w:rsidRPr="00731967">
              <w:rPr>
                <w:rFonts w:asciiTheme="minorHAnsi" w:hAnsiTheme="minorHAnsi"/>
                <w:b/>
                <w:i/>
                <w:color w:val="2A2F69"/>
                <w:sz w:val="20"/>
              </w:rPr>
              <w:t>Adres e-mail.</w:t>
            </w:r>
          </w:p>
        </w:tc>
      </w:tr>
      <w:tr w:rsidR="003F6D62" w:rsidRPr="007B2DD6" w:rsidTr="005D010C">
        <w:tc>
          <w:tcPr>
            <w:tcW w:w="14220" w:type="dxa"/>
            <w:gridSpan w:val="2"/>
            <w:shd w:val="clear" w:color="auto" w:fill="auto"/>
          </w:tcPr>
          <w:p w:rsidR="00672BE5" w:rsidRDefault="00672BE5" w:rsidP="00733F5E">
            <w:pPr>
              <w:spacing w:before="120" w:after="120" w:line="360" w:lineRule="auto"/>
              <w:jc w:val="both"/>
              <w:rPr>
                <w:rFonts w:asciiTheme="minorHAnsi" w:hAnsiTheme="minorHAnsi"/>
                <w:sz w:val="20"/>
              </w:rPr>
            </w:pPr>
          </w:p>
          <w:p w:rsidR="003F6D62" w:rsidRPr="00180AB4" w:rsidRDefault="00672BE5" w:rsidP="00180AB4">
            <w:pPr>
              <w:spacing w:before="120" w:after="120" w:line="360" w:lineRule="auto"/>
              <w:jc w:val="center"/>
              <w:rPr>
                <w:rFonts w:asciiTheme="minorHAnsi" w:hAnsiTheme="minorHAnsi"/>
                <w:b/>
                <w:sz w:val="20"/>
              </w:rPr>
            </w:pPr>
            <w:r w:rsidRPr="00180AB4">
              <w:rPr>
                <w:rFonts w:asciiTheme="minorHAnsi" w:hAnsiTheme="minorHAnsi"/>
                <w:b/>
                <w:color w:val="FF0000"/>
                <w:sz w:val="20"/>
              </w:rPr>
              <w:t xml:space="preserve">UWAGA: Sekcja jest niedostępna w przypadku </w:t>
            </w:r>
            <w:r w:rsidR="003F6D62" w:rsidRPr="00180AB4">
              <w:rPr>
                <w:rFonts w:asciiTheme="minorHAnsi" w:hAnsiTheme="minorHAnsi"/>
                <w:b/>
                <w:noProof/>
                <w:color w:val="FF0000"/>
                <w:lang w:eastAsia="pl-PL"/>
              </w:rPr>
              <w:drawing>
                <wp:anchor distT="0" distB="0" distL="114300" distR="114300" simplePos="0" relativeHeight="251635712" behindDoc="0" locked="0" layoutInCell="1" allowOverlap="1" wp14:anchorId="603E930C" wp14:editId="5B9C1630">
                  <wp:simplePos x="0" y="0"/>
                  <wp:positionH relativeFrom="margin">
                    <wp:posOffset>3590290</wp:posOffset>
                  </wp:positionH>
                  <wp:positionV relativeFrom="margin">
                    <wp:posOffset>68580</wp:posOffset>
                  </wp:positionV>
                  <wp:extent cx="1295400" cy="228600"/>
                  <wp:effectExtent l="0" t="0" r="0" b="0"/>
                  <wp:wrapSquare wrapText="bothSides"/>
                  <wp:docPr id="353" name="Obraz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4">
                            <a:extLst>
                              <a:ext uri="{28A0092B-C50C-407E-A947-70E740481C1C}">
                                <a14:useLocalDpi xmlns:a14="http://schemas.microsoft.com/office/drawing/2010/main" val="0"/>
                              </a:ext>
                            </a:extLst>
                          </a:blip>
                          <a:stretch>
                            <a:fillRect/>
                          </a:stretch>
                        </pic:blipFill>
                        <pic:spPr>
                          <a:xfrm>
                            <a:off x="0" y="0"/>
                            <a:ext cx="1295400" cy="228600"/>
                          </a:xfrm>
                          <a:prstGeom prst="rect">
                            <a:avLst/>
                          </a:prstGeom>
                        </pic:spPr>
                      </pic:pic>
                    </a:graphicData>
                  </a:graphic>
                </wp:anchor>
              </w:drawing>
            </w:r>
            <w:r w:rsidRPr="00180AB4">
              <w:rPr>
                <w:rFonts w:asciiTheme="minorHAnsi" w:hAnsiTheme="minorHAnsi" w:cs="Tahoma"/>
                <w:b/>
                <w:color w:val="FF0000"/>
                <w:sz w:val="20"/>
                <w:szCs w:val="20"/>
              </w:rPr>
              <w:t>projektów współfinansowanych środkami EFRR</w:t>
            </w:r>
          </w:p>
        </w:tc>
      </w:tr>
      <w:tr w:rsidR="00733F5E" w:rsidRPr="007B2DD6" w:rsidTr="005D010C">
        <w:tc>
          <w:tcPr>
            <w:tcW w:w="4219" w:type="dxa"/>
            <w:shd w:val="clear" w:color="auto" w:fill="auto"/>
          </w:tcPr>
          <w:p w:rsidR="00733F5E" w:rsidRPr="007B2DD6" w:rsidRDefault="00733F5E" w:rsidP="00BB6DEF">
            <w:pPr>
              <w:spacing w:before="120" w:after="120" w:line="360" w:lineRule="auto"/>
              <w:rPr>
                <w:rFonts w:asciiTheme="minorHAnsi" w:hAnsiTheme="minorHAnsi"/>
                <w:noProof/>
                <w:lang w:eastAsia="pl-PL"/>
              </w:rPr>
            </w:pPr>
            <w:r w:rsidRPr="007B2DD6">
              <w:rPr>
                <w:rFonts w:asciiTheme="minorHAnsi" w:hAnsiTheme="minorHAnsi"/>
              </w:rPr>
              <w:object w:dxaOrig="4005" w:dyaOrig="465">
                <v:shape id="_x0000_i1056" type="#_x0000_t75" style="width:199.45pt;height:24pt" o:ole="">
                  <v:imagedata r:id="rId365" o:title=""/>
                </v:shape>
                <o:OLEObject Type="Embed" ProgID="PBrush" ShapeID="_x0000_i1056" DrawAspect="Content" ObjectID="_1544604460" r:id="rId366"/>
              </w:object>
            </w:r>
          </w:p>
        </w:tc>
        <w:tc>
          <w:tcPr>
            <w:tcW w:w="10001" w:type="dxa"/>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danej Instytucji</w:t>
            </w:r>
            <w:r w:rsidR="00791864">
              <w:rPr>
                <w:rFonts w:asciiTheme="minorHAnsi" w:hAnsiTheme="minorHAnsi"/>
                <w:sz w:val="20"/>
              </w:rPr>
              <w:t>/ podmiotu</w:t>
            </w:r>
            <w:r>
              <w:rPr>
                <w:rFonts w:asciiTheme="minorHAnsi" w:hAnsiTheme="minorHAnsi"/>
                <w:sz w:val="20"/>
              </w:rPr>
              <w:t>.</w:t>
            </w:r>
          </w:p>
          <w:p w:rsidR="00D631B8" w:rsidRDefault="00D631B8" w:rsidP="00733F5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791864" w:rsidRDefault="00791864" w:rsidP="00791864">
            <w:pPr>
              <w:spacing w:before="120" w:after="120" w:line="360" w:lineRule="auto"/>
              <w:jc w:val="both"/>
              <w:rPr>
                <w:rFonts w:asciiTheme="minorHAnsi" w:hAnsiTheme="minorHAnsi" w:cs="Calibri"/>
                <w:b/>
                <w:color w:val="FF0000"/>
                <w:sz w:val="20"/>
              </w:rPr>
            </w:pPr>
            <w:r w:rsidRPr="00791864">
              <w:rPr>
                <w:rFonts w:asciiTheme="minorHAnsi" w:hAnsiTheme="minorHAnsi" w:cs="Calibri"/>
                <w:b/>
                <w:color w:val="FF0000"/>
                <w:sz w:val="20"/>
              </w:rPr>
              <w:t>Uwaga!</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 data wprowadzania danych do systemu oraz 2023-12-31.</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Za datę rozpoczęcia udziału w projekcie co do zasady uznaje się datę przystąpienia do pierwszej formy wsparcia </w:t>
            </w:r>
            <w:r>
              <w:rPr>
                <w:rFonts w:asciiTheme="minorHAnsi" w:hAnsiTheme="minorHAnsi" w:cs="Calibri"/>
                <w:sz w:val="20"/>
              </w:rPr>
              <w:br/>
            </w:r>
            <w:r w:rsidRPr="00F21DC5">
              <w:rPr>
                <w:rFonts w:asciiTheme="minorHAnsi" w:hAnsiTheme="minorHAnsi" w:cs="Calibri"/>
                <w:sz w:val="20"/>
              </w:rPr>
              <w:t>w ramach projektu. Niemniej, dopuszcza się, że data rozpoczęcia udziału w projekcie jest zbieżna z momentem zrekrutowania do projektu – gdy charakter wsparcia uzasadnia prowadzenie rekrutacji na wcześniejszym etapie realizacji projektu.</w:t>
            </w:r>
          </w:p>
        </w:tc>
      </w:tr>
      <w:tr w:rsidR="00BB6DEF" w:rsidRPr="007B2DD6" w:rsidTr="001D5E5A">
        <w:tc>
          <w:tcPr>
            <w:tcW w:w="4219" w:type="dxa"/>
            <w:tcBorders>
              <w:bottom w:val="single" w:sz="4" w:space="0" w:color="auto"/>
            </w:tcBorders>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50" w:dyaOrig="450">
                <v:shape id="_x0000_i1057" type="#_x0000_t75" style="width:173.2pt;height:22.5pt" o:ole="">
                  <v:imagedata r:id="rId367" o:title=""/>
                </v:shape>
                <o:OLEObject Type="Embed" ProgID="PBrush" ShapeID="_x0000_i1057" DrawAspect="Content" ObjectID="_1544604461" r:id="rId368"/>
              </w:object>
            </w:r>
          </w:p>
        </w:tc>
        <w:tc>
          <w:tcPr>
            <w:tcW w:w="10001" w:type="dxa"/>
            <w:tcBorders>
              <w:bottom w:val="single" w:sz="4" w:space="0" w:color="auto"/>
            </w:tcBorders>
            <w:shd w:val="clear" w:color="auto" w:fill="auto"/>
          </w:tcPr>
          <w:p w:rsidR="00BB6DEF" w:rsidRDefault="00BB6DEF" w:rsidP="00BB6DEF">
            <w:pPr>
              <w:spacing w:before="120" w:after="120" w:line="360" w:lineRule="auto"/>
              <w:jc w:val="both"/>
              <w:rPr>
                <w:rFonts w:asciiTheme="minorHAnsi" w:hAnsiTheme="minorHAnsi"/>
                <w:sz w:val="20"/>
              </w:rPr>
            </w:pPr>
            <w:r>
              <w:rPr>
                <w:rFonts w:asciiTheme="minorHAnsi" w:hAnsiTheme="minorHAnsi"/>
                <w:sz w:val="20"/>
              </w:rPr>
              <w:t>Jeżeli udział w tym projekcie danej Instytucji</w:t>
            </w:r>
            <w:r w:rsidR="00791864">
              <w:rPr>
                <w:rFonts w:asciiTheme="minorHAnsi" w:hAnsiTheme="minorHAnsi"/>
                <w:sz w:val="20"/>
              </w:rPr>
              <w:t>/ podmiotu</w:t>
            </w:r>
            <w:r>
              <w:rPr>
                <w:rFonts w:asciiTheme="minorHAnsi" w:hAnsiTheme="minorHAnsi"/>
                <w:sz w:val="20"/>
              </w:rPr>
              <w:t xml:space="preserve"> jest zakończony, wprowadź datę zakończenia udziału.</w:t>
            </w:r>
          </w:p>
          <w:p w:rsidR="00BB6DEF" w:rsidRDefault="00BB6DEF" w:rsidP="00BB6DEF">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BB7BE1" w:rsidRDefault="00791864" w:rsidP="0079186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w:t>
            </w:r>
          </w:p>
          <w:p w:rsidR="00791864" w:rsidRPr="00F21DC5" w:rsidRDefault="00791864" w:rsidP="003F01D8">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data wprowadzania danych do systemu,</w:t>
            </w:r>
          </w:p>
          <w:p w:rsidR="00791864" w:rsidRPr="00F21DC5" w:rsidRDefault="00791864" w:rsidP="003F01D8">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791864" w:rsidRPr="00F21DC5" w:rsidRDefault="00791864" w:rsidP="003F01D8">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data końcowa okresu za jaki składany jest wniosek o płatność (Wniosek za okres wartość do),</w:t>
            </w:r>
          </w:p>
          <w:p w:rsidR="00791864" w:rsidRPr="00F21DC5" w:rsidRDefault="00791864" w:rsidP="003F01D8">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data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udziału instytucji/ podmiotu w projekcie.</w:t>
            </w:r>
          </w:p>
          <w:p w:rsidR="00791864"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Wypełnij pole zarówno w sytuacji, gdy instytucja/ podmiot zakończył udział w projekcie zgodnie z zaplanowaną ścieżką (zgodnie z założeniami projektu), jak i w momencie przedwczesnego opuszczenia projektu, tj. przerwania udziału </w:t>
            </w:r>
            <w:r w:rsidR="006A07CF">
              <w:rPr>
                <w:rFonts w:asciiTheme="minorHAnsi" w:hAnsiTheme="minorHAnsi" w:cs="Calibri"/>
                <w:sz w:val="20"/>
              </w:rPr>
              <w:br/>
            </w:r>
            <w:r w:rsidRPr="00F21DC5">
              <w:rPr>
                <w:rFonts w:asciiTheme="minorHAnsi" w:hAnsiTheme="minorHAnsi" w:cs="Calibri"/>
                <w:sz w:val="20"/>
              </w:rPr>
              <w:t>w projekcie przed zakończeniem zaplanowanych form wsparcia.</w:t>
            </w:r>
          </w:p>
        </w:tc>
      </w:tr>
      <w:tr w:rsidR="00733F5E" w:rsidRPr="007B2DD6" w:rsidTr="001D5E5A">
        <w:tc>
          <w:tcPr>
            <w:tcW w:w="4219" w:type="dxa"/>
            <w:tcBorders>
              <w:bottom w:val="single" w:sz="4" w:space="0" w:color="auto"/>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4260" w:dyaOrig="690">
                <v:shape id="_x0000_i1058" type="#_x0000_t75" style="width:199.6pt;height:32.25pt" o:ole="">
                  <v:imagedata r:id="rId369" o:title=""/>
                </v:shape>
                <o:OLEObject Type="Embed" ProgID="PBrush" ShapeID="_x0000_i1058" DrawAspect="Content" ObjectID="_1544604462" r:id="rId370"/>
              </w:object>
            </w:r>
          </w:p>
        </w:tc>
        <w:tc>
          <w:tcPr>
            <w:tcW w:w="10001" w:type="dxa"/>
            <w:tcBorders>
              <w:top w:val="single" w:sz="4" w:space="0" w:color="auto"/>
              <w:bottom w:val="single" w:sz="4" w:space="0" w:color="auto"/>
            </w:tcBorders>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Wskaż właściwą wartość: TAK albo NIE na rozwijalnej liście wyboru.</w:t>
            </w:r>
          </w:p>
          <w:p w:rsidR="00791864" w:rsidRDefault="00791864" w:rsidP="00733F5E">
            <w:pPr>
              <w:spacing w:before="120" w:after="120" w:line="360" w:lineRule="auto"/>
              <w:jc w:val="both"/>
              <w:rPr>
                <w:rFonts w:asciiTheme="minorHAnsi" w:hAnsiTheme="minorHAnsi"/>
                <w:sz w:val="20"/>
              </w:rPr>
            </w:pPr>
            <w:r w:rsidRPr="00F21DC5">
              <w:rPr>
                <w:rFonts w:asciiTheme="minorHAnsi" w:hAnsiTheme="minorHAnsi"/>
                <w:sz w:val="20"/>
              </w:rPr>
              <w:t>W sytuacji gdy wsparciem w projekcie są obejmowani również pracownicy instytucji/ podmiotu (odpowiedź TAK)</w:t>
            </w:r>
            <w:r>
              <w:rPr>
                <w:rFonts w:asciiTheme="minorHAnsi" w:hAnsiTheme="minorHAnsi"/>
                <w:sz w:val="20"/>
              </w:rPr>
              <w:t>,</w:t>
            </w:r>
            <w:r w:rsidRPr="00F21DC5">
              <w:rPr>
                <w:rFonts w:asciiTheme="minorHAnsi" w:hAnsiTheme="minorHAnsi"/>
                <w:sz w:val="20"/>
              </w:rPr>
              <w:t xml:space="preserve"> wprowadź dane tych osób do modułu w sekcji  </w:t>
            </w:r>
            <w:r w:rsidRPr="00F21DC5">
              <w:rPr>
                <w:rFonts w:asciiTheme="minorHAnsi" w:hAnsiTheme="minorHAnsi"/>
                <w:i/>
                <w:sz w:val="20"/>
              </w:rPr>
              <w:t>Dane uczestników otrzymujących wsparcie – indywidualni i pracownicy instytucji</w:t>
            </w:r>
            <w:r w:rsidRPr="00F21DC5">
              <w:rPr>
                <w:rFonts w:asciiTheme="minorHAnsi" w:hAnsiTheme="minorHAnsi"/>
                <w:sz w:val="20"/>
              </w:rPr>
              <w:t>.</w:t>
            </w:r>
          </w:p>
          <w:p w:rsidR="00361A26" w:rsidRPr="007B2DD6" w:rsidRDefault="00361A26" w:rsidP="00733F5E">
            <w:pPr>
              <w:spacing w:before="120" w:after="120" w:line="360" w:lineRule="auto"/>
              <w:jc w:val="both"/>
              <w:rPr>
                <w:rFonts w:asciiTheme="minorHAnsi" w:hAnsiTheme="minorHAnsi"/>
                <w:sz w:val="20"/>
              </w:rPr>
            </w:pPr>
          </w:p>
        </w:tc>
      </w:tr>
      <w:tr w:rsidR="00D631B8" w:rsidRPr="007B2DD6" w:rsidTr="001D5E5A">
        <w:tc>
          <w:tcPr>
            <w:tcW w:w="14220" w:type="dxa"/>
            <w:gridSpan w:val="2"/>
            <w:tcBorders>
              <w:top w:val="single" w:sz="4" w:space="0" w:color="auto"/>
              <w:bottom w:val="nil"/>
            </w:tcBorders>
            <w:shd w:val="clear" w:color="auto" w:fill="auto"/>
          </w:tcPr>
          <w:p w:rsidR="00DA7D3A" w:rsidRDefault="00D631B8" w:rsidP="00733F5E">
            <w:pPr>
              <w:spacing w:before="120" w:after="120" w:line="360" w:lineRule="auto"/>
              <w:jc w:val="both"/>
              <w:rPr>
                <w:rFonts w:asciiTheme="minorHAnsi" w:hAnsiTheme="minorHAnsi"/>
                <w:sz w:val="20"/>
              </w:rPr>
            </w:pP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możesz wprowadzić informacje szczegółowe dotyczące rodzaju wsparcia dla tej instytucji</w:t>
            </w:r>
            <w:r w:rsidR="00791864">
              <w:rPr>
                <w:rFonts w:asciiTheme="minorHAnsi" w:hAnsiTheme="minorHAnsi"/>
                <w:sz w:val="20"/>
              </w:rPr>
              <w:t>/ podmiotu</w:t>
            </w:r>
            <w:r>
              <w:rPr>
                <w:rFonts w:asciiTheme="minorHAnsi" w:hAnsiTheme="minorHAnsi"/>
                <w:sz w:val="20"/>
              </w:rPr>
              <w:t>.</w:t>
            </w:r>
            <w:r w:rsidR="00722418">
              <w:rPr>
                <w:rFonts w:asciiTheme="minorHAnsi" w:hAnsiTheme="minorHAnsi"/>
                <w:sz w:val="20"/>
              </w:rPr>
              <w:t xml:space="preserve"> </w:t>
            </w:r>
          </w:p>
          <w:p w:rsidR="00D631B8" w:rsidRDefault="00722418" w:rsidP="00DA7D3A">
            <w:pPr>
              <w:spacing w:before="120" w:after="120" w:line="360" w:lineRule="auto"/>
              <w:jc w:val="both"/>
              <w:rPr>
                <w:rFonts w:asciiTheme="minorHAnsi" w:hAnsiTheme="minorHAnsi"/>
                <w:sz w:val="20"/>
              </w:rPr>
            </w:pPr>
            <w:r>
              <w:rPr>
                <w:rFonts w:asciiTheme="minorHAnsi" w:hAnsiTheme="minorHAnsi"/>
                <w:sz w:val="20"/>
              </w:rPr>
              <w:lastRenderedPageBreak/>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DA7D3A">
              <w:rPr>
                <w:rFonts w:asciiTheme="minorHAnsi" w:hAnsiTheme="minorHAnsi"/>
                <w:sz w:val="20"/>
              </w:rPr>
              <w:t xml:space="preserve"> </w:t>
            </w:r>
            <w:r w:rsidR="00D631B8">
              <w:rPr>
                <w:rFonts w:asciiTheme="minorHAnsi" w:hAnsiTheme="minorHAnsi"/>
                <w:sz w:val="20"/>
              </w:rPr>
              <w:t>Aby dodać wartość w tabeli, wybierz funkcję</w:t>
            </w:r>
            <w:r w:rsidR="00D631B8" w:rsidRPr="007B2DD6">
              <w:rPr>
                <w:rFonts w:asciiTheme="minorHAnsi" w:hAnsiTheme="minorHAnsi"/>
                <w:noProof/>
                <w:lang w:eastAsia="pl-PL"/>
              </w:rPr>
              <w:drawing>
                <wp:anchor distT="0" distB="0" distL="114300" distR="114300" simplePos="0" relativeHeight="251637760" behindDoc="0" locked="0" layoutInCell="1" allowOverlap="1" wp14:anchorId="1001619B" wp14:editId="200A2F0F">
                  <wp:simplePos x="0" y="0"/>
                  <wp:positionH relativeFrom="margin">
                    <wp:posOffset>3715776</wp:posOffset>
                  </wp:positionH>
                  <wp:positionV relativeFrom="margin">
                    <wp:posOffset>79131</wp:posOffset>
                  </wp:positionV>
                  <wp:extent cx="1162050" cy="238125"/>
                  <wp:effectExtent l="0" t="0" r="0" b="9525"/>
                  <wp:wrapSquare wrapText="bothSides"/>
                  <wp:docPr id="352"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sidR="00D631B8">
              <w:rPr>
                <w:rFonts w:asciiTheme="minorHAnsi" w:hAnsiTheme="minorHAnsi"/>
                <w:sz w:val="20"/>
              </w:rPr>
              <w:t xml:space="preserve"> </w:t>
            </w:r>
            <w:r w:rsidR="00D631B8" w:rsidRPr="00D631B8">
              <w:rPr>
                <w:rFonts w:asciiTheme="minorHAnsi" w:hAnsiTheme="minorHAnsi"/>
                <w:i/>
                <w:sz w:val="20"/>
              </w:rPr>
              <w:t>Dodaj</w:t>
            </w:r>
            <w:r w:rsidR="00D631B8">
              <w:rPr>
                <w:rFonts w:asciiTheme="minorHAnsi" w:hAnsiTheme="minorHAnsi"/>
                <w:sz w:val="20"/>
              </w:rPr>
              <w:t xml:space="preserve"> </w:t>
            </w:r>
            <w:r w:rsidR="00D631B8">
              <w:rPr>
                <w:noProof/>
                <w:lang w:eastAsia="pl-PL"/>
              </w:rPr>
              <w:drawing>
                <wp:inline distT="0" distB="0" distL="0" distR="0" wp14:anchorId="41BC0B52" wp14:editId="660B1D75">
                  <wp:extent cx="285750" cy="276225"/>
                  <wp:effectExtent l="0" t="0" r="0"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a:stretch>
                            <a:fillRect/>
                          </a:stretch>
                        </pic:blipFill>
                        <pic:spPr>
                          <a:xfrm>
                            <a:off x="0" y="0"/>
                            <a:ext cx="285750" cy="276225"/>
                          </a:xfrm>
                          <a:prstGeom prst="rect">
                            <a:avLst/>
                          </a:prstGeom>
                        </pic:spPr>
                      </pic:pic>
                    </a:graphicData>
                  </a:graphic>
                </wp:inline>
              </w:drawing>
            </w:r>
          </w:p>
          <w:p w:rsidR="00791864" w:rsidRPr="007B2DD6" w:rsidRDefault="00791864" w:rsidP="00DA7D3A">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instytucja/ podmiot otrzymał do tej pory w projekcie. Poprzez funkcje </w:t>
            </w:r>
            <w:r w:rsidRPr="00F21DC5">
              <w:rPr>
                <w:rFonts w:asciiTheme="minorHAnsi" w:hAnsiTheme="minorHAnsi"/>
                <w:i/>
                <w:sz w:val="20"/>
              </w:rPr>
              <w:t xml:space="preserve">Dodaj </w:t>
            </w:r>
            <w:r w:rsidRPr="00F21DC5">
              <w:rPr>
                <w:rFonts w:asciiTheme="minorHAnsi" w:hAnsiTheme="minorHAnsi"/>
                <w:sz w:val="20"/>
              </w:rPr>
              <w:t xml:space="preserve">możesz dodawać kolejne rodzaje wsparcia. </w:t>
            </w:r>
            <w:r>
              <w:rPr>
                <w:rFonts w:asciiTheme="minorHAnsi" w:hAnsiTheme="minorHAnsi"/>
                <w:sz w:val="20"/>
              </w:rPr>
              <w:br/>
            </w:r>
            <w:r w:rsidRPr="00F21DC5">
              <w:rPr>
                <w:rFonts w:asciiTheme="minorHAnsi" w:hAnsiTheme="minorHAnsi"/>
                <w:sz w:val="20"/>
              </w:rPr>
              <w:t xml:space="preserve">Jeśli instytucja/ podmiot został objęty daną formą wsparcia kilkakrotnie, również należy uwzględnić to w systemie poprzez funkcję </w:t>
            </w:r>
            <w:r w:rsidRPr="00F21DC5">
              <w:rPr>
                <w:rFonts w:asciiTheme="minorHAnsi" w:hAnsiTheme="minorHAnsi"/>
                <w:i/>
                <w:sz w:val="20"/>
              </w:rPr>
              <w:t>Dodaj</w:t>
            </w:r>
            <w:r w:rsidRPr="00F21DC5">
              <w:rPr>
                <w:rFonts w:asciiTheme="minorHAnsi" w:hAnsiTheme="minorHAnsi"/>
                <w:sz w:val="20"/>
              </w:rPr>
              <w:t>.</w:t>
            </w:r>
          </w:p>
        </w:tc>
      </w:tr>
      <w:tr w:rsidR="00733F5E" w:rsidRPr="007B2DD6" w:rsidTr="001D5E5A">
        <w:tc>
          <w:tcPr>
            <w:tcW w:w="4219" w:type="dxa"/>
            <w:tcBorders>
              <w:top w:val="nil"/>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375F515" wp14:editId="6F480FD3">
                  <wp:extent cx="1466850" cy="447675"/>
                  <wp:effectExtent l="0" t="0" r="0" b="952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a:stretch>
                            <a:fillRect/>
                          </a:stretch>
                        </pic:blipFill>
                        <pic:spPr>
                          <a:xfrm>
                            <a:off x="0" y="0"/>
                            <a:ext cx="1466850" cy="447675"/>
                          </a:xfrm>
                          <a:prstGeom prst="rect">
                            <a:avLst/>
                          </a:prstGeom>
                        </pic:spPr>
                      </pic:pic>
                    </a:graphicData>
                  </a:graphic>
                </wp:inline>
              </w:drawing>
            </w:r>
          </w:p>
        </w:tc>
        <w:tc>
          <w:tcPr>
            <w:tcW w:w="10001" w:type="dxa"/>
            <w:tcBorders>
              <w:top w:val="nil"/>
            </w:tcBorders>
            <w:shd w:val="clear" w:color="auto" w:fill="auto"/>
          </w:tcPr>
          <w:p w:rsidR="00733F5E" w:rsidRDefault="00D631B8" w:rsidP="00D631B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Należy podać rodzaj/ rodzaje wsparcia przyznanego danej instytucji w projekcie.</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W przypadku braku na rozwijalnej liście odpowiedniego rodzaju przyznanego wsparcia wybierz </w:t>
            </w:r>
            <w:r>
              <w:rPr>
                <w:rFonts w:asciiTheme="minorHAnsi" w:hAnsiTheme="minorHAnsi"/>
                <w:sz w:val="20"/>
              </w:rPr>
              <w:t xml:space="preserve">wartość </w:t>
            </w:r>
            <w:r w:rsidRPr="00F21DC5">
              <w:rPr>
                <w:rFonts w:asciiTheme="minorHAnsi" w:hAnsiTheme="minorHAnsi"/>
                <w:sz w:val="20"/>
              </w:rPr>
              <w:t>„</w:t>
            </w:r>
            <w:r w:rsidRPr="00F21DC5">
              <w:rPr>
                <w:rFonts w:asciiTheme="minorHAnsi" w:hAnsiTheme="minorHAnsi"/>
                <w:i/>
                <w:sz w:val="20"/>
              </w:rPr>
              <w:t>inne</w:t>
            </w:r>
            <w:r w:rsidRPr="00F21DC5">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A9412C1" wp14:editId="5DA04EC1">
                  <wp:extent cx="495300" cy="276225"/>
                  <wp:effectExtent l="0" t="0" r="0" b="952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stretch>
                            <a:fillRect/>
                          </a:stretch>
                        </pic:blipFill>
                        <pic:spPr>
                          <a:xfrm>
                            <a:off x="0" y="0"/>
                            <a:ext cx="495300" cy="276225"/>
                          </a:xfrm>
                          <a:prstGeom prst="rect">
                            <a:avLst/>
                          </a:prstGeom>
                        </pic:spPr>
                      </pic:pic>
                    </a:graphicData>
                  </a:graphic>
                </wp:inline>
              </w:drawing>
            </w:r>
          </w:p>
        </w:tc>
        <w:tc>
          <w:tcPr>
            <w:tcW w:w="10001" w:type="dxa"/>
            <w:shd w:val="clear" w:color="auto" w:fill="auto"/>
          </w:tcPr>
          <w:p w:rsidR="00733F5E" w:rsidRPr="00791864" w:rsidRDefault="00D631B8" w:rsidP="00733F5E">
            <w:pPr>
              <w:spacing w:before="120" w:after="120" w:line="360" w:lineRule="auto"/>
              <w:jc w:val="both"/>
              <w:rPr>
                <w:rFonts w:asciiTheme="minorHAnsi" w:hAnsiTheme="minorHAnsi"/>
                <w:sz w:val="20"/>
              </w:rPr>
            </w:pPr>
            <w:r w:rsidRPr="00791864">
              <w:rPr>
                <w:rFonts w:asciiTheme="minorHAnsi" w:hAnsiTheme="minorHAnsi"/>
                <w:sz w:val="20"/>
              </w:rPr>
              <w:t xml:space="preserve">Dla określonych wartości wybranych w polu </w:t>
            </w:r>
            <w:r w:rsidRPr="00791864">
              <w:rPr>
                <w:rFonts w:asciiTheme="minorHAnsi" w:hAnsiTheme="minorHAnsi"/>
                <w:i/>
                <w:sz w:val="20"/>
              </w:rPr>
              <w:t>Rodzaj przyznanego wsparcia</w:t>
            </w:r>
            <w:r w:rsidRPr="00791864">
              <w:rPr>
                <w:rFonts w:asciiTheme="minorHAnsi" w:hAnsiTheme="minorHAnsi"/>
                <w:sz w:val="20"/>
              </w:rPr>
              <w:t xml:space="preserve"> możesz wprowadzić uzupełnienie doprecyzowując wybraną pozycję poprzez wybór wartości z listy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„usługa wsparcia ekonomii społecznej”, „instrument finansowy”, „usługa rozwojowa dla przedsiębiorstwa”. </w:t>
            </w:r>
          </w:p>
          <w:p w:rsidR="00791864" w:rsidRPr="00791864" w:rsidRDefault="00791864" w:rsidP="00791864">
            <w:pPr>
              <w:spacing w:before="120" w:after="120" w:line="360" w:lineRule="auto"/>
              <w:jc w:val="both"/>
              <w:rPr>
                <w:rFonts w:asciiTheme="minorHAnsi" w:hAnsiTheme="minorHAnsi"/>
                <w:b/>
                <w:color w:val="FF0000"/>
                <w:sz w:val="20"/>
              </w:rPr>
            </w:pPr>
            <w:r w:rsidRPr="00791864">
              <w:rPr>
                <w:rFonts w:asciiTheme="minorHAnsi" w:hAnsiTheme="minorHAnsi"/>
                <w:b/>
                <w:color w:val="FF0000"/>
                <w:sz w:val="20"/>
              </w:rPr>
              <w:t>Uwaga!</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w:t>
            </w:r>
          </w:p>
          <w:p w:rsidR="00791864" w:rsidRDefault="00791864" w:rsidP="00791864">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 </w:t>
            </w:r>
          </w:p>
          <w:p w:rsidR="001F5CC8" w:rsidRPr="00BC227C" w:rsidRDefault="001F5CC8" w:rsidP="00F21DC5">
            <w:pPr>
              <w:spacing w:before="120" w:after="120" w:line="360" w:lineRule="auto"/>
              <w:rPr>
                <w:rFonts w:asciiTheme="minorHAnsi" w:hAnsiTheme="minorHAnsi"/>
                <w:i/>
                <w:sz w:val="20"/>
              </w:rPr>
            </w:pPr>
            <w:r w:rsidRPr="00BC227C">
              <w:rPr>
                <w:rFonts w:asciiTheme="minorHAnsi" w:hAnsiTheme="minorHAnsi"/>
                <w:i/>
                <w:sz w:val="20"/>
              </w:rPr>
              <w:t>Firma uzyskała w projekcie wsparcie w postaci doradztwa w ramach usługi rozwojowej dla przedsiębiorstwa</w:t>
            </w:r>
          </w:p>
          <w:p w:rsidR="001F5CC8" w:rsidRPr="00BC227C" w:rsidRDefault="001F5CC8" w:rsidP="001F5CC8">
            <w:pPr>
              <w:spacing w:before="120" w:after="120" w:line="360" w:lineRule="auto"/>
              <w:jc w:val="both"/>
              <w:rPr>
                <w:rFonts w:asciiTheme="minorHAnsi" w:hAnsiTheme="minorHAnsi"/>
                <w:sz w:val="20"/>
              </w:rPr>
            </w:pPr>
            <w:r w:rsidRPr="00BC227C">
              <w:rPr>
                <w:rFonts w:asciiTheme="minorHAnsi" w:hAnsiTheme="minorHAnsi"/>
                <w:sz w:val="20"/>
              </w:rPr>
              <w:t xml:space="preserve">W polu </w:t>
            </w:r>
            <w:r w:rsidRPr="00BC227C">
              <w:rPr>
                <w:rFonts w:asciiTheme="minorHAnsi" w:hAnsiTheme="minorHAnsi"/>
                <w:i/>
                <w:sz w:val="20"/>
              </w:rPr>
              <w:t>Rodzaj przyznanego wsparcia</w:t>
            </w:r>
            <w:r w:rsidRPr="00BC227C">
              <w:rPr>
                <w:rFonts w:asciiTheme="minorHAnsi" w:hAnsiTheme="minorHAnsi"/>
                <w:sz w:val="20"/>
              </w:rPr>
              <w:t xml:space="preserve"> wybierz „usługa rozwojowa dla przedsiębiorstwa” i w polu </w:t>
            </w:r>
            <w:r w:rsidRPr="00BC227C">
              <w:rPr>
                <w:rFonts w:asciiTheme="minorHAnsi" w:hAnsiTheme="minorHAnsi"/>
                <w:i/>
                <w:sz w:val="20"/>
              </w:rPr>
              <w:t>w tym</w:t>
            </w:r>
            <w:r w:rsidRPr="00BC227C">
              <w:rPr>
                <w:rFonts w:asciiTheme="minorHAnsi" w:hAnsiTheme="minorHAnsi"/>
                <w:sz w:val="20"/>
              </w:rPr>
              <w:t xml:space="preserve"> wskaż „usługa doradcza”</w:t>
            </w:r>
            <w:r w:rsidRPr="00BC227C">
              <w:rPr>
                <w:rFonts w:asciiTheme="minorHAnsi" w:hAnsiTheme="minorHAnsi"/>
                <w:i/>
                <w:sz w:val="20"/>
              </w:rPr>
              <w:t>.</w:t>
            </w:r>
            <w:r w:rsidRPr="00BC227C">
              <w:rPr>
                <w:rFonts w:asciiTheme="minorHAnsi" w:hAnsiTheme="minorHAnsi"/>
                <w:sz w:val="20"/>
              </w:rPr>
              <w:t xml:space="preserve"> </w:t>
            </w:r>
          </w:p>
          <w:p w:rsidR="00791864" w:rsidRPr="00791864" w:rsidRDefault="001F5CC8">
            <w:pPr>
              <w:spacing w:before="120" w:after="120" w:line="360" w:lineRule="auto"/>
              <w:jc w:val="both"/>
              <w:rPr>
                <w:rFonts w:asciiTheme="minorHAnsi" w:hAnsiTheme="minorHAnsi"/>
                <w:sz w:val="20"/>
              </w:rPr>
            </w:pP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 polu </w:t>
            </w:r>
            <w:r w:rsidRPr="00BC227C">
              <w:rPr>
                <w:rFonts w:asciiTheme="minorHAnsi" w:hAnsiTheme="minorHAnsi"/>
                <w:i/>
                <w:sz w:val="20"/>
              </w:rPr>
              <w:t xml:space="preserve">Rodzaj przyznanego wsparcia </w:t>
            </w:r>
            <w:r w:rsidRPr="00BC227C">
              <w:rPr>
                <w:rFonts w:asciiTheme="minorHAnsi" w:hAnsiTheme="minorHAnsi"/>
                <w:sz w:val="20"/>
              </w:rPr>
              <w:t>od razu wartości „doradztwo”, gdyż uniemożliwi to późniejszy pomiar wskaźników w projekcie.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9FA1761" wp14:editId="3A5FD934">
                  <wp:extent cx="1666875" cy="523875"/>
                  <wp:effectExtent l="0" t="0" r="9525" b="952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stretch>
                            <a:fillRect/>
                          </a:stretch>
                        </pic:blipFill>
                        <pic:spPr>
                          <a:xfrm>
                            <a:off x="0" y="0"/>
                            <a:ext cx="1666875" cy="523875"/>
                          </a:xfrm>
                          <a:prstGeom prst="rect">
                            <a:avLst/>
                          </a:prstGeom>
                        </pic:spPr>
                      </pic:pic>
                    </a:graphicData>
                  </a:graphic>
                </wp:inline>
              </w:drawing>
            </w:r>
          </w:p>
        </w:tc>
        <w:tc>
          <w:tcPr>
            <w:tcW w:w="10001" w:type="dxa"/>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danej Instytucji</w:t>
            </w:r>
            <w:r w:rsidR="001F5CC8">
              <w:rPr>
                <w:rFonts w:asciiTheme="minorHAnsi" w:hAnsiTheme="minorHAnsi"/>
                <w:sz w:val="20"/>
              </w:rPr>
              <w:t>/ podmiotu</w:t>
            </w:r>
            <w:r>
              <w:rPr>
                <w:rFonts w:asciiTheme="minorHAnsi" w:hAnsiTheme="minorHAnsi"/>
                <w:sz w:val="20"/>
              </w:rPr>
              <w:t>.</w:t>
            </w:r>
          </w:p>
          <w:p w:rsidR="00733F5E" w:rsidRDefault="00711DBE" w:rsidP="00711DB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B31AE5A" wp14:editId="3BFA99B9">
                  <wp:extent cx="1724025" cy="447675"/>
                  <wp:effectExtent l="0" t="0" r="9525" b="952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a:stretch>
                            <a:fillRect/>
                          </a:stretch>
                        </pic:blipFill>
                        <pic:spPr>
                          <a:xfrm>
                            <a:off x="0" y="0"/>
                            <a:ext cx="1724025" cy="447675"/>
                          </a:xfrm>
                          <a:prstGeom prst="rect">
                            <a:avLst/>
                          </a:prstGeom>
                        </pic:spPr>
                      </pic:pic>
                    </a:graphicData>
                  </a:graphic>
                </wp:inline>
              </w:drawing>
            </w:r>
          </w:p>
        </w:tc>
        <w:tc>
          <w:tcPr>
            <w:tcW w:w="10001" w:type="dxa"/>
            <w:shd w:val="clear" w:color="auto" w:fill="auto"/>
          </w:tcPr>
          <w:p w:rsidR="00711DBE" w:rsidRDefault="00711DBE"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danej Instytucji</w:t>
            </w:r>
            <w:r w:rsidR="001F5CC8">
              <w:rPr>
                <w:rFonts w:asciiTheme="minorHAnsi" w:hAnsiTheme="minorHAnsi"/>
                <w:sz w:val="20"/>
              </w:rPr>
              <w:t>/ podmiotu</w:t>
            </w:r>
            <w:r>
              <w:rPr>
                <w:rFonts w:asciiTheme="minorHAnsi" w:hAnsiTheme="minorHAnsi"/>
                <w:sz w:val="20"/>
              </w:rPr>
              <w:t>.</w:t>
            </w:r>
          </w:p>
          <w:p w:rsidR="00711DBE" w:rsidRDefault="00711DBE"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F21DC5" w:rsidRDefault="001F5CC8" w:rsidP="001F5CC8">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bl>
    <w:p w:rsidR="00777E6A" w:rsidRPr="007B2DD6" w:rsidRDefault="00777E6A" w:rsidP="00295BF7">
      <w:pPr>
        <w:jc w:val="both"/>
        <w:rPr>
          <w:rFonts w:asciiTheme="minorHAnsi" w:hAnsiTheme="minorHAnsi"/>
          <w:sz w:val="20"/>
          <w:szCs w:val="20"/>
        </w:rPr>
      </w:pPr>
    </w:p>
    <w:p w:rsidR="00295BF7" w:rsidRPr="007B2DD6" w:rsidRDefault="00295BF7" w:rsidP="00803F3C">
      <w:pPr>
        <w:pStyle w:val="Nagwek1"/>
        <w:numPr>
          <w:ilvl w:val="2"/>
          <w:numId w:val="7"/>
        </w:numPr>
        <w:rPr>
          <w:rFonts w:asciiTheme="minorHAnsi" w:hAnsiTheme="minorHAnsi"/>
          <w:color w:val="2A2F69"/>
        </w:rPr>
      </w:pPr>
      <w:bookmarkStart w:id="435" w:name="_Toc445976286"/>
      <w:bookmarkStart w:id="436" w:name="_Toc470785027"/>
      <w:r w:rsidRPr="007B2DD6">
        <w:rPr>
          <w:rFonts w:asciiTheme="minorHAnsi" w:hAnsiTheme="minorHAnsi"/>
          <w:color w:val="2A2F69"/>
        </w:rPr>
        <w:t xml:space="preserve">Dane </w:t>
      </w:r>
      <w:r w:rsidR="00677974">
        <w:rPr>
          <w:rFonts w:asciiTheme="minorHAnsi" w:hAnsiTheme="minorHAnsi"/>
          <w:color w:val="2A2F69"/>
        </w:rPr>
        <w:t xml:space="preserve">uczestników </w:t>
      </w:r>
      <w:r w:rsidRPr="007B2DD6">
        <w:rPr>
          <w:rFonts w:asciiTheme="minorHAnsi" w:hAnsiTheme="minorHAnsi"/>
          <w:color w:val="2A2F69"/>
        </w:rPr>
        <w:t>otrzymujących wsparcie – indywidualni i pracownicy instytucji</w:t>
      </w:r>
      <w:bookmarkEnd w:id="435"/>
      <w:bookmarkEnd w:id="436"/>
    </w:p>
    <w:p w:rsidR="00060EC9" w:rsidRPr="007B2DD6" w:rsidRDefault="00060EC9" w:rsidP="00060EC9">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094DD274" wp14:editId="098F56A1">
            <wp:extent cx="274952" cy="293914"/>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279077" cy="298324"/>
                    </a:xfrm>
                    <a:prstGeom prst="rect">
                      <a:avLst/>
                    </a:prstGeom>
                  </pic:spPr>
                </pic:pic>
              </a:graphicData>
            </a:graphic>
          </wp:inline>
        </w:drawing>
      </w:r>
    </w:p>
    <w:p w:rsidR="00060EC9" w:rsidRPr="007B2DD6" w:rsidRDefault="009A50C2" w:rsidP="009A50C2">
      <w:pPr>
        <w:pStyle w:val="Akapitzlist"/>
        <w:ind w:left="0"/>
        <w:jc w:val="both"/>
        <w:rPr>
          <w:rFonts w:asciiTheme="minorHAnsi" w:hAnsiTheme="minorHAnsi" w:cs="Tahoma"/>
          <w:i/>
          <w:sz w:val="20"/>
          <w:szCs w:val="20"/>
        </w:rPr>
      </w:pPr>
      <w:r w:rsidRPr="007B2DD6">
        <w:rPr>
          <w:rFonts w:asciiTheme="minorHAnsi" w:hAnsiTheme="minorHAnsi"/>
          <w:noProof/>
          <w:lang w:eastAsia="pl-PL"/>
        </w:rPr>
        <w:lastRenderedPageBreak/>
        <mc:AlternateContent>
          <mc:Choice Requires="wps">
            <w:drawing>
              <wp:anchor distT="0" distB="0" distL="114300" distR="114300" simplePos="0" relativeHeight="251627520" behindDoc="0" locked="0" layoutInCell="1" allowOverlap="1" wp14:anchorId="5AFB1197" wp14:editId="6CDEA30C">
                <wp:simplePos x="0" y="0"/>
                <wp:positionH relativeFrom="column">
                  <wp:posOffset>83185</wp:posOffset>
                </wp:positionH>
                <wp:positionV relativeFrom="paragraph">
                  <wp:posOffset>1013015</wp:posOffset>
                </wp:positionV>
                <wp:extent cx="326390" cy="315595"/>
                <wp:effectExtent l="0" t="0" r="16510" b="27305"/>
                <wp:wrapNone/>
                <wp:docPr id="187" name="Prostokąt zaokrąglony 187"/>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FDCB2AF" id="Prostokąt zaokrąglony 187" o:spid="_x0000_s1026" style="position:absolute;margin-left:6.55pt;margin-top:79.75pt;width:25.7pt;height:24.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V7fQIAADMFAAAOAAAAZHJzL2Uyb0RvYy54bWysVM1OGzEQvlfqO1i+l80Gwk/EBkUgqkoI&#10;IkLF2XjtZIXX446dbMKdN+PBOvZuFkpzqnrZ9Xjmm99vfH6xqQ1bK/QV2ILnBwPOlJVQVnZR8J8P&#10;199OOfNB2FIYsKrgW+X5xeTrl/PGjdUQlmBKhYycWD9uXMGXIbhxlnm5VLXwB+CUJaUGrEUgERdZ&#10;iaIh77XJhoPBcdYAlg5BKu/p9qpV8knyr7WS4U5rrwIzBafcQvpi+j7FbzY5F+MFCresZJeG+Ics&#10;alFZCtq7uhJBsBVWf7mqK4ngQYcDCXUGWldSpRqomnzwqZr5UjiVaqHmeNe3yf8/t/J2PUNWlTS7&#10;0xPOrKhpSDNKMcDz22tgLwKe8e11QdPbsmhCDWucHxNu7mbYSZ6OsfqNxjr+qS62SU3e9k1Wm8Ak&#10;XR4Ojw/PaBSSVIf5aHQ2ij6zd7BDH74rqFk8FBxhZct7GmTqr1jf+NDa7+xiQAvXlTHxPibXppNO&#10;YWtUNDD2XmmqkxIYJkeJYerSIFsL4oaQUtkw7FJJ1hGmyWsPzPcBTcg7UGcbYSoxrwcO9gH/jNgj&#10;UlSwoQfXlQXc56B87iO39rvq25pj+U9Qbmm8CC3vvZPXFTX1RvgwE0hEpznQ8oY7+mgDTcGhO3G2&#10;BHzZdx/tiX+k5ayhxSm4/7USqDgzPywx8yw/OoqbloSj0cmQBPyoefqosav6Eqj/OT0TTqZjtA9m&#10;d9QI9SPt+DRGJZWwkmIXXAbcCZehXWh6JaSaTpMZbZcT4cbOnYzOY1cjXx42jwJdx6xAlLyF3ZKJ&#10;8SdutbYRaWG6CqCrRLz3vnb9ps1M/O1ekbj6H+Vk9f7WTX4DAAD//wMAUEsDBBQABgAIAAAAIQDc&#10;DY8G3gAAAAkBAAAPAAAAZHJzL2Rvd25yZXYueG1sTI9BS8NAEIXvgv9hGcGb3U00pYnZFKkIHkRo&#10;rZ632TEJzc6G7LaJ/nrHk54ej/l48165nl0vzjiGzpOGZKFAINXedtRo2L893axAhGjImt4TavjC&#10;AOvq8qI0hfUTbfG8i43gEAqF0dDGOBRShrpFZ8LCD0h8+/SjM5Ht2Eg7monDXS9TpZbSmY74Q2sG&#10;3LRYH3cnp+F7Gjb7l+fkQz7O79nruFJTTketr6/mh3sQEef4B8Nvfa4OFXc6+BPZIHr2twmTrFme&#10;gWBgecd60JCqPAVZlfL/guoHAAD//wMAUEsBAi0AFAAGAAgAAAAhALaDOJL+AAAA4QEAABMAAAAA&#10;AAAAAAAAAAAAAAAAAFtDb250ZW50X1R5cGVzXS54bWxQSwECLQAUAAYACAAAACEAOP0h/9YAAACU&#10;AQAACwAAAAAAAAAAAAAAAAAvAQAAX3JlbHMvLnJlbHNQSwECLQAUAAYACAAAACEA6Sdle30CAAAz&#10;BQAADgAAAAAAAAAAAAAAAAAuAgAAZHJzL2Uyb0RvYy54bWxQSwECLQAUAAYACAAAACEA3A2PBt4A&#10;AAAJAQAADwAAAAAAAAAAAAAAAADXBAAAZHJzL2Rvd25yZXYueG1sUEsFBgAAAAAEAAQA8wAAAOIF&#10;AAAAAA==&#10;" filled="f" strokecolor="#c0504d [3205]" strokeweight="2pt"/>
            </w:pict>
          </mc:Fallback>
        </mc:AlternateContent>
      </w:r>
      <w:r w:rsidR="00672BE5" w:rsidRPr="00672BE5">
        <w:rPr>
          <w:noProof/>
          <w:lang w:eastAsia="pl-PL"/>
        </w:rPr>
        <w:t xml:space="preserve"> </w:t>
      </w:r>
      <w:r w:rsidR="00672BE5">
        <w:rPr>
          <w:noProof/>
          <w:lang w:eastAsia="pl-PL"/>
        </w:rPr>
        <w:drawing>
          <wp:inline distT="0" distB="0" distL="0" distR="0" wp14:anchorId="3421F15B" wp14:editId="1534FC6A">
            <wp:extent cx="8776910" cy="1389413"/>
            <wp:effectExtent l="0" t="0" r="5715"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stretch>
                      <a:fillRect/>
                    </a:stretch>
                  </pic:blipFill>
                  <pic:spPr>
                    <a:xfrm>
                      <a:off x="0" y="0"/>
                      <a:ext cx="8845804" cy="1400319"/>
                    </a:xfrm>
                    <a:prstGeom prst="rect">
                      <a:avLst/>
                    </a:prstGeom>
                  </pic:spPr>
                </pic:pic>
              </a:graphicData>
            </a:graphic>
          </wp:inline>
        </w:drawing>
      </w:r>
    </w:p>
    <w:p w:rsidR="00C16BA1" w:rsidRPr="007B2DD6" w:rsidRDefault="00C16BA1" w:rsidP="00C16BA1">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 xml:space="preserve">Dane </w:t>
      </w:r>
      <w:r w:rsidR="00677974">
        <w:rPr>
          <w:rFonts w:asciiTheme="minorHAnsi" w:hAnsiTheme="minorHAnsi" w:cs="Tahoma"/>
          <w:b/>
          <w:i/>
          <w:sz w:val="20"/>
          <w:szCs w:val="20"/>
        </w:rPr>
        <w:t>uczestników</w:t>
      </w:r>
      <w:r w:rsidR="00677974" w:rsidRPr="007B2DD6">
        <w:rPr>
          <w:rFonts w:asciiTheme="minorHAnsi" w:hAnsiTheme="minorHAnsi" w:cs="Tahoma"/>
          <w:b/>
          <w:i/>
          <w:sz w:val="20"/>
          <w:szCs w:val="20"/>
        </w:rPr>
        <w:t xml:space="preserve"> </w:t>
      </w:r>
      <w:r w:rsidRPr="007B2DD6">
        <w:rPr>
          <w:rFonts w:asciiTheme="minorHAnsi" w:hAnsiTheme="minorHAnsi" w:cs="Tahoma"/>
          <w:b/>
          <w:i/>
          <w:sz w:val="20"/>
          <w:szCs w:val="20"/>
        </w:rPr>
        <w:t>otrzymujących wsparcie – indywidualni i pracownicy instytucji</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709"/>
        <w:gridCol w:w="9292"/>
      </w:tblGrid>
      <w:tr w:rsidR="00711DBE" w:rsidRPr="007B2DD6" w:rsidTr="005D010C">
        <w:tc>
          <w:tcPr>
            <w:tcW w:w="14220" w:type="dxa"/>
            <w:gridSpan w:val="3"/>
            <w:shd w:val="clear" w:color="auto" w:fill="auto"/>
          </w:tcPr>
          <w:p w:rsidR="00711DBE" w:rsidRPr="007B2DD6" w:rsidRDefault="00711DB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9808" behindDoc="0" locked="0" layoutInCell="1" allowOverlap="1" wp14:anchorId="2CC42582" wp14:editId="7BDFAC23">
                  <wp:simplePos x="0" y="0"/>
                  <wp:positionH relativeFrom="margin">
                    <wp:posOffset>3750310</wp:posOffset>
                  </wp:positionH>
                  <wp:positionV relativeFrom="margin">
                    <wp:posOffset>90170</wp:posOffset>
                  </wp:positionV>
                  <wp:extent cx="1095375" cy="200025"/>
                  <wp:effectExtent l="0" t="0" r="9525" b="9525"/>
                  <wp:wrapSquare wrapText="bothSides"/>
                  <wp:docPr id="351" name="Obraz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a:extLst>
                              <a:ext uri="{28A0092B-C50C-407E-A947-70E740481C1C}">
                                <a14:useLocalDpi xmlns:a14="http://schemas.microsoft.com/office/drawing/2010/main" val="0"/>
                              </a:ext>
                            </a:extLst>
                          </a:blip>
                          <a:stretch>
                            <a:fillRect/>
                          </a:stretch>
                        </pic:blipFill>
                        <pic:spPr>
                          <a:xfrm>
                            <a:off x="0" y="0"/>
                            <a:ext cx="1095375" cy="200025"/>
                          </a:xfrm>
                          <a:prstGeom prst="rect">
                            <a:avLst/>
                          </a:prstGeom>
                        </pic:spPr>
                      </pic:pic>
                    </a:graphicData>
                  </a:graphic>
                </wp:anchor>
              </w:drawing>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EDBB898" wp14:editId="5E457F0D">
                  <wp:extent cx="504825" cy="238125"/>
                  <wp:effectExtent l="0" t="0" r="9525"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a:stretch>
                            <a:fillRect/>
                          </a:stretch>
                        </pic:blipFill>
                        <pic:spPr>
                          <a:xfrm>
                            <a:off x="0" y="0"/>
                            <a:ext cx="504825" cy="238125"/>
                          </a:xfrm>
                          <a:prstGeom prst="rect">
                            <a:avLst/>
                          </a:prstGeom>
                        </pic:spPr>
                      </pic:pic>
                    </a:graphicData>
                  </a:graphic>
                </wp:inline>
              </w:drawing>
            </w:r>
          </w:p>
        </w:tc>
        <w:tc>
          <w:tcPr>
            <w:tcW w:w="10001" w:type="dxa"/>
            <w:gridSpan w:val="2"/>
            <w:shd w:val="clear" w:color="auto" w:fill="auto"/>
          </w:tcPr>
          <w:p w:rsidR="00711DBE" w:rsidRPr="007B2DD6" w:rsidRDefault="00711DBE" w:rsidP="00F87052">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1F5CC8">
              <w:rPr>
                <w:rFonts w:asciiTheme="minorHAnsi" w:hAnsiTheme="minorHAnsi"/>
                <w:sz w:val="20"/>
              </w:rPr>
              <w:t>. Wskaż kraj powiązany z danymi do kontaktu</w:t>
            </w:r>
            <w:r w:rsidR="00C821E4">
              <w:rPr>
                <w:rFonts w:asciiTheme="minorHAnsi" w:hAnsiTheme="minorHAnsi"/>
                <w:sz w:val="20"/>
              </w:rPr>
              <w:t xml:space="preserve"> tj. kraj obszaru zamieszkania </w:t>
            </w:r>
            <w:r w:rsidR="00C821E4">
              <w:rPr>
                <w:rFonts w:asciiTheme="minorHAnsi" w:hAnsiTheme="minorHAnsi"/>
                <w:sz w:val="20"/>
              </w:rPr>
              <w:br/>
              <w:t>z którego uczestnik kwalifikuje się do udziału 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2D3C02D" wp14:editId="308053FE">
                  <wp:extent cx="1247775" cy="266700"/>
                  <wp:effectExtent l="0" t="0" r="9525" b="0"/>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a:stretch>
                            <a:fillRect/>
                          </a:stretch>
                        </pic:blipFill>
                        <pic:spPr>
                          <a:xfrm>
                            <a:off x="0" y="0"/>
                            <a:ext cx="1247775" cy="266700"/>
                          </a:xfrm>
                          <a:prstGeom prst="rect">
                            <a:avLst/>
                          </a:prstGeom>
                        </pic:spPr>
                      </pic:pic>
                    </a:graphicData>
                  </a:graphic>
                </wp:inline>
              </w:drawing>
            </w:r>
          </w:p>
        </w:tc>
        <w:tc>
          <w:tcPr>
            <w:tcW w:w="10001" w:type="dxa"/>
            <w:gridSpan w:val="2"/>
            <w:shd w:val="clear" w:color="auto" w:fill="auto"/>
          </w:tcPr>
          <w:p w:rsidR="001F5CC8" w:rsidRDefault="00711DBE" w:rsidP="001F5CC8">
            <w:pPr>
              <w:spacing w:before="120" w:after="120" w:line="360" w:lineRule="auto"/>
              <w:jc w:val="both"/>
              <w:rPr>
                <w:rFonts w:asciiTheme="minorHAnsi" w:hAnsiTheme="minorHAnsi"/>
                <w:sz w:val="20"/>
              </w:rPr>
            </w:pPr>
            <w:r w:rsidRPr="001F5CC8">
              <w:rPr>
                <w:rFonts w:asciiTheme="minorHAnsi" w:hAnsiTheme="minorHAnsi"/>
                <w:sz w:val="20"/>
              </w:rPr>
              <w:t>Wybierz właściwą wartość z listy rozwijalnej</w:t>
            </w:r>
            <w:r w:rsidR="001F5CC8" w:rsidRPr="001F5CC8">
              <w:rPr>
                <w:rFonts w:asciiTheme="minorHAnsi" w:hAnsiTheme="minorHAnsi"/>
                <w:sz w:val="20"/>
              </w:rPr>
              <w:t>.</w:t>
            </w:r>
            <w:r w:rsidR="001F5CC8">
              <w:rPr>
                <w:rFonts w:asciiTheme="minorHAnsi" w:hAnsiTheme="minorHAnsi"/>
                <w:sz w:val="20"/>
              </w:rPr>
              <w:t xml:space="preserve"> </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Wybierz jedno z dwóch możliwych wartości do wyboru: „</w:t>
            </w:r>
            <w:r w:rsidRPr="00F21DC5">
              <w:rPr>
                <w:rFonts w:asciiTheme="minorHAnsi" w:hAnsiTheme="minorHAnsi"/>
                <w:i/>
                <w:sz w:val="20"/>
              </w:rPr>
              <w:t>indywidualny</w:t>
            </w:r>
            <w:r w:rsidRPr="00F21DC5">
              <w:rPr>
                <w:rFonts w:asciiTheme="minorHAnsi" w:hAnsiTheme="minorHAnsi"/>
                <w:sz w:val="20"/>
              </w:rPr>
              <w:t>” i ”</w:t>
            </w:r>
            <w:r w:rsidR="00EF572E">
              <w:rPr>
                <w:rFonts w:asciiTheme="minorHAnsi" w:hAnsiTheme="minorHAnsi"/>
                <w:i/>
                <w:sz w:val="20"/>
              </w:rPr>
              <w:t xml:space="preserve">pracownik lub przedstawiciel </w:t>
            </w:r>
            <w:r w:rsidR="00F479A2">
              <w:rPr>
                <w:rFonts w:asciiTheme="minorHAnsi" w:hAnsiTheme="minorHAnsi"/>
                <w:i/>
                <w:sz w:val="20"/>
              </w:rPr>
              <w:br/>
            </w:r>
            <w:r w:rsidR="00EF572E">
              <w:rPr>
                <w:rFonts w:asciiTheme="minorHAnsi" w:hAnsiTheme="minorHAnsi"/>
                <w:i/>
                <w:sz w:val="20"/>
              </w:rPr>
              <w:t>instytucji/ podmiotu</w:t>
            </w:r>
            <w:r w:rsidR="00381BFA">
              <w:rPr>
                <w:rFonts w:asciiTheme="minorHAnsi" w:hAnsiTheme="minorHAnsi"/>
                <w:i/>
                <w:sz w:val="20"/>
              </w:rPr>
              <w:t>”</w:t>
            </w:r>
            <w:r w:rsidR="00EF572E">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t>
            </w:r>
            <w:r w:rsidRPr="00F21DC5">
              <w:rPr>
                <w:rFonts w:asciiTheme="minorHAnsi" w:hAnsiTheme="minorHAnsi"/>
                <w:i/>
                <w:sz w:val="20"/>
              </w:rPr>
              <w:t>indywidualny</w:t>
            </w:r>
            <w:r w:rsidRPr="00F21DC5">
              <w:rPr>
                <w:rFonts w:asciiTheme="minorHAnsi" w:hAnsiTheme="minorHAnsi"/>
                <w:sz w:val="20"/>
              </w:rPr>
              <w:t>” – dotyczy osoby fizycznej, przystępującej do projektu z własnej inicjatywy.</w:t>
            </w:r>
          </w:p>
          <w:p w:rsidR="001F5CC8" w:rsidRPr="001F5CC8" w:rsidRDefault="001F5CC8">
            <w:pPr>
              <w:spacing w:before="120" w:after="120" w:line="360" w:lineRule="auto"/>
              <w:jc w:val="both"/>
              <w:rPr>
                <w:rFonts w:asciiTheme="minorHAnsi" w:hAnsiTheme="minorHAnsi"/>
                <w:sz w:val="20"/>
              </w:rPr>
            </w:pPr>
            <w:r w:rsidRPr="00F21DC5">
              <w:rPr>
                <w:rFonts w:asciiTheme="minorHAnsi" w:hAnsiTheme="minorHAnsi"/>
                <w:sz w:val="20"/>
              </w:rPr>
              <w:t>„</w:t>
            </w:r>
            <w:r w:rsidR="00EF572E">
              <w:rPr>
                <w:rFonts w:asciiTheme="minorHAnsi" w:hAnsiTheme="minorHAnsi"/>
                <w:i/>
                <w:sz w:val="20"/>
              </w:rPr>
              <w:t>pracownik lub przedstawiciel instytucji/ podmiotu</w:t>
            </w:r>
            <w:r w:rsidRPr="00F21DC5">
              <w:rPr>
                <w:rFonts w:asciiTheme="minorHAnsi" w:hAnsiTheme="minorHAnsi"/>
                <w:sz w:val="20"/>
              </w:rPr>
              <w:t>” – wybierz, w przypadku gdy wsparcie realizowane na rzecz danej instytucji/ podmiotu obejmowało również jej pracowników lub gdy osoba została oddelegowana/ wskazana do udziału w</w:t>
            </w:r>
            <w:r w:rsidR="00EF572E" w:rsidRPr="00EF572E">
              <w:rPr>
                <w:rFonts w:asciiTheme="minorHAnsi" w:hAnsiTheme="minorHAnsi"/>
                <w:sz w:val="20"/>
              </w:rPr>
              <w:t xml:space="preserve"> projekcie przez daną instytucj</w:t>
            </w:r>
            <w:r w:rsidR="00EF572E">
              <w:rPr>
                <w:rFonts w:asciiTheme="minorHAnsi" w:hAnsiTheme="minorHAnsi"/>
                <w:sz w:val="20"/>
              </w:rPr>
              <w:t>ę</w:t>
            </w:r>
            <w:r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623025A" wp14:editId="481E10AF">
                  <wp:extent cx="1076325" cy="238125"/>
                  <wp:effectExtent l="0" t="0" r="9525" b="9525"/>
                  <wp:docPr id="321"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a:stretch>
                            <a:fillRect/>
                          </a:stretch>
                        </pic:blipFill>
                        <pic:spPr>
                          <a:xfrm>
                            <a:off x="0" y="0"/>
                            <a:ext cx="1076325" cy="238125"/>
                          </a:xfrm>
                          <a:prstGeom prst="rect">
                            <a:avLst/>
                          </a:prstGeom>
                        </pic:spPr>
                      </pic:pic>
                    </a:graphicData>
                  </a:graphic>
                </wp:inline>
              </w:drawing>
            </w:r>
          </w:p>
        </w:tc>
        <w:tc>
          <w:tcPr>
            <w:tcW w:w="10001" w:type="dxa"/>
            <w:gridSpan w:val="2"/>
            <w:shd w:val="clear" w:color="auto" w:fill="auto"/>
          </w:tcPr>
          <w:p w:rsidR="00711DBE" w:rsidRPr="001F5CC8" w:rsidRDefault="00711DBE" w:rsidP="00711DBE">
            <w:pPr>
              <w:spacing w:before="120" w:after="120" w:line="360" w:lineRule="auto"/>
              <w:jc w:val="both"/>
              <w:rPr>
                <w:rFonts w:asciiTheme="minorHAnsi" w:hAnsiTheme="minorHAnsi"/>
                <w:sz w:val="20"/>
              </w:rPr>
            </w:pPr>
            <w:r w:rsidRPr="001F5CC8">
              <w:rPr>
                <w:rFonts w:asciiTheme="minorHAnsi" w:hAnsiTheme="minorHAnsi"/>
                <w:sz w:val="20"/>
              </w:rPr>
              <w:t xml:space="preserve">Jeżeli uzupełniasz dane dotyczące pracownika instytucji objętej wsparciem, wybierz właściwą wartość z listy rozwijalnej zawierającej nazwy instytucji wprowadzonych przez Ciebie w sekcji </w:t>
            </w:r>
            <w:r w:rsidRPr="001F5CC8">
              <w:rPr>
                <w:rFonts w:asciiTheme="minorHAnsi" w:hAnsiTheme="minorHAnsi"/>
                <w:i/>
                <w:sz w:val="20"/>
              </w:rPr>
              <w:t>Dane instytucji otrzymujących wsparcie</w:t>
            </w:r>
            <w:r w:rsidRPr="001F5CC8">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i/>
                <w:sz w:val="20"/>
              </w:rPr>
            </w:pPr>
            <w:r w:rsidRPr="00F21DC5">
              <w:rPr>
                <w:rFonts w:asciiTheme="minorHAnsi" w:hAnsiTheme="minorHAnsi"/>
                <w:sz w:val="20"/>
              </w:rPr>
              <w:t xml:space="preserve">Pole to będzie wypełniane w przypadku, gdy w sekcji </w:t>
            </w:r>
            <w:r w:rsidRPr="00F21DC5">
              <w:rPr>
                <w:rFonts w:asciiTheme="minorHAnsi" w:hAnsiTheme="minorHAnsi"/>
                <w:i/>
                <w:sz w:val="20"/>
              </w:rPr>
              <w:t>Dane instytucji otrzymujących wsparcie</w:t>
            </w:r>
            <w:r w:rsidRPr="00F21DC5">
              <w:rPr>
                <w:rFonts w:asciiTheme="minorHAnsi" w:hAnsiTheme="minorHAnsi"/>
                <w:sz w:val="20"/>
              </w:rPr>
              <w:t xml:space="preserve"> </w:t>
            </w:r>
            <w:r w:rsidR="00F364F4">
              <w:rPr>
                <w:rFonts w:asciiTheme="minorHAnsi" w:hAnsiTheme="minorHAnsi"/>
                <w:sz w:val="20"/>
              </w:rPr>
              <w:t xml:space="preserve">i polu </w:t>
            </w:r>
            <w:r w:rsidR="00F364F4" w:rsidRPr="000A3242">
              <w:rPr>
                <w:rFonts w:asciiTheme="minorHAnsi" w:hAnsiTheme="minorHAnsi"/>
                <w:i/>
                <w:sz w:val="20"/>
              </w:rPr>
              <w:t xml:space="preserve">Czy wsparciem </w:t>
            </w:r>
            <w:r w:rsidR="00F364F4" w:rsidRPr="000A3242">
              <w:rPr>
                <w:rFonts w:asciiTheme="minorHAnsi" w:hAnsiTheme="minorHAnsi"/>
                <w:i/>
                <w:sz w:val="20"/>
              </w:rPr>
              <w:lastRenderedPageBreak/>
              <w:t xml:space="preserve">zostali objęci pracownicy instytucji? </w:t>
            </w:r>
            <w:r w:rsidRPr="00F21DC5">
              <w:rPr>
                <w:rFonts w:asciiTheme="minorHAnsi" w:hAnsiTheme="minorHAnsi"/>
                <w:sz w:val="20"/>
              </w:rPr>
              <w:t xml:space="preserve">wybierzesz odpowiedź </w:t>
            </w:r>
            <w:r w:rsidRPr="00F21DC5">
              <w:rPr>
                <w:rFonts w:asciiTheme="minorHAnsi" w:hAnsiTheme="minorHAnsi"/>
                <w:i/>
                <w:sz w:val="20"/>
              </w:rPr>
              <w:t>Tak</w:t>
            </w:r>
            <w:r w:rsidR="00F364F4">
              <w:rPr>
                <w:rFonts w:asciiTheme="minorHAnsi" w:hAnsiTheme="minorHAnsi"/>
                <w:sz w:val="20"/>
              </w:rPr>
              <w:t>.</w:t>
            </w:r>
          </w:p>
          <w:p w:rsidR="001F5CC8" w:rsidRPr="001F5CC8"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Jeśli wsparcie otrzymuje uczestnik indywidualny pole nie jest wypełniane.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472E92F" wp14:editId="0768813A">
                  <wp:extent cx="609600" cy="285750"/>
                  <wp:effectExtent l="0" t="0" r="0" b="0"/>
                  <wp:docPr id="322" name="Obraz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stretch>
                            <a:fillRect/>
                          </a:stretch>
                        </pic:blipFill>
                        <pic:spPr>
                          <a:xfrm>
                            <a:off x="0" y="0"/>
                            <a:ext cx="609600" cy="285750"/>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imię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F3236AE" wp14:editId="54689C48">
                  <wp:extent cx="800100" cy="295275"/>
                  <wp:effectExtent l="0" t="0" r="0" b="9525"/>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a:stretch>
                            <a:fillRect/>
                          </a:stretch>
                        </pic:blipFill>
                        <pic:spPr>
                          <a:xfrm>
                            <a:off x="0" y="0"/>
                            <a:ext cx="800100" cy="295275"/>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nazwisko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maksymalnie </w:t>
            </w:r>
            <w:r>
              <w:rPr>
                <w:rFonts w:asciiTheme="minorHAnsi" w:hAnsiTheme="minorHAnsi"/>
                <w:sz w:val="20"/>
              </w:rPr>
              <w:t>10</w:t>
            </w:r>
            <w:r w:rsidRPr="007B2DD6">
              <w:rPr>
                <w:rFonts w:asciiTheme="minorHAnsi" w:hAnsiTheme="minorHAnsi"/>
                <w:sz w:val="20"/>
              </w:rPr>
              <w:t>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C4065A6" wp14:editId="5D8875EF">
                  <wp:extent cx="638175" cy="333375"/>
                  <wp:effectExtent l="0" t="0" r="9525" b="9525"/>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a:stretch>
                            <a:fillRect/>
                          </a:stretch>
                        </pic:blipFill>
                        <pic:spPr>
                          <a:xfrm>
                            <a:off x="0" y="0"/>
                            <a:ext cx="638175" cy="333375"/>
                          </a:xfrm>
                          <a:prstGeom prst="rect">
                            <a:avLst/>
                          </a:prstGeom>
                        </pic:spPr>
                      </pic:pic>
                    </a:graphicData>
                  </a:graphic>
                </wp:inline>
              </w:drawing>
            </w:r>
          </w:p>
        </w:tc>
        <w:tc>
          <w:tcPr>
            <w:tcW w:w="10001" w:type="dxa"/>
            <w:gridSpan w:val="2"/>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nr PESEL danego uczestnika instytucji objętej wsparciem.</w:t>
            </w:r>
          </w:p>
          <w:p w:rsidR="00711DBE" w:rsidRPr="007B2DD6" w:rsidRDefault="00711DBE" w:rsidP="00EF572E">
            <w:pPr>
              <w:spacing w:before="120" w:after="120" w:line="360" w:lineRule="auto"/>
              <w:jc w:val="both"/>
              <w:rPr>
                <w:rFonts w:asciiTheme="minorHAnsi" w:hAnsiTheme="minorHAnsi"/>
                <w:sz w:val="20"/>
              </w:rPr>
            </w:pPr>
            <w:r>
              <w:rPr>
                <w:rFonts w:asciiTheme="minorHAnsi" w:hAnsiTheme="minorHAnsi"/>
                <w:sz w:val="20"/>
              </w:rPr>
              <w:t xml:space="preserve">Jeżeli dany uczestnik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11 cyfr i sprawdzi poprawność wprowadzonych przez Ciebie danych. </w:t>
            </w:r>
            <w:r w:rsidR="00F364F4" w:rsidRPr="00F21DC5">
              <w:rPr>
                <w:rFonts w:asciiTheme="minorHAnsi" w:hAnsiTheme="minorHAnsi"/>
                <w:sz w:val="20"/>
              </w:rPr>
              <w:t xml:space="preserve">W przypadku, gdy osoba zamieszkuje Polskę lecz nie posiada </w:t>
            </w:r>
            <w:r w:rsidR="00F364F4">
              <w:rPr>
                <w:rFonts w:asciiTheme="minorHAnsi" w:hAnsiTheme="minorHAnsi"/>
                <w:sz w:val="20"/>
              </w:rPr>
              <w:br/>
            </w:r>
            <w:r w:rsidR="00F364F4" w:rsidRPr="00F21DC5">
              <w:rPr>
                <w:rFonts w:asciiTheme="minorHAnsi" w:hAnsiTheme="minorHAnsi"/>
                <w:sz w:val="20"/>
              </w:rPr>
              <w:t xml:space="preserve">nr PESEL, np. ze względu na fakt, że nie pochodzi z Polski, należy zaznaczyć pole </w:t>
            </w:r>
            <w:r w:rsidR="00F364F4" w:rsidRPr="00F21DC5">
              <w:rPr>
                <w:rFonts w:asciiTheme="minorHAnsi" w:hAnsiTheme="minorHAnsi"/>
                <w:i/>
                <w:sz w:val="20"/>
              </w:rPr>
              <w:t>Brak PESEL</w:t>
            </w:r>
            <w:r w:rsidR="00F364F4"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721297D" wp14:editId="2E418E2E">
                  <wp:extent cx="2076450" cy="276225"/>
                  <wp:effectExtent l="0" t="0" r="0" b="9525"/>
                  <wp:docPr id="325"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stretch>
                            <a:fillRect/>
                          </a:stretch>
                        </pic:blipFill>
                        <pic:spPr>
                          <a:xfrm>
                            <a:off x="0" y="0"/>
                            <a:ext cx="2076450" cy="276225"/>
                          </a:xfrm>
                          <a:prstGeom prst="rect">
                            <a:avLst/>
                          </a:prstGeom>
                        </pic:spPr>
                      </pic:pic>
                    </a:graphicData>
                  </a:graphic>
                </wp:inline>
              </w:drawing>
            </w:r>
          </w:p>
        </w:tc>
        <w:tc>
          <w:tcPr>
            <w:tcW w:w="10001" w:type="dxa"/>
            <w:gridSpan w:val="2"/>
            <w:shd w:val="clear" w:color="auto" w:fill="auto"/>
          </w:tcPr>
          <w:p w:rsidR="00711DBE" w:rsidRPr="007B2DD6" w:rsidRDefault="004F7263">
            <w:pPr>
              <w:spacing w:before="120" w:after="120" w:line="360" w:lineRule="auto"/>
              <w:jc w:val="both"/>
              <w:rPr>
                <w:rFonts w:asciiTheme="minorHAnsi" w:hAnsiTheme="minorHAnsi"/>
                <w:sz w:val="20"/>
              </w:rPr>
            </w:pPr>
            <w:r>
              <w:rPr>
                <w:rFonts w:asciiTheme="minorHAnsi" w:hAnsiTheme="minorHAnsi"/>
                <w:sz w:val="20"/>
              </w:rPr>
              <w:t>Zaznacz to pole,</w:t>
            </w:r>
            <w:r w:rsidR="00F364F4">
              <w:rPr>
                <w:rFonts w:asciiTheme="minorHAnsi" w:hAnsiTheme="minorHAnsi"/>
                <w:sz w:val="20"/>
              </w:rPr>
              <w:t xml:space="preserve"> tylko w takim przypadku, gdy uczestnik nie posiada nr PESEL</w:t>
            </w:r>
            <w:r>
              <w:rPr>
                <w:rFonts w:asciiTheme="minorHAnsi" w:hAnsiTheme="minorHAnsi"/>
                <w:sz w:val="20"/>
              </w:rPr>
              <w:t>. System uzupełni wtedy pole PESEL sztucznie wygenerowanym numerem.</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3F85886" wp14:editId="0968D00B">
                  <wp:extent cx="428625" cy="266700"/>
                  <wp:effectExtent l="0" t="0" r="9525" b="0"/>
                  <wp:docPr id="326" name="Obraz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a:stretch>
                            <a:fillRect/>
                          </a:stretch>
                        </pic:blipFill>
                        <pic:spPr>
                          <a:xfrm>
                            <a:off x="0" y="0"/>
                            <a:ext cx="428625" cy="266700"/>
                          </a:xfrm>
                          <a:prstGeom prst="rect">
                            <a:avLst/>
                          </a:prstGeom>
                        </pic:spPr>
                      </pic:pic>
                    </a:graphicData>
                  </a:graphic>
                </wp:inline>
              </w:drawing>
            </w:r>
          </w:p>
        </w:tc>
        <w:tc>
          <w:tcPr>
            <w:tcW w:w="10001" w:type="dxa"/>
            <w:gridSpan w:val="2"/>
            <w:shd w:val="clear" w:color="auto" w:fill="auto"/>
          </w:tcPr>
          <w:p w:rsidR="00711DBE" w:rsidRDefault="004F7263" w:rsidP="00733F5E">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sidRPr="004F7263">
              <w:rPr>
                <w:rFonts w:asciiTheme="minorHAnsi" w:hAnsiTheme="minorHAnsi"/>
                <w:i/>
                <w:sz w:val="20"/>
              </w:rPr>
              <w:t>kobieta</w:t>
            </w:r>
            <w:r>
              <w:rPr>
                <w:rFonts w:asciiTheme="minorHAnsi" w:hAnsiTheme="minorHAnsi"/>
                <w:sz w:val="20"/>
              </w:rPr>
              <w:t xml:space="preserve"> lub </w:t>
            </w:r>
            <w:r w:rsidRPr="004F7263">
              <w:rPr>
                <w:rFonts w:asciiTheme="minorHAnsi" w:hAnsiTheme="minorHAnsi"/>
                <w:i/>
                <w:sz w:val="20"/>
              </w:rPr>
              <w:t>mężczyzna</w:t>
            </w:r>
            <w:r>
              <w:rPr>
                <w:rFonts w:asciiTheme="minorHAnsi" w:hAnsiTheme="minorHAnsi"/>
                <w:sz w:val="20"/>
              </w:rPr>
              <w:t xml:space="preserve"> z listy rozwijalnej</w:t>
            </w:r>
            <w:r w:rsidR="00F0369F">
              <w:rPr>
                <w:rFonts w:asciiTheme="minorHAnsi" w:hAnsiTheme="minorHAnsi"/>
                <w:sz w:val="20"/>
              </w:rPr>
              <w:t>.</w:t>
            </w:r>
          </w:p>
          <w:p w:rsidR="00F364F4" w:rsidRPr="007B2DD6"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W momencie, gdy wypełnisz nr PESEL pole będzie automatycznie uzupełniane przez system. W przypadku braku </w:t>
            </w:r>
            <w:r>
              <w:rPr>
                <w:rFonts w:asciiTheme="minorHAnsi" w:hAnsiTheme="minorHAnsi"/>
                <w:sz w:val="20"/>
              </w:rPr>
              <w:br/>
            </w:r>
            <w:r w:rsidRPr="00F21DC5">
              <w:rPr>
                <w:rFonts w:asciiTheme="minorHAnsi" w:hAnsiTheme="minorHAnsi"/>
                <w:sz w:val="20"/>
              </w:rPr>
              <w:t>nr PESEL wybierz właściwą wartość.</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501F4CA" wp14:editId="0718A51B">
                  <wp:extent cx="1676400" cy="514350"/>
                  <wp:effectExtent l="0" t="0" r="0" b="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a:stretch>
                            <a:fillRect/>
                          </a:stretch>
                        </pic:blipFill>
                        <pic:spPr>
                          <a:xfrm>
                            <a:off x="0" y="0"/>
                            <a:ext cx="1676400" cy="51435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 xml:space="preserve">Wprowadź wiek danego uczestnika. </w:t>
            </w:r>
          </w:p>
          <w:p w:rsidR="00711DBE" w:rsidRPr="007B2DD6" w:rsidRDefault="004F7263" w:rsidP="00137FAD">
            <w:pPr>
              <w:spacing w:before="120" w:after="120" w:line="360" w:lineRule="auto"/>
              <w:jc w:val="both"/>
              <w:rPr>
                <w:rFonts w:asciiTheme="minorHAnsi" w:hAnsiTheme="minorHAnsi"/>
                <w:sz w:val="20"/>
              </w:rPr>
            </w:pPr>
            <w:r>
              <w:rPr>
                <w:rFonts w:asciiTheme="minorHAnsi" w:hAnsiTheme="minorHAnsi"/>
                <w:sz w:val="20"/>
              </w:rPr>
              <w:t xml:space="preserve">Jeżeli uzupełnisz prawidłową wartością pole </w:t>
            </w:r>
            <w:r w:rsidRPr="004F7263">
              <w:rPr>
                <w:rFonts w:asciiTheme="minorHAnsi" w:hAnsiTheme="minorHAnsi"/>
                <w:i/>
                <w:sz w:val="20"/>
              </w:rPr>
              <w:t>PESEL</w:t>
            </w:r>
            <w:r>
              <w:rPr>
                <w:rFonts w:asciiTheme="minorHAnsi" w:hAnsiTheme="minorHAnsi"/>
                <w:sz w:val="20"/>
              </w:rPr>
              <w:t xml:space="preserve"> oraz pole </w:t>
            </w:r>
            <w:r w:rsidRPr="004F7263">
              <w:rPr>
                <w:rFonts w:asciiTheme="minorHAnsi" w:hAnsiTheme="minorHAnsi"/>
                <w:i/>
                <w:sz w:val="20"/>
              </w:rPr>
              <w:t>Data rozpoczęcia udziału w projekcie</w:t>
            </w:r>
            <w:r>
              <w:rPr>
                <w:rFonts w:asciiTheme="minorHAnsi" w:hAnsiTheme="minorHAnsi"/>
                <w:sz w:val="20"/>
              </w:rPr>
              <w:t xml:space="preserve"> to </w:t>
            </w:r>
            <w:r w:rsidR="004D4B1F">
              <w:rPr>
                <w:rFonts w:asciiTheme="minorHAnsi" w:hAnsiTheme="minorHAnsi"/>
                <w:sz w:val="20"/>
              </w:rPr>
              <w:t>SL2014</w:t>
            </w:r>
            <w:r>
              <w:rPr>
                <w:rFonts w:asciiTheme="minorHAnsi" w:hAnsiTheme="minorHAnsi"/>
                <w:sz w:val="20"/>
              </w:rPr>
              <w:t xml:space="preserve"> uzupełni to pole automatycznie, </w:t>
            </w:r>
            <w:r w:rsidR="00137FAD">
              <w:rPr>
                <w:rFonts w:asciiTheme="minorHAnsi" w:hAnsiTheme="minorHAnsi"/>
                <w:sz w:val="20"/>
              </w:rPr>
              <w:t>nie musisz go uzupełniać</w:t>
            </w:r>
            <w:r>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782A75E" wp14:editId="4A5BA195">
                  <wp:extent cx="971550" cy="266700"/>
                  <wp:effectExtent l="0" t="0" r="0" b="0"/>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a:stretch>
                            <a:fillRect/>
                          </a:stretch>
                        </pic:blipFill>
                        <pic:spPr>
                          <a:xfrm>
                            <a:off x="0" y="0"/>
                            <a:ext cx="971550" cy="266700"/>
                          </a:xfrm>
                          <a:prstGeom prst="rect">
                            <a:avLst/>
                          </a:prstGeom>
                        </pic:spPr>
                      </pic:pic>
                    </a:graphicData>
                  </a:graphic>
                </wp:inline>
              </w:drawing>
            </w:r>
          </w:p>
        </w:tc>
        <w:tc>
          <w:tcPr>
            <w:tcW w:w="10001" w:type="dxa"/>
            <w:gridSpan w:val="2"/>
            <w:shd w:val="clear" w:color="auto" w:fill="auto"/>
          </w:tcPr>
          <w:p w:rsidR="00711DBE" w:rsidRPr="00F364F4" w:rsidRDefault="004F7263"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Wskaż aktualny i najwyższy poziom wykształcenia, który posiada uczestnik projektu w chwili przystąpienia do projektu.</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 xml:space="preserve">Wybierz wykształcenie „niższe niż podstawowe (ISCED 0)” w sytuacji, gdy osoba nie osiągnęła wykształcenia podstawowego. </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Osobę z wykształceniem niższym niż podstawowe wykazujemy w zależności od tego, czy ukończyła zwyczajowo przyjęty wiek na zakończenie edukacji na poziomie ISCED 1 (wykształcenia podstawowego):</w:t>
            </w:r>
          </w:p>
          <w:p w:rsidR="00F364F4" w:rsidRPr="00F21DC5" w:rsidRDefault="00F364F4" w:rsidP="003F01D8">
            <w:pPr>
              <w:pStyle w:val="Akapitzlist"/>
              <w:numPr>
                <w:ilvl w:val="0"/>
                <w:numId w:val="23"/>
              </w:numPr>
              <w:spacing w:before="120" w:after="120" w:line="360" w:lineRule="auto"/>
              <w:jc w:val="both"/>
              <w:rPr>
                <w:rFonts w:asciiTheme="minorHAnsi" w:hAnsiTheme="minorHAnsi"/>
                <w:sz w:val="20"/>
              </w:rPr>
            </w:pPr>
            <w:r w:rsidRPr="00F21DC5">
              <w:rPr>
                <w:rFonts w:asciiTheme="minorHAnsi" w:hAnsiTheme="minorHAnsi"/>
                <w:sz w:val="20"/>
              </w:rPr>
              <w:t>osoba, która posiada wiek poniżej  zwyczajowo przyjętego wieku na zakończenie edukacji na poziomie ISCED 1 (podstawowym), powinna być przypisana do poziomu ISCED 1 (podstawowe);</w:t>
            </w:r>
          </w:p>
          <w:p w:rsidR="00F364F4" w:rsidRPr="00F364F4" w:rsidRDefault="00F364F4" w:rsidP="003F01D8">
            <w:pPr>
              <w:pStyle w:val="Akapitzlist"/>
              <w:numPr>
                <w:ilvl w:val="0"/>
                <w:numId w:val="23"/>
              </w:numPr>
              <w:spacing w:before="120" w:after="120" w:line="360" w:lineRule="auto"/>
              <w:jc w:val="both"/>
              <w:rPr>
                <w:rFonts w:asciiTheme="minorHAnsi" w:hAnsiTheme="minorHAnsi"/>
                <w:sz w:val="20"/>
              </w:rPr>
            </w:pPr>
            <w:r w:rsidRPr="00F21DC5">
              <w:rPr>
                <w:rFonts w:asciiTheme="minorHAnsi" w:hAnsiTheme="minorHAnsi"/>
                <w:sz w:val="20"/>
              </w:rPr>
              <w:t>osoba, która posiada wiek powyżej  zwyczajowo przyjętego wieku na zakończenie edukacji na poziomie ISCED 1 (podstawowym) powinna być przypisana do poziomu ISCED 0 (niższe niż podstawowe).</w:t>
            </w:r>
          </w:p>
        </w:tc>
      </w:tr>
      <w:tr w:rsidR="004F7263" w:rsidRPr="007B2DD6" w:rsidTr="005D010C">
        <w:tc>
          <w:tcPr>
            <w:tcW w:w="14220" w:type="dxa"/>
            <w:gridSpan w:val="3"/>
            <w:shd w:val="clear" w:color="auto" w:fill="auto"/>
          </w:tcPr>
          <w:p w:rsidR="004F7263" w:rsidRPr="007B2DD6" w:rsidRDefault="004F7263"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1856" behindDoc="0" locked="0" layoutInCell="1" allowOverlap="1" wp14:anchorId="3852A234" wp14:editId="55256CE5">
                  <wp:simplePos x="0" y="0"/>
                  <wp:positionH relativeFrom="margin">
                    <wp:posOffset>3769995</wp:posOffset>
                  </wp:positionH>
                  <wp:positionV relativeFrom="margin">
                    <wp:posOffset>85725</wp:posOffset>
                  </wp:positionV>
                  <wp:extent cx="1219200" cy="209550"/>
                  <wp:effectExtent l="0" t="0" r="0" b="0"/>
                  <wp:wrapSquare wrapText="bothSides"/>
                  <wp:docPr id="350" name="Obraz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9">
                            <a:extLst>
                              <a:ext uri="{28A0092B-C50C-407E-A947-70E740481C1C}">
                                <a14:useLocalDpi xmlns:a14="http://schemas.microsoft.com/office/drawing/2010/main" val="0"/>
                              </a:ext>
                            </a:extLst>
                          </a:blip>
                          <a:stretch>
                            <a:fillRect/>
                          </a:stretch>
                        </pic:blipFill>
                        <pic:spPr>
                          <a:xfrm>
                            <a:off x="0" y="0"/>
                            <a:ext cx="1219200" cy="209550"/>
                          </a:xfrm>
                          <a:prstGeom prst="rect">
                            <a:avLst/>
                          </a:prstGeom>
                        </pic:spPr>
                      </pic:pic>
                    </a:graphicData>
                  </a:graphic>
                </wp:anchor>
              </w:drawing>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7CF7C63" wp14:editId="0DE3AAB9">
                  <wp:extent cx="981075" cy="266700"/>
                  <wp:effectExtent l="0" t="0" r="9525" b="0"/>
                  <wp:docPr id="329" name="Obraz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0"/>
                          <a:stretch>
                            <a:fillRect/>
                          </a:stretch>
                        </pic:blipFill>
                        <pic:spPr>
                          <a:xfrm>
                            <a:off x="0" y="0"/>
                            <a:ext cx="981075" cy="26670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przypadku uczestnika spoza Polski) </w:t>
            </w:r>
            <w:r w:rsidRPr="00D2630E">
              <w:rPr>
                <w:rFonts w:asciiTheme="minorHAnsi" w:hAnsiTheme="minorHAnsi"/>
                <w:sz w:val="20"/>
              </w:rPr>
              <w:t>odpowiadające temu</w:t>
            </w:r>
            <w:r>
              <w:rPr>
                <w:rFonts w:asciiTheme="minorHAnsi" w:hAnsiTheme="minorHAnsi"/>
                <w:sz w:val="20"/>
              </w:rPr>
              <w:t xml:space="preserve"> poziomowi obszary zagraniczne.</w:t>
            </w:r>
          </w:p>
          <w:p w:rsidR="00F364F4" w:rsidRPr="007B2DD6" w:rsidRDefault="00F364F4" w:rsidP="004F7263">
            <w:pPr>
              <w:spacing w:before="120" w:after="120" w:line="360" w:lineRule="auto"/>
              <w:jc w:val="both"/>
              <w:rPr>
                <w:rFonts w:asciiTheme="minorHAnsi" w:hAnsiTheme="minorHAnsi"/>
                <w:sz w:val="20"/>
              </w:rPr>
            </w:pPr>
            <w:r w:rsidRPr="00F21DC5">
              <w:rPr>
                <w:rFonts w:asciiTheme="minorHAnsi" w:hAnsiTheme="minorHAnsi"/>
                <w:sz w:val="20"/>
              </w:rPr>
              <w:t>Wybierz województwo, powiązane z adresem kontaktowym danego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63DFC34" wp14:editId="230149FC">
                  <wp:extent cx="590550" cy="276225"/>
                  <wp:effectExtent l="0" t="0" r="0" b="9525"/>
                  <wp:docPr id="330"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1"/>
                          <a:stretch>
                            <a:fillRect/>
                          </a:stretch>
                        </pic:blipFill>
                        <pic:spPr>
                          <a:xfrm>
                            <a:off x="0" y="0"/>
                            <a:ext cx="590550" cy="276225"/>
                          </a:xfrm>
                          <a:prstGeom prst="rect">
                            <a:avLst/>
                          </a:prstGeom>
                        </pic:spPr>
                      </pic:pic>
                    </a:graphicData>
                  </a:graphic>
                </wp:inline>
              </w:drawing>
            </w:r>
          </w:p>
        </w:tc>
        <w:tc>
          <w:tcPr>
            <w:tcW w:w="10001" w:type="dxa"/>
            <w:gridSpan w:val="2"/>
            <w:shd w:val="clear" w:color="auto" w:fill="auto"/>
          </w:tcPr>
          <w:p w:rsidR="004F7263" w:rsidRPr="00F364F4" w:rsidRDefault="004F7263"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Pr="00DA468F">
              <w:rPr>
                <w:rFonts w:asciiTheme="minorHAnsi" w:hAnsiTheme="minorHAnsi"/>
                <w:sz w:val="20"/>
              </w:rPr>
              <w:t>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w:t>
            </w:r>
            <w:r w:rsidR="00575495">
              <w:rPr>
                <w:rFonts w:asciiTheme="minorHAnsi" w:hAnsiTheme="minorHAnsi"/>
                <w:sz w:val="20"/>
              </w:rPr>
              <w:br/>
            </w:r>
            <w:r w:rsidR="00675822">
              <w:rPr>
                <w:rFonts w:asciiTheme="minorHAnsi" w:hAnsiTheme="minorHAnsi"/>
                <w:sz w:val="20"/>
              </w:rPr>
              <w:t>lub</w:t>
            </w:r>
            <w:r>
              <w:rPr>
                <w:rFonts w:asciiTheme="minorHAnsi" w:hAnsiTheme="minorHAnsi"/>
                <w:sz w:val="20"/>
              </w:rPr>
              <w:t xml:space="preserve"> (w przypadku uczestnika spoza Polski)</w:t>
            </w:r>
            <w:r w:rsidRPr="00DA468F">
              <w:rPr>
                <w:rFonts w:asciiTheme="minorHAnsi" w:hAnsiTheme="minorHAnsi"/>
                <w:sz w:val="20"/>
              </w:rPr>
              <w:t xml:space="preserve"> odpowiadające temu poziom</w:t>
            </w:r>
            <w:r w:rsidRPr="00F364F4">
              <w:rPr>
                <w:rFonts w:asciiTheme="minorHAnsi" w:hAnsiTheme="minorHAnsi"/>
                <w:sz w:val="20"/>
              </w:rPr>
              <w:t>owi obszary zagraniczne.</w:t>
            </w:r>
          </w:p>
          <w:p w:rsidR="00F364F4" w:rsidRPr="007B2DD6" w:rsidRDefault="00F364F4" w:rsidP="00575495">
            <w:pPr>
              <w:spacing w:before="120" w:after="120" w:line="360" w:lineRule="auto"/>
              <w:jc w:val="both"/>
              <w:rPr>
                <w:rFonts w:asciiTheme="minorHAnsi" w:hAnsiTheme="minorHAnsi"/>
                <w:sz w:val="20"/>
              </w:rPr>
            </w:pPr>
            <w:r w:rsidRPr="00F21DC5">
              <w:rPr>
                <w:rFonts w:asciiTheme="minorHAnsi" w:hAnsiTheme="minorHAnsi"/>
                <w:sz w:val="20"/>
              </w:rPr>
              <w:t>Wybierz powiat, powiązany z adresem kontaktowym uczestnika</w:t>
            </w:r>
            <w:r w:rsidR="00C821E4">
              <w:rPr>
                <w:rFonts w:asciiTheme="minorHAnsi" w:hAnsiTheme="minorHAnsi"/>
                <w:sz w:val="20"/>
              </w:rPr>
              <w:t xml:space="preserve">, tj. dane obszaru zamieszkania, z którego uczestnik </w:t>
            </w:r>
            <w:r w:rsidR="00C821E4">
              <w:rPr>
                <w:rFonts w:asciiTheme="minorHAnsi" w:hAnsiTheme="minorHAnsi"/>
                <w:sz w:val="20"/>
              </w:rPr>
              <w:lastRenderedPageBreak/>
              <w:t>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73584D5" wp14:editId="1B35B3E7">
                  <wp:extent cx="542925" cy="276225"/>
                  <wp:effectExtent l="0" t="0" r="9525" b="9525"/>
                  <wp:docPr id="33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2"/>
                          <a:stretch>
                            <a:fillRect/>
                          </a:stretch>
                        </pic:blipFill>
                        <pic:spPr>
                          <a:xfrm>
                            <a:off x="0" y="0"/>
                            <a:ext cx="542925" cy="276225"/>
                          </a:xfrm>
                          <a:prstGeom prst="rect">
                            <a:avLst/>
                          </a:prstGeom>
                        </pic:spPr>
                      </pic:pic>
                    </a:graphicData>
                  </a:graphic>
                </wp:inline>
              </w:drawing>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przypadku uczestnika spoza Polski) </w:t>
            </w:r>
            <w:r w:rsidRPr="00DA468F">
              <w:rPr>
                <w:rFonts w:asciiTheme="minorHAnsi" w:hAnsiTheme="minorHAnsi"/>
                <w:sz w:val="20"/>
              </w:rPr>
              <w:t>odpowiadające temu poziomowi obszary zagraniczne</w:t>
            </w:r>
            <w:r>
              <w:rPr>
                <w:rFonts w:asciiTheme="minorHAnsi" w:hAnsiTheme="minorHAnsi"/>
                <w:sz w:val="20"/>
              </w:rPr>
              <w:t>.</w:t>
            </w:r>
          </w:p>
          <w:p w:rsidR="00F364F4" w:rsidRPr="007B2DD6" w:rsidRDefault="00F364F4" w:rsidP="00C821E4">
            <w:pPr>
              <w:spacing w:before="120" w:after="120" w:line="360" w:lineRule="auto"/>
              <w:jc w:val="both"/>
              <w:rPr>
                <w:rFonts w:asciiTheme="minorHAnsi" w:hAnsiTheme="minorHAnsi"/>
                <w:sz w:val="20"/>
              </w:rPr>
            </w:pPr>
            <w:r w:rsidRPr="00F21DC5">
              <w:rPr>
                <w:rFonts w:asciiTheme="minorHAnsi" w:hAnsiTheme="minorHAnsi"/>
                <w:sz w:val="20"/>
              </w:rPr>
              <w:t>Wybierz gminę, powiązaną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10" w:dyaOrig="465">
                <v:shape id="_x0000_i1059" type="#_x0000_t75" style="width:70.5pt;height:24pt" o:ole="">
                  <v:imagedata r:id="rId393" o:title=""/>
                </v:shape>
                <o:OLEObject Type="Embed" ProgID="PBrush" ShapeID="_x0000_i1059" DrawAspect="Content" ObjectID="_1544604463" r:id="rId394"/>
              </w:object>
            </w:r>
          </w:p>
        </w:tc>
        <w:tc>
          <w:tcPr>
            <w:tcW w:w="10001" w:type="dxa"/>
            <w:gridSpan w:val="2"/>
            <w:shd w:val="clear" w:color="auto" w:fill="auto"/>
          </w:tcPr>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0C7969">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777E6A">
              <w:rPr>
                <w:rFonts w:asciiTheme="minorHAnsi" w:hAnsiTheme="minorHAnsi"/>
                <w:sz w:val="20"/>
              </w:rPr>
              <w:b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w:t>
            </w:r>
            <w:r w:rsidR="00777E6A">
              <w:rPr>
                <w:rFonts w:asciiTheme="minorHAnsi" w:hAnsiTheme="minorHAnsi"/>
                <w:sz w:val="20"/>
              </w:rPr>
              <w:br/>
              <w:t xml:space="preserve">i </w:t>
            </w:r>
            <w:r w:rsidR="00777E6A" w:rsidRPr="00C21E56">
              <w:rPr>
                <w:rFonts w:asciiTheme="minorHAnsi" w:hAnsiTheme="minorHAnsi"/>
                <w:i/>
                <w:sz w:val="20"/>
              </w:rPr>
              <w:t>Gmina</w:t>
            </w:r>
            <w:r w:rsidR="00777E6A">
              <w:rPr>
                <w:rFonts w:asciiTheme="minorHAnsi" w:hAnsiTheme="minorHAnsi"/>
                <w:sz w:val="20"/>
              </w:rPr>
              <w:t>.</w:t>
            </w:r>
          </w:p>
          <w:p w:rsidR="00F364F4" w:rsidRPr="00F21DC5" w:rsidRDefault="00F364F4" w:rsidP="00F21DC5">
            <w:pPr>
              <w:jc w:val="center"/>
              <w:rPr>
                <w:rFonts w:asciiTheme="minorHAnsi" w:hAnsiTheme="minorHAnsi"/>
                <w:b/>
                <w:color w:val="2A2F69"/>
                <w:sz w:val="20"/>
              </w:rPr>
            </w:pPr>
            <w:r w:rsidRPr="00F21DC5">
              <w:rPr>
                <w:rFonts w:asciiTheme="minorHAnsi" w:hAnsiTheme="minorHAnsi"/>
                <w:b/>
                <w:color w:val="2A2F69"/>
                <w:sz w:val="20"/>
              </w:rPr>
              <w:t xml:space="preserve">Wybierz </w:t>
            </w:r>
            <w:r w:rsidR="00675822">
              <w:rPr>
                <w:rFonts w:asciiTheme="minorHAnsi" w:hAnsiTheme="minorHAnsi"/>
                <w:b/>
                <w:color w:val="2A2F69"/>
                <w:sz w:val="20"/>
              </w:rPr>
              <w:t>lub</w:t>
            </w:r>
            <w:r w:rsidRPr="00F21DC5">
              <w:rPr>
                <w:rFonts w:asciiTheme="minorHAnsi" w:hAnsiTheme="minorHAnsi"/>
                <w:b/>
                <w:color w:val="2A2F69"/>
                <w:sz w:val="20"/>
              </w:rPr>
              <w:t xml:space="preserve"> uzupełnij nazwą miejscowości, zgodnie z adresem kontaktowym uczestnika.</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 xml:space="preserve">Należy wskazać adres kontaktowy, tzn. </w:t>
            </w:r>
            <w:r w:rsidR="00C821E4" w:rsidRPr="00F21DC5">
              <w:rPr>
                <w:rFonts w:asciiTheme="minorHAnsi" w:hAnsiTheme="minorHAnsi"/>
                <w:b/>
                <w:color w:val="2A2F69"/>
                <w:sz w:val="20"/>
              </w:rPr>
              <w:t>.</w:t>
            </w:r>
            <w:r w:rsidR="00C821E4">
              <w:rPr>
                <w:rFonts w:asciiTheme="minorHAnsi" w:hAnsiTheme="minorHAnsi"/>
                <w:b/>
                <w:color w:val="2A2F69"/>
                <w:sz w:val="20"/>
              </w:rPr>
              <w:t xml:space="preserve"> </w:t>
            </w:r>
            <w:r w:rsidR="00C821E4" w:rsidRPr="00C821E4">
              <w:rPr>
                <w:rFonts w:asciiTheme="minorHAnsi" w:hAnsiTheme="minorHAnsi"/>
                <w:b/>
                <w:color w:val="2A2F69"/>
                <w:sz w:val="20"/>
              </w:rPr>
              <w:t xml:space="preserve">dane obszaru zamieszkania, z którego uczestnik kwalifikuje się do udziału </w:t>
            </w:r>
            <w:r w:rsidR="00C821E4">
              <w:rPr>
                <w:rFonts w:asciiTheme="minorHAnsi" w:hAnsiTheme="minorHAnsi"/>
                <w:b/>
                <w:color w:val="2A2F69"/>
                <w:sz w:val="20"/>
              </w:rPr>
              <w:br/>
            </w:r>
            <w:r w:rsidR="00C821E4" w:rsidRPr="00C821E4">
              <w:rPr>
                <w:rFonts w:asciiTheme="minorHAnsi" w:hAnsiTheme="minorHAnsi"/>
                <w:b/>
                <w:color w:val="2A2F69"/>
                <w:sz w:val="20"/>
              </w:rPr>
              <w:t>w projekcie</w:t>
            </w:r>
            <w:r w:rsidRPr="00F21DC5">
              <w:rPr>
                <w:rFonts w:asciiTheme="minorHAnsi" w:hAnsiTheme="minorHAnsi"/>
                <w:b/>
                <w:color w:val="2A2F69"/>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660" w:dyaOrig="300">
                <v:shape id="_x0000_i1060" type="#_x0000_t75" style="width:33pt;height:15pt" o:ole="">
                  <v:imagedata r:id="rId395" o:title=""/>
                </v:shape>
                <o:OLEObject Type="Embed" ProgID="PBrush" ShapeID="_x0000_i1060" DrawAspect="Content" ObjectID="_1544604464" r:id="rId396"/>
              </w:object>
            </w:r>
          </w:p>
        </w:tc>
        <w:tc>
          <w:tcPr>
            <w:tcW w:w="10001" w:type="dxa"/>
            <w:gridSpan w:val="2"/>
            <w:shd w:val="clear" w:color="auto" w:fill="auto"/>
          </w:tcPr>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lastRenderedPageBreak/>
              <w:t>Jeżeli w polu Kraj jest wartość inna niż Polska:</w:t>
            </w:r>
            <w:r w:rsidRPr="006A07CF">
              <w:rPr>
                <w:rFonts w:asciiTheme="minorHAnsi" w:hAnsiTheme="minorHAnsi"/>
                <w:sz w:val="20"/>
              </w:rPr>
              <w:t xml:space="preserve"> wprowadź ręcznie nazwę ulicy. Możesz wprowadzić </w:t>
            </w:r>
            <w:r w:rsidR="00777E6A">
              <w:rPr>
                <w:rFonts w:asciiTheme="minorHAnsi" w:hAnsiTheme="minorHAnsi"/>
                <w:sz w:val="20"/>
              </w:rP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i </w:t>
            </w:r>
            <w:r w:rsidR="00777E6A" w:rsidRPr="00C21E56">
              <w:rPr>
                <w:rFonts w:asciiTheme="minorHAnsi" w:hAnsiTheme="minorHAnsi"/>
                <w:i/>
                <w:sz w:val="20"/>
              </w:rPr>
              <w:t>Gmina</w:t>
            </w:r>
            <w:r w:rsidR="00777E6A">
              <w:rPr>
                <w:rFonts w:asciiTheme="minorHAnsi" w:hAnsiTheme="minorHAnsi"/>
                <w:sz w:val="20"/>
              </w:rPr>
              <w:t>.</w:t>
            </w:r>
          </w:p>
          <w:p w:rsidR="001232A8" w:rsidRDefault="00F364F4"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Wybierz </w:t>
            </w:r>
            <w:r w:rsidR="00675822">
              <w:rPr>
                <w:rFonts w:asciiTheme="minorHAnsi" w:hAnsiTheme="minorHAnsi"/>
                <w:b/>
                <w:color w:val="2A2F69"/>
                <w:sz w:val="20"/>
              </w:rPr>
              <w:t>lub</w:t>
            </w:r>
            <w:r w:rsidRPr="00F21DC5">
              <w:rPr>
                <w:rFonts w:asciiTheme="minorHAnsi" w:hAnsiTheme="minorHAnsi"/>
                <w:b/>
                <w:color w:val="2A2F69"/>
                <w:sz w:val="20"/>
              </w:rPr>
              <w:t xml:space="preserve"> uzupełnij nazwą ulicy, zgodnie z adresem kontaktowym uczestnika. </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70" w:dyaOrig="345">
                <v:shape id="_x0000_i1061" type="#_x0000_t75" style="width:73.5pt;height:17.25pt" o:ole="">
                  <v:imagedata r:id="rId397" o:title=""/>
                </v:shape>
                <o:OLEObject Type="Embed" ProgID="PBrush" ShapeID="_x0000_i1061" DrawAspect="Content" ObjectID="_1544604465" r:id="rId398"/>
              </w:object>
            </w:r>
          </w:p>
        </w:tc>
        <w:tc>
          <w:tcPr>
            <w:tcW w:w="10001" w:type="dxa"/>
            <w:gridSpan w:val="2"/>
            <w:shd w:val="clear" w:color="auto" w:fill="auto"/>
          </w:tcPr>
          <w:p w:rsidR="004F7263" w:rsidRPr="007B2DD6"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005" w:dyaOrig="315">
                <v:shape id="_x0000_i1062" type="#_x0000_t75" style="width:50.25pt;height:16.5pt" o:ole="">
                  <v:imagedata r:id="rId399" o:title=""/>
                </v:shape>
                <o:OLEObject Type="Embed" ProgID="PBrush" ShapeID="_x0000_i1062" DrawAspect="Content" ObjectID="_1544604466" r:id="rId400"/>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lokalu. Możesz wprowadzić maksymalnie 10 znaków.</w:t>
            </w:r>
          </w:p>
          <w:p w:rsidR="00F364F4" w:rsidRPr="007B2DD6" w:rsidRDefault="00F364F4" w:rsidP="00AF4A97">
            <w:pPr>
              <w:spacing w:before="120" w:after="120" w:line="360" w:lineRule="auto"/>
              <w:jc w:val="both"/>
              <w:rPr>
                <w:rFonts w:asciiTheme="minorHAnsi" w:hAnsiTheme="minorHAnsi"/>
                <w:sz w:val="20"/>
              </w:rPr>
            </w:pPr>
            <w:r w:rsidRPr="00F21DC5">
              <w:rPr>
                <w:rFonts w:asciiTheme="minorHAnsi" w:hAnsiTheme="minorHAnsi"/>
                <w:sz w:val="20"/>
              </w:rPr>
              <w:t>W przypadku braku nr lokalu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65">
                <v:shape id="_x0000_i1063" type="#_x0000_t75" style="width:82.5pt;height:24pt" o:ole="">
                  <v:imagedata r:id="rId401" o:title=""/>
                </v:shape>
                <o:OLEObject Type="Embed" ProgID="PBrush" ShapeID="_x0000_i1063" DrawAspect="Content" ObjectID="_1544604467" r:id="rId402"/>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 xml:space="preserve">Wprowadź kod pocztowy </w:t>
            </w:r>
            <w:r w:rsidR="00BB6DEF">
              <w:rPr>
                <w:rFonts w:asciiTheme="minorHAnsi" w:hAnsiTheme="minorHAnsi"/>
                <w:sz w:val="20"/>
              </w:rPr>
              <w:t>dla adresu danego uczestnika</w:t>
            </w:r>
            <w:r>
              <w:rPr>
                <w:rFonts w:asciiTheme="minorHAnsi" w:hAnsiTheme="minorHAnsi"/>
                <w:sz w:val="20"/>
              </w:rPr>
              <w:t>.</w:t>
            </w:r>
          </w:p>
          <w:p w:rsidR="004F7263" w:rsidRDefault="00BB6DEF" w:rsidP="00AF4A97">
            <w:pPr>
              <w:spacing w:before="120" w:after="120" w:line="360" w:lineRule="auto"/>
              <w:jc w:val="both"/>
              <w:rPr>
                <w:rFonts w:asciiTheme="minorHAnsi" w:hAnsiTheme="minorHAnsi"/>
                <w:sz w:val="20"/>
              </w:rPr>
            </w:pPr>
            <w:r>
              <w:rPr>
                <w:rFonts w:asciiTheme="minorHAnsi" w:hAnsiTheme="minorHAnsi"/>
                <w:sz w:val="20"/>
              </w:rPr>
              <w:t>Jeżeli uczestnik</w:t>
            </w:r>
            <w:r w:rsidR="004F7263">
              <w:rPr>
                <w:rFonts w:asciiTheme="minorHAnsi" w:hAnsiTheme="minorHAnsi"/>
                <w:sz w:val="20"/>
              </w:rPr>
              <w:t xml:space="preserve"> jest z Polski, </w:t>
            </w:r>
            <w:r w:rsidR="004D4B1F">
              <w:rPr>
                <w:rFonts w:asciiTheme="minorHAnsi" w:hAnsiTheme="minorHAnsi"/>
                <w:sz w:val="20"/>
              </w:rPr>
              <w:t>SL2014</w:t>
            </w:r>
            <w:r w:rsidR="004F7263">
              <w:rPr>
                <w:rFonts w:asciiTheme="minorHAnsi" w:hAnsiTheme="minorHAnsi"/>
                <w:sz w:val="20"/>
              </w:rPr>
              <w:t xml:space="preserve"> pomoże Ci nie popełnić błędu i ograniczy to pole poprzez wymuszony format zgodny z </w:t>
            </w:r>
            <w:r w:rsidR="00780709">
              <w:rPr>
                <w:rFonts w:asciiTheme="minorHAnsi" w:hAnsiTheme="minorHAnsi"/>
                <w:sz w:val="20"/>
              </w:rPr>
              <w:t xml:space="preserve">kodem </w:t>
            </w:r>
            <w:r w:rsidR="004F7263">
              <w:rPr>
                <w:rFonts w:asciiTheme="minorHAnsi" w:hAnsiTheme="minorHAnsi"/>
                <w:sz w:val="20"/>
              </w:rPr>
              <w:t xml:space="preserve">pocztowym, tj. XX-XXX. </w:t>
            </w:r>
          </w:p>
          <w:p w:rsidR="004F7263" w:rsidRPr="007B2DD6" w:rsidRDefault="004F7263" w:rsidP="00BB6DEF">
            <w:pPr>
              <w:spacing w:before="120" w:after="120" w:line="360" w:lineRule="auto"/>
              <w:jc w:val="both"/>
              <w:rPr>
                <w:rFonts w:asciiTheme="minorHAnsi" w:hAnsiTheme="minorHAnsi"/>
                <w:sz w:val="20"/>
              </w:rPr>
            </w:pPr>
            <w:r>
              <w:rPr>
                <w:rFonts w:asciiTheme="minorHAnsi" w:hAnsiTheme="minorHAnsi"/>
                <w:sz w:val="20"/>
              </w:rPr>
              <w:t xml:space="preserve">Jeżeli będzie to </w:t>
            </w:r>
            <w:r w:rsidR="00BB6DEF">
              <w:rPr>
                <w:rFonts w:asciiTheme="minorHAnsi" w:hAnsiTheme="minorHAnsi"/>
                <w:sz w:val="20"/>
              </w:rPr>
              <w:t>osoba spoza Polski</w:t>
            </w:r>
            <w:r>
              <w:rPr>
                <w:rFonts w:asciiTheme="minorHAnsi" w:hAnsiTheme="minorHAnsi"/>
                <w:sz w:val="20"/>
              </w:rPr>
              <w:t>, możesz wprowadzić maksymalnie 25 znaków.</w:t>
            </w:r>
          </w:p>
        </w:tc>
      </w:tr>
      <w:tr w:rsidR="004F7263" w:rsidRPr="00F364F4"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400" w:dyaOrig="765">
                <v:shape id="_x0000_i1064" type="#_x0000_t75" style="width:120pt;height:39pt" o:ole="">
                  <v:imagedata r:id="rId403" o:title=""/>
                </v:shape>
                <o:OLEObject Type="Embed" ProgID="PBrush" ShapeID="_x0000_i1064" DrawAspect="Content" ObjectID="_1544604468" r:id="rId404"/>
              </w:object>
            </w:r>
          </w:p>
        </w:tc>
        <w:tc>
          <w:tcPr>
            <w:tcW w:w="10001" w:type="dxa"/>
            <w:gridSpan w:val="2"/>
            <w:shd w:val="clear" w:color="auto" w:fill="auto"/>
          </w:tcPr>
          <w:p w:rsidR="004F7263" w:rsidRPr="00F364F4" w:rsidRDefault="004F7263">
            <w:pPr>
              <w:spacing w:before="120" w:after="120" w:line="360" w:lineRule="auto"/>
              <w:jc w:val="both"/>
              <w:rPr>
                <w:rFonts w:asciiTheme="minorHAnsi" w:hAnsiTheme="minorHAnsi"/>
                <w:sz w:val="20"/>
              </w:rPr>
            </w:pPr>
            <w:r w:rsidRPr="00F364F4">
              <w:rPr>
                <w:rFonts w:asciiTheme="minorHAnsi" w:hAnsiTheme="minorHAnsi"/>
                <w:sz w:val="20"/>
              </w:rPr>
              <w:t>To pole uzupełniane automatycznie, związane z klasyfikacją jednostek przestrzennych</w:t>
            </w:r>
            <w:r w:rsidR="00F364F4" w:rsidRPr="00F364F4">
              <w:rPr>
                <w:rFonts w:asciiTheme="minorHAnsi" w:hAnsiTheme="minorHAnsi"/>
                <w:sz w:val="20"/>
              </w:rPr>
              <w:t xml:space="preserve">, </w:t>
            </w:r>
            <w:r w:rsidR="00F364F4" w:rsidRPr="00F21DC5">
              <w:rPr>
                <w:rFonts w:asciiTheme="minorHAnsi" w:hAnsiTheme="minorHAnsi"/>
                <w:sz w:val="20"/>
              </w:rPr>
              <w:t xml:space="preserve">na podstawie pola </w:t>
            </w:r>
            <w:r w:rsidR="00F364F4" w:rsidRPr="00F21DC5">
              <w:rPr>
                <w:rFonts w:asciiTheme="minorHAnsi" w:hAnsiTheme="minorHAnsi"/>
                <w:i/>
                <w:sz w:val="20"/>
              </w:rPr>
              <w:t>Gmina</w:t>
            </w:r>
            <w:r w:rsidRPr="00F364F4">
              <w:rPr>
                <w:rFonts w:asciiTheme="minorHAnsi" w:hAnsiTheme="minorHAnsi"/>
                <w:sz w:val="20"/>
              </w:rPr>
              <w:t xml:space="preserve">. </w:t>
            </w:r>
            <w:r w:rsidR="004D4B1F">
              <w:rPr>
                <w:rFonts w:asciiTheme="minorHAnsi" w:hAnsiTheme="minorHAnsi"/>
                <w:sz w:val="20"/>
              </w:rPr>
              <w:t>SL2014</w:t>
            </w:r>
            <w:r w:rsidRPr="00F364F4">
              <w:rPr>
                <w:rFonts w:asciiTheme="minorHAnsi" w:hAnsiTheme="minorHAnsi"/>
                <w:sz w:val="20"/>
              </w:rPr>
              <w:t xml:space="preserve"> gromadzi te dane</w:t>
            </w:r>
            <w:r w:rsidR="00F364F4">
              <w:rPr>
                <w:rFonts w:asciiTheme="minorHAnsi" w:hAnsiTheme="minorHAnsi"/>
                <w:sz w:val="20"/>
              </w:rPr>
              <w:t xml:space="preserve"> </w:t>
            </w:r>
            <w:r w:rsidRPr="00F364F4">
              <w:rPr>
                <w:rFonts w:asciiTheme="minorHAnsi" w:hAnsiTheme="minorHAnsi"/>
                <w:sz w:val="20"/>
              </w:rPr>
              <w:t>na potrzeby monitoring</w:t>
            </w:r>
            <w:r w:rsidR="00575495" w:rsidRPr="00F364F4">
              <w:rPr>
                <w:rFonts w:asciiTheme="minorHAnsi" w:hAnsiTheme="minorHAnsi"/>
                <w:sz w:val="20"/>
              </w:rPr>
              <w:t>u</w:t>
            </w:r>
            <w:r w:rsidRPr="00F364F4">
              <w:rPr>
                <w:rFonts w:asciiTheme="minorHAnsi" w:hAnsiTheme="minorHAnsi"/>
                <w:sz w:val="20"/>
              </w:rPr>
              <w:t>, zgodnie z wymogami</w:t>
            </w:r>
            <w:r w:rsidR="00575495" w:rsidRPr="00F364F4">
              <w:rPr>
                <w:rFonts w:asciiTheme="minorHAnsi" w:hAnsiTheme="minorHAnsi"/>
                <w:sz w:val="20"/>
              </w:rPr>
              <w:t xml:space="preserve"> sprawozdawczości</w:t>
            </w:r>
            <w:r w:rsidRPr="00F364F4">
              <w:rPr>
                <w:rFonts w:asciiTheme="minorHAnsi" w:hAnsiTheme="minorHAnsi"/>
                <w:sz w:val="20"/>
              </w:rPr>
              <w:t xml:space="preserve"> UE.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175" w:dyaOrig="420">
                <v:shape id="_x0000_i1065" type="#_x0000_t75" style="width:108.75pt;height:21.75pt" o:ole="">
                  <v:imagedata r:id="rId405" o:title=""/>
                </v:shape>
                <o:OLEObject Type="Embed" ProgID="PBrush" ShapeID="_x0000_i1065" DrawAspect="Content" ObjectID="_1544604469" r:id="rId406"/>
              </w:object>
            </w:r>
          </w:p>
        </w:tc>
        <w:tc>
          <w:tcPr>
            <w:tcW w:w="10001" w:type="dxa"/>
            <w:gridSpan w:val="2"/>
            <w:shd w:val="clear" w:color="auto" w:fill="auto"/>
          </w:tcPr>
          <w:p w:rsidR="004F7263" w:rsidRPr="007B2DD6" w:rsidRDefault="00BB6DEF" w:rsidP="00BB6DEF">
            <w:pPr>
              <w:spacing w:before="120" w:after="120" w:line="360" w:lineRule="auto"/>
              <w:jc w:val="both"/>
              <w:rPr>
                <w:rFonts w:asciiTheme="minorHAnsi" w:hAnsiTheme="minorHAnsi"/>
                <w:sz w:val="20"/>
              </w:rPr>
            </w:pPr>
            <w:r>
              <w:rPr>
                <w:rFonts w:asciiTheme="minorHAnsi" w:hAnsiTheme="minorHAnsi"/>
                <w:sz w:val="20"/>
              </w:rPr>
              <w:t>Wprowadź nr telefonu danego uczestnika</w:t>
            </w:r>
            <w:r w:rsidR="00F0369F">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20">
                <v:shape id="_x0000_i1066" type="#_x0000_t75" style="width:82.5pt;height:21.75pt" o:ole="">
                  <v:imagedata r:id="rId407" o:title=""/>
                </v:shape>
                <o:OLEObject Type="Embed" ProgID="PBrush" ShapeID="_x0000_i1066" DrawAspect="Content" ObjectID="_1544604470" r:id="rId408"/>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adres poczty elektronicznej służący do kontaktu</w:t>
            </w:r>
            <w:r w:rsidR="00BB6DEF">
              <w:rPr>
                <w:rFonts w:asciiTheme="minorHAnsi" w:hAnsiTheme="minorHAnsi"/>
                <w:sz w:val="20"/>
              </w:rPr>
              <w:t xml:space="preserve"> z danym uczestnikiem</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pomoże Ci nie popełnić błędu i sprawdzi, czy wartość przez Ciebie wprowadzona jest zgodna z formatem adresu e-mail.</w:t>
            </w:r>
          </w:p>
          <w:p w:rsidR="004F7263" w:rsidRPr="00731967" w:rsidRDefault="004F7263" w:rsidP="00AF4A97">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lastRenderedPageBreak/>
              <w:t xml:space="preserve">Musisz uzupełnić jedno z pól: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lub </w:t>
            </w:r>
            <w:r w:rsidRPr="00731967">
              <w:rPr>
                <w:rFonts w:asciiTheme="minorHAnsi" w:hAnsiTheme="minorHAnsi"/>
                <w:b/>
                <w:i/>
                <w:color w:val="2A2F69"/>
                <w:sz w:val="20"/>
              </w:rPr>
              <w:t>Adres e-mail.</w:t>
            </w:r>
          </w:p>
        </w:tc>
      </w:tr>
      <w:tr w:rsidR="00BB6DEF" w:rsidRPr="007B2DD6" w:rsidTr="005D010C">
        <w:tc>
          <w:tcPr>
            <w:tcW w:w="14220" w:type="dxa"/>
            <w:gridSpan w:val="3"/>
            <w:shd w:val="clear" w:color="auto" w:fill="auto"/>
          </w:tcPr>
          <w:p w:rsidR="00BB6DEF" w:rsidRPr="007B2DD6" w:rsidRDefault="00BB6DEF" w:rsidP="00733F5E">
            <w:pPr>
              <w:spacing w:before="120" w:after="120" w:line="360" w:lineRule="auto"/>
              <w:jc w:val="both"/>
              <w:rPr>
                <w:rFonts w:asciiTheme="minorHAnsi" w:hAnsiTheme="minorHAnsi"/>
                <w:sz w:val="20"/>
              </w:rPr>
            </w:pPr>
            <w:r w:rsidRPr="007B2DD6">
              <w:rPr>
                <w:rFonts w:asciiTheme="minorHAnsi" w:hAnsiTheme="minorHAnsi"/>
                <w:noProof/>
                <w:lang w:eastAsia="pl-PL"/>
              </w:rPr>
              <w:lastRenderedPageBreak/>
              <w:drawing>
                <wp:anchor distT="0" distB="0" distL="114300" distR="114300" simplePos="0" relativeHeight="251643904" behindDoc="0" locked="0" layoutInCell="1" allowOverlap="1" wp14:anchorId="44FFEA3D" wp14:editId="28CA0240">
                  <wp:simplePos x="0" y="0"/>
                  <wp:positionH relativeFrom="margin">
                    <wp:posOffset>3636645</wp:posOffset>
                  </wp:positionH>
                  <wp:positionV relativeFrom="margin">
                    <wp:posOffset>69215</wp:posOffset>
                  </wp:positionV>
                  <wp:extent cx="1304925" cy="219075"/>
                  <wp:effectExtent l="0" t="0" r="9525" b="9525"/>
                  <wp:wrapSquare wrapText="bothSides"/>
                  <wp:docPr id="349" name="Obraz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9">
                            <a:extLst>
                              <a:ext uri="{28A0092B-C50C-407E-A947-70E740481C1C}">
                                <a14:useLocalDpi xmlns:a14="http://schemas.microsoft.com/office/drawing/2010/main" val="0"/>
                              </a:ext>
                            </a:extLst>
                          </a:blip>
                          <a:stretch>
                            <a:fillRect/>
                          </a:stretch>
                        </pic:blipFill>
                        <pic:spPr>
                          <a:xfrm>
                            <a:off x="0" y="0"/>
                            <a:ext cx="1304925" cy="219075"/>
                          </a:xfrm>
                          <a:prstGeom prst="rect">
                            <a:avLst/>
                          </a:prstGeom>
                        </pic:spPr>
                      </pic:pic>
                    </a:graphicData>
                  </a:graphic>
                </wp:anchor>
              </w:drawing>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noProof/>
                <w:lang w:eastAsia="pl-PL"/>
              </w:rPr>
            </w:pPr>
            <w:r w:rsidRPr="007B2DD6">
              <w:rPr>
                <w:rFonts w:asciiTheme="minorHAnsi" w:hAnsiTheme="minorHAnsi"/>
              </w:rPr>
              <w:object w:dxaOrig="3885" w:dyaOrig="315">
                <v:shape id="_x0000_i1067" type="#_x0000_t75" style="width:194.25pt;height:16.5pt" o:ole="">
                  <v:imagedata r:id="rId410" o:title=""/>
                </v:shape>
                <o:OLEObject Type="Embed" ProgID="PBrush" ShapeID="_x0000_i1067" DrawAspect="Content" ObjectID="_1544604471" r:id="rId411"/>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danego uczestnika.</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F364F4" w:rsidRPr="00F21DC5" w:rsidRDefault="00F364F4" w:rsidP="003F01D8">
            <w:pPr>
              <w:pStyle w:val="Akapitzlist"/>
              <w:numPr>
                <w:ilvl w:val="0"/>
                <w:numId w:val="24"/>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wprowadzania danych do systemu oraz 2023-12-31.</w:t>
            </w:r>
          </w:p>
          <w:p w:rsidR="00F364F4" w:rsidRPr="00F21DC5" w:rsidRDefault="00F364F4" w:rsidP="003F01D8">
            <w:pPr>
              <w:pStyle w:val="Akapitzlist"/>
              <w:numPr>
                <w:ilvl w:val="0"/>
                <w:numId w:val="24"/>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F364F4" w:rsidRPr="007B2DD6" w:rsidRDefault="00F364F4" w:rsidP="00841008">
            <w:pPr>
              <w:spacing w:before="120" w:after="120" w:line="360" w:lineRule="auto"/>
              <w:jc w:val="both"/>
              <w:rPr>
                <w:rFonts w:asciiTheme="minorHAnsi" w:hAnsiTheme="minorHAnsi"/>
                <w:sz w:val="20"/>
              </w:rPr>
            </w:pPr>
            <w:r w:rsidRPr="00F21DC5">
              <w:rPr>
                <w:rFonts w:asciiTheme="minorHAnsi" w:hAnsiTheme="minorHAnsi"/>
                <w:sz w:val="20"/>
              </w:rPr>
              <w:t>Za datę rozpoczęcia udziału w projekcie</w:t>
            </w:r>
            <w:r w:rsidR="00841008">
              <w:rPr>
                <w:rFonts w:asciiTheme="minorHAnsi" w:hAnsiTheme="minorHAnsi"/>
                <w:sz w:val="20"/>
              </w:rPr>
              <w:t xml:space="preserve"> – </w:t>
            </w:r>
            <w:r w:rsidRPr="00F21DC5">
              <w:rPr>
                <w:rFonts w:asciiTheme="minorHAnsi" w:hAnsiTheme="minorHAnsi"/>
                <w:sz w:val="20"/>
              </w:rPr>
              <w:t xml:space="preserve"> co do zasady</w:t>
            </w:r>
            <w:r w:rsidR="00841008">
              <w:rPr>
                <w:rFonts w:asciiTheme="minorHAnsi" w:hAnsiTheme="minorHAnsi"/>
                <w:sz w:val="20"/>
              </w:rPr>
              <w:t xml:space="preserve"> –</w:t>
            </w:r>
            <w:r w:rsidRPr="00F21DC5">
              <w:rPr>
                <w:rFonts w:asciiTheme="minorHAnsi" w:hAnsiTheme="minorHAnsi"/>
                <w:sz w:val="20"/>
              </w:rPr>
              <w:t xml:space="preserve"> uznaje się datę przystąpienia do pierwszej formy wsparcia </w:t>
            </w:r>
            <w:r>
              <w:rPr>
                <w:rFonts w:asciiTheme="minorHAnsi" w:hAnsiTheme="minorHAnsi"/>
                <w:sz w:val="20"/>
              </w:rPr>
              <w:br/>
            </w:r>
            <w:r w:rsidRPr="00F21DC5">
              <w:rPr>
                <w:rFonts w:asciiTheme="minorHAnsi" w:hAnsiTheme="minorHAnsi"/>
                <w:sz w:val="20"/>
              </w:rPr>
              <w:t xml:space="preserve">w ramach projektu. </w:t>
            </w:r>
            <w:r w:rsidR="00841008">
              <w:rPr>
                <w:rFonts w:asciiTheme="minorHAnsi" w:hAnsiTheme="minorHAnsi"/>
                <w:sz w:val="20"/>
              </w:rPr>
              <w:t>D</w:t>
            </w:r>
            <w:r w:rsidRPr="00F21DC5">
              <w:rPr>
                <w:rFonts w:asciiTheme="minorHAnsi" w:hAnsiTheme="minorHAnsi"/>
                <w:sz w:val="20"/>
              </w:rPr>
              <w:t xml:space="preserve">ata rozpoczęcia udziału w projekcie </w:t>
            </w:r>
            <w:r w:rsidR="00841008">
              <w:rPr>
                <w:rFonts w:asciiTheme="minorHAnsi" w:hAnsiTheme="minorHAnsi"/>
                <w:sz w:val="20"/>
              </w:rPr>
              <w:t xml:space="preserve">może być </w:t>
            </w:r>
            <w:r w:rsidRPr="00F21DC5">
              <w:rPr>
                <w:rFonts w:asciiTheme="minorHAnsi" w:hAnsiTheme="minorHAnsi"/>
                <w:sz w:val="20"/>
              </w:rPr>
              <w:t xml:space="preserve">zbieżna </w:t>
            </w:r>
            <w:r w:rsidR="00841008">
              <w:rPr>
                <w:rFonts w:asciiTheme="minorHAnsi" w:hAnsiTheme="minorHAnsi"/>
                <w:sz w:val="20"/>
              </w:rPr>
              <w:br/>
            </w:r>
            <w:r w:rsidRPr="00F21DC5">
              <w:rPr>
                <w:rFonts w:asciiTheme="minorHAnsi" w:hAnsiTheme="minorHAnsi"/>
                <w:sz w:val="20"/>
              </w:rPr>
              <w:t>z momentem zrekrutowania do projektu – gdy charakter wsparcia uzasadnia prowadzenie rekrutacji na wcześniejszym etapie realizacji projektu.</w:t>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35" w:dyaOrig="390">
                <v:shape id="_x0000_i1068" type="#_x0000_t75" style="width:171.75pt;height:18.75pt" o:ole="">
                  <v:imagedata r:id="rId412" o:title=""/>
                </v:shape>
                <o:OLEObject Type="Embed" ProgID="PBrush" ShapeID="_x0000_i1068" DrawAspect="Content" ObjectID="_1544604472" r:id="rId413"/>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Jeżeli udział w tym projekcie danego uczestnika jest zakończony, wprowadź datę zakończenia udziału.</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t>
            </w:r>
            <w:r w:rsidRPr="00D4235B">
              <w:rPr>
                <w:rFonts w:asciiTheme="minorHAnsi" w:hAnsiTheme="minorHAnsi" w:cs="Calibri"/>
                <w:b/>
                <w:color w:val="FF0000"/>
                <w:sz w:val="20"/>
              </w:rPr>
              <w:t>waga</w:t>
            </w:r>
            <w:r>
              <w:rPr>
                <w:rFonts w:asciiTheme="minorHAnsi" w:hAnsiTheme="minorHAnsi" w:cs="Calibri"/>
                <w:b/>
                <w:color w:val="FF0000"/>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w:t>
            </w:r>
          </w:p>
          <w:p w:rsidR="00F364F4" w:rsidRPr="00F21DC5" w:rsidRDefault="00F364F4" w:rsidP="003F01D8">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daty wprowadzania danych do systemu,</w:t>
            </w:r>
          </w:p>
          <w:p w:rsidR="00F364F4" w:rsidRPr="00F21DC5" w:rsidRDefault="00F364F4" w:rsidP="003F01D8">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F364F4" w:rsidRPr="00F21DC5" w:rsidRDefault="00F364F4" w:rsidP="003F01D8">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F364F4" w:rsidRPr="00F21DC5" w:rsidRDefault="00F364F4" w:rsidP="003F01D8">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daty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Data nie może być wcześniejsza od daty rozpoczęcia udziału osoby w projekcie.</w:t>
            </w:r>
          </w:p>
          <w:p w:rsidR="00F364F4" w:rsidRDefault="00F364F4" w:rsidP="00F364F4">
            <w:pPr>
              <w:spacing w:before="120" w:after="120" w:line="360" w:lineRule="auto"/>
              <w:jc w:val="both"/>
              <w:rPr>
                <w:rFonts w:asciiTheme="minorHAnsi" w:hAnsiTheme="minorHAnsi"/>
                <w:sz w:val="20"/>
              </w:rPr>
            </w:pPr>
            <w:r w:rsidRPr="00F21DC5">
              <w:rPr>
                <w:rFonts w:asciiTheme="minorHAnsi" w:hAnsiTheme="minorHAnsi"/>
                <w:b/>
                <w:sz w:val="20"/>
              </w:rPr>
              <w:t>Pole należy wypełnić</w:t>
            </w:r>
            <w:r w:rsidRPr="00F21DC5">
              <w:rPr>
                <w:rFonts w:asciiTheme="minorHAnsi" w:hAnsiTheme="minorHAnsi"/>
                <w:sz w:val="20"/>
              </w:rPr>
              <w:t xml:space="preserve"> zarówno w sytuacji, </w:t>
            </w:r>
            <w:r w:rsidRPr="00F21DC5">
              <w:rPr>
                <w:rFonts w:asciiTheme="minorHAnsi" w:hAnsiTheme="minorHAnsi"/>
                <w:b/>
                <w:sz w:val="20"/>
              </w:rPr>
              <w:t>gdy osoba zakończyła udział w projekcie zgodnie z zaplanowaną ścieżką</w:t>
            </w:r>
            <w:r w:rsidRPr="00F21DC5">
              <w:rPr>
                <w:rFonts w:asciiTheme="minorHAnsi" w:hAnsiTheme="minorHAnsi"/>
                <w:sz w:val="20"/>
              </w:rPr>
              <w:t xml:space="preserve"> (zgodnie z założeniami projektu), </w:t>
            </w:r>
            <w:r w:rsidRPr="00F21DC5">
              <w:rPr>
                <w:rFonts w:asciiTheme="minorHAnsi" w:hAnsiTheme="minorHAnsi"/>
                <w:b/>
                <w:sz w:val="20"/>
              </w:rPr>
              <w:t>jak i w momencie przedwczesnego opuszczenia projektu</w:t>
            </w:r>
            <w:r w:rsidRPr="00F21DC5">
              <w:rPr>
                <w:rFonts w:asciiTheme="minorHAnsi" w:hAnsiTheme="minorHAnsi"/>
                <w:sz w:val="20"/>
              </w:rPr>
              <w:t xml:space="preserve">, tj. przerwania udziału </w:t>
            </w:r>
            <w:r w:rsidR="00F479A2">
              <w:rPr>
                <w:rFonts w:asciiTheme="minorHAnsi" w:hAnsiTheme="minorHAnsi"/>
                <w:sz w:val="20"/>
              </w:rPr>
              <w:br/>
            </w:r>
            <w:r w:rsidRPr="00F21DC5">
              <w:rPr>
                <w:rFonts w:asciiTheme="minorHAnsi" w:hAnsiTheme="minorHAnsi"/>
                <w:sz w:val="20"/>
              </w:rPr>
              <w:t>w projekcie przed zakończeniem zaplanowanych form wsparcia.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3915" w:dyaOrig="735">
                <v:shape id="_x0000_i1069" type="#_x0000_t75" style="width:195.75pt;height:36.75pt" o:ole="">
                  <v:imagedata r:id="rId414" o:title=""/>
                </v:shape>
                <o:OLEObject Type="Embed" ProgID="PBrush" ShapeID="_x0000_i1069" DrawAspect="Content" ObjectID="_1544604473" r:id="rId415"/>
              </w:object>
            </w:r>
          </w:p>
        </w:tc>
        <w:tc>
          <w:tcPr>
            <w:tcW w:w="10001" w:type="dxa"/>
            <w:gridSpan w:val="2"/>
            <w:shd w:val="clear" w:color="auto" w:fill="auto"/>
          </w:tcPr>
          <w:p w:rsidR="00F364F4" w:rsidRPr="00F21DC5" w:rsidRDefault="00BB6DEF" w:rsidP="00F364F4">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sidRPr="00F364F4">
              <w:rPr>
                <w:rFonts w:asciiTheme="minorHAnsi" w:hAnsiTheme="minorHAnsi"/>
                <w:sz w:val="20"/>
              </w:rPr>
              <w:t>.</w:t>
            </w:r>
            <w:r w:rsidR="00F364F4" w:rsidRPr="00F364F4">
              <w:rPr>
                <w:rFonts w:asciiTheme="minorHAnsi" w:hAnsiTheme="minorHAnsi"/>
                <w:sz w:val="20"/>
              </w:rPr>
              <w:t xml:space="preserve"> </w:t>
            </w:r>
            <w:r w:rsidR="00F364F4" w:rsidRPr="00F21DC5">
              <w:rPr>
                <w:rFonts w:asciiTheme="minorHAnsi" w:hAnsiTheme="minorHAnsi"/>
                <w:sz w:val="20"/>
              </w:rPr>
              <w:t>Wskaż jedną z czterech wykluczających się pozycji z listy:</w:t>
            </w:r>
          </w:p>
          <w:p w:rsidR="00F364F4" w:rsidRPr="00F21DC5" w:rsidRDefault="00F364F4" w:rsidP="003F01D8">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bezrobotna zarejestrowana w ewidencji urzędów pracy”;</w:t>
            </w:r>
          </w:p>
          <w:p w:rsidR="00F364F4" w:rsidRPr="00F21DC5" w:rsidRDefault="00F364F4" w:rsidP="003F01D8">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bezrobotna niezarejestrowana w ewidencji urzędów pracy”;</w:t>
            </w:r>
          </w:p>
          <w:p w:rsidR="00F364F4" w:rsidRPr="00F21DC5" w:rsidRDefault="00F364F4" w:rsidP="003F01D8">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bierna zawodowo”;</w:t>
            </w:r>
          </w:p>
          <w:p w:rsidR="00F364F4" w:rsidRPr="00F21DC5" w:rsidRDefault="00F364F4" w:rsidP="003F01D8">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pracująca”.</w:t>
            </w:r>
          </w:p>
          <w:p w:rsidR="00711DBE"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Status uczestnika w chwili przystąpienia do projektu nie ulega zmianie (tj. nie podlega aktualizacji, nawet w przypadku powrotu danej osoby do projektu).</w:t>
            </w:r>
          </w:p>
          <w:p w:rsidR="009A50C2" w:rsidRPr="007B2DD6" w:rsidRDefault="009A50C2" w:rsidP="00D677D2">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855" w:dyaOrig="405">
                <v:shape id="_x0000_i1070" type="#_x0000_t75" style="width:42.75pt;height:20.25pt" o:ole="">
                  <v:imagedata r:id="rId416" o:title=""/>
                </v:shape>
                <o:OLEObject Type="Embed" ProgID="PBrush" ShapeID="_x0000_i1070" DrawAspect="Content" ObjectID="_1544604474" r:id="rId417"/>
              </w:object>
            </w:r>
          </w:p>
        </w:tc>
        <w:tc>
          <w:tcPr>
            <w:tcW w:w="10001" w:type="dxa"/>
            <w:gridSpan w:val="2"/>
            <w:shd w:val="clear" w:color="auto" w:fill="auto"/>
          </w:tcPr>
          <w:p w:rsidR="00711DBE" w:rsidRDefault="00BB6DEF" w:rsidP="00BB6DEF">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Status osoby na rynku pracy w chwili przystąpienia do projektu</w:t>
            </w:r>
            <w:r>
              <w:rPr>
                <w:rFonts w:asciiTheme="minorHAnsi" w:hAnsiTheme="minorHAnsi"/>
                <w:sz w:val="20"/>
              </w:rPr>
              <w:t xml:space="preserve"> możesz wprowadzić uzupełnienie doprecyzowując wybraną pozycję poprzez wybór wartości z listy wyboru.</w:t>
            </w:r>
          </w:p>
          <w:p w:rsidR="00F364F4" w:rsidRPr="00F21DC5" w:rsidRDefault="00F364F4" w:rsidP="00BB6DEF">
            <w:pPr>
              <w:spacing w:before="120" w:after="120" w:line="360" w:lineRule="auto"/>
              <w:jc w:val="both"/>
              <w:rPr>
                <w:rFonts w:asciiTheme="minorHAnsi" w:hAnsiTheme="minorHAnsi"/>
                <w:sz w:val="20"/>
                <w:u w:val="single"/>
              </w:rPr>
            </w:pPr>
            <w:r w:rsidRPr="00F21DC5">
              <w:rPr>
                <w:rFonts w:asciiTheme="minorHAnsi" w:hAnsiTheme="minorHAnsi"/>
                <w:sz w:val="20"/>
                <w:u w:val="single"/>
              </w:rPr>
              <w:t>Przykład:</w:t>
            </w:r>
          </w:p>
          <w:p w:rsidR="00F364F4" w:rsidRDefault="00F364F4" w:rsidP="001D5E5A">
            <w:pPr>
              <w:spacing w:before="120" w:after="120" w:line="360" w:lineRule="auto"/>
              <w:jc w:val="both"/>
              <w:rPr>
                <w:rFonts w:asciiTheme="minorHAnsi" w:hAnsiTheme="minorHAnsi"/>
                <w:sz w:val="20"/>
              </w:rPr>
            </w:pPr>
            <w:r w:rsidRPr="00F21DC5">
              <w:rPr>
                <w:rFonts w:asciiTheme="minorHAnsi" w:hAnsiTheme="minorHAnsi"/>
                <w:sz w:val="20"/>
              </w:rPr>
              <w:t xml:space="preserve">Jeśli status osoby na rynku pracy w chwili przystąpienia do projektu to „osoba bezrobotna zarejestrowana w ewidencji urzędów pracy” doprecyzuj poprzez wybór wartości z listy czy jest to „osoba długotrwale bezrobotna”. </w:t>
            </w:r>
            <w:r w:rsidR="00777E6A">
              <w:rPr>
                <w:rFonts w:asciiTheme="minorHAnsi" w:hAnsiTheme="minorHAnsi"/>
                <w:sz w:val="20"/>
              </w:rPr>
              <w:br/>
            </w:r>
            <w:r w:rsidRPr="00F21DC5">
              <w:rPr>
                <w:rFonts w:asciiTheme="minorHAnsi" w:hAnsiTheme="minorHAnsi"/>
                <w:sz w:val="20"/>
              </w:rPr>
              <w:t xml:space="preserve">W sytuacji, </w:t>
            </w:r>
            <w:r w:rsidR="00777E6A">
              <w:rPr>
                <w:rFonts w:asciiTheme="minorHAnsi" w:hAnsiTheme="minorHAnsi"/>
                <w:sz w:val="20"/>
              </w:rPr>
              <w:t>g</w:t>
            </w:r>
            <w:r w:rsidRPr="00F21DC5">
              <w:rPr>
                <w:rFonts w:asciiTheme="minorHAnsi" w:hAnsiTheme="minorHAnsi"/>
                <w:sz w:val="20"/>
              </w:rPr>
              <w:t>dy nie jest to osoba długotrwale bezrobotna wybierz wartość „inne”.</w:t>
            </w:r>
          </w:p>
          <w:p w:rsidR="009A50C2" w:rsidRPr="007B2DD6" w:rsidRDefault="009A50C2" w:rsidP="001D5E5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2130" w:dyaOrig="375">
                <v:shape id="_x0000_i1071" type="#_x0000_t75" style="width:106.5pt;height:18pt" o:ole="">
                  <v:imagedata r:id="rId418" o:title=""/>
                </v:shape>
                <o:OLEObject Type="Embed" ProgID="PBrush" ShapeID="_x0000_i1071" DrawAspect="Content" ObjectID="_1544604475" r:id="rId419"/>
              </w:object>
            </w:r>
          </w:p>
        </w:tc>
        <w:tc>
          <w:tcPr>
            <w:tcW w:w="10001" w:type="dxa"/>
            <w:gridSpan w:val="2"/>
            <w:shd w:val="clear" w:color="auto" w:fill="auto"/>
          </w:tcPr>
          <w:p w:rsidR="00711DBE" w:rsidRPr="00F364F4" w:rsidRDefault="001E75A5"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364F4"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Należy wypełnić jeśli w polu </w:t>
            </w:r>
            <w:r w:rsidRPr="00F21DC5">
              <w:rPr>
                <w:rFonts w:asciiTheme="minorHAnsi" w:hAnsiTheme="minorHAnsi"/>
                <w:i/>
                <w:sz w:val="20"/>
              </w:rPr>
              <w:t>Status osoby na rynku pracy w chwili przystąpienia do projektu</w:t>
            </w:r>
            <w:r w:rsidRPr="00F21DC5">
              <w:rPr>
                <w:rFonts w:asciiTheme="minorHAnsi" w:hAnsiTheme="minorHAnsi"/>
                <w:sz w:val="20"/>
              </w:rPr>
              <w:t xml:space="preserve"> wybrano wartość „osoba pracująca”.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1545" w:dyaOrig="435">
                <v:shape id="_x0000_i1072" type="#_x0000_t75" style="width:77.25pt;height:21.75pt" o:ole="">
                  <v:imagedata r:id="rId420" o:title=""/>
                </v:shape>
                <o:OLEObject Type="Embed" ProgID="PBrush" ShapeID="_x0000_i1072" DrawAspect="Content" ObjectID="_1544604476" r:id="rId421"/>
              </w:object>
            </w:r>
          </w:p>
        </w:tc>
        <w:tc>
          <w:tcPr>
            <w:tcW w:w="10001" w:type="dxa"/>
            <w:gridSpan w:val="2"/>
            <w:shd w:val="clear" w:color="auto" w:fill="auto"/>
          </w:tcPr>
          <w:p w:rsidR="00711DBE" w:rsidRDefault="001E75A5" w:rsidP="00733F5E">
            <w:pPr>
              <w:spacing w:before="120" w:after="120" w:line="360" w:lineRule="auto"/>
              <w:jc w:val="both"/>
              <w:rPr>
                <w:rFonts w:asciiTheme="minorHAnsi" w:hAnsiTheme="minorHAnsi"/>
                <w:sz w:val="20"/>
              </w:rPr>
            </w:pPr>
            <w:r>
              <w:rPr>
                <w:rFonts w:asciiTheme="minorHAnsi" w:hAnsiTheme="minorHAnsi"/>
                <w:sz w:val="20"/>
              </w:rPr>
              <w:t xml:space="preserve">Jeżeli uczestnik którego dane wprowadzasz jest osobą zatrudnioną, wprowadź w tym polu nazwę instytucji/przedsiębiorstwa w którym jest zatrudniony. </w:t>
            </w:r>
          </w:p>
          <w:p w:rsidR="001E75A5" w:rsidRDefault="001E75A5" w:rsidP="00733F5E">
            <w:pPr>
              <w:spacing w:before="120" w:after="120" w:line="360" w:lineRule="auto"/>
              <w:jc w:val="both"/>
              <w:rPr>
                <w:rFonts w:asciiTheme="minorHAnsi" w:hAnsiTheme="minorHAnsi"/>
                <w:sz w:val="20"/>
              </w:rPr>
            </w:pPr>
            <w:r>
              <w:rPr>
                <w:rFonts w:asciiTheme="minorHAnsi" w:hAnsiTheme="minorHAnsi"/>
                <w:sz w:val="20"/>
              </w:rPr>
              <w:t>Możesz wprowadzić maksymalnie 250 znaków.</w:t>
            </w:r>
          </w:p>
          <w:p w:rsidR="004A53FA" w:rsidRDefault="004A53FA" w:rsidP="004A53FA">
            <w:pPr>
              <w:spacing w:before="120" w:after="120" w:line="360" w:lineRule="auto"/>
              <w:jc w:val="both"/>
              <w:rPr>
                <w:rFonts w:asciiTheme="minorHAnsi" w:hAnsiTheme="minorHAnsi"/>
                <w:b/>
                <w:color w:val="FF0000"/>
                <w:sz w:val="20"/>
              </w:rPr>
            </w:pPr>
            <w:r w:rsidRPr="00BB7BE1">
              <w:rPr>
                <w:rFonts w:asciiTheme="minorHAnsi" w:hAnsiTheme="minorHAnsi"/>
                <w:b/>
                <w:color w:val="FF0000"/>
                <w:sz w:val="20"/>
              </w:rPr>
              <w:t>Uwaga</w:t>
            </w:r>
            <w:r>
              <w:rPr>
                <w:rFonts w:asciiTheme="minorHAnsi" w:hAnsiTheme="minorHAnsi"/>
                <w:b/>
                <w:color w:val="FF0000"/>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Jeśli uczestnik projektu jest rolnikiem wpisz w tym polu „nie dotyczy”.</w:t>
            </w:r>
          </w:p>
          <w:p w:rsidR="009A50C2" w:rsidRPr="004A53FA" w:rsidRDefault="009A50C2" w:rsidP="004A53F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4A53FA" w:rsidRDefault="00711DBE" w:rsidP="00733F5E">
            <w:pPr>
              <w:spacing w:before="120" w:after="120" w:line="360" w:lineRule="auto"/>
              <w:rPr>
                <w:rFonts w:asciiTheme="minorHAnsi" w:hAnsiTheme="minorHAnsi"/>
              </w:rPr>
            </w:pPr>
            <w:r w:rsidRPr="00677974">
              <w:rPr>
                <w:rFonts w:asciiTheme="minorHAnsi" w:hAnsiTheme="minorHAnsi"/>
              </w:rPr>
              <w:object w:dxaOrig="4665" w:dyaOrig="585">
                <v:shape id="_x0000_i1073" type="#_x0000_t75" style="width:199.45pt;height:24.75pt" o:ole="">
                  <v:imagedata r:id="rId422" o:title=""/>
                </v:shape>
                <o:OLEObject Type="Embed" ProgID="PBrush" ShapeID="_x0000_i1073" DrawAspect="Content" ObjectID="_1544604477" r:id="rId423"/>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sidRPr="004A53FA">
              <w:rPr>
                <w:rFonts w:asciiTheme="minorHAnsi" w:hAnsiTheme="minorHAnsi"/>
                <w:sz w:val="20"/>
              </w:rPr>
              <w:t xml:space="preserve">Wybierz właściwą wartość z listy rozwijalnej. </w:t>
            </w:r>
            <w:r w:rsidR="004A53FA">
              <w:rPr>
                <w:rFonts w:asciiTheme="minorHAnsi" w:hAnsiTheme="minorHAnsi"/>
                <w:sz w:val="20"/>
              </w:rPr>
              <w:t xml:space="preserve"> </w:t>
            </w:r>
            <w:r w:rsidR="004A53FA" w:rsidRPr="00F21DC5">
              <w:rPr>
                <w:rFonts w:asciiTheme="minorHAnsi" w:hAnsiTheme="minorHAnsi"/>
                <w:sz w:val="20"/>
              </w:rPr>
              <w:t xml:space="preserve">Dla jednego uczestnika możliwe jest odnotowanie dwóch rezultatów związanych z uczestnictwem w projekcie, monitorowanych po zakończeniu udziału. Uzupełnij dane dotyczące </w:t>
            </w:r>
            <w:r w:rsidR="004A53FA" w:rsidRPr="00F21DC5">
              <w:rPr>
                <w:rFonts w:asciiTheme="minorHAnsi" w:hAnsiTheme="minorHAnsi"/>
                <w:i/>
                <w:sz w:val="20"/>
              </w:rPr>
              <w:t xml:space="preserve">Sytuacji (1)… </w:t>
            </w:r>
            <w:r w:rsidR="004A53FA" w:rsidRPr="00F21DC5">
              <w:rPr>
                <w:rFonts w:asciiTheme="minorHAnsi" w:hAnsiTheme="minorHAnsi"/>
                <w:sz w:val="20"/>
              </w:rPr>
              <w:t xml:space="preserve">i </w:t>
            </w:r>
            <w:r w:rsidR="004A53FA" w:rsidRPr="00F21DC5">
              <w:rPr>
                <w:rFonts w:asciiTheme="minorHAnsi" w:hAnsiTheme="minorHAnsi"/>
                <w:i/>
                <w:sz w:val="20"/>
              </w:rPr>
              <w:t>Sytuacji (2)…</w:t>
            </w:r>
            <w:r w:rsidR="004A53FA" w:rsidRPr="00F21DC5">
              <w:rPr>
                <w:rFonts w:asciiTheme="minorHAnsi" w:hAnsiTheme="minorHAnsi"/>
                <w:sz w:val="20"/>
              </w:rPr>
              <w:t xml:space="preserve"> do czterech tygodni po zakończeniu udziału w projekcie danej osoby. Pole może zostać uzupełnione w momencie, gdy została wprowadzona data w polu </w:t>
            </w:r>
            <w:r w:rsidR="004A53FA" w:rsidRPr="00F21DC5">
              <w:rPr>
                <w:rFonts w:asciiTheme="minorHAnsi" w:hAnsiTheme="minorHAnsi"/>
                <w:i/>
                <w:sz w:val="20"/>
              </w:rPr>
              <w:t>Data zakończenia udziału w projekcie</w:t>
            </w:r>
            <w:r w:rsidR="004A53FA" w:rsidRPr="00F21DC5">
              <w:rPr>
                <w:rFonts w:asciiTheme="minorHAnsi" w:hAnsiTheme="minorHAnsi"/>
                <w:sz w:val="20"/>
              </w:rPr>
              <w:t>.</w:t>
            </w:r>
          </w:p>
          <w:p w:rsidR="00C821E4" w:rsidRPr="00F21DC5" w:rsidRDefault="00C821E4" w:rsidP="004A53FA">
            <w:pPr>
              <w:spacing w:before="120" w:after="120" w:line="360" w:lineRule="auto"/>
              <w:jc w:val="both"/>
              <w:rPr>
                <w:rFonts w:asciiTheme="minorHAnsi" w:hAnsiTheme="minorHAnsi"/>
                <w:sz w:val="20"/>
              </w:rPr>
            </w:pPr>
            <w:r>
              <w:rPr>
                <w:rFonts w:asciiTheme="minorHAnsi" w:hAnsiTheme="minorHAnsi"/>
                <w:sz w:val="20"/>
              </w:rPr>
              <w:t xml:space="preserve">W przypadku, gdy uczestnik zakończył udział w projekcie oraz uzupełniona </w:t>
            </w:r>
            <w:r w:rsidRPr="00F21DC5">
              <w:rPr>
                <w:rFonts w:asciiTheme="minorHAnsi" w:hAnsiTheme="minorHAnsi"/>
                <w:sz w:val="20"/>
              </w:rPr>
              <w:t xml:space="preserve">została data w polu </w:t>
            </w:r>
            <w:r w:rsidRPr="00F21DC5">
              <w:rPr>
                <w:rFonts w:asciiTheme="minorHAnsi" w:hAnsiTheme="minorHAnsi"/>
                <w:i/>
                <w:sz w:val="20"/>
              </w:rPr>
              <w:t>Data zakończenia udziału w projekcie</w:t>
            </w:r>
            <w:r>
              <w:rPr>
                <w:rFonts w:asciiTheme="minorHAnsi" w:hAnsiTheme="minorHAnsi"/>
                <w:sz w:val="20"/>
              </w:rPr>
              <w:t xml:space="preserve">, jednak nie minął jeszcze okres 4 tygodni i sytuacja uczestnika jest jeszcze w trakcie monitorowania, </w:t>
            </w:r>
            <w:r>
              <w:rPr>
                <w:rFonts w:asciiTheme="minorHAnsi" w:hAnsiTheme="minorHAnsi"/>
                <w:sz w:val="20"/>
              </w:rPr>
              <w:br/>
              <w:t xml:space="preserve">w polu </w:t>
            </w:r>
            <w:r w:rsidRPr="00772EBE">
              <w:rPr>
                <w:rFonts w:asciiTheme="minorHAnsi" w:hAnsiTheme="minorHAnsi"/>
                <w:i/>
                <w:sz w:val="20"/>
              </w:rPr>
              <w:t>Sytuacja (1)…</w:t>
            </w:r>
            <w:r>
              <w:rPr>
                <w:rFonts w:asciiTheme="minorHAnsi" w:hAnsiTheme="minorHAnsi"/>
                <w:sz w:val="20"/>
              </w:rPr>
              <w:t xml:space="preserve"> wybierz wartość z listy rozwijalnej „</w:t>
            </w:r>
            <w:r w:rsidRPr="00C821E4">
              <w:rPr>
                <w:rFonts w:asciiTheme="minorHAnsi" w:hAnsiTheme="minorHAnsi"/>
                <w:i/>
                <w:sz w:val="20"/>
              </w:rPr>
              <w:t>sytuacja w trakcie monitorowania</w:t>
            </w:r>
            <w:r>
              <w:rPr>
                <w:rFonts w:asciiTheme="minorHAnsi" w:hAnsiTheme="minorHAnsi"/>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u w:val="single"/>
              </w:rPr>
              <w:t>Przykłady możliwych kombinacji dla jednego uczestnika po zakończeniu udziału w projekcie</w:t>
            </w:r>
            <w:r w:rsidRPr="00F21DC5">
              <w:rPr>
                <w:rFonts w:asciiTheme="minorHAnsi" w:hAnsiTheme="minorHAnsi"/>
                <w:sz w:val="20"/>
              </w:rPr>
              <w:t>:</w:t>
            </w:r>
          </w:p>
          <w:tbl>
            <w:tblPr>
              <w:tblStyle w:val="Tabela-Siatka"/>
              <w:tblW w:w="977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4885"/>
              <w:gridCol w:w="4885"/>
            </w:tblGrid>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lastRenderedPageBreak/>
                    <w:t>osoba  podjęła kształcenie lub szkolenie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bl>
          <w:p w:rsidR="00CF7515" w:rsidRDefault="00CF7515" w:rsidP="004A53FA">
            <w:pPr>
              <w:spacing w:before="120" w:after="120" w:line="360" w:lineRule="auto"/>
              <w:jc w:val="both"/>
              <w:rPr>
                <w:rFonts w:asciiTheme="minorHAnsi" w:hAnsiTheme="minorHAnsi"/>
                <w:b/>
                <w:color w:val="FF0000"/>
                <w:sz w:val="20"/>
              </w:rPr>
            </w:pPr>
          </w:p>
          <w:p w:rsidR="004A53FA" w:rsidRPr="003665E5" w:rsidRDefault="004A53FA" w:rsidP="004A53FA">
            <w:pPr>
              <w:spacing w:before="120" w:after="120" w:line="360" w:lineRule="auto"/>
              <w:jc w:val="both"/>
              <w:rPr>
                <w:rFonts w:asciiTheme="minorHAnsi" w:hAnsiTheme="minorHAnsi"/>
                <w:b/>
                <w:color w:val="FF0000"/>
                <w:sz w:val="20"/>
              </w:rPr>
            </w:pPr>
            <w:r w:rsidRPr="003665E5">
              <w:rPr>
                <w:rFonts w:asciiTheme="minorHAnsi" w:hAnsiTheme="minorHAnsi"/>
                <w:b/>
                <w:color w:val="FF0000"/>
                <w:sz w:val="20"/>
              </w:rPr>
              <w:t>Uwaga!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pierwszej kolejności wykaż te rezultaty, do których zrealizowania zobowiązałeś</w:t>
            </w:r>
            <w:r w:rsidR="00304201">
              <w:rPr>
                <w:rFonts w:asciiTheme="minorHAnsi" w:hAnsiTheme="minorHAnsi"/>
                <w:sz w:val="20"/>
              </w:rPr>
              <w:t>/</w:t>
            </w:r>
            <w:proofErr w:type="spellStart"/>
            <w:r w:rsidR="00304201">
              <w:rPr>
                <w:rFonts w:asciiTheme="minorHAnsi" w:hAnsiTheme="minorHAnsi"/>
                <w:sz w:val="20"/>
              </w:rPr>
              <w:t>aś</w:t>
            </w:r>
            <w:proofErr w:type="spellEnd"/>
            <w:r w:rsidRPr="00F21DC5">
              <w:rPr>
                <w:rFonts w:asciiTheme="minorHAnsi" w:hAnsiTheme="minorHAnsi"/>
                <w:sz w:val="20"/>
              </w:rPr>
              <w:t xml:space="preserve"> się w projekcie (poprzez określenie wskaźników we wniosku o dofinansowanie). Informacje dotyczące uczestników są bowiem podstawą do wykazania tych informacji we wskaźnikach we wniosku o płatność (tabele dot. wskaźników rezultatu).</w:t>
            </w:r>
          </w:p>
          <w:p w:rsidR="004A53FA" w:rsidRDefault="004A53FA" w:rsidP="004A53FA">
            <w:pPr>
              <w:spacing w:before="120" w:after="120" w:line="360" w:lineRule="auto"/>
              <w:rPr>
                <w:rFonts w:asciiTheme="minorHAnsi" w:hAnsiTheme="minorHAnsi"/>
                <w:b/>
                <w:color w:val="FF0000"/>
                <w:sz w:val="20"/>
              </w:rPr>
            </w:pPr>
            <w:r w:rsidRPr="00BB7BE1">
              <w:rPr>
                <w:rFonts w:asciiTheme="minorHAnsi" w:hAnsiTheme="minorHAnsi"/>
                <w:b/>
                <w:color w:val="FF0000"/>
                <w:sz w:val="20"/>
              </w:rPr>
              <w:lastRenderedPageBreak/>
              <w:t>Uwaga!</w:t>
            </w:r>
          </w:p>
          <w:p w:rsidR="004A53FA" w:rsidRPr="00F21DC5" w:rsidRDefault="004A53FA" w:rsidP="003F01D8">
            <w:pPr>
              <w:pStyle w:val="Akapitzlist"/>
              <w:numPr>
                <w:ilvl w:val="0"/>
                <w:numId w:val="27"/>
              </w:numPr>
              <w:spacing w:before="120" w:after="120" w:line="360" w:lineRule="auto"/>
              <w:jc w:val="both"/>
              <w:rPr>
                <w:rFonts w:asciiTheme="minorHAnsi" w:hAnsiTheme="minorHAnsi"/>
                <w:b/>
                <w:color w:val="FF0000"/>
                <w:sz w:val="20"/>
              </w:rPr>
            </w:pPr>
            <w:r w:rsidRPr="00F21DC5">
              <w:rPr>
                <w:rFonts w:asciiTheme="minorHAnsi" w:hAnsiTheme="minorHAnsi"/>
                <w:sz w:val="20"/>
              </w:rPr>
              <w:t>Zakończenie udziału w projekcie jest rozumiane jako zakończenie udziału zgodnie z zaplanowana ścieżką (zgodnie z założeniami projektu), jak i przedwczesne opuszczenie projektu, tj. przerwanie udziału w projekcie przed zakończeniem zaplanowanych form wsparcia. W związku z tym, beneficjent powinien monitorować sytuację osób po zakończonym udziale również w przypadku osób, które przerwały udział w projekcie przed zakończeniem zaplanowanych form wsparcia.</w:t>
            </w:r>
          </w:p>
          <w:p w:rsidR="004A53FA" w:rsidRPr="00F21DC5" w:rsidRDefault="004A53FA" w:rsidP="003F01D8">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po zakończeniu udziału w projekcie uzyskała kwalifikacje i jednocześnie nabyła kompetencje należy wskazać </w:t>
            </w:r>
            <w:r w:rsidRPr="00BC227C">
              <w:rPr>
                <w:rFonts w:asciiTheme="minorHAnsi" w:hAnsiTheme="minorHAnsi"/>
                <w:sz w:val="20"/>
                <w:u w:val="single"/>
              </w:rPr>
              <w:t>wyłącznie</w:t>
            </w:r>
            <w:r w:rsidRPr="00BC227C">
              <w:rPr>
                <w:rFonts w:asciiTheme="minorHAnsi" w:hAnsiTheme="minorHAnsi"/>
                <w:sz w:val="20"/>
              </w:rPr>
              <w:t xml:space="preserve"> fakt uzyskania kwalifikacji, który jest zazwyczaj powiązany z uzyskaniem certyfikatu </w:t>
            </w:r>
            <w:r w:rsidR="00777E6A">
              <w:rPr>
                <w:rFonts w:asciiTheme="minorHAnsi" w:hAnsiTheme="minorHAnsi"/>
                <w:sz w:val="20"/>
              </w:rPr>
              <w:br/>
            </w:r>
            <w:r w:rsidRPr="00BC227C">
              <w:rPr>
                <w:rFonts w:asciiTheme="minorHAnsi" w:hAnsiTheme="minorHAnsi"/>
                <w:sz w:val="20"/>
              </w:rPr>
              <w:t xml:space="preserve">(patrz słownik) i wybrać taką wartość 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Sytuacja (2)…</w:t>
            </w:r>
          </w:p>
          <w:p w:rsidR="004A53FA" w:rsidRPr="00F21DC5" w:rsidRDefault="004A53FA" w:rsidP="003F01D8">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wsparciem w projekcie została objęta osoba w zakresie zapewnienia opieki nad dziećmi </w:t>
            </w:r>
            <w:r>
              <w:rPr>
                <w:rFonts w:asciiTheme="minorHAnsi" w:hAnsiTheme="minorHAnsi"/>
                <w:sz w:val="20"/>
              </w:rPr>
              <w:br/>
            </w:r>
            <w:r w:rsidRPr="00BC227C">
              <w:rPr>
                <w:rFonts w:asciiTheme="minorHAnsi" w:hAnsiTheme="minorHAnsi"/>
                <w:sz w:val="20"/>
              </w:rPr>
              <w:t xml:space="preserve">w wieku do lat 3 i do czterech tygodni po zakończeniu udziału w projekcie pracuje lub poszukuje pracy należy </w:t>
            </w:r>
            <w:r>
              <w:rPr>
                <w:rFonts w:asciiTheme="minorHAnsi" w:hAnsiTheme="minorHAnsi"/>
                <w:sz w:val="20"/>
              </w:rPr>
              <w:br/>
            </w:r>
            <w:r w:rsidRPr="00BC227C">
              <w:rPr>
                <w:rFonts w:asciiTheme="minorHAnsi" w:hAnsiTheme="minorHAnsi"/>
                <w:sz w:val="20"/>
              </w:rPr>
              <w:t xml:space="preserve">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 xml:space="preserve">Sytuacja (2)… </w:t>
            </w:r>
            <w:r w:rsidRPr="00BC227C">
              <w:rPr>
                <w:rFonts w:asciiTheme="minorHAnsi" w:hAnsiTheme="minorHAnsi"/>
                <w:sz w:val="20"/>
              </w:rPr>
              <w:t xml:space="preserve">wybrać jedną z dwóch wartości z listy: „osoba pracująca/ prowadząca działalność na własny rachunek po przerwie związanej z urodzeniem/ wychowaniem dziecka” lub „osoba poszukująca pracy po przerwie związanej z urodzeniem/ wychowaniem dziecka”. </w:t>
            </w: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wartości „osoba poszukująca pracy” lub „osoba podjęła pracę/ rozpoczęła prowadzenie działalności na własny rachunek”. Zaznaczenie tych opcji uniemożliwia bowiem pomiar powiązanych wskaźników dla projektu oraz późniejsze automatyczne ich wyliczenie we wniosku o płatność.</w:t>
            </w:r>
          </w:p>
          <w:p w:rsidR="004A53FA" w:rsidRPr="00F21DC5" w:rsidRDefault="004A53FA" w:rsidP="003F01D8">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przypadku, gdy osoba po zakończeniu udziału w projekcie nie podjęła żadnej aktywności (ze wskazanych </w:t>
            </w:r>
            <w:r>
              <w:rPr>
                <w:rFonts w:asciiTheme="minorHAnsi" w:hAnsiTheme="minorHAnsi"/>
                <w:sz w:val="20"/>
              </w:rPr>
              <w:br/>
            </w:r>
            <w:r w:rsidRPr="00BC227C">
              <w:rPr>
                <w:rFonts w:asciiTheme="minorHAnsi" w:hAnsiTheme="minorHAnsi"/>
                <w:sz w:val="20"/>
              </w:rPr>
              <w:t xml:space="preserve">w pozostałych opcjach) wybierz z listy wartość „osoba nie podjęła żadnej nowej aktywności po zakończeniu udziału w projekcie”. W </w:t>
            </w:r>
            <w:r w:rsidR="00EF572E">
              <w:rPr>
                <w:rFonts w:asciiTheme="minorHAnsi" w:hAnsiTheme="minorHAnsi"/>
                <w:sz w:val="20"/>
              </w:rPr>
              <w:t>sytuacji</w:t>
            </w:r>
            <w:r w:rsidRPr="00BC227C">
              <w:rPr>
                <w:rFonts w:asciiTheme="minorHAnsi" w:hAnsiTheme="minorHAnsi"/>
                <w:sz w:val="20"/>
              </w:rPr>
              <w:t xml:space="preserve"> gdy podjęła aktywność, która nie została wymieniona na liście rozwijalnej wybierz wartość „inne”.</w:t>
            </w:r>
          </w:p>
          <w:p w:rsidR="004A53FA" w:rsidRPr="00F21DC5" w:rsidRDefault="004A53FA" w:rsidP="003F01D8">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osoba po zakończeniu udziału w projekcie podjęła jedną aktywność, np. podjęła kształcenie lub szkolenie, wybierz z listy rozwijalnej w polu </w:t>
            </w:r>
            <w:r w:rsidRPr="00BC227C">
              <w:rPr>
                <w:rFonts w:asciiTheme="minorHAnsi" w:hAnsiTheme="minorHAnsi"/>
                <w:i/>
                <w:sz w:val="20"/>
              </w:rPr>
              <w:t>Sytuacja (1)…</w:t>
            </w:r>
            <w:r w:rsidRPr="00BC227C">
              <w:rPr>
                <w:rFonts w:asciiTheme="minorHAnsi" w:hAnsiTheme="minorHAnsi"/>
                <w:sz w:val="20"/>
              </w:rPr>
              <w:t xml:space="preserve"> odpowiednią wartość natomiast w polu </w:t>
            </w:r>
            <w:r w:rsidRPr="00BC227C">
              <w:rPr>
                <w:rFonts w:asciiTheme="minorHAnsi" w:hAnsiTheme="minorHAnsi"/>
                <w:i/>
                <w:sz w:val="20"/>
              </w:rPr>
              <w:t xml:space="preserve">Sytuacja </w:t>
            </w:r>
            <w:r>
              <w:rPr>
                <w:rFonts w:asciiTheme="minorHAnsi" w:hAnsiTheme="minorHAnsi"/>
                <w:i/>
                <w:sz w:val="20"/>
              </w:rPr>
              <w:br/>
            </w:r>
            <w:r w:rsidRPr="00BC227C">
              <w:rPr>
                <w:rFonts w:asciiTheme="minorHAnsi" w:hAnsiTheme="minorHAnsi"/>
                <w:i/>
                <w:sz w:val="20"/>
              </w:rPr>
              <w:t>(2 …)</w:t>
            </w:r>
            <w:r w:rsidRPr="00BC227C">
              <w:rPr>
                <w:rFonts w:asciiTheme="minorHAnsi" w:hAnsiTheme="minorHAnsi"/>
                <w:sz w:val="20"/>
              </w:rPr>
              <w:t xml:space="preserve"> wskaż „nie dotyczy”.</w:t>
            </w:r>
          </w:p>
          <w:p w:rsidR="004A53FA" w:rsidRPr="00F21DC5" w:rsidRDefault="004A53FA" w:rsidP="003F01D8">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lastRenderedPageBreak/>
              <w:t xml:space="preserve">Jeśli osoba zakończyła udział w projekcie dotyczącym </w:t>
            </w:r>
            <w:r w:rsidRPr="00BC227C">
              <w:rPr>
                <w:rFonts w:asciiTheme="minorHAnsi" w:hAnsiTheme="minorHAnsi"/>
                <w:i/>
                <w:sz w:val="20"/>
              </w:rPr>
              <w:t>Inicjatywy na rzecz zatrudnienia ludzi młodych</w:t>
            </w:r>
            <w:r w:rsidRPr="00BC227C">
              <w:rPr>
                <w:rFonts w:asciiTheme="minorHAnsi" w:hAnsiTheme="minorHAnsi"/>
                <w:sz w:val="20"/>
              </w:rPr>
              <w:t xml:space="preserve"> wypełnij również pole </w:t>
            </w:r>
            <w:r w:rsidRPr="00BC227C">
              <w:rPr>
                <w:rFonts w:asciiTheme="minorHAnsi" w:hAnsiTheme="minorHAnsi"/>
                <w:i/>
                <w:sz w:val="20"/>
              </w:rPr>
              <w:t>Inne rezultaty dotyczące osób młodych (dotyczy IZM).</w:t>
            </w:r>
          </w:p>
          <w:p w:rsidR="004A53FA" w:rsidRPr="00F21DC5" w:rsidRDefault="004A53FA" w:rsidP="003F01D8">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uczestnik podczas realizacji projektu uczestniczył np. w cyklu szkoleń, dzięki któremu uzyskał kwalifikacje należy ten rezultat uwzględnić </w:t>
            </w:r>
            <w:r w:rsidRPr="00BC227C">
              <w:rPr>
                <w:rFonts w:asciiTheme="minorHAnsi" w:hAnsiTheme="minorHAnsi"/>
                <w:i/>
                <w:sz w:val="20"/>
              </w:rPr>
              <w:t xml:space="preserve">w 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poprzez wybór z listy wartości „osoba uzyskała kwalifikacje”. Nie jest istotne czy osoba ta uzyskała kwalifikacje w wyniku udziału w projekcie EFS czy poza nim. Zaznaczenie tej opcji jest jednak możliwe dopiero po zakończeniu udziału danej osoby w projekcie.</w:t>
            </w:r>
          </w:p>
          <w:p w:rsidR="004A53FA" w:rsidRPr="00180AB4" w:rsidRDefault="004A53FA" w:rsidP="003F01D8">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Należy wskazać w </w:t>
            </w:r>
            <w:r w:rsidRPr="00BC227C">
              <w:rPr>
                <w:rFonts w:asciiTheme="minorHAnsi" w:hAnsiTheme="minorHAnsi"/>
                <w:i/>
                <w:sz w:val="20"/>
              </w:rPr>
              <w:t xml:space="preserve">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wartość „osoba podjęła kształcenie lub szkolenie” tylko </w:t>
            </w:r>
            <w:r>
              <w:rPr>
                <w:rFonts w:asciiTheme="minorHAnsi" w:hAnsiTheme="minorHAnsi"/>
                <w:sz w:val="20"/>
              </w:rPr>
              <w:br/>
            </w:r>
            <w:r w:rsidRPr="00BC227C">
              <w:rPr>
                <w:rFonts w:asciiTheme="minorHAnsi" w:hAnsiTheme="minorHAnsi"/>
                <w:sz w:val="20"/>
              </w:rPr>
              <w:t xml:space="preserve">w przypadku, gdy uczestnik rozpoczął udział w kształceniu/ szkoleniu do czterech tygodni po zakończeniu udziału w projekcie. Jeśli tylko zarejestrował/ zgłosił  się w tym czasie do udziału w kształceniu/ szkoleniu, </w:t>
            </w:r>
            <w:r>
              <w:rPr>
                <w:rFonts w:asciiTheme="minorHAnsi" w:hAnsiTheme="minorHAnsi"/>
                <w:sz w:val="20"/>
              </w:rPr>
              <w:br/>
            </w:r>
            <w:r w:rsidRPr="00BC227C">
              <w:rPr>
                <w:rFonts w:asciiTheme="minorHAnsi" w:hAnsiTheme="minorHAnsi"/>
                <w:sz w:val="20"/>
              </w:rPr>
              <w:t>ale nie zostało ono jeszcze rozpoczęte, nie należy uwzględniać tego faktu w rezultacie projektu</w:t>
            </w:r>
            <w:r w:rsidR="00EF572E">
              <w:rPr>
                <w:rFonts w:asciiTheme="minorHAnsi" w:hAnsiTheme="minorHAnsi"/>
                <w:sz w:val="20"/>
              </w:rPr>
              <w:t xml:space="preserve"> </w:t>
            </w:r>
            <w:r w:rsidR="00777E6A">
              <w:rPr>
                <w:rFonts w:asciiTheme="minorHAnsi" w:hAnsiTheme="minorHAnsi"/>
                <w:sz w:val="20"/>
              </w:rPr>
              <w:br/>
            </w:r>
            <w:r w:rsidR="00EF572E">
              <w:rPr>
                <w:rFonts w:asciiTheme="minorHAnsi" w:hAnsiTheme="minorHAnsi"/>
                <w:sz w:val="20"/>
              </w:rPr>
              <w:t>(tzn. nie wykazujemy jej w tych polach)</w:t>
            </w:r>
            <w:r w:rsidRPr="00BC227C">
              <w:rPr>
                <w:rFonts w:asciiTheme="minorHAnsi" w:hAnsiTheme="minorHAnsi"/>
                <w:sz w:val="20"/>
              </w:rPr>
              <w:t>.</w:t>
            </w:r>
          </w:p>
          <w:p w:rsidR="009A50C2" w:rsidRPr="00180AB4" w:rsidRDefault="009A50C2" w:rsidP="00180AB4">
            <w:pPr>
              <w:spacing w:before="120" w:after="120" w:line="360" w:lineRule="auto"/>
              <w:jc w:val="both"/>
              <w:rPr>
                <w:rFonts w:asciiTheme="minorHAnsi" w:hAnsiTheme="minorHAnsi"/>
                <w:b/>
                <w:color w:val="FF0000"/>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10" w:dyaOrig="690">
                <v:shape id="_x0000_i1074" type="#_x0000_t75" style="width:199.45pt;height:29.25pt" o:ole="">
                  <v:imagedata r:id="rId424" o:title=""/>
                </v:shape>
                <o:OLEObject Type="Embed" ProgID="PBrush" ShapeID="_x0000_i1074" DrawAspect="Content" ObjectID="_1544604478" r:id="rId425"/>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Pr>
                <w:rFonts w:asciiTheme="minorHAnsi" w:hAnsiTheme="minorHAnsi"/>
                <w:sz w:val="20"/>
              </w:rPr>
              <w:t xml:space="preserve">Wybierz właściwą wartość z listy rozwijalnej. Wartość wybrana w tym polu musi być inna niż wartość wybrana w polu </w:t>
            </w:r>
            <w:r>
              <w:rPr>
                <w:rFonts w:asciiTheme="minorHAnsi" w:hAnsiTheme="minorHAnsi"/>
                <w:i/>
                <w:sz w:val="20"/>
              </w:rPr>
              <w:t>Sytuacja (1) osoby w momencie zakończenia udziału w projekcie</w:t>
            </w:r>
            <w:r>
              <w:rPr>
                <w:rFonts w:asciiTheme="minorHAnsi" w:hAnsiTheme="minorHAnsi"/>
                <w:sz w:val="20"/>
              </w:rPr>
              <w:t>.</w:t>
            </w:r>
            <w:r w:rsidR="004A53FA">
              <w:rPr>
                <w:rFonts w:asciiTheme="minorHAnsi" w:hAnsiTheme="minorHAnsi"/>
                <w:sz w:val="20"/>
              </w:rPr>
              <w:t xml:space="preserve"> </w:t>
            </w:r>
          </w:p>
          <w:p w:rsidR="00711DBE" w:rsidRDefault="004A53FA" w:rsidP="004A53FA">
            <w:pPr>
              <w:spacing w:before="120" w:after="120" w:line="360" w:lineRule="auto"/>
              <w:jc w:val="both"/>
              <w:rPr>
                <w:rFonts w:asciiTheme="minorHAnsi" w:hAnsiTheme="minorHAnsi"/>
                <w:i/>
                <w:sz w:val="20"/>
              </w:rPr>
            </w:pPr>
            <w:r w:rsidRPr="00F21DC5">
              <w:rPr>
                <w:rFonts w:asciiTheme="minorHAnsi" w:hAnsiTheme="minorHAnsi"/>
                <w:sz w:val="20"/>
              </w:rPr>
              <w:t xml:space="preserve">Patrz opis w polu </w:t>
            </w:r>
            <w:r w:rsidRPr="00F21DC5">
              <w:rPr>
                <w:rFonts w:asciiTheme="minorHAnsi" w:hAnsiTheme="minorHAnsi"/>
                <w:i/>
                <w:sz w:val="20"/>
              </w:rPr>
              <w:t>Sytuacja (1) osoby w momencie zakończenia udziału w projekcie.</w:t>
            </w:r>
          </w:p>
          <w:p w:rsidR="009A50C2" w:rsidRPr="001E75A5" w:rsidRDefault="009A50C2" w:rsidP="004A53F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25" w:dyaOrig="405">
                <v:shape id="_x0000_i1075" type="#_x0000_t75" style="width:199.4pt;height:17.25pt" o:ole="">
                  <v:imagedata r:id="rId426" o:title=""/>
                </v:shape>
                <o:OLEObject Type="Embed" ProgID="PBrush" ShapeID="_x0000_i1075" DrawAspect="Content" ObjectID="_1544604479" r:id="rId427"/>
              </w:object>
            </w:r>
          </w:p>
        </w:tc>
        <w:tc>
          <w:tcPr>
            <w:tcW w:w="10001" w:type="dxa"/>
            <w:gridSpan w:val="2"/>
            <w:tcBorders>
              <w:bottom w:val="single" w:sz="4" w:space="0" w:color="auto"/>
            </w:tcBorders>
            <w:shd w:val="clear" w:color="auto" w:fill="auto"/>
          </w:tcPr>
          <w:p w:rsidR="004A53FA" w:rsidRPr="004A53FA" w:rsidRDefault="001E75A5" w:rsidP="004A53FA">
            <w:pPr>
              <w:spacing w:before="120" w:after="120" w:line="360" w:lineRule="auto"/>
              <w:jc w:val="both"/>
              <w:rPr>
                <w:rFonts w:asciiTheme="minorHAnsi" w:hAnsiTheme="minorHAnsi"/>
                <w:sz w:val="20"/>
              </w:rPr>
            </w:pPr>
            <w:r>
              <w:rPr>
                <w:rFonts w:asciiTheme="minorHAnsi" w:hAnsiTheme="minorHAnsi"/>
                <w:sz w:val="20"/>
              </w:rPr>
              <w:t>Wybierz właściwą wartość z listy rozwijaln</w:t>
            </w:r>
            <w:r w:rsidRPr="004A53FA">
              <w:rPr>
                <w:rFonts w:asciiTheme="minorHAnsi" w:hAnsiTheme="minorHAnsi"/>
                <w:sz w:val="20"/>
              </w:rPr>
              <w:t>ej.</w:t>
            </w:r>
            <w:r w:rsidR="004A53FA" w:rsidRPr="004A53FA">
              <w:rPr>
                <w:rFonts w:asciiTheme="minorHAnsi" w:hAnsiTheme="minorHAnsi"/>
                <w:sz w:val="20"/>
              </w:rPr>
              <w:t xml:space="preserve"> </w:t>
            </w:r>
            <w:r w:rsidR="004A53FA" w:rsidRPr="00F21DC5">
              <w:rPr>
                <w:rFonts w:asciiTheme="minorHAnsi" w:hAnsiTheme="minorHAnsi"/>
                <w:sz w:val="20"/>
              </w:rPr>
              <w:t>Pole odnosi się projektów dotyczących Inicjatywy na rzecz zatrudnienia ludzi młodych. W przypadku pozostałych projektów wybierz wartość z listy „projekt nie dotyczy Inicjatywy na rzecz zatrudnienia ludzi młodych”.</w:t>
            </w:r>
          </w:p>
          <w:p w:rsidR="00711DBE" w:rsidRDefault="004A53FA" w:rsidP="00C821E4">
            <w:pPr>
              <w:spacing w:before="120" w:after="120" w:line="360" w:lineRule="auto"/>
              <w:jc w:val="both"/>
              <w:rPr>
                <w:rFonts w:asciiTheme="minorHAnsi" w:hAnsiTheme="minorHAnsi"/>
                <w:sz w:val="20"/>
              </w:rPr>
            </w:pPr>
            <w:r w:rsidRPr="00F21DC5">
              <w:rPr>
                <w:rFonts w:asciiTheme="minorHAnsi" w:hAnsiTheme="minorHAnsi"/>
                <w:sz w:val="20"/>
              </w:rPr>
              <w:t>Pole wielokrotnego wyboru. Uzupełnij wszystkie rezultaty dotyczące osoby do czterech tygodni po zakończeniu przez nią udziału w projekcie.</w:t>
            </w:r>
            <w:r w:rsidR="00C821E4">
              <w:rPr>
                <w:rFonts w:asciiTheme="minorHAnsi" w:hAnsiTheme="minorHAnsi"/>
                <w:sz w:val="20"/>
              </w:rPr>
              <w:t xml:space="preserve"> W przypadku nieotrzymania przez uczestnika żadnej oferty, wybierz wartość „</w:t>
            </w:r>
            <w:r w:rsidR="00C821E4" w:rsidRPr="00A120B9">
              <w:rPr>
                <w:rFonts w:asciiTheme="minorHAnsi" w:hAnsiTheme="minorHAnsi"/>
                <w:i/>
                <w:sz w:val="20"/>
              </w:rPr>
              <w:t xml:space="preserve">osoba nie otrzymała </w:t>
            </w:r>
            <w:r w:rsidR="00C821E4" w:rsidRPr="00A120B9">
              <w:rPr>
                <w:rFonts w:asciiTheme="minorHAnsi" w:hAnsiTheme="minorHAnsi"/>
                <w:i/>
                <w:sz w:val="20"/>
              </w:rPr>
              <w:lastRenderedPageBreak/>
              <w:t>żadnej oferty</w:t>
            </w:r>
            <w:r w:rsidR="00C821E4">
              <w:rPr>
                <w:rFonts w:asciiTheme="minorHAnsi" w:hAnsiTheme="minorHAnsi"/>
                <w:sz w:val="20"/>
              </w:rPr>
              <w:t>”.</w:t>
            </w:r>
          </w:p>
          <w:p w:rsidR="009A50C2" w:rsidRPr="007B2DD6" w:rsidRDefault="009A50C2" w:rsidP="00C821E4">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545" w:dyaOrig="705">
                <v:shape id="_x0000_i1076" type="#_x0000_t75" style="width:199.55pt;height:31.5pt" o:ole="">
                  <v:imagedata r:id="rId428" o:title=""/>
                </v:shape>
                <o:OLEObject Type="Embed" ProgID="PBrush" ShapeID="_x0000_i1076" DrawAspect="Content" ObjectID="_1544604480" r:id="rId429"/>
              </w:object>
            </w:r>
          </w:p>
        </w:tc>
        <w:tc>
          <w:tcPr>
            <w:tcW w:w="10001" w:type="dxa"/>
            <w:gridSpan w:val="2"/>
            <w:tcBorders>
              <w:bottom w:val="single" w:sz="4" w:space="0" w:color="auto"/>
            </w:tcBorders>
            <w:shd w:val="clear" w:color="auto" w:fill="auto"/>
          </w:tcPr>
          <w:p w:rsidR="00711DBE" w:rsidRDefault="001E75A5" w:rsidP="001E75A5">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Pr>
                <w:rFonts w:asciiTheme="minorHAnsi" w:hAnsiTheme="minorHAnsi"/>
                <w:i/>
                <w:sz w:val="20"/>
              </w:rPr>
              <w:t>Tak</w:t>
            </w:r>
            <w:r>
              <w:rPr>
                <w:rFonts w:asciiTheme="minorHAnsi" w:hAnsiTheme="minorHAnsi"/>
                <w:sz w:val="20"/>
              </w:rPr>
              <w:t xml:space="preserve"> lub </w:t>
            </w:r>
            <w:r w:rsidRPr="001E75A5">
              <w:rPr>
                <w:rFonts w:asciiTheme="minorHAnsi" w:hAnsiTheme="minorHAnsi"/>
                <w:i/>
                <w:sz w:val="20"/>
              </w:rPr>
              <w:t>Nie</w:t>
            </w:r>
            <w:r>
              <w:rPr>
                <w:rFonts w:asciiTheme="minorHAnsi" w:hAnsiTheme="minorHAnsi"/>
                <w:sz w:val="20"/>
              </w:rPr>
              <w:t xml:space="preserve"> z listy rozwijalnej.</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Wybierz „Tak” - jeśli uczestnik zakończył udział w projekcie zgodnie z zaplanowana ścieżką uczestnictwa, tj. zgodnie </w:t>
            </w:r>
            <w:r>
              <w:rPr>
                <w:rFonts w:asciiTheme="minorHAnsi" w:hAnsiTheme="minorHAnsi"/>
                <w:sz w:val="20"/>
              </w:rPr>
              <w:br/>
            </w:r>
            <w:r w:rsidRPr="00F21DC5">
              <w:rPr>
                <w:rFonts w:asciiTheme="minorHAnsi" w:hAnsiTheme="minorHAnsi"/>
                <w:sz w:val="20"/>
              </w:rPr>
              <w:t>z założeniami projektu (wziął udział we wszystkich zaplanowanych dla niego formach wsparcia).</w:t>
            </w:r>
          </w:p>
          <w:p w:rsidR="009A50C2"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Wybierz „Nie” - jeśli uczestnik przedwcześnie opuścił projekt, tj. przerwał udział w projekcie przed zakończeniem zaplanowanych dla niego form wsparcia</w:t>
            </w:r>
            <w:r w:rsidRPr="00F21DC5">
              <w:rPr>
                <w:rFonts w:asciiTheme="minorHAnsi" w:hAnsiTheme="minorHAnsi"/>
                <w:i/>
                <w:sz w:val="20"/>
              </w:rPr>
              <w:t>.</w:t>
            </w:r>
          </w:p>
          <w:p w:rsidR="009A50C2" w:rsidRPr="007B2DD6" w:rsidRDefault="009A50C2" w:rsidP="004A53FA">
            <w:pPr>
              <w:spacing w:before="120" w:after="120" w:line="360" w:lineRule="auto"/>
              <w:jc w:val="both"/>
              <w:rPr>
                <w:rFonts w:asciiTheme="minorHAnsi" w:hAnsiTheme="minorHAnsi"/>
                <w:sz w:val="20"/>
              </w:rPr>
            </w:pPr>
          </w:p>
        </w:tc>
      </w:tr>
      <w:tr w:rsidR="001E75A5" w:rsidRPr="007B2DD6" w:rsidTr="00180AB4">
        <w:tc>
          <w:tcPr>
            <w:tcW w:w="14220" w:type="dxa"/>
            <w:gridSpan w:val="3"/>
            <w:tcBorders>
              <w:top w:val="single" w:sz="4" w:space="0" w:color="auto"/>
            </w:tcBorders>
            <w:shd w:val="clear" w:color="auto" w:fill="auto"/>
          </w:tcPr>
          <w:p w:rsidR="00722418" w:rsidRDefault="00722418" w:rsidP="00722418">
            <w:pPr>
              <w:spacing w:before="120" w:after="120" w:line="360" w:lineRule="auto"/>
              <w:jc w:val="both"/>
              <w:rPr>
                <w:rFonts w:asciiTheme="minorHAnsi" w:hAnsiTheme="minorHAnsi"/>
                <w:sz w:val="20"/>
              </w:rPr>
            </w:pPr>
          </w:p>
          <w:p w:rsidR="004A53FA" w:rsidRDefault="00722418" w:rsidP="00F216F1">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8000" behindDoc="0" locked="0" layoutInCell="1" allowOverlap="1" wp14:anchorId="0AE0DB5C" wp14:editId="6F4C0E38">
                  <wp:simplePos x="0" y="0"/>
                  <wp:positionH relativeFrom="margin">
                    <wp:posOffset>3715385</wp:posOffset>
                  </wp:positionH>
                  <wp:positionV relativeFrom="margin">
                    <wp:posOffset>78740</wp:posOffset>
                  </wp:positionV>
                  <wp:extent cx="1162050" cy="238125"/>
                  <wp:effectExtent l="0" t="0" r="0" b="9525"/>
                  <wp:wrapSquare wrapText="bothSides"/>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xml:space="preserve">, możesz wprowadzić informacje szczegółowe dotyczące rodzaju wsparcia dla tego uczestnika. </w:t>
            </w:r>
            <w:r>
              <w:rPr>
                <w:rFonts w:asciiTheme="minorHAnsi" w:hAnsiTheme="minorHAnsi"/>
                <w:sz w:val="20"/>
              </w:rPr>
              <w:b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F216F1">
              <w:rPr>
                <w:rFonts w:asciiTheme="minorHAnsi" w:hAnsiTheme="minorHAnsi"/>
                <w:sz w:val="20"/>
              </w:rPr>
              <w:t xml:space="preserve"> </w:t>
            </w:r>
            <w:r>
              <w:rPr>
                <w:rFonts w:asciiTheme="minorHAnsi" w:hAnsiTheme="minorHAnsi"/>
                <w:sz w:val="20"/>
              </w:rPr>
              <w:t xml:space="preserve">Aby dodać wartość w tabeli, wybierz funkcję </w:t>
            </w:r>
            <w:r w:rsidRPr="00D631B8">
              <w:rPr>
                <w:rFonts w:asciiTheme="minorHAnsi" w:hAnsiTheme="minorHAnsi"/>
                <w:i/>
                <w:sz w:val="20"/>
              </w:rPr>
              <w:t>Dodaj</w:t>
            </w:r>
            <w:r>
              <w:rPr>
                <w:rFonts w:asciiTheme="minorHAnsi" w:hAnsiTheme="minorHAnsi"/>
                <w:sz w:val="20"/>
              </w:rPr>
              <w:t xml:space="preserve"> </w:t>
            </w:r>
            <w:r>
              <w:rPr>
                <w:noProof/>
                <w:lang w:eastAsia="pl-PL"/>
              </w:rPr>
              <w:drawing>
                <wp:inline distT="0" distB="0" distL="0" distR="0" wp14:anchorId="53CA6437" wp14:editId="16738526">
                  <wp:extent cx="285750" cy="276225"/>
                  <wp:effectExtent l="0" t="0" r="0" b="9525"/>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a:stretch>
                            <a:fillRect/>
                          </a:stretch>
                        </pic:blipFill>
                        <pic:spPr>
                          <a:xfrm>
                            <a:off x="0" y="0"/>
                            <a:ext cx="285750" cy="276225"/>
                          </a:xfrm>
                          <a:prstGeom prst="rect">
                            <a:avLst/>
                          </a:prstGeom>
                        </pic:spPr>
                      </pic:pic>
                    </a:graphicData>
                  </a:graphic>
                </wp:inline>
              </w:drawing>
            </w:r>
          </w:p>
          <w:p w:rsidR="001E75A5" w:rsidRPr="007B2DD6" w:rsidRDefault="004A53FA" w:rsidP="00F216F1">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uczestnik otrzymał w projekcie. Poprzez funkcje </w:t>
            </w:r>
            <w:r w:rsidRPr="00F21DC5">
              <w:rPr>
                <w:rFonts w:asciiTheme="minorHAnsi" w:hAnsiTheme="minorHAnsi"/>
                <w:i/>
                <w:sz w:val="20"/>
              </w:rPr>
              <w:t>Dodaj</w:t>
            </w:r>
            <w:r w:rsidRPr="00F21DC5">
              <w:rPr>
                <w:rFonts w:asciiTheme="minorHAnsi" w:hAnsiTheme="minorHAnsi"/>
                <w:sz w:val="20"/>
              </w:rPr>
              <w:t xml:space="preserve"> możesz dodawać kolejne rodzaje wsparcia. Jeśli osoba została objęta daną formą wsparcia kilkakrotnie (np. uczestniczyła w różnych szkoleniach w ramach jednego projektu), również należy uwzględnić </w:t>
            </w:r>
            <w:r w:rsidR="00777E6A">
              <w:rPr>
                <w:rFonts w:asciiTheme="minorHAnsi" w:hAnsiTheme="minorHAnsi"/>
                <w:sz w:val="20"/>
              </w:rPr>
              <w:br/>
            </w:r>
            <w:r w:rsidRPr="00F21DC5">
              <w:rPr>
                <w:rFonts w:asciiTheme="minorHAnsi" w:hAnsiTheme="minorHAnsi"/>
                <w:sz w:val="20"/>
              </w:rPr>
              <w:t xml:space="preserve">to w systemie poprzez funkcję </w:t>
            </w:r>
            <w:r w:rsidRPr="00F21DC5">
              <w:rPr>
                <w:rFonts w:asciiTheme="minorHAnsi" w:hAnsiTheme="minorHAnsi"/>
                <w:i/>
                <w:sz w:val="20"/>
              </w:rPr>
              <w:t>Dodaj</w:t>
            </w:r>
            <w:r w:rsidRPr="00F21DC5">
              <w:rPr>
                <w:rFonts w:asciiTheme="minorHAnsi" w:hAnsiTheme="minorHAnsi"/>
                <w:sz w:val="20"/>
              </w:rPr>
              <w:t>.</w:t>
            </w:r>
            <w:r w:rsidR="001E75A5" w:rsidRPr="007B2DD6">
              <w:rPr>
                <w:rFonts w:asciiTheme="minorHAnsi" w:hAnsiTheme="minorHAnsi"/>
                <w:noProof/>
                <w:lang w:eastAsia="pl-PL"/>
              </w:rPr>
              <w:drawing>
                <wp:anchor distT="0" distB="0" distL="114300" distR="114300" simplePos="0" relativeHeight="251645952" behindDoc="0" locked="0" layoutInCell="1" allowOverlap="1" wp14:anchorId="68C7BD3F" wp14:editId="51B40DCD">
                  <wp:simplePos x="0" y="0"/>
                  <wp:positionH relativeFrom="margin">
                    <wp:posOffset>3731895</wp:posOffset>
                  </wp:positionH>
                  <wp:positionV relativeFrom="margin">
                    <wp:posOffset>57150</wp:posOffset>
                  </wp:positionV>
                  <wp:extent cx="1152525" cy="247650"/>
                  <wp:effectExtent l="0" t="0" r="9525" b="0"/>
                  <wp:wrapSquare wrapText="bothSides"/>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0">
                            <a:extLst>
                              <a:ext uri="{28A0092B-C50C-407E-A947-70E740481C1C}">
                                <a14:useLocalDpi xmlns:a14="http://schemas.microsoft.com/office/drawing/2010/main" val="0"/>
                              </a:ext>
                            </a:extLst>
                          </a:blip>
                          <a:stretch>
                            <a:fillRect/>
                          </a:stretch>
                        </pic:blipFill>
                        <pic:spPr>
                          <a:xfrm>
                            <a:off x="0" y="0"/>
                            <a:ext cx="1152525" cy="247650"/>
                          </a:xfrm>
                          <a:prstGeom prst="rect">
                            <a:avLst/>
                          </a:prstGeom>
                        </pic:spPr>
                      </pic:pic>
                    </a:graphicData>
                  </a:graphic>
                </wp:anchor>
              </w:drawing>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03824B3E" wp14:editId="388D2DDD">
                  <wp:extent cx="1419225" cy="428625"/>
                  <wp:effectExtent l="0" t="0" r="9525" b="9525"/>
                  <wp:docPr id="332"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1"/>
                          <a:stretch>
                            <a:fillRect/>
                          </a:stretch>
                        </pic:blipFill>
                        <pic:spPr>
                          <a:xfrm>
                            <a:off x="0" y="0"/>
                            <a:ext cx="1419225" cy="428625"/>
                          </a:xfrm>
                          <a:prstGeom prst="rect">
                            <a:avLst/>
                          </a:prstGeom>
                        </pic:spPr>
                      </pic:pic>
                    </a:graphicData>
                  </a:graphic>
                </wp:inline>
              </w:drawing>
            </w:r>
          </w:p>
        </w:tc>
        <w:tc>
          <w:tcPr>
            <w:tcW w:w="10001" w:type="dxa"/>
            <w:gridSpan w:val="2"/>
            <w:shd w:val="clear" w:color="auto" w:fill="auto"/>
          </w:tcPr>
          <w:p w:rsidR="001E75A5" w:rsidRDefault="001E75A5" w:rsidP="0072241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Należy podać rodzaj wsparcia przyznanego danej osobie w projekcie.</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przypadku braku na rozwijalnej liście odpowiedniego rodzaju przyznanego wsparcia wybierz „inne”.</w:t>
            </w:r>
          </w:p>
          <w:p w:rsidR="003B6741" w:rsidRPr="00772EBE" w:rsidRDefault="003B6741" w:rsidP="003B6741">
            <w:pPr>
              <w:spacing w:before="120" w:after="120" w:line="360" w:lineRule="auto"/>
              <w:rPr>
                <w:rFonts w:asciiTheme="minorHAnsi" w:hAnsiTheme="minorHAnsi"/>
                <w:b/>
                <w:color w:val="FF0000"/>
                <w:sz w:val="20"/>
              </w:rPr>
            </w:pPr>
            <w:r w:rsidRPr="00772EBE">
              <w:rPr>
                <w:rFonts w:asciiTheme="minorHAnsi" w:hAnsiTheme="minorHAnsi"/>
                <w:b/>
                <w:color w:val="FF0000"/>
                <w:sz w:val="20"/>
              </w:rPr>
              <w:t>Uwaga!</w:t>
            </w:r>
          </w:p>
          <w:p w:rsidR="003B6741" w:rsidRDefault="003B6741" w:rsidP="003B6741">
            <w:pPr>
              <w:spacing w:before="120" w:after="120" w:line="360" w:lineRule="auto"/>
              <w:jc w:val="both"/>
              <w:rPr>
                <w:rFonts w:asciiTheme="minorHAnsi" w:hAnsiTheme="minorHAnsi"/>
                <w:bCs/>
                <w:sz w:val="20"/>
              </w:rPr>
            </w:pPr>
            <w:r w:rsidRPr="00C47604">
              <w:rPr>
                <w:rFonts w:asciiTheme="minorHAnsi" w:hAnsiTheme="minorHAnsi"/>
                <w:sz w:val="20"/>
              </w:rPr>
              <w:lastRenderedPageBreak/>
              <w:t xml:space="preserve">W przypadku, </w:t>
            </w:r>
            <w:r w:rsidRPr="00772EBE">
              <w:rPr>
                <w:rFonts w:asciiTheme="minorHAnsi" w:hAnsiTheme="minorHAnsi"/>
                <w:bCs/>
                <w:sz w:val="20"/>
              </w:rPr>
              <w:t>gdy z daną formą wsparcia powiązan</w:t>
            </w:r>
            <w:r>
              <w:rPr>
                <w:rFonts w:asciiTheme="minorHAnsi" w:hAnsiTheme="minorHAnsi"/>
                <w:bCs/>
                <w:sz w:val="20"/>
              </w:rPr>
              <w:t>e są dodatkowe działania – wskaż</w:t>
            </w:r>
            <w:r w:rsidRPr="00772EBE">
              <w:rPr>
                <w:rFonts w:asciiTheme="minorHAnsi" w:hAnsiTheme="minorHAnsi"/>
                <w:bCs/>
                <w:sz w:val="20"/>
              </w:rPr>
              <w:t xml:space="preserve"> tylko wiodącą formę wsparcia</w:t>
            </w:r>
            <w:r>
              <w:rPr>
                <w:rFonts w:asciiTheme="minorHAnsi" w:hAnsiTheme="minorHAnsi"/>
                <w:bCs/>
                <w:sz w:val="20"/>
              </w:rPr>
              <w:t xml:space="preserve">, </w:t>
            </w:r>
            <w:r>
              <w:rPr>
                <w:rFonts w:asciiTheme="minorHAnsi" w:hAnsiTheme="minorHAnsi"/>
                <w:bCs/>
                <w:sz w:val="20"/>
              </w:rPr>
              <w:br/>
              <w:t xml:space="preserve">np. w sytuacji, gdy </w:t>
            </w:r>
            <w:r w:rsidRPr="00C47604">
              <w:rPr>
                <w:rFonts w:asciiTheme="minorHAnsi" w:hAnsiTheme="minorHAnsi"/>
                <w:bCs/>
                <w:sz w:val="20"/>
              </w:rPr>
              <w:t>warunkiem udzielenia for</w:t>
            </w:r>
            <w:r>
              <w:rPr>
                <w:rFonts w:asciiTheme="minorHAnsi" w:hAnsiTheme="minorHAnsi"/>
                <w:bCs/>
                <w:sz w:val="20"/>
              </w:rPr>
              <w:t xml:space="preserve">my wsparcia w postaci szkolenia </w:t>
            </w:r>
            <w:r w:rsidR="00675822">
              <w:rPr>
                <w:rFonts w:asciiTheme="minorHAnsi" w:hAnsiTheme="minorHAnsi"/>
                <w:bCs/>
                <w:sz w:val="20"/>
              </w:rPr>
              <w:t>lub</w:t>
            </w:r>
            <w:r w:rsidRPr="00C47604">
              <w:rPr>
                <w:rFonts w:asciiTheme="minorHAnsi" w:hAnsiTheme="minorHAnsi"/>
                <w:bCs/>
                <w:sz w:val="20"/>
              </w:rPr>
              <w:t xml:space="preserve"> stażu jest przeprowadzenie badania lekarskiego wskazuje</w:t>
            </w:r>
            <w:r>
              <w:rPr>
                <w:rFonts w:asciiTheme="minorHAnsi" w:hAnsiTheme="minorHAnsi"/>
                <w:bCs/>
                <w:sz w:val="20"/>
              </w:rPr>
              <w:t xml:space="preserve">sz </w:t>
            </w:r>
            <w:r w:rsidRPr="00C47604">
              <w:rPr>
                <w:rFonts w:asciiTheme="minorHAnsi" w:hAnsiTheme="minorHAnsi"/>
                <w:bCs/>
                <w:sz w:val="20"/>
              </w:rPr>
              <w:t>w</w:t>
            </w:r>
            <w:r>
              <w:rPr>
                <w:rFonts w:asciiTheme="minorHAnsi" w:hAnsiTheme="minorHAnsi"/>
                <w:bCs/>
                <w:sz w:val="20"/>
              </w:rPr>
              <w:t xml:space="preserve"> polu</w:t>
            </w:r>
            <w:r w:rsidRPr="00C47604">
              <w:rPr>
                <w:rFonts w:asciiTheme="minorHAnsi" w:hAnsiTheme="minorHAnsi"/>
                <w:bCs/>
                <w:sz w:val="20"/>
              </w:rPr>
              <w:t xml:space="preserve"> </w:t>
            </w:r>
            <w:r w:rsidRPr="00772EBE">
              <w:rPr>
                <w:rFonts w:asciiTheme="minorHAnsi" w:hAnsiTheme="minorHAnsi"/>
                <w:bCs/>
                <w:i/>
                <w:sz w:val="20"/>
              </w:rPr>
              <w:t>Rodzaju przyznanego wsparcia</w:t>
            </w:r>
            <w:r w:rsidRPr="00C47604">
              <w:rPr>
                <w:rFonts w:asciiTheme="minorHAnsi" w:hAnsiTheme="minorHAnsi"/>
                <w:bCs/>
                <w:sz w:val="20"/>
              </w:rPr>
              <w:t xml:space="preserve"> </w:t>
            </w:r>
            <w:r w:rsidR="00273E0F">
              <w:rPr>
                <w:rFonts w:asciiTheme="minorHAnsi" w:hAnsiTheme="minorHAnsi"/>
                <w:bCs/>
                <w:sz w:val="20"/>
              </w:rPr>
              <w:t xml:space="preserve">wartości </w:t>
            </w:r>
            <w:r w:rsidRPr="00C47604">
              <w:rPr>
                <w:rFonts w:asciiTheme="minorHAnsi" w:hAnsiTheme="minorHAnsi"/>
                <w:bCs/>
                <w:sz w:val="20"/>
              </w:rPr>
              <w:t>„</w:t>
            </w:r>
            <w:r w:rsidRPr="00A120B9">
              <w:rPr>
                <w:rFonts w:asciiTheme="minorHAnsi" w:hAnsiTheme="minorHAnsi"/>
                <w:bCs/>
                <w:i/>
                <w:sz w:val="20"/>
              </w:rPr>
              <w:t>szkolenie/ kurs</w:t>
            </w:r>
            <w:r w:rsidRPr="00C47604">
              <w:rPr>
                <w:rFonts w:asciiTheme="minorHAnsi" w:hAnsiTheme="minorHAnsi"/>
                <w:bCs/>
                <w:sz w:val="20"/>
              </w:rPr>
              <w:t>” lub „</w:t>
            </w:r>
            <w:r w:rsidRPr="00A120B9">
              <w:rPr>
                <w:rFonts w:asciiTheme="minorHAnsi" w:hAnsiTheme="minorHAnsi"/>
                <w:bCs/>
                <w:i/>
                <w:sz w:val="20"/>
              </w:rPr>
              <w:t>staż/ praktyka</w:t>
            </w:r>
            <w:r w:rsidRPr="00C47604">
              <w:rPr>
                <w:rFonts w:asciiTheme="minorHAnsi" w:hAnsiTheme="minorHAnsi"/>
                <w:bCs/>
                <w:sz w:val="20"/>
              </w:rPr>
              <w:t xml:space="preserve">” </w:t>
            </w:r>
            <w:r w:rsidR="00273E0F">
              <w:rPr>
                <w:rFonts w:asciiTheme="minorHAnsi" w:hAnsiTheme="minorHAnsi"/>
                <w:bCs/>
                <w:sz w:val="20"/>
              </w:rPr>
              <w:br/>
            </w:r>
            <w:r w:rsidRPr="00C47604">
              <w:rPr>
                <w:rFonts w:asciiTheme="minorHAnsi" w:hAnsiTheme="minorHAnsi"/>
                <w:bCs/>
                <w:sz w:val="20"/>
              </w:rPr>
              <w:t>i nie uwzględnia</w:t>
            </w:r>
            <w:r w:rsidR="00273E0F">
              <w:rPr>
                <w:rFonts w:asciiTheme="minorHAnsi" w:hAnsiTheme="minorHAnsi"/>
                <w:bCs/>
                <w:sz w:val="20"/>
              </w:rPr>
              <w:t>j</w:t>
            </w:r>
            <w:r w:rsidRPr="00C47604">
              <w:rPr>
                <w:rFonts w:asciiTheme="minorHAnsi" w:hAnsiTheme="minorHAnsi"/>
                <w:bCs/>
                <w:sz w:val="20"/>
              </w:rPr>
              <w:t xml:space="preserve"> </w:t>
            </w:r>
            <w:r>
              <w:rPr>
                <w:rFonts w:asciiTheme="minorHAnsi" w:hAnsiTheme="minorHAnsi"/>
                <w:bCs/>
                <w:sz w:val="20"/>
              </w:rPr>
              <w:t xml:space="preserve">odrębnie </w:t>
            </w:r>
            <w:r w:rsidRPr="00C47604">
              <w:rPr>
                <w:rFonts w:asciiTheme="minorHAnsi" w:hAnsiTheme="minorHAnsi"/>
                <w:bCs/>
                <w:sz w:val="20"/>
              </w:rPr>
              <w:t>„</w:t>
            </w:r>
            <w:r w:rsidRPr="00772EBE">
              <w:rPr>
                <w:rFonts w:asciiTheme="minorHAnsi" w:hAnsiTheme="minorHAnsi"/>
                <w:bCs/>
                <w:i/>
                <w:sz w:val="20"/>
              </w:rPr>
              <w:t>usługi zdrowotnej/ medycznej</w:t>
            </w:r>
            <w:r w:rsidRPr="00C47604">
              <w:rPr>
                <w:rFonts w:asciiTheme="minorHAnsi" w:hAnsiTheme="minorHAnsi"/>
                <w:bCs/>
                <w:sz w:val="20"/>
              </w:rPr>
              <w:t>” jako formy przeprowadzenia badania lekarskiego</w:t>
            </w:r>
            <w:r>
              <w:rPr>
                <w:rFonts w:asciiTheme="minorHAnsi" w:hAnsiTheme="minorHAnsi"/>
                <w:bCs/>
                <w:sz w:val="20"/>
              </w:rPr>
              <w:t xml:space="preserve">. </w:t>
            </w:r>
          </w:p>
          <w:p w:rsidR="003B6741" w:rsidRPr="007B2DD6" w:rsidRDefault="003B6741" w:rsidP="00273E0F">
            <w:pPr>
              <w:spacing w:before="120" w:after="120" w:line="360" w:lineRule="auto"/>
              <w:jc w:val="both"/>
              <w:rPr>
                <w:rFonts w:asciiTheme="minorHAnsi" w:hAnsiTheme="minorHAnsi"/>
                <w:sz w:val="20"/>
              </w:rPr>
            </w:pPr>
            <w:r>
              <w:rPr>
                <w:rFonts w:asciiTheme="minorHAnsi" w:hAnsiTheme="minorHAnsi"/>
                <w:bCs/>
                <w:sz w:val="20"/>
              </w:rPr>
              <w:t>„</w:t>
            </w:r>
            <w:r w:rsidRPr="00772EBE">
              <w:rPr>
                <w:rFonts w:asciiTheme="minorHAnsi" w:hAnsiTheme="minorHAnsi"/>
                <w:bCs/>
                <w:i/>
                <w:sz w:val="20"/>
              </w:rPr>
              <w:t>Usługa zdrowotna/ medyczna</w:t>
            </w:r>
            <w:r>
              <w:rPr>
                <w:rFonts w:asciiTheme="minorHAnsi" w:hAnsiTheme="minorHAnsi"/>
                <w:bCs/>
                <w:sz w:val="20"/>
              </w:rPr>
              <w:t xml:space="preserve">” jest wykazywana jako forma wsparcia wyłącznie w PI 8(iv) </w:t>
            </w:r>
            <w:r w:rsidRPr="00772EBE">
              <w:rPr>
                <w:rFonts w:asciiTheme="minorHAnsi" w:hAnsiTheme="minorHAnsi"/>
                <w:bCs/>
                <w:i/>
                <w:sz w:val="20"/>
              </w:rPr>
              <w:t>Aktywne i zdrowe starzenie się</w:t>
            </w:r>
            <w:r>
              <w:rPr>
                <w:rFonts w:asciiTheme="minorHAnsi" w:hAnsiTheme="minorHAnsi"/>
                <w:bCs/>
                <w:sz w:val="20"/>
              </w:rPr>
              <w:t xml:space="preserve"> i PI 9(iv)</w:t>
            </w:r>
            <w:r w:rsidRPr="00C47604">
              <w:rPr>
                <w:rFonts w:asciiTheme="minorHAnsi" w:hAnsiTheme="minorHAnsi"/>
                <w:bCs/>
                <w:sz w:val="20"/>
              </w:rPr>
              <w:t xml:space="preserve"> </w:t>
            </w:r>
            <w:r w:rsidRPr="00772EBE">
              <w:rPr>
                <w:rFonts w:asciiTheme="minorHAnsi" w:hAnsiTheme="minorHAnsi"/>
                <w:bCs/>
                <w:i/>
                <w:sz w:val="20"/>
              </w:rPr>
              <w:t xml:space="preserve">Ułatwianie dostępu do przystępnych cenowo, trwałych oraz wysokiej jakości usług, w tym opieki zdrowotnej </w:t>
            </w:r>
            <w:r w:rsidR="00273E0F">
              <w:rPr>
                <w:rFonts w:asciiTheme="minorHAnsi" w:hAnsiTheme="minorHAnsi"/>
                <w:bCs/>
                <w:i/>
                <w:sz w:val="20"/>
              </w:rPr>
              <w:br/>
            </w:r>
            <w:r w:rsidRPr="00772EBE">
              <w:rPr>
                <w:rFonts w:asciiTheme="minorHAnsi" w:hAnsiTheme="minorHAnsi"/>
                <w:bCs/>
                <w:i/>
                <w:sz w:val="20"/>
              </w:rPr>
              <w:t>i usług socjalnych świadczonych w interesie ogólnym</w:t>
            </w:r>
            <w:r w:rsidR="00273E0F">
              <w:rPr>
                <w:rFonts w:asciiTheme="minorHAnsi" w:hAnsiTheme="minorHAnsi"/>
                <w:bCs/>
                <w:i/>
                <w:sz w:val="20"/>
              </w:rPr>
              <w:t>.</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18227310" wp14:editId="7CA4E53B">
                  <wp:extent cx="561975" cy="209550"/>
                  <wp:effectExtent l="0" t="0" r="9525" b="0"/>
                  <wp:docPr id="333"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a:stretch>
                            <a:fillRect/>
                          </a:stretch>
                        </pic:blipFill>
                        <pic:spPr>
                          <a:xfrm>
                            <a:off x="0" y="0"/>
                            <a:ext cx="561975" cy="209550"/>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Default="004A53FA" w:rsidP="004A53FA">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„doradztwo”, „staż/ praktyka”,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„usługa społeczna świadczona w interesie ogólnym”, „usługa wsparcia ekonomii społecznej”, „usługa aktywnej integracji”, „program mobilności ponadnarodowej”, „instrument finansowy”, </w:t>
            </w:r>
            <w:r w:rsidR="00EF572E">
              <w:rPr>
                <w:rFonts w:asciiTheme="minorHAnsi" w:hAnsiTheme="minorHAnsi"/>
                <w:sz w:val="20"/>
              </w:rPr>
              <w:t xml:space="preserve">„zajęcia dodatkowe”, </w:t>
            </w:r>
            <w:r w:rsidRPr="00F21DC5">
              <w:rPr>
                <w:rFonts w:asciiTheme="minorHAnsi" w:hAnsiTheme="minorHAnsi"/>
                <w:sz w:val="20"/>
              </w:rPr>
              <w:t xml:space="preserve">„usługa rozwojowa dla pracownika przedsiębiorstwa”, „bon”. </w:t>
            </w:r>
          </w:p>
          <w:p w:rsidR="004A53FA" w:rsidRPr="00B35C7E" w:rsidRDefault="004A53FA" w:rsidP="004A53FA">
            <w:pPr>
              <w:spacing w:before="120" w:after="120" w:line="360" w:lineRule="auto"/>
              <w:rPr>
                <w:rFonts w:asciiTheme="minorHAnsi" w:hAnsiTheme="minorHAnsi"/>
                <w:b/>
                <w:color w:val="FF0000"/>
                <w:sz w:val="20"/>
              </w:rPr>
            </w:pPr>
            <w:r w:rsidRPr="00B35C7E">
              <w:rPr>
                <w:rFonts w:asciiTheme="minorHAnsi" w:hAnsiTheme="minorHAnsi"/>
                <w:b/>
                <w:color w:val="FF0000"/>
                <w:sz w:val="20"/>
              </w:rPr>
              <w:t>Uwaga</w:t>
            </w:r>
            <w:r>
              <w:rPr>
                <w:rFonts w:asciiTheme="minorHAnsi" w:hAnsiTheme="minorHAnsi"/>
                <w:b/>
                <w:color w:val="FF0000"/>
                <w:sz w:val="20"/>
              </w:rPr>
              <w:t>!</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 Niewybranie głównego rodzaju wsparcia (np. </w:t>
            </w:r>
            <w:proofErr w:type="spellStart"/>
            <w:r w:rsidRPr="00F21DC5">
              <w:rPr>
                <w:rFonts w:asciiTheme="minorHAnsi" w:hAnsiTheme="minorHAnsi"/>
                <w:sz w:val="20"/>
              </w:rPr>
              <w:t>outplacementu</w:t>
            </w:r>
            <w:proofErr w:type="spellEnd"/>
            <w:r w:rsidRPr="00F21DC5">
              <w:rPr>
                <w:rFonts w:asciiTheme="minorHAnsi" w:hAnsiTheme="minorHAnsi"/>
                <w:sz w:val="20"/>
              </w:rPr>
              <w:t>) uniemożliwi późniejsze monitorowanie powiązan</w:t>
            </w:r>
            <w:r w:rsidR="00EF572E">
              <w:rPr>
                <w:rFonts w:asciiTheme="minorHAnsi" w:hAnsiTheme="minorHAnsi"/>
                <w:sz w:val="20"/>
              </w:rPr>
              <w:t>ych</w:t>
            </w:r>
            <w:r w:rsidRPr="00F21DC5">
              <w:rPr>
                <w:rFonts w:asciiTheme="minorHAnsi" w:hAnsiTheme="minorHAnsi"/>
                <w:sz w:val="20"/>
              </w:rPr>
              <w:t xml:space="preserve"> z nim wskaźników projektu.</w:t>
            </w:r>
          </w:p>
          <w:p w:rsidR="004A53FA" w:rsidRDefault="004A53FA" w:rsidP="004A53FA">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Przykłady: </w:t>
            </w:r>
          </w:p>
          <w:p w:rsidR="004A53FA" w:rsidRPr="00F21DC5" w:rsidRDefault="004A53FA" w:rsidP="003F01D8">
            <w:pPr>
              <w:pStyle w:val="Akapitzlist"/>
              <w:numPr>
                <w:ilvl w:val="0"/>
                <w:numId w:val="32"/>
              </w:numPr>
              <w:spacing w:before="120" w:after="120" w:line="360" w:lineRule="auto"/>
              <w:rPr>
                <w:rFonts w:asciiTheme="minorHAnsi" w:hAnsiTheme="minorHAnsi"/>
                <w:i/>
                <w:sz w:val="20"/>
              </w:rPr>
            </w:pPr>
            <w:r w:rsidRPr="00F21DC5">
              <w:rPr>
                <w:rFonts w:asciiTheme="minorHAnsi" w:hAnsiTheme="minorHAnsi"/>
                <w:i/>
                <w:sz w:val="20"/>
              </w:rPr>
              <w:t xml:space="preserve">Osoba uzyskała wsparcie w postaci doradztwa zawodowego i szkolenia w projekcie </w:t>
            </w:r>
            <w:proofErr w:type="spellStart"/>
            <w:r w:rsidRPr="00F21DC5">
              <w:rPr>
                <w:rFonts w:asciiTheme="minorHAnsi" w:hAnsiTheme="minorHAnsi"/>
                <w:i/>
                <w:sz w:val="20"/>
              </w:rPr>
              <w:t>outplacementowym</w:t>
            </w:r>
            <w:proofErr w:type="spellEnd"/>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lastRenderedPageBreak/>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„doradztwo zawodowe”. Następnie poprzez funkcję </w:t>
            </w:r>
            <w:r w:rsidRPr="00F21DC5">
              <w:rPr>
                <w:rFonts w:asciiTheme="minorHAnsi" w:hAnsiTheme="minorHAnsi"/>
                <w:i/>
                <w:sz w:val="20"/>
              </w:rPr>
              <w:t>Dodaj</w:t>
            </w:r>
            <w:r w:rsidRPr="00F21DC5">
              <w:rPr>
                <w:rFonts w:asciiTheme="minorHAnsi" w:hAnsiTheme="minorHAnsi"/>
                <w:sz w:val="20"/>
              </w:rPr>
              <w:t xml:space="preserve"> - ponownie 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„szkolenie/ kurs”. </w:t>
            </w:r>
          </w:p>
          <w:p w:rsidR="00EF572E" w:rsidRPr="001D5E5A"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„doradztwo” i „szkolenie/ kurs”.</w:t>
            </w:r>
          </w:p>
          <w:p w:rsidR="004A53FA" w:rsidRPr="00F21DC5" w:rsidRDefault="004A53FA" w:rsidP="003F01D8">
            <w:pPr>
              <w:pStyle w:val="Akapitzlist"/>
              <w:numPr>
                <w:ilvl w:val="0"/>
                <w:numId w:val="32"/>
              </w:numPr>
              <w:spacing w:before="120" w:after="120" w:line="360" w:lineRule="auto"/>
              <w:rPr>
                <w:rFonts w:asciiTheme="minorHAnsi" w:hAnsiTheme="minorHAnsi"/>
                <w:i/>
                <w:sz w:val="20"/>
              </w:rPr>
            </w:pPr>
            <w:r w:rsidRPr="00F21DC5">
              <w:rPr>
                <w:rFonts w:asciiTheme="minorHAnsi" w:hAnsiTheme="minorHAnsi"/>
                <w:i/>
                <w:sz w:val="20"/>
              </w:rPr>
              <w:t xml:space="preserve">Osoba uzyskała w projekcie wsparcie w postaci studiów podyplomowych w ramach usługi rozwojowej </w:t>
            </w:r>
            <w:r w:rsidR="00EF572E">
              <w:rPr>
                <w:rFonts w:asciiTheme="minorHAnsi" w:hAnsiTheme="minorHAnsi"/>
                <w:i/>
                <w:sz w:val="20"/>
              </w:rPr>
              <w:br/>
            </w:r>
            <w:r w:rsidRPr="00F21DC5">
              <w:rPr>
                <w:rFonts w:asciiTheme="minorHAnsi" w:hAnsiTheme="minorHAnsi"/>
                <w:i/>
                <w:sz w:val="20"/>
              </w:rPr>
              <w:t>dla pracowników przedsiębiorstwa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„usługa rozwojowa dla pracownika przedsiębiorstwa” i w polu </w:t>
            </w:r>
            <w:r w:rsidRPr="00F21DC5">
              <w:rPr>
                <w:rFonts w:asciiTheme="minorHAnsi" w:hAnsiTheme="minorHAnsi"/>
                <w:i/>
                <w:sz w:val="20"/>
              </w:rPr>
              <w:t>w tym</w:t>
            </w:r>
            <w:r w:rsidRPr="00F21DC5">
              <w:rPr>
                <w:rFonts w:asciiTheme="minorHAnsi" w:hAnsiTheme="minorHAnsi"/>
                <w:sz w:val="20"/>
              </w:rPr>
              <w:t xml:space="preserve"> wskaż „studia/ kształcenie podyplomowe”. </w:t>
            </w:r>
          </w:p>
          <w:p w:rsidR="004A53FA" w:rsidRPr="00D631B8"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„studia/ kształcenie podyplomowe”.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5CFB0005" wp14:editId="243C95C3">
                  <wp:extent cx="1666875" cy="409575"/>
                  <wp:effectExtent l="0" t="0" r="9525" b="9525"/>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a:stretch>
                            <a:fillRect/>
                          </a:stretch>
                        </pic:blipFill>
                        <pic:spPr>
                          <a:xfrm>
                            <a:off x="0" y="0"/>
                            <a:ext cx="1666875" cy="40957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528392FD" wp14:editId="1CAACB6E">
                  <wp:extent cx="1704975" cy="466725"/>
                  <wp:effectExtent l="0" t="0" r="9525" b="9525"/>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a:stretch>
                            <a:fillRect/>
                          </a:stretch>
                        </pic:blipFill>
                        <pic:spPr>
                          <a:xfrm>
                            <a:off x="0" y="0"/>
                            <a:ext cx="1704975" cy="46672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AC72765" wp14:editId="753F3743">
                  <wp:extent cx="1638300" cy="504825"/>
                  <wp:effectExtent l="0" t="0" r="0" b="9525"/>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a:stretch>
                            <a:fillRect/>
                          </a:stretch>
                        </pic:blipFill>
                        <pic:spPr>
                          <a:xfrm>
                            <a:off x="0" y="0"/>
                            <a:ext cx="1638300" cy="504825"/>
                          </a:xfrm>
                          <a:prstGeom prst="rect">
                            <a:avLst/>
                          </a:prstGeom>
                        </pic:spPr>
                      </pic:pic>
                    </a:graphicData>
                  </a:graphic>
                </wp:inline>
              </w:drawing>
            </w:r>
          </w:p>
        </w:tc>
        <w:tc>
          <w:tcPr>
            <w:tcW w:w="10001" w:type="dxa"/>
            <w:gridSpan w:val="2"/>
            <w:shd w:val="clear" w:color="auto" w:fill="auto"/>
          </w:tcPr>
          <w:p w:rsidR="00711DBE" w:rsidRPr="00C73560" w:rsidRDefault="001E75A5" w:rsidP="00722418">
            <w:pPr>
              <w:spacing w:before="120" w:after="120" w:line="360" w:lineRule="auto"/>
              <w:jc w:val="both"/>
              <w:rPr>
                <w:rFonts w:asciiTheme="minorHAnsi" w:hAnsiTheme="minorHAnsi"/>
                <w:sz w:val="20"/>
              </w:rPr>
            </w:pPr>
            <w:r w:rsidRPr="00C73560">
              <w:rPr>
                <w:rFonts w:asciiTheme="minorHAnsi" w:hAnsiTheme="minorHAnsi"/>
                <w:sz w:val="20"/>
              </w:rPr>
              <w:t xml:space="preserve">Jeżeli w wyniku wsparcia, jakim został objęty uczestnik projektu, </w:t>
            </w:r>
            <w:r w:rsidR="00722418" w:rsidRPr="00C73560">
              <w:rPr>
                <w:rFonts w:asciiTheme="minorHAnsi" w:hAnsiTheme="minorHAnsi"/>
                <w:sz w:val="20"/>
              </w:rPr>
              <w:t>rozpoczął</w:t>
            </w:r>
            <w:r w:rsidRPr="00C73560">
              <w:rPr>
                <w:rFonts w:asciiTheme="minorHAnsi" w:hAnsiTheme="minorHAnsi"/>
                <w:sz w:val="20"/>
              </w:rPr>
              <w:t xml:space="preserve"> on działalność gospodarczą, wprowadź datę </w:t>
            </w:r>
            <w:r w:rsidR="00722418" w:rsidRPr="00C73560">
              <w:rPr>
                <w:rFonts w:asciiTheme="minorHAnsi" w:hAnsiTheme="minorHAnsi"/>
                <w:sz w:val="20"/>
              </w:rPr>
              <w:t xml:space="preserve">odpowiadającą dacie </w:t>
            </w:r>
            <w:r w:rsidR="00273E0F">
              <w:rPr>
                <w:rFonts w:asciiTheme="minorHAnsi" w:hAnsiTheme="minorHAnsi"/>
                <w:sz w:val="20"/>
              </w:rPr>
              <w:t>rejestracji</w:t>
            </w:r>
            <w:r w:rsidR="00273E0F" w:rsidRPr="00C73560">
              <w:rPr>
                <w:rFonts w:asciiTheme="minorHAnsi" w:hAnsiTheme="minorHAnsi"/>
                <w:sz w:val="20"/>
              </w:rPr>
              <w:t xml:space="preserve"> </w:t>
            </w:r>
            <w:r w:rsidR="00722418" w:rsidRPr="00C73560">
              <w:rPr>
                <w:rFonts w:asciiTheme="minorHAnsi" w:hAnsiTheme="minorHAnsi"/>
                <w:sz w:val="20"/>
              </w:rPr>
              <w:t>tej działalności.</w:t>
            </w:r>
            <w:r w:rsidR="00273E0F">
              <w:rPr>
                <w:rFonts w:asciiTheme="minorHAnsi" w:hAnsiTheme="minorHAnsi"/>
                <w:sz w:val="20"/>
              </w:rPr>
              <w:t xml:space="preserve"> Jeżeli w momencie uzupełniania wniosku o płatność nie będzie jeszcze znana data rejestracji działalności gospodarczej, wówczas uzupełnij pole wpisując </w:t>
            </w:r>
            <w:r w:rsidR="00273E0F" w:rsidRPr="002A3EBE">
              <w:rPr>
                <w:rFonts w:asciiTheme="minorHAnsi" w:hAnsiTheme="minorHAnsi"/>
                <w:sz w:val="20"/>
              </w:rPr>
              <w:t xml:space="preserve">datę z </w:t>
            </w:r>
            <w:r w:rsidR="00273E0F" w:rsidRPr="00AC7805">
              <w:rPr>
                <w:rFonts w:asciiTheme="minorHAnsi" w:hAnsiTheme="minorHAnsi"/>
                <w:sz w:val="20"/>
              </w:rPr>
              <w:t>umowy w sprawie przyznania jednorazowych środków na prowadzenie działalności gospodarczej</w:t>
            </w:r>
            <w:r w:rsidR="00273E0F">
              <w:rPr>
                <w:rFonts w:asciiTheme="minorHAnsi" w:hAnsiTheme="minorHAnsi"/>
                <w:sz w:val="20"/>
              </w:rPr>
              <w:t>. P</w:t>
            </w:r>
            <w:r w:rsidR="00273E0F" w:rsidRPr="009B6359">
              <w:rPr>
                <w:rFonts w:asciiTheme="minorHAnsi" w:hAnsiTheme="minorHAnsi"/>
                <w:sz w:val="20"/>
              </w:rPr>
              <w:t xml:space="preserve">o otrzymaniu od uczestnika informacji </w:t>
            </w:r>
            <w:r w:rsidR="00273E0F">
              <w:rPr>
                <w:rFonts w:asciiTheme="minorHAnsi" w:hAnsiTheme="minorHAnsi"/>
                <w:sz w:val="20"/>
              </w:rPr>
              <w:br/>
            </w:r>
            <w:r w:rsidR="00273E0F" w:rsidRPr="009B6359">
              <w:rPr>
                <w:rFonts w:asciiTheme="minorHAnsi" w:hAnsiTheme="minorHAnsi"/>
                <w:sz w:val="20"/>
              </w:rPr>
              <w:t xml:space="preserve">nt. faktycznej daty rejestracji działalności gospodarczej </w:t>
            </w:r>
            <w:r w:rsidR="00273E0F">
              <w:rPr>
                <w:rFonts w:asciiTheme="minorHAnsi" w:hAnsiTheme="minorHAnsi"/>
                <w:sz w:val="20"/>
              </w:rPr>
              <w:t>musisz ją</w:t>
            </w:r>
            <w:r w:rsidR="00273E0F" w:rsidRPr="009B6359">
              <w:rPr>
                <w:rFonts w:asciiTheme="minorHAnsi" w:hAnsiTheme="minorHAnsi"/>
                <w:sz w:val="20"/>
              </w:rPr>
              <w:t xml:space="preserve"> zaktualizować</w:t>
            </w:r>
            <w:r w:rsidR="00273E0F">
              <w:rPr>
                <w:rFonts w:asciiTheme="minorHAnsi" w:hAnsiTheme="minorHAnsi"/>
                <w:sz w:val="20"/>
              </w:rPr>
              <w:t xml:space="preserve"> w SL2014.</w:t>
            </w:r>
          </w:p>
          <w:p w:rsidR="00722418" w:rsidRPr="00C73560" w:rsidRDefault="00722418" w:rsidP="00722418">
            <w:pPr>
              <w:spacing w:before="120" w:after="120" w:line="360" w:lineRule="auto"/>
              <w:jc w:val="both"/>
              <w:rPr>
                <w:rFonts w:asciiTheme="minorHAnsi" w:hAnsiTheme="minorHAnsi" w:cs="Calibri"/>
                <w:sz w:val="20"/>
              </w:rPr>
            </w:pPr>
            <w:r w:rsidRPr="00C73560">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C73560">
              <w:rPr>
                <w:rFonts w:asciiTheme="minorHAnsi" w:hAnsiTheme="minorHAnsi" w:cs="Calibri"/>
                <w:sz w:val="20"/>
              </w:rPr>
              <w:t xml:space="preserve"> wpisać ją ręcznie w formacie RRRR-MM-DD.</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C73560"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w projekcie.</w:t>
            </w:r>
          </w:p>
          <w:p w:rsidR="009A50C2" w:rsidRPr="00C73560" w:rsidRDefault="009A50C2" w:rsidP="00C7356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C5AD005" wp14:editId="32EB0A43">
                  <wp:extent cx="1676400" cy="666750"/>
                  <wp:effectExtent l="0" t="0" r="0" b="0"/>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a:stretch>
                            <a:fillRect/>
                          </a:stretch>
                        </pic:blipFill>
                        <pic:spPr>
                          <a:xfrm>
                            <a:off x="0" y="0"/>
                            <a:ext cx="1676400" cy="666750"/>
                          </a:xfrm>
                          <a:prstGeom prst="rect">
                            <a:avLst/>
                          </a:prstGeom>
                        </pic:spPr>
                      </pic:pic>
                    </a:graphicData>
                  </a:graphic>
                </wp:inline>
              </w:drawing>
            </w:r>
          </w:p>
        </w:tc>
        <w:tc>
          <w:tcPr>
            <w:tcW w:w="10001" w:type="dxa"/>
            <w:gridSpan w:val="2"/>
            <w:shd w:val="clear" w:color="auto" w:fill="auto"/>
          </w:tcPr>
          <w:p w:rsidR="00722418" w:rsidRPr="00C73560" w:rsidRDefault="00722418" w:rsidP="00722418">
            <w:pPr>
              <w:spacing w:before="120" w:after="120" w:line="360" w:lineRule="auto"/>
              <w:jc w:val="both"/>
              <w:rPr>
                <w:rFonts w:asciiTheme="minorHAnsi" w:hAnsiTheme="minorHAnsi"/>
                <w:sz w:val="20"/>
              </w:rPr>
            </w:pPr>
            <w:r w:rsidRPr="00C73560">
              <w:rPr>
                <w:rFonts w:asciiTheme="minorHAnsi" w:hAnsiTheme="minorHAnsi"/>
                <w:sz w:val="20"/>
              </w:rPr>
              <w:t xml:space="preserve">Wprowadź kwotę środków przyznanych </w:t>
            </w:r>
            <w:r w:rsidR="00C73560" w:rsidRPr="00C73560">
              <w:rPr>
                <w:rFonts w:asciiTheme="minorHAnsi" w:hAnsiTheme="minorHAnsi"/>
                <w:sz w:val="20"/>
              </w:rPr>
              <w:t xml:space="preserve">w projekcie </w:t>
            </w:r>
            <w:r w:rsidRPr="00C73560">
              <w:rPr>
                <w:rFonts w:asciiTheme="minorHAnsi" w:hAnsiTheme="minorHAnsi"/>
                <w:sz w:val="20"/>
              </w:rPr>
              <w:t xml:space="preserve">uczestnikowi w ramach pomocy przy założeniu przez niego działalności gospodarczej. </w:t>
            </w:r>
          </w:p>
          <w:p w:rsidR="00C73560" w:rsidRDefault="00C73560" w:rsidP="00722418">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722418">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C73560" w:rsidRDefault="00711DBE" w:rsidP="00733F5E">
            <w:pPr>
              <w:spacing w:before="120" w:after="120" w:line="360" w:lineRule="auto"/>
              <w:rPr>
                <w:rFonts w:asciiTheme="minorHAnsi" w:hAnsiTheme="minorHAnsi"/>
                <w:noProof/>
                <w:lang w:eastAsia="pl-PL"/>
              </w:rPr>
            </w:pPr>
            <w:r w:rsidRPr="00677974">
              <w:rPr>
                <w:rFonts w:asciiTheme="minorHAnsi" w:hAnsiTheme="minorHAnsi"/>
                <w:noProof/>
                <w:lang w:eastAsia="pl-PL"/>
              </w:rPr>
              <w:lastRenderedPageBreak/>
              <w:drawing>
                <wp:inline distT="0" distB="0" distL="0" distR="0" wp14:anchorId="7DF579E3" wp14:editId="4D51F997">
                  <wp:extent cx="1647825" cy="495300"/>
                  <wp:effectExtent l="0" t="0" r="9525" b="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a:stretch>
                            <a:fillRect/>
                          </a:stretch>
                        </pic:blipFill>
                        <pic:spPr>
                          <a:xfrm>
                            <a:off x="0" y="0"/>
                            <a:ext cx="1647825" cy="495300"/>
                          </a:xfrm>
                          <a:prstGeom prst="rect">
                            <a:avLst/>
                          </a:prstGeom>
                        </pic:spPr>
                      </pic:pic>
                    </a:graphicData>
                  </a:graphic>
                </wp:inline>
              </w:drawing>
            </w:r>
          </w:p>
        </w:tc>
        <w:tc>
          <w:tcPr>
            <w:tcW w:w="10001" w:type="dxa"/>
            <w:gridSpan w:val="2"/>
            <w:shd w:val="clear" w:color="auto" w:fill="auto"/>
          </w:tcPr>
          <w:p w:rsidR="00711DBE" w:rsidRPr="00C73560" w:rsidRDefault="00722418" w:rsidP="00733F5E">
            <w:pPr>
              <w:spacing w:before="120" w:after="120" w:line="360" w:lineRule="auto"/>
              <w:jc w:val="both"/>
              <w:rPr>
                <w:rFonts w:asciiTheme="minorHAnsi" w:hAnsiTheme="minorHAnsi"/>
                <w:sz w:val="20"/>
              </w:rPr>
            </w:pPr>
            <w:r w:rsidRPr="00C73560">
              <w:rPr>
                <w:rFonts w:asciiTheme="minorHAnsi" w:hAnsiTheme="minorHAnsi"/>
                <w:sz w:val="20"/>
              </w:rPr>
              <w:t>Z drzewa wyboru wartości, wskaż wartość odpowiadającą dominującemu kodowi PKD dla działalności gospodarczej założonej przez tego uczestnika.</w:t>
            </w:r>
            <w:r w:rsidR="001232A8">
              <w:rPr>
                <w:rFonts w:asciiTheme="minorHAnsi" w:hAnsiTheme="minorHAnsi"/>
                <w:sz w:val="20"/>
              </w:rPr>
              <w:t xml:space="preserve"> Musisz </w:t>
            </w:r>
            <w:r w:rsidR="00443205">
              <w:rPr>
                <w:rFonts w:asciiTheme="minorHAnsi" w:hAnsiTheme="minorHAnsi"/>
                <w:sz w:val="20"/>
              </w:rPr>
              <w:t xml:space="preserve">rozwinąć drzewo do najbardziej szczegółowego (najgłębszego) poziomu </w:t>
            </w:r>
            <w:r w:rsidR="00443205">
              <w:rPr>
                <w:rFonts w:asciiTheme="minorHAnsi" w:hAnsiTheme="minorHAnsi"/>
                <w:sz w:val="20"/>
              </w:rPr>
              <w:br/>
              <w:t xml:space="preserve">i zaznaczyć właściwy kod. </w:t>
            </w:r>
          </w:p>
          <w:p w:rsidR="00C73560" w:rsidRDefault="00C73560" w:rsidP="00733F5E">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58047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14220" w:type="dxa"/>
            <w:gridSpan w:val="3"/>
            <w:shd w:val="clear" w:color="auto" w:fill="auto"/>
          </w:tcPr>
          <w:p w:rsidR="009A50C2" w:rsidRDefault="009A50C2" w:rsidP="00F21DC5">
            <w:pPr>
              <w:spacing w:before="120" w:after="120" w:line="360" w:lineRule="auto"/>
              <w:jc w:val="center"/>
              <w:rPr>
                <w:rFonts w:asciiTheme="minorHAnsi" w:hAnsiTheme="minorHAnsi"/>
                <w:b/>
                <w:noProof/>
                <w:color w:val="2A2F69"/>
                <w:lang w:eastAsia="pl-PL"/>
              </w:rPr>
            </w:pPr>
          </w:p>
          <w:p w:rsidR="00C73560" w:rsidRPr="00F21DC5" w:rsidRDefault="00722418" w:rsidP="00F21DC5">
            <w:pPr>
              <w:spacing w:before="120" w:after="120" w:line="360" w:lineRule="auto"/>
              <w:jc w:val="center"/>
              <w:rPr>
                <w:rFonts w:asciiTheme="minorHAnsi" w:hAnsiTheme="minorHAnsi"/>
                <w:b/>
                <w:noProof/>
                <w:lang w:eastAsia="pl-PL"/>
              </w:rPr>
            </w:pPr>
            <w:r w:rsidRPr="00F21DC5">
              <w:rPr>
                <w:rFonts w:asciiTheme="minorHAnsi" w:hAnsiTheme="minorHAnsi"/>
                <w:b/>
                <w:noProof/>
                <w:color w:val="2A2F69"/>
                <w:lang w:eastAsia="pl-PL"/>
              </w:rPr>
              <w:drawing>
                <wp:anchor distT="0" distB="0" distL="114300" distR="114300" simplePos="0" relativeHeight="251650048" behindDoc="0" locked="0" layoutInCell="1" allowOverlap="1" wp14:anchorId="5CE10712" wp14:editId="3FD928FD">
                  <wp:simplePos x="0" y="0"/>
                  <wp:positionH relativeFrom="margin">
                    <wp:posOffset>2398395</wp:posOffset>
                  </wp:positionH>
                  <wp:positionV relativeFrom="margin">
                    <wp:posOffset>96520</wp:posOffset>
                  </wp:positionV>
                  <wp:extent cx="3990975" cy="209550"/>
                  <wp:effectExtent l="0" t="0" r="9525" b="0"/>
                  <wp:wrapSquare wrapText="bothSides"/>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a:extLst>
                              <a:ext uri="{28A0092B-C50C-407E-A947-70E740481C1C}">
                                <a14:useLocalDpi xmlns:a14="http://schemas.microsoft.com/office/drawing/2010/main" val="0"/>
                              </a:ext>
                            </a:extLst>
                          </a:blip>
                          <a:stretch>
                            <a:fillRect/>
                          </a:stretch>
                        </pic:blipFill>
                        <pic:spPr>
                          <a:xfrm>
                            <a:off x="0" y="0"/>
                            <a:ext cx="3990975" cy="209550"/>
                          </a:xfrm>
                          <a:prstGeom prst="rect">
                            <a:avLst/>
                          </a:prstGeom>
                        </pic:spPr>
                      </pic:pic>
                    </a:graphicData>
                  </a:graphic>
                </wp:anchor>
              </w:drawing>
            </w:r>
            <w:r w:rsidR="00C73560" w:rsidRPr="00F21DC5">
              <w:rPr>
                <w:rFonts w:asciiTheme="minorHAnsi" w:hAnsiTheme="minorHAnsi"/>
                <w:b/>
                <w:noProof/>
                <w:color w:val="2A2F69"/>
                <w:lang w:eastAsia="pl-PL"/>
              </w:rPr>
              <w:t xml:space="preserve">Definicje osób należących do grup, o których mowa poniżej, zostały wskazane m.in. w </w:t>
            </w:r>
            <w:r w:rsidR="00C73560" w:rsidRPr="001D5E5A">
              <w:rPr>
                <w:rFonts w:asciiTheme="minorHAnsi" w:hAnsiTheme="minorHAnsi"/>
                <w:b/>
                <w:noProof/>
                <w:color w:val="2A2F69"/>
                <w:lang w:eastAsia="pl-PL"/>
              </w:rPr>
              <w:t>Słowniku</w:t>
            </w:r>
            <w:r w:rsidR="00C73560" w:rsidRPr="00F21DC5">
              <w:rPr>
                <w:rFonts w:asciiTheme="minorHAnsi" w:hAnsiTheme="minorHAnsi"/>
                <w:b/>
                <w:noProof/>
                <w:color w:val="2A2F69"/>
                <w:lang w:eastAsia="pl-PL"/>
              </w:rPr>
              <w:t xml:space="preserve"> stanowiącym załącznik do </w:t>
            </w:r>
            <w:r w:rsidR="00C73560" w:rsidRPr="00F21DC5">
              <w:rPr>
                <w:rFonts w:asciiTheme="minorHAnsi" w:hAnsiTheme="minorHAnsi"/>
                <w:b/>
                <w:i/>
                <w:noProof/>
                <w:color w:val="2A2F69"/>
                <w:lang w:eastAsia="pl-PL"/>
              </w:rPr>
              <w:t>Podręcznika</w:t>
            </w:r>
            <w:r w:rsidR="00C73560" w:rsidRPr="00F21DC5">
              <w:rPr>
                <w:rFonts w:asciiTheme="minorHAnsi" w:hAnsiTheme="minorHAnsi"/>
                <w:b/>
                <w:noProof/>
                <w:color w:val="2A2F69"/>
                <w:lang w:eastAsia="pl-PL"/>
              </w:rPr>
              <w:t>.</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9063786" wp14:editId="4E8CB957">
                  <wp:extent cx="2962275" cy="428625"/>
                  <wp:effectExtent l="0" t="0" r="9525" b="9525"/>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a:stretch>
                            <a:fillRect/>
                          </a:stretch>
                        </pic:blipFill>
                        <pic:spPr>
                          <a:xfrm>
                            <a:off x="0" y="0"/>
                            <a:ext cx="2962275" cy="428625"/>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D677D2" w:rsidP="00EF572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7AF1826" wp14:editId="633E1F9A">
                  <wp:extent cx="3000375" cy="466725"/>
                  <wp:effectExtent l="0" t="0" r="9525" b="9525"/>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stretch>
                            <a:fillRect/>
                          </a:stretch>
                        </pic:blipFill>
                        <pic:spPr>
                          <a:xfrm>
                            <a:off x="0" y="0"/>
                            <a:ext cx="3000375" cy="46672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14F40D1" wp14:editId="38768504">
                  <wp:extent cx="2133600" cy="285750"/>
                  <wp:effectExtent l="0" t="0" r="0" b="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2133600" cy="285750"/>
                          </a:xfrm>
                          <a:prstGeom prst="rect">
                            <a:avLst/>
                          </a:prstGeom>
                        </pic:spPr>
                      </pic:pic>
                    </a:graphicData>
                  </a:graphic>
                </wp:inline>
              </w:drawing>
            </w:r>
          </w:p>
        </w:tc>
        <w:tc>
          <w:tcPr>
            <w:tcW w:w="9292" w:type="dxa"/>
            <w:shd w:val="clear" w:color="auto" w:fill="auto"/>
          </w:tcPr>
          <w:p w:rsidR="00722418" w:rsidRPr="007B2DD6"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Pr="00C73560">
              <w:rPr>
                <w:rFonts w:asciiTheme="minorHAnsi" w:hAnsiTheme="minorHAnsi"/>
                <w:sz w:val="20"/>
              </w:rPr>
              <w:t>.</w:t>
            </w:r>
            <w:r w:rsidR="00C73560" w:rsidRP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Pr>
                <w:rFonts w:asciiTheme="minorHAnsi" w:hAnsiTheme="minorHAnsi"/>
                <w:sz w:val="20"/>
              </w:rPr>
              <w:br/>
            </w:r>
            <w:r w:rsidR="00C73560" w:rsidRPr="00F21DC5">
              <w:rPr>
                <w:rFonts w:asciiTheme="minorHAnsi" w:hAnsiTheme="minorHAnsi"/>
                <w:sz w:val="20"/>
              </w:rP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5D9C44B" wp14:editId="7E4C42EA">
                  <wp:extent cx="2543175" cy="447675"/>
                  <wp:effectExtent l="0" t="0" r="9525" b="9525"/>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stretch>
                            <a:fillRect/>
                          </a:stretch>
                        </pic:blipFill>
                        <pic:spPr>
                          <a:xfrm>
                            <a:off x="0" y="0"/>
                            <a:ext cx="2543175" cy="44767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EB00AC3" wp14:editId="5299A924">
                  <wp:extent cx="2676525" cy="523875"/>
                  <wp:effectExtent l="0" t="0" r="9525" b="9525"/>
                  <wp:docPr id="344"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stretch>
                            <a:fillRect/>
                          </a:stretch>
                        </pic:blipFill>
                        <pic:spPr>
                          <a:xfrm>
                            <a:off x="0" y="0"/>
                            <a:ext cx="2676525" cy="523875"/>
                          </a:xfrm>
                          <a:prstGeom prst="rect">
                            <a:avLst/>
                          </a:prstGeom>
                        </pic:spPr>
                      </pic:pic>
                    </a:graphicData>
                  </a:graphic>
                </wp:inline>
              </w:drawing>
            </w:r>
          </w:p>
        </w:tc>
        <w:tc>
          <w:tcPr>
            <w:tcW w:w="9292" w:type="dxa"/>
            <w:shd w:val="clear" w:color="auto" w:fill="auto"/>
          </w:tcPr>
          <w:p w:rsidR="00722418" w:rsidRDefault="00722418" w:rsidP="00733F5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733F5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BFA9CCC" wp14:editId="085E2C55">
                  <wp:extent cx="3057525" cy="704850"/>
                  <wp:effectExtent l="0" t="0" r="9525" b="0"/>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3057525" cy="704850"/>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FD773DA" wp14:editId="278423CD">
                  <wp:extent cx="3038475" cy="514350"/>
                  <wp:effectExtent l="0" t="0" r="9525" b="0"/>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a:stretch>
                            <a:fillRect/>
                          </a:stretch>
                        </pic:blipFill>
                        <pic:spPr>
                          <a:xfrm>
                            <a:off x="0" y="0"/>
                            <a:ext cx="3038475" cy="514350"/>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D677D2" w:rsidP="00EF572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bl>
    <w:p w:rsidR="00C16BA1" w:rsidRPr="007B2DD6" w:rsidRDefault="00C16BA1" w:rsidP="00C16BA1">
      <w:pPr>
        <w:pStyle w:val="Akapitzlist"/>
        <w:ind w:left="360"/>
        <w:jc w:val="both"/>
        <w:rPr>
          <w:rFonts w:asciiTheme="minorHAnsi" w:hAnsiTheme="minorHAnsi" w:cs="Tahoma"/>
          <w:i/>
          <w:sz w:val="20"/>
          <w:szCs w:val="20"/>
        </w:rPr>
      </w:pPr>
    </w:p>
    <w:p w:rsidR="00894BE1" w:rsidRPr="007B2DD6" w:rsidRDefault="00894BE1" w:rsidP="00803F3C">
      <w:pPr>
        <w:pStyle w:val="Nagwek1"/>
        <w:numPr>
          <w:ilvl w:val="1"/>
          <w:numId w:val="7"/>
        </w:numPr>
        <w:rPr>
          <w:rFonts w:asciiTheme="minorHAnsi" w:hAnsiTheme="minorHAnsi"/>
          <w:color w:val="2A2F69"/>
        </w:rPr>
      </w:pPr>
      <w:bookmarkStart w:id="437" w:name="_Toc445976287"/>
      <w:bookmarkStart w:id="438" w:name="_Toc470785028"/>
      <w:r w:rsidRPr="007B2DD6">
        <w:rPr>
          <w:rFonts w:asciiTheme="minorHAnsi" w:hAnsiTheme="minorHAnsi"/>
          <w:color w:val="2A2F69"/>
        </w:rPr>
        <w:t>Zapisywanie formularza</w:t>
      </w:r>
      <w:bookmarkEnd w:id="437"/>
      <w:bookmarkEnd w:id="438"/>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W każdym momencie pracy nad utworzeniem formularza, możesz go zapisać, tak aby nie tracić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zrobić i kontynuować pracę w innym terminie.</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F6577">
        <w:rPr>
          <w:rFonts w:asciiTheme="minorHAnsi" w:hAnsiTheme="minorHAnsi"/>
          <w:noProof/>
          <w:sz w:val="20"/>
          <w:lang w:eastAsia="pl-PL"/>
        </w:rPr>
        <w:drawing>
          <wp:inline distT="0" distB="0" distL="0" distR="0" wp14:anchorId="135E2C64" wp14:editId="1ED9C5A8">
            <wp:extent cx="285790" cy="276264"/>
            <wp:effectExtent l="0" t="0" r="0" b="9525"/>
            <wp:docPr id="603" name="Obraz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5">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Pr="007B2DD6">
        <w:rPr>
          <w:rFonts w:asciiTheme="minorHAnsi" w:hAnsiTheme="minorHAnsi"/>
          <w:sz w:val="20"/>
        </w:rPr>
        <w:t>, dostępną na górze ekranu.</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Każdorazowo, podczas każdego zapisu system sprawdza poprawność danych, które wprowadziłeś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i jeżeli nie brakuje danych wymagalnych do zapisu </w:t>
      </w:r>
      <w:r w:rsidR="00E013AC" w:rsidRPr="007B2DD6">
        <w:rPr>
          <w:rFonts w:asciiTheme="minorHAnsi" w:hAnsiTheme="minorHAnsi"/>
          <w:sz w:val="20"/>
        </w:rPr>
        <w:t>całego</w:t>
      </w:r>
      <w:r w:rsidRPr="007B2DD6">
        <w:rPr>
          <w:rFonts w:asciiTheme="minorHAnsi" w:hAnsiTheme="minorHAnsi"/>
          <w:sz w:val="20"/>
        </w:rPr>
        <w:t xml:space="preserve"> formularza, </w:t>
      </w:r>
      <w:r w:rsidR="00575495">
        <w:rPr>
          <w:rFonts w:asciiTheme="minorHAnsi" w:hAnsiTheme="minorHAnsi"/>
          <w:sz w:val="20"/>
        </w:rPr>
        <w:br/>
      </w:r>
      <w:r w:rsidRPr="007B2DD6">
        <w:rPr>
          <w:rFonts w:asciiTheme="minorHAnsi" w:hAnsiTheme="minorHAnsi"/>
          <w:sz w:val="20"/>
        </w:rPr>
        <w:t>jest on zapisywany i będziesz mia</w:t>
      </w:r>
      <w:r w:rsidR="00E013AC" w:rsidRPr="007B2DD6">
        <w:rPr>
          <w:rFonts w:asciiTheme="minorHAnsi" w:hAnsiTheme="minorHAnsi"/>
          <w:sz w:val="20"/>
        </w:rPr>
        <w:t>ł do niego dostęp w dowolnym momencie.</w:t>
      </w:r>
    </w:p>
    <w:p w:rsidR="00E93DE6" w:rsidRPr="007B2DD6" w:rsidRDefault="00E93DE6" w:rsidP="00803F3C">
      <w:pPr>
        <w:pStyle w:val="Nagwek1"/>
        <w:numPr>
          <w:ilvl w:val="1"/>
          <w:numId w:val="7"/>
        </w:numPr>
        <w:rPr>
          <w:rFonts w:asciiTheme="minorHAnsi" w:hAnsiTheme="minorHAnsi"/>
          <w:color w:val="2A2F69"/>
        </w:rPr>
      </w:pPr>
      <w:bookmarkStart w:id="439" w:name="_Toc445976288"/>
      <w:bookmarkStart w:id="440" w:name="_Toc470785029"/>
      <w:r w:rsidRPr="007B2DD6">
        <w:rPr>
          <w:rFonts w:asciiTheme="minorHAnsi" w:hAnsiTheme="minorHAnsi"/>
          <w:color w:val="2A2F69"/>
        </w:rPr>
        <w:lastRenderedPageBreak/>
        <w:t>Przesyłanie formularza</w:t>
      </w:r>
      <w:bookmarkEnd w:id="439"/>
      <w:bookmarkEnd w:id="440"/>
    </w:p>
    <w:p w:rsidR="00E013AC" w:rsidRPr="007B2DD6" w:rsidRDefault="00E013AC" w:rsidP="00F0369F">
      <w:pPr>
        <w:spacing w:before="120" w:after="120" w:line="360" w:lineRule="auto"/>
        <w:jc w:val="both"/>
        <w:rPr>
          <w:rFonts w:asciiTheme="minorHAnsi" w:hAnsiTheme="minorHAnsi"/>
          <w:sz w:val="20"/>
        </w:rPr>
      </w:pPr>
      <w:r w:rsidRPr="007B2DD6">
        <w:rPr>
          <w:rFonts w:asciiTheme="minorHAnsi" w:hAnsiTheme="minorHAnsi"/>
          <w:sz w:val="20"/>
        </w:rPr>
        <w:t xml:space="preserve">Po utworzeniu formularza, możesz przekazać go do instytucji, która go zweryfikuje. Aby to zrobić, wybierz funkcję </w:t>
      </w:r>
      <w:r w:rsidRPr="007B2DD6">
        <w:rPr>
          <w:rFonts w:asciiTheme="minorHAnsi" w:hAnsiTheme="minorHAnsi"/>
          <w:i/>
          <w:sz w:val="20"/>
        </w:rPr>
        <w:t xml:space="preserve">Prześlij </w:t>
      </w:r>
      <w:r w:rsidRPr="007B2DD6">
        <w:rPr>
          <w:rFonts w:asciiTheme="minorHAnsi" w:hAnsiTheme="minorHAnsi"/>
          <w:i/>
          <w:noProof/>
          <w:lang w:eastAsia="pl-PL"/>
        </w:rPr>
        <w:drawing>
          <wp:inline distT="0" distB="0" distL="0" distR="0" wp14:anchorId="238082E4" wp14:editId="142A3BE6">
            <wp:extent cx="276225" cy="266700"/>
            <wp:effectExtent l="0" t="0" r="9525"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276225" cy="266700"/>
                    </a:xfrm>
                    <a:prstGeom prst="rect">
                      <a:avLst/>
                    </a:prstGeom>
                  </pic:spPr>
                </pic:pic>
              </a:graphicData>
            </a:graphic>
          </wp:inline>
        </w:drawing>
      </w:r>
      <w:r w:rsidRPr="007B2DD6">
        <w:rPr>
          <w:rFonts w:asciiTheme="minorHAnsi" w:hAnsiTheme="minorHAnsi"/>
          <w:i/>
          <w:sz w:val="20"/>
        </w:rPr>
        <w:t>.</w:t>
      </w:r>
    </w:p>
    <w:p w:rsidR="00E013AC" w:rsidRPr="007B2DD6" w:rsidRDefault="00E013AC" w:rsidP="00E013AC">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29568" behindDoc="0" locked="0" layoutInCell="1" allowOverlap="1" wp14:anchorId="33489C94" wp14:editId="03ABB22F">
                <wp:simplePos x="0" y="0"/>
                <wp:positionH relativeFrom="column">
                  <wp:posOffset>2207895</wp:posOffset>
                </wp:positionH>
                <wp:positionV relativeFrom="paragraph">
                  <wp:posOffset>1536862</wp:posOffset>
                </wp:positionV>
                <wp:extent cx="250190" cy="206375"/>
                <wp:effectExtent l="0" t="0" r="16510" b="22225"/>
                <wp:wrapNone/>
                <wp:docPr id="358" name="Prostokąt zaokrąglony 358"/>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C1BF495" id="Prostokąt zaokrąglony 358" o:spid="_x0000_s1026" style="position:absolute;margin-left:173.85pt;margin-top:121pt;width:19.7pt;height:16.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eafAIAADMFAAAOAAAAZHJzL2Uyb0RvYy54bWysVF9P2zAQf5+072D5fSQplI2KFFUgpkkI&#10;KmDi2Th2G+H4vLPbtLzzzfhgOztpYKxP014Sn+9+9/d3Pj3bNIatFfoabMmLg5wzZSVUtV2U/Of9&#10;5ZdvnPkgbCUMWFXyrfL8bPr502nrJmoESzCVQkZOrJ+0ruTLENwky7xcqkb4A3DKklIDNiKQiIus&#10;QtGS98Zkozw/zlrAyiFI5T3dXnRKPk3+tVYy3GjtVWCm5JRbSF9M38f4zaanYrJA4Za17NMQ/5BF&#10;I2pLQQdXFyIItsL6L1dNLRE86HAgoclA61qqVANVU+QfqrlbCqdSLdQc74Y2+f/nVl6v58jqquSH&#10;YxqVFQ0NaU4pBnh6fQnsWcATvr4saHpbFk2oYa3zE8LduTn2kqdjrH6jsYl/qottUpO3Q5PVJjBJ&#10;l6NxXpzQKCSpRvnx4ddx9Jm9gR368F1Bw+Kh5AgrW93SIFN/xfrKh85+ZxcDWrisjYn3MbkunXQK&#10;W6OigbG3SlOdMYHkKDFMnRtka0HcEFIqG0Z9Ksk6wjR5HYDFPqAJRQ/qbSNMJeYNwHwf8M+IAyJF&#10;BRsGcFNbwH0Oqqchcme/q76rOZb/CNWWxovQ8d47eVlTU6+ED3OBRHSaAy1vuKGPNtCWHPoTZ0vA&#10;53330Z74R1rOWlqckvtfK4GKM/PDEjNPiqOjuGlJOBp/HZGA7zWP7zV21ZwD9b+gZ8LJdIz2weyO&#10;GqF5oB2fxaikElZS7JLLgDvhPHQLTa+EVLNZMqPtciJc2Tsno/PY1ciX+82DQNczKxAlr2G3ZGLy&#10;gVudbURamK0C6DoR762vfb9pMxN/+1ckrv57OVm9vXXT3wAAAP//AwBQSwMEFAAGAAgAAAAhAHPQ&#10;vZDhAAAACwEAAA8AAABkcnMvZG93bnJldi54bWxMj8FOg0AQhu8mvsNmTLzZBUoFkaUxNSYeTBNr&#10;9bxlRyBlZwm7LejTO570ODNf/vn+cj3bXpxx9J0jBfEiAoFUO9NRo2D/9nSTg/BBk9G9I1TwhR7W&#10;1eVFqQvjJnrF8y40gkPIF1pBG8JQSOnrFq32Czcg8e3TjVYHHsdGmlFPHG57mUTRrbS6I/7Q6gE3&#10;LdbH3ckq+J6Gzf7lOf6Qj/P7ajvm0XRHR6Wur+aHexAB5/AHw68+q0PFTgd3IuNFr2CZZhmjCpI0&#10;4VJMLPMsBnHgTZauQFal/N+h+gEAAP//AwBQSwECLQAUAAYACAAAACEAtoM4kv4AAADhAQAAEwAA&#10;AAAAAAAAAAAAAAAAAAAAW0NvbnRlbnRfVHlwZXNdLnhtbFBLAQItABQABgAIAAAAIQA4/SH/1gAA&#10;AJQBAAALAAAAAAAAAAAAAAAAAC8BAABfcmVscy8ucmVsc1BLAQItABQABgAIAAAAIQCDareafAIA&#10;ADMFAAAOAAAAAAAAAAAAAAAAAC4CAABkcnMvZTJvRG9jLnhtbFBLAQItABQABgAIAAAAIQBz0L2Q&#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6CDF756F" wp14:editId="53A924A6">
            <wp:extent cx="6464596" cy="3048793"/>
            <wp:effectExtent l="0" t="0" r="0" b="0"/>
            <wp:docPr id="360" name="Obraz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6471669" cy="3052129"/>
                    </a:xfrm>
                    <a:prstGeom prst="rect">
                      <a:avLst/>
                    </a:prstGeom>
                  </pic:spPr>
                </pic:pic>
              </a:graphicData>
            </a:graphic>
          </wp:inline>
        </w:drawing>
      </w:r>
    </w:p>
    <w:p w:rsidR="00844998" w:rsidRDefault="00844998" w:rsidP="00F0369F">
      <w:pPr>
        <w:spacing w:before="120" w:after="120" w:line="360" w:lineRule="auto"/>
        <w:jc w:val="both"/>
        <w:rPr>
          <w:rFonts w:asciiTheme="minorHAnsi" w:hAnsiTheme="minorHAnsi"/>
          <w:sz w:val="20"/>
        </w:rPr>
      </w:pPr>
      <w:r w:rsidRPr="007B2DD6">
        <w:rPr>
          <w:rFonts w:asciiTheme="minorHAnsi" w:hAnsiTheme="minorHAnsi"/>
          <w:sz w:val="20"/>
        </w:rPr>
        <w:t xml:space="preserve">Jeżeli Twój formularz będzie zawierał nieprawidłowe dane, np. nie zostaną uzupełnione wszystkie wymagane pola, system poinformuje Cię o tym specjalnym komunikatem. </w:t>
      </w:r>
      <w:r w:rsidR="004D4B1F">
        <w:rPr>
          <w:rFonts w:asciiTheme="minorHAnsi" w:hAnsiTheme="minorHAnsi"/>
          <w:sz w:val="20"/>
        </w:rPr>
        <w:t>SL2014</w:t>
      </w:r>
      <w:r w:rsidRPr="007B2DD6">
        <w:rPr>
          <w:rFonts w:asciiTheme="minorHAnsi" w:hAnsiTheme="minorHAnsi"/>
          <w:sz w:val="20"/>
        </w:rPr>
        <w:t xml:space="preserve"> w specjalnym bloku </w:t>
      </w:r>
      <w:r w:rsidRPr="007B2DD6">
        <w:rPr>
          <w:rFonts w:asciiTheme="minorHAnsi" w:hAnsiTheme="minorHAnsi"/>
          <w:i/>
          <w:sz w:val="20"/>
        </w:rPr>
        <w:t>Wynik walidacji</w:t>
      </w:r>
      <w:r w:rsidRPr="007B2DD6">
        <w:rPr>
          <w:rFonts w:asciiTheme="minorHAnsi" w:hAnsiTheme="minorHAnsi"/>
          <w:sz w:val="20"/>
        </w:rPr>
        <w:t xml:space="preserve"> wyświetlonym nad formularzem precyzyjnie wskaże, które dane są niepoprawne. Po poprawie danych, wybierz ponownie funkcję </w:t>
      </w:r>
      <w:r w:rsidRPr="007B2DD6">
        <w:rPr>
          <w:rFonts w:asciiTheme="minorHAnsi" w:hAnsiTheme="minorHAnsi"/>
          <w:i/>
          <w:sz w:val="20"/>
        </w:rPr>
        <w:t>Prześlij</w:t>
      </w:r>
      <w:r w:rsidRPr="007B2DD6">
        <w:rPr>
          <w:rFonts w:asciiTheme="minorHAnsi" w:hAnsiTheme="minorHAnsi"/>
          <w:sz w:val="20"/>
        </w:rPr>
        <w:t>. Jeżeli formularz nie będzie zawierał</w:t>
      </w:r>
      <w:r w:rsidR="001935ED" w:rsidRPr="007B2DD6">
        <w:rPr>
          <w:rFonts w:asciiTheme="minorHAnsi" w:hAnsiTheme="minorHAnsi"/>
          <w:sz w:val="20"/>
        </w:rPr>
        <w:t xml:space="preserve"> już</w:t>
      </w:r>
      <w:r w:rsidRPr="007B2DD6">
        <w:rPr>
          <w:rFonts w:asciiTheme="minorHAnsi" w:hAnsiTheme="minorHAnsi"/>
          <w:sz w:val="20"/>
        </w:rPr>
        <w:t xml:space="preserve"> błędów, to </w:t>
      </w:r>
      <w:r w:rsidR="004D4B1F">
        <w:rPr>
          <w:rFonts w:asciiTheme="minorHAnsi" w:hAnsiTheme="minorHAnsi"/>
          <w:sz w:val="20"/>
        </w:rPr>
        <w:t>SL2014</w:t>
      </w:r>
      <w:r w:rsidRPr="007B2DD6">
        <w:rPr>
          <w:rFonts w:asciiTheme="minorHAnsi" w:hAnsiTheme="minorHAnsi"/>
          <w:sz w:val="20"/>
        </w:rPr>
        <w:t xml:space="preserve"> wyświetli komunikat o przesłaniu formularza do instytucji</w:t>
      </w:r>
      <w:r w:rsidR="001935ED" w:rsidRPr="007B2DD6">
        <w:rPr>
          <w:rFonts w:asciiTheme="minorHAnsi" w:hAnsiTheme="minorHAnsi"/>
          <w:sz w:val="20"/>
        </w:rPr>
        <w:t>.</w:t>
      </w:r>
    </w:p>
    <w:p w:rsidR="007160DD" w:rsidRPr="007B2DD6" w:rsidRDefault="007160DD" w:rsidP="00F0369F">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Będziesz mógł przesłać formularz wyłącznie wtedy, jeśli wniosek o płatność z którym jest powiązany ten formularz był przekazany do instytucji.</w:t>
      </w:r>
    </w:p>
    <w:p w:rsidR="00E013AC" w:rsidRPr="007B2DD6" w:rsidRDefault="00E013AC" w:rsidP="00E013AC">
      <w:pPr>
        <w:jc w:val="both"/>
        <w:rPr>
          <w:rFonts w:asciiTheme="minorHAnsi" w:hAnsiTheme="minorHAnsi"/>
          <w:sz w:val="20"/>
        </w:rPr>
      </w:pPr>
    </w:p>
    <w:p w:rsidR="00E93DE6" w:rsidRPr="007B2DD6" w:rsidRDefault="00E93DE6" w:rsidP="00803F3C">
      <w:pPr>
        <w:pStyle w:val="Nagwek1"/>
        <w:numPr>
          <w:ilvl w:val="1"/>
          <w:numId w:val="7"/>
        </w:numPr>
        <w:rPr>
          <w:rFonts w:asciiTheme="minorHAnsi" w:hAnsiTheme="minorHAnsi"/>
          <w:color w:val="2A2F69"/>
        </w:rPr>
      </w:pPr>
      <w:bookmarkStart w:id="441" w:name="_Toc445976289"/>
      <w:bookmarkStart w:id="442" w:name="_Toc470785030"/>
      <w:r w:rsidRPr="007B2DD6">
        <w:rPr>
          <w:rFonts w:asciiTheme="minorHAnsi" w:hAnsiTheme="minorHAnsi"/>
          <w:color w:val="2A2F69"/>
        </w:rPr>
        <w:lastRenderedPageBreak/>
        <w:t>Ponowne przesłanie formularza</w:t>
      </w:r>
      <w:bookmarkEnd w:id="441"/>
      <w:bookmarkEnd w:id="442"/>
    </w:p>
    <w:p w:rsidR="00D062C6" w:rsidRDefault="00D062C6" w:rsidP="00D062C6">
      <w:pPr>
        <w:spacing w:before="120" w:after="120" w:line="360" w:lineRule="auto"/>
        <w:rPr>
          <w:rFonts w:asciiTheme="minorHAnsi" w:hAnsiTheme="minorHAnsi"/>
          <w:sz w:val="20"/>
        </w:rPr>
      </w:pPr>
      <w:r w:rsidRPr="007B2DD6">
        <w:rPr>
          <w:rFonts w:asciiTheme="minorHAnsi" w:hAnsiTheme="minorHAnsi"/>
          <w:sz w:val="20"/>
        </w:rPr>
        <w:t xml:space="preserve">Może się zdarzyć, że Twój formularz zostanie wycofany do Ciebie przez instytucję do poprawy. Wycofany formularz możesz edytować i przesłać ponownie. </w:t>
      </w:r>
      <w:r w:rsidR="00F479A2">
        <w:rPr>
          <w:rFonts w:asciiTheme="minorHAnsi" w:hAnsiTheme="minorHAnsi"/>
          <w:sz w:val="20"/>
        </w:rPr>
        <w:br/>
      </w:r>
      <w:r w:rsidRPr="007B2DD6">
        <w:rPr>
          <w:rFonts w:asciiTheme="minorHAnsi" w:hAnsiTheme="minorHAnsi"/>
          <w:sz w:val="20"/>
        </w:rPr>
        <w:t>Jeżeli chcesz, możesz go też usunąć i utworzyć zupełnie nowy.</w:t>
      </w:r>
    </w:p>
    <w:p w:rsidR="00506812" w:rsidRPr="007B2DD6" w:rsidRDefault="00506812" w:rsidP="00D062C6">
      <w:pPr>
        <w:spacing w:before="120" w:after="120" w:line="360" w:lineRule="auto"/>
        <w:rPr>
          <w:rFonts w:asciiTheme="minorHAnsi" w:hAnsiTheme="minorHAnsi"/>
          <w:sz w:val="20"/>
        </w:rPr>
      </w:pPr>
      <w:r w:rsidRPr="00506812">
        <w:rPr>
          <w:rFonts w:asciiTheme="minorHAnsi" w:hAnsiTheme="minorHAnsi"/>
          <w:sz w:val="20"/>
        </w:rPr>
        <w:t>Pamiętaj, że dane poprawiane w wycofanym formularzu (np. dodanie formy wsparcia dla jednego z uczestników projektu) nie aktualizują się w innym/</w:t>
      </w:r>
      <w:proofErr w:type="spellStart"/>
      <w:r w:rsidRPr="00506812">
        <w:rPr>
          <w:rFonts w:asciiTheme="minorHAnsi" w:hAnsiTheme="minorHAnsi"/>
          <w:sz w:val="20"/>
        </w:rPr>
        <w:t>ch</w:t>
      </w:r>
      <w:proofErr w:type="spellEnd"/>
      <w:r w:rsidRPr="00506812">
        <w:rPr>
          <w:rFonts w:asciiTheme="minorHAnsi" w:hAnsiTheme="minorHAnsi"/>
          <w:sz w:val="20"/>
        </w:rPr>
        <w:t xml:space="preserve"> formularzu/ach. Musisz zatem poprawić dane także we wszystkich formularzach mających status: W przygotowaniu.</w:t>
      </w:r>
    </w:p>
    <w:p w:rsidR="00E93DE6" w:rsidRPr="007B2DD6" w:rsidRDefault="00E93DE6" w:rsidP="00803F3C">
      <w:pPr>
        <w:pStyle w:val="Nagwek1"/>
        <w:numPr>
          <w:ilvl w:val="1"/>
          <w:numId w:val="7"/>
        </w:numPr>
        <w:rPr>
          <w:rFonts w:asciiTheme="minorHAnsi" w:hAnsiTheme="minorHAnsi"/>
          <w:color w:val="2A2F69"/>
        </w:rPr>
      </w:pPr>
      <w:bookmarkStart w:id="443" w:name="_Toc445976290"/>
      <w:bookmarkStart w:id="444" w:name="_Toc470785031"/>
      <w:r w:rsidRPr="007B2DD6">
        <w:rPr>
          <w:rFonts w:asciiTheme="minorHAnsi" w:hAnsiTheme="minorHAnsi"/>
          <w:color w:val="2A2F69"/>
        </w:rPr>
        <w:t>Obsługa formularza</w:t>
      </w:r>
      <w:bookmarkEnd w:id="443"/>
      <w:bookmarkEnd w:id="444"/>
    </w:p>
    <w:p w:rsidR="00D062C6" w:rsidRPr="007B2DD6" w:rsidRDefault="004D4B1F" w:rsidP="00D52B80">
      <w:pPr>
        <w:spacing w:before="120" w:after="120" w:line="360" w:lineRule="auto"/>
        <w:rPr>
          <w:rFonts w:asciiTheme="minorHAnsi" w:hAnsiTheme="minorHAnsi"/>
          <w:sz w:val="20"/>
        </w:rPr>
      </w:pPr>
      <w:r>
        <w:rPr>
          <w:rFonts w:asciiTheme="minorHAnsi" w:hAnsiTheme="minorHAnsi"/>
          <w:sz w:val="20"/>
        </w:rPr>
        <w:t>SL2014</w:t>
      </w:r>
      <w:r w:rsidR="00D062C6" w:rsidRPr="007B2DD6">
        <w:rPr>
          <w:rFonts w:asciiTheme="minorHAnsi" w:hAnsiTheme="minorHAnsi"/>
          <w:sz w:val="20"/>
        </w:rPr>
        <w:t xml:space="preserve"> udostępnia Ci szereg możliwości związanych z obsługą </w:t>
      </w:r>
      <w:r w:rsidR="00EF572E">
        <w:rPr>
          <w:rFonts w:asciiTheme="minorHAnsi" w:hAnsiTheme="minorHAnsi"/>
          <w:sz w:val="20"/>
        </w:rPr>
        <w:t>T</w:t>
      </w:r>
      <w:r w:rsidR="00EF572E" w:rsidRPr="007B2DD6">
        <w:rPr>
          <w:rFonts w:asciiTheme="minorHAnsi" w:hAnsiTheme="minorHAnsi"/>
          <w:sz w:val="20"/>
        </w:rPr>
        <w:t xml:space="preserve">wojego </w:t>
      </w:r>
      <w:r w:rsidR="00D062C6" w:rsidRPr="007B2DD6">
        <w:rPr>
          <w:rFonts w:asciiTheme="minorHAnsi" w:hAnsiTheme="minorHAnsi"/>
          <w:sz w:val="20"/>
        </w:rPr>
        <w:t>formularza. Funkcjonalności te zostały opisane poniżej.</w:t>
      </w:r>
    </w:p>
    <w:p w:rsidR="00E93DE6" w:rsidRPr="007B2DD6" w:rsidRDefault="00E93DE6" w:rsidP="00803F3C">
      <w:pPr>
        <w:pStyle w:val="Nagwek1"/>
        <w:numPr>
          <w:ilvl w:val="2"/>
          <w:numId w:val="7"/>
        </w:numPr>
        <w:rPr>
          <w:rFonts w:asciiTheme="minorHAnsi" w:hAnsiTheme="minorHAnsi"/>
          <w:color w:val="2A2F69"/>
        </w:rPr>
      </w:pPr>
      <w:bookmarkStart w:id="445" w:name="_Toc445976291"/>
      <w:bookmarkStart w:id="446" w:name="_Toc470785032"/>
      <w:r w:rsidRPr="007B2DD6">
        <w:rPr>
          <w:rFonts w:asciiTheme="minorHAnsi" w:hAnsiTheme="minorHAnsi"/>
          <w:color w:val="2A2F69"/>
        </w:rPr>
        <w:t>Edycja formularza</w:t>
      </w:r>
      <w:bookmarkEnd w:id="445"/>
      <w:bookmarkEnd w:id="446"/>
    </w:p>
    <w:p w:rsidR="002F636D" w:rsidRPr="00C0229A" w:rsidRDefault="00D062C6" w:rsidP="00D52B80">
      <w:pPr>
        <w:spacing w:before="120" w:after="120" w:line="360" w:lineRule="auto"/>
        <w:rPr>
          <w:rFonts w:asciiTheme="minorHAnsi" w:hAnsiTheme="minorHAnsi"/>
          <w:sz w:val="20"/>
        </w:rPr>
      </w:pPr>
      <w:r w:rsidRPr="00C0229A">
        <w:rPr>
          <w:rFonts w:asciiTheme="minorHAnsi" w:hAnsiTheme="minorHAnsi"/>
          <w:sz w:val="20"/>
        </w:rPr>
        <w:t xml:space="preserve">Możesz edytować </w:t>
      </w:r>
      <w:r w:rsidR="002F636D" w:rsidRPr="00C0229A">
        <w:rPr>
          <w:rFonts w:asciiTheme="minorHAnsi" w:hAnsiTheme="minorHAnsi"/>
          <w:sz w:val="20"/>
        </w:rPr>
        <w:t xml:space="preserve">formularz, jednak tylko taki, który nie został wysłany do instytucji. W celu edycji, wybierz funkcję </w:t>
      </w:r>
      <w:r w:rsidR="002F636D" w:rsidRPr="00C0229A">
        <w:rPr>
          <w:rFonts w:asciiTheme="minorHAnsi" w:hAnsiTheme="minorHAnsi"/>
          <w:i/>
          <w:sz w:val="20"/>
        </w:rPr>
        <w:t>Edytuj</w:t>
      </w:r>
      <w:r w:rsidR="002F636D" w:rsidRPr="00C0229A">
        <w:rPr>
          <w:rFonts w:asciiTheme="minorHAnsi" w:hAnsiTheme="minorHAnsi"/>
          <w:sz w:val="20"/>
        </w:rPr>
        <w:t xml:space="preserve"> </w:t>
      </w:r>
      <w:r w:rsidR="009F6577">
        <w:rPr>
          <w:rFonts w:asciiTheme="minorHAnsi" w:hAnsiTheme="minorHAnsi"/>
          <w:noProof/>
          <w:sz w:val="20"/>
          <w:lang w:eastAsia="pl-PL"/>
        </w:rPr>
        <w:drawing>
          <wp:inline distT="0" distB="0" distL="0" distR="0" wp14:anchorId="11426CCD" wp14:editId="3C54C120">
            <wp:extent cx="295394" cy="314452"/>
            <wp:effectExtent l="0" t="0" r="9525" b="9525"/>
            <wp:docPr id="605" name="Obraz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14:anchorId="1A81BB80" wp14:editId="7E02CCED">
            <wp:extent cx="8892540" cy="3435350"/>
            <wp:effectExtent l="0" t="0" r="3810" b="0"/>
            <wp:docPr id="604" name="Obraz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6">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447" w:name="_Toc445976292"/>
      <w:bookmarkStart w:id="448" w:name="_Toc470785033"/>
      <w:r w:rsidRPr="007B2DD6">
        <w:rPr>
          <w:rFonts w:asciiTheme="minorHAnsi" w:hAnsiTheme="minorHAnsi"/>
          <w:color w:val="2A2F69"/>
        </w:rPr>
        <w:t>Usuwanie formularza</w:t>
      </w:r>
      <w:bookmarkEnd w:id="447"/>
      <w:bookmarkEnd w:id="448"/>
    </w:p>
    <w:p w:rsidR="002F636D" w:rsidRPr="00C0229A" w:rsidRDefault="002F636D" w:rsidP="00D52B80">
      <w:pPr>
        <w:spacing w:before="120" w:after="120" w:line="360" w:lineRule="auto"/>
        <w:rPr>
          <w:rFonts w:asciiTheme="minorHAnsi" w:hAnsiTheme="minorHAnsi"/>
          <w:sz w:val="20"/>
        </w:rPr>
      </w:pPr>
      <w:r w:rsidRPr="00C0229A">
        <w:rPr>
          <w:rFonts w:asciiTheme="minorHAnsi" w:hAnsiTheme="minorHAnsi"/>
          <w:sz w:val="20"/>
        </w:rPr>
        <w:t>Możesz usunąć swój formularz, jednak tylko taki, który nie został wysłany do instytucji</w:t>
      </w:r>
      <w:r w:rsidR="009F7A7E">
        <w:rPr>
          <w:rFonts w:asciiTheme="minorHAnsi" w:hAnsiTheme="minorHAnsi"/>
          <w:sz w:val="20"/>
        </w:rPr>
        <w:t xml:space="preserve"> lub został wycofany przez Instytucję</w:t>
      </w:r>
      <w:r w:rsidRPr="00C0229A">
        <w:rPr>
          <w:rFonts w:asciiTheme="minorHAnsi" w:hAnsiTheme="minorHAnsi"/>
          <w:sz w:val="20"/>
        </w:rPr>
        <w:t xml:space="preserve">. W celu usunięcia, wybierz funkcję </w:t>
      </w:r>
      <w:r w:rsidRPr="00C0229A">
        <w:rPr>
          <w:rFonts w:asciiTheme="minorHAnsi" w:hAnsiTheme="minorHAnsi"/>
          <w:i/>
          <w:sz w:val="20"/>
        </w:rPr>
        <w:t>Usuń</w:t>
      </w:r>
      <w:r w:rsidR="004240C6">
        <w:rPr>
          <w:rFonts w:asciiTheme="minorHAnsi" w:hAnsiTheme="minorHAnsi"/>
          <w:i/>
          <w:sz w:val="20"/>
        </w:rPr>
        <w:t xml:space="preserve"> </w:t>
      </w:r>
      <w:r w:rsidRPr="00C0229A">
        <w:rPr>
          <w:rFonts w:asciiTheme="minorHAnsi" w:hAnsiTheme="minorHAnsi"/>
          <w:noProof/>
          <w:sz w:val="20"/>
          <w:lang w:eastAsia="pl-PL"/>
        </w:rPr>
        <w:drawing>
          <wp:inline distT="0" distB="0" distL="0" distR="0" wp14:anchorId="4C7C9F7A" wp14:editId="63FEDD11">
            <wp:extent cx="266700" cy="295275"/>
            <wp:effectExtent l="0" t="0" r="0" b="9525"/>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a:stretch>
                      <a:fillRect/>
                    </a:stretch>
                  </pic:blipFill>
                  <pic:spPr>
                    <a:xfrm>
                      <a:off x="0" y="0"/>
                      <a:ext cx="266700" cy="295275"/>
                    </a:xfrm>
                    <a:prstGeom prst="rect">
                      <a:avLst/>
                    </a:prstGeom>
                  </pic:spPr>
                </pic:pic>
              </a:graphicData>
            </a:graphic>
          </wp:inline>
        </w:drawing>
      </w:r>
    </w:p>
    <w:p w:rsidR="00E013AC" w:rsidRPr="007B2DD6"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14:anchorId="4373B589" wp14:editId="490812E0">
            <wp:extent cx="8892540" cy="3435350"/>
            <wp:effectExtent l="0" t="0" r="3810" b="0"/>
            <wp:docPr id="607" name="Obraz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8">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449" w:name="_Toc445976293"/>
      <w:bookmarkStart w:id="450" w:name="_Toc470785034"/>
      <w:r w:rsidRPr="007B2DD6">
        <w:rPr>
          <w:rFonts w:asciiTheme="minorHAnsi" w:hAnsiTheme="minorHAnsi"/>
          <w:color w:val="2A2F69"/>
        </w:rPr>
        <w:t>Podgląd formularza</w:t>
      </w:r>
      <w:bookmarkEnd w:id="449"/>
      <w:bookmarkEnd w:id="450"/>
    </w:p>
    <w:p w:rsidR="00E013AC" w:rsidRPr="00C0229A" w:rsidRDefault="002F636D" w:rsidP="00D52B80">
      <w:pPr>
        <w:spacing w:before="120" w:after="120" w:line="360" w:lineRule="auto"/>
        <w:rPr>
          <w:rFonts w:asciiTheme="minorHAnsi" w:hAnsiTheme="minorHAnsi"/>
          <w:i/>
          <w:sz w:val="20"/>
        </w:rPr>
      </w:pPr>
      <w:r w:rsidRPr="00C0229A">
        <w:rPr>
          <w:rFonts w:asciiTheme="minorHAnsi" w:hAnsiTheme="minorHAnsi"/>
          <w:sz w:val="20"/>
        </w:rPr>
        <w:t xml:space="preserve">Każdy formularz, niezależnie od jego statusu, może być otwarty w tzw. trybie odczytu, bez możliwości edytowania. W tym celu, wybierz funkcję </w:t>
      </w:r>
      <w:r w:rsidRPr="00C0229A">
        <w:rPr>
          <w:rFonts w:asciiTheme="minorHAnsi" w:hAnsiTheme="minorHAnsi"/>
          <w:i/>
          <w:sz w:val="20"/>
        </w:rPr>
        <w:t xml:space="preserve">Podgląd </w:t>
      </w:r>
      <w:r w:rsidR="009F6577">
        <w:rPr>
          <w:rFonts w:asciiTheme="minorHAnsi" w:hAnsiTheme="minorHAnsi"/>
          <w:i/>
          <w:noProof/>
          <w:sz w:val="20"/>
          <w:lang w:eastAsia="pl-PL"/>
        </w:rPr>
        <w:drawing>
          <wp:inline distT="0" distB="0" distL="0" distR="0" wp14:anchorId="55C8E780" wp14:editId="17660852">
            <wp:extent cx="285790" cy="295316"/>
            <wp:effectExtent l="0" t="0" r="0" b="9525"/>
            <wp:docPr id="608" name="Obraz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4">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14:anchorId="4059FE11" wp14:editId="5774A891">
            <wp:extent cx="8892540" cy="3435350"/>
            <wp:effectExtent l="0" t="0" r="3810" b="0"/>
            <wp:docPr id="609" name="Obraz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9">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451" w:name="_Toc445976294"/>
      <w:bookmarkStart w:id="452" w:name="_Toc470785035"/>
      <w:r w:rsidRPr="007B2DD6">
        <w:rPr>
          <w:rFonts w:asciiTheme="minorHAnsi" w:hAnsiTheme="minorHAnsi"/>
          <w:color w:val="2A2F69"/>
        </w:rPr>
        <w:t>Eksport formularza</w:t>
      </w:r>
      <w:bookmarkEnd w:id="451"/>
      <w:bookmarkEnd w:id="452"/>
    </w:p>
    <w:p w:rsidR="00E93DE6"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Możesz wyeksportować dane zawarte w twoim formularzu do pliku </w:t>
      </w:r>
      <w:proofErr w:type="spellStart"/>
      <w:r w:rsidRPr="00C0229A">
        <w:rPr>
          <w:rFonts w:asciiTheme="minorHAnsi" w:hAnsiTheme="minorHAnsi"/>
          <w:sz w:val="20"/>
        </w:rPr>
        <w:t>csv</w:t>
      </w:r>
      <w:proofErr w:type="spellEnd"/>
      <w:r w:rsidRPr="00C0229A">
        <w:rPr>
          <w:rFonts w:asciiTheme="minorHAnsi" w:hAnsiTheme="minorHAnsi"/>
          <w:sz w:val="20"/>
        </w:rPr>
        <w:t xml:space="preserve">. Twój formularz zawiera dane osobowe i dlatego, każdorazowy eksport danych </w:t>
      </w:r>
      <w:r w:rsidRPr="00C0229A">
        <w:rPr>
          <w:rFonts w:asciiTheme="minorHAnsi" w:hAnsiTheme="minorHAnsi"/>
          <w:sz w:val="20"/>
        </w:rPr>
        <w:br/>
        <w:t>z systemu musi być odnotowany i będziesz musiał wprowadzić informację dotyczącą powodu takiego eksportu.</w:t>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Aby rozpocząć eksport danych, wybierz funkcję</w:t>
      </w:r>
      <w:r w:rsidRPr="00C0229A">
        <w:rPr>
          <w:rFonts w:asciiTheme="minorHAnsi" w:hAnsiTheme="minorHAnsi"/>
          <w:i/>
          <w:sz w:val="20"/>
        </w:rPr>
        <w:t xml:space="preserve"> Eksportuj</w:t>
      </w:r>
      <w:r w:rsidRPr="00C0229A">
        <w:rPr>
          <w:rFonts w:asciiTheme="minorHAnsi" w:hAnsiTheme="minorHAnsi"/>
          <w:sz w:val="20"/>
        </w:rPr>
        <w:t xml:space="preserve"> </w:t>
      </w:r>
      <w:r w:rsidRPr="00C0229A">
        <w:rPr>
          <w:rFonts w:asciiTheme="minorHAnsi" w:hAnsiTheme="minorHAnsi"/>
          <w:noProof/>
          <w:sz w:val="20"/>
          <w:lang w:eastAsia="pl-PL"/>
        </w:rPr>
        <w:drawing>
          <wp:inline distT="0" distB="0" distL="0" distR="0" wp14:anchorId="3173AD13" wp14:editId="3DC3890B">
            <wp:extent cx="361950" cy="266700"/>
            <wp:effectExtent l="0" t="0" r="0" b="0"/>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0"/>
                    <a:stretch>
                      <a:fillRect/>
                    </a:stretch>
                  </pic:blipFill>
                  <pic:spPr>
                    <a:xfrm>
                      <a:off x="0" y="0"/>
                      <a:ext cx="361950" cy="266700"/>
                    </a:xfrm>
                    <a:prstGeom prst="rect">
                      <a:avLst/>
                    </a:prstGeom>
                  </pic:spPr>
                </pic:pic>
              </a:graphicData>
            </a:graphic>
          </wp:inline>
        </w:drawing>
      </w:r>
    </w:p>
    <w:p w:rsidR="003977C3" w:rsidRPr="007B2DD6" w:rsidRDefault="009F6577" w:rsidP="00D52B80">
      <w:pPr>
        <w:spacing w:before="120" w:after="120" w:line="360" w:lineRule="auto"/>
        <w:rPr>
          <w:rFonts w:asciiTheme="minorHAnsi" w:hAnsiTheme="minorHAnsi"/>
        </w:rPr>
      </w:pPr>
      <w:r>
        <w:rPr>
          <w:rFonts w:asciiTheme="minorHAnsi" w:hAnsiTheme="minorHAnsi"/>
          <w:noProof/>
          <w:lang w:eastAsia="pl-PL"/>
        </w:rPr>
        <w:lastRenderedPageBreak/>
        <w:drawing>
          <wp:inline distT="0" distB="0" distL="0" distR="0" wp14:anchorId="116D4E5B" wp14:editId="2963A6FE">
            <wp:extent cx="8892540" cy="3435350"/>
            <wp:effectExtent l="0" t="0" r="3810" b="0"/>
            <wp:docPr id="610" name="Obraz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1">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rPr>
          <w:rFonts w:asciiTheme="minorHAnsi" w:hAnsiTheme="minorHAnsi"/>
        </w:rPr>
      </w:pP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wyborze funkcji eksportu system prezentuje okno </w:t>
      </w:r>
      <w:r w:rsidRPr="00C0229A">
        <w:rPr>
          <w:rFonts w:asciiTheme="minorHAnsi" w:hAnsiTheme="minorHAnsi"/>
          <w:i/>
          <w:sz w:val="20"/>
        </w:rPr>
        <w:t>Informacja o udostępnieniu danych</w:t>
      </w:r>
      <w:r w:rsidRPr="00C0229A">
        <w:rPr>
          <w:rFonts w:asciiTheme="minorHAnsi" w:hAnsiTheme="minorHAnsi"/>
          <w:sz w:val="20"/>
        </w:rPr>
        <w:t xml:space="preserve"> w którym musisz wprowadzić informację dotyczącą przyczyny i adresata danych, jakie eksportujesz.</w:t>
      </w:r>
    </w:p>
    <w:p w:rsidR="003977C3" w:rsidRPr="00C0229A" w:rsidRDefault="003977C3" w:rsidP="00D52B80">
      <w:pPr>
        <w:spacing w:before="120" w:after="120" w:line="360" w:lineRule="auto"/>
        <w:jc w:val="center"/>
        <w:rPr>
          <w:rFonts w:asciiTheme="minorHAnsi" w:hAnsiTheme="minorHAnsi"/>
          <w:sz w:val="20"/>
        </w:rPr>
      </w:pPr>
      <w:r w:rsidRPr="00C0229A">
        <w:rPr>
          <w:rFonts w:asciiTheme="minorHAnsi" w:hAnsiTheme="minorHAnsi"/>
          <w:noProof/>
          <w:sz w:val="20"/>
          <w:lang w:eastAsia="pl-PL"/>
        </w:rPr>
        <w:lastRenderedPageBreak/>
        <w:drawing>
          <wp:inline distT="0" distB="0" distL="0" distR="0" wp14:anchorId="6F0A1F02" wp14:editId="72548D87">
            <wp:extent cx="4143983" cy="2522087"/>
            <wp:effectExtent l="0" t="0" r="0"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2"/>
                    <a:stretch>
                      <a:fillRect/>
                    </a:stretch>
                  </pic:blipFill>
                  <pic:spPr>
                    <a:xfrm>
                      <a:off x="0" y="0"/>
                      <a:ext cx="4146970" cy="2523905"/>
                    </a:xfrm>
                    <a:prstGeom prst="rect">
                      <a:avLst/>
                    </a:prstGeom>
                  </pic:spPr>
                </pic:pic>
              </a:graphicData>
            </a:graphic>
          </wp:inline>
        </w:drawing>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uzupełnieniu danych, system wygeneruje dla Ciebie plik </w:t>
      </w:r>
      <w:proofErr w:type="spellStart"/>
      <w:r w:rsidRPr="00C0229A">
        <w:rPr>
          <w:rFonts w:asciiTheme="minorHAnsi" w:hAnsiTheme="minorHAnsi"/>
          <w:sz w:val="20"/>
        </w:rPr>
        <w:t>csv</w:t>
      </w:r>
      <w:proofErr w:type="spellEnd"/>
      <w:r w:rsidRPr="00C0229A">
        <w:rPr>
          <w:rFonts w:asciiTheme="minorHAnsi" w:hAnsiTheme="minorHAnsi"/>
          <w:sz w:val="20"/>
        </w:rPr>
        <w:t>, który możesz otworzyć lub zapisać na dysku lokalnym.</w:t>
      </w:r>
    </w:p>
    <w:p w:rsidR="00D677D2" w:rsidRDefault="00D677D2" w:rsidP="00803F3C">
      <w:pPr>
        <w:pStyle w:val="Nagwek1"/>
        <w:numPr>
          <w:ilvl w:val="2"/>
          <w:numId w:val="7"/>
        </w:numPr>
        <w:rPr>
          <w:rFonts w:asciiTheme="minorHAnsi" w:hAnsiTheme="minorHAnsi"/>
          <w:color w:val="2A2F69"/>
        </w:rPr>
      </w:pPr>
      <w:bookmarkStart w:id="453" w:name="_Toc445976295"/>
      <w:bookmarkStart w:id="454" w:name="_Toc470785036"/>
      <w:r>
        <w:rPr>
          <w:rFonts w:asciiTheme="minorHAnsi" w:hAnsiTheme="minorHAnsi"/>
          <w:color w:val="2A2F69"/>
        </w:rPr>
        <w:t xml:space="preserve">Import danych z pliku </w:t>
      </w:r>
      <w:r w:rsidR="00143CCF">
        <w:rPr>
          <w:rFonts w:asciiTheme="minorHAnsi" w:hAnsiTheme="minorHAnsi"/>
          <w:color w:val="2A2F69"/>
        </w:rPr>
        <w:t>.</w:t>
      </w:r>
      <w:proofErr w:type="spellStart"/>
      <w:r>
        <w:rPr>
          <w:rFonts w:asciiTheme="minorHAnsi" w:hAnsiTheme="minorHAnsi"/>
          <w:color w:val="2A2F69"/>
        </w:rPr>
        <w:t>csv</w:t>
      </w:r>
      <w:bookmarkEnd w:id="453"/>
      <w:bookmarkEnd w:id="454"/>
      <w:proofErr w:type="spellEnd"/>
    </w:p>
    <w:p w:rsidR="00D677D2" w:rsidRPr="00180AB4" w:rsidRDefault="00D677D2" w:rsidP="00180AB4">
      <w:pPr>
        <w:spacing w:before="120" w:after="120" w:line="360" w:lineRule="auto"/>
        <w:jc w:val="both"/>
        <w:rPr>
          <w:rFonts w:asciiTheme="minorHAnsi" w:hAnsiTheme="minorHAnsi"/>
          <w:sz w:val="20"/>
        </w:rPr>
      </w:pPr>
      <w:r w:rsidRPr="00180AB4">
        <w:rPr>
          <w:rFonts w:asciiTheme="minorHAnsi" w:hAnsiTheme="minorHAnsi"/>
          <w:sz w:val="20"/>
        </w:rPr>
        <w:t xml:space="preserve">Możesz </w:t>
      </w:r>
      <w:r>
        <w:rPr>
          <w:rFonts w:asciiTheme="minorHAnsi" w:hAnsiTheme="minorHAnsi"/>
          <w:sz w:val="20"/>
        </w:rPr>
        <w:t>impo</w:t>
      </w:r>
      <w:r w:rsidRPr="00180AB4">
        <w:rPr>
          <w:rFonts w:asciiTheme="minorHAnsi" w:hAnsiTheme="minorHAnsi"/>
          <w:sz w:val="20"/>
        </w:rPr>
        <w:t xml:space="preserve">rtować dane </w:t>
      </w:r>
      <w:r>
        <w:rPr>
          <w:rFonts w:asciiTheme="minorHAnsi" w:hAnsiTheme="minorHAnsi"/>
          <w:sz w:val="20"/>
        </w:rPr>
        <w:t xml:space="preserve">do </w:t>
      </w:r>
      <w:r w:rsidRPr="00180AB4">
        <w:rPr>
          <w:rFonts w:asciiTheme="minorHAnsi" w:hAnsiTheme="minorHAnsi"/>
          <w:sz w:val="20"/>
        </w:rPr>
        <w:t>formularz</w:t>
      </w:r>
      <w:r>
        <w:rPr>
          <w:rFonts w:asciiTheme="minorHAnsi" w:hAnsiTheme="minorHAnsi"/>
          <w:sz w:val="20"/>
        </w:rPr>
        <w:t>a</w:t>
      </w:r>
      <w:r w:rsidRPr="00180AB4">
        <w:rPr>
          <w:rFonts w:asciiTheme="minorHAnsi" w:hAnsiTheme="minorHAnsi"/>
          <w:sz w:val="20"/>
        </w:rPr>
        <w:t xml:space="preserve"> </w:t>
      </w:r>
      <w:r>
        <w:rPr>
          <w:rFonts w:asciiTheme="minorHAnsi" w:hAnsiTheme="minorHAnsi"/>
          <w:sz w:val="20"/>
        </w:rPr>
        <w:t>poprzez zewnętrzny plik</w:t>
      </w:r>
      <w:r w:rsidRPr="00180AB4">
        <w:rPr>
          <w:rFonts w:asciiTheme="minorHAnsi" w:hAnsiTheme="minorHAnsi"/>
          <w:sz w:val="20"/>
        </w:rPr>
        <w:t xml:space="preserve"> </w:t>
      </w:r>
      <w:r w:rsidR="00143CCF">
        <w:rPr>
          <w:rFonts w:asciiTheme="minorHAnsi" w:hAnsiTheme="minorHAnsi"/>
          <w:sz w:val="20"/>
        </w:rPr>
        <w:t>.</w:t>
      </w:r>
      <w:proofErr w:type="spellStart"/>
      <w:r w:rsidRPr="00180AB4">
        <w:rPr>
          <w:rFonts w:asciiTheme="minorHAnsi" w:hAnsiTheme="minorHAnsi"/>
          <w:sz w:val="20"/>
        </w:rPr>
        <w:t>csv</w:t>
      </w:r>
      <w:proofErr w:type="spellEnd"/>
      <w:r w:rsidRPr="00180AB4">
        <w:rPr>
          <w:rFonts w:asciiTheme="minorHAnsi" w:hAnsiTheme="minorHAnsi"/>
          <w:sz w:val="20"/>
        </w:rPr>
        <w:t xml:space="preserve">. </w:t>
      </w:r>
      <w:r w:rsidR="00B904F3">
        <w:rPr>
          <w:rFonts w:asciiTheme="minorHAnsi" w:hAnsiTheme="minorHAnsi"/>
          <w:sz w:val="20"/>
        </w:rPr>
        <w:t xml:space="preserve">Szczegółowy opis tego procesu znajdziesz w pkt. </w:t>
      </w:r>
      <w:r w:rsidR="00143CCF">
        <w:rPr>
          <w:rFonts w:asciiTheme="minorHAnsi" w:hAnsiTheme="minorHAnsi"/>
          <w:sz w:val="20"/>
        </w:rPr>
        <w:t xml:space="preserve">8.1.1 </w:t>
      </w:r>
      <w:r w:rsidR="00143CCF">
        <w:rPr>
          <w:rFonts w:asciiTheme="minorHAnsi" w:hAnsiTheme="minorHAnsi"/>
          <w:i/>
          <w:sz w:val="20"/>
        </w:rPr>
        <w:t>Informacje o projekcie</w:t>
      </w:r>
      <w:r w:rsidR="00143CCF">
        <w:rPr>
          <w:rFonts w:asciiTheme="minorHAnsi" w:hAnsiTheme="minorHAnsi"/>
          <w:sz w:val="20"/>
        </w:rPr>
        <w:t>.</w:t>
      </w:r>
    </w:p>
    <w:p w:rsidR="00AF6648" w:rsidRDefault="00AF6648" w:rsidP="00180AB4"/>
    <w:p w:rsidR="00143CCF" w:rsidRDefault="00143CCF" w:rsidP="00180AB4"/>
    <w:p w:rsidR="00143CCF" w:rsidRDefault="00143CCF" w:rsidP="00180AB4"/>
    <w:p w:rsidR="00143CCF" w:rsidRDefault="00143CCF" w:rsidP="00180AB4"/>
    <w:p w:rsidR="00143CCF" w:rsidRPr="00180AB4" w:rsidRDefault="00143CCF" w:rsidP="00180AB4"/>
    <w:p w:rsidR="00E93DE6" w:rsidRPr="007B2DD6" w:rsidRDefault="00E93DE6" w:rsidP="00803F3C">
      <w:pPr>
        <w:pStyle w:val="Nagwek1"/>
        <w:numPr>
          <w:ilvl w:val="2"/>
          <w:numId w:val="7"/>
        </w:numPr>
        <w:rPr>
          <w:rFonts w:asciiTheme="minorHAnsi" w:hAnsiTheme="minorHAnsi"/>
          <w:color w:val="2A2F69"/>
        </w:rPr>
      </w:pPr>
      <w:bookmarkStart w:id="455" w:name="_Toc445976296"/>
      <w:bookmarkStart w:id="456" w:name="_Toc470785037"/>
      <w:r w:rsidRPr="007B2DD6">
        <w:rPr>
          <w:rFonts w:asciiTheme="minorHAnsi" w:hAnsiTheme="minorHAnsi"/>
          <w:color w:val="2A2F69"/>
        </w:rPr>
        <w:lastRenderedPageBreak/>
        <w:t>Filtrowanie</w:t>
      </w:r>
      <w:bookmarkEnd w:id="455"/>
      <w:bookmarkEnd w:id="456"/>
    </w:p>
    <w:p w:rsidR="003977C3" w:rsidRPr="007B2DD6" w:rsidRDefault="003977C3" w:rsidP="00D52B80">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danych według wybranych przez Ciebie kryteriów. </w:t>
      </w:r>
      <w:r w:rsidRPr="007B2DD6">
        <w:rPr>
          <w:rFonts w:asciiTheme="minorHAnsi" w:hAnsiTheme="minorHAnsi"/>
          <w:sz w:val="20"/>
          <w:szCs w:val="20"/>
        </w:rPr>
        <w:t>Aby skorzystać z możliwości filtrowania danych, wybierz funkcję Filtruj</w:t>
      </w:r>
      <w:r w:rsidR="0012127F">
        <w:rPr>
          <w:rFonts w:asciiTheme="minorHAnsi" w:hAnsiTheme="minorHAnsi" w:cs="Tahoma"/>
          <w:noProof/>
          <w:sz w:val="20"/>
          <w:lang w:eastAsia="pl-PL"/>
        </w:rPr>
        <w:drawing>
          <wp:inline distT="0" distB="0" distL="0" distR="0" wp14:anchorId="30C67359" wp14:editId="4843E82F">
            <wp:extent cx="304843" cy="304843"/>
            <wp:effectExtent l="0" t="0" r="0" b="0"/>
            <wp:docPr id="612" name="Obraz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3">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E93DE6" w:rsidRPr="007B2DD6"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702F3E85" wp14:editId="5F7E6049">
            <wp:extent cx="8892540" cy="3435350"/>
            <wp:effectExtent l="0" t="0" r="3810" b="0"/>
            <wp:docPr id="611" name="Obraz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4">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jc w:val="center"/>
        <w:rPr>
          <w:rFonts w:asciiTheme="minorHAnsi" w:hAnsiTheme="minorHAnsi"/>
        </w:rPr>
      </w:pPr>
    </w:p>
    <w:p w:rsidR="003977C3" w:rsidRPr="007B2DD6" w:rsidRDefault="003977C3"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w:t>
      </w:r>
      <w:r w:rsidR="00D52B80" w:rsidRPr="007B2DD6">
        <w:rPr>
          <w:rFonts w:asciiTheme="minorHAnsi" w:hAnsiTheme="minorHAnsi"/>
          <w:sz w:val="20"/>
          <w:szCs w:val="20"/>
        </w:rPr>
        <w:t xml:space="preserve">zawierającym większość pól z formularza, </w:t>
      </w:r>
      <w:r w:rsidRPr="007B2DD6">
        <w:rPr>
          <w:rFonts w:asciiTheme="minorHAnsi" w:hAnsiTheme="minorHAnsi"/>
          <w:sz w:val="20"/>
          <w:szCs w:val="20"/>
        </w:rPr>
        <w:t xml:space="preserve">możesz wpisać wybrane przez siebie parametry i potwierdzić swój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Pr="007B2DD6">
        <w:rPr>
          <w:rFonts w:asciiTheme="minorHAnsi" w:hAnsiTheme="minorHAnsi"/>
          <w:i/>
          <w:sz w:val="20"/>
          <w:szCs w:val="20"/>
        </w:rPr>
        <w:t>OK</w:t>
      </w:r>
      <w:r w:rsidRPr="007B2DD6">
        <w:rPr>
          <w:rFonts w:asciiTheme="minorHAnsi" w:hAnsiTheme="minorHAnsi"/>
          <w:sz w:val="20"/>
          <w:szCs w:val="20"/>
        </w:rPr>
        <w:t>.</w:t>
      </w:r>
    </w:p>
    <w:p w:rsidR="003977C3" w:rsidRPr="007B2DD6" w:rsidRDefault="003977C3" w:rsidP="00D52B80">
      <w:pPr>
        <w:spacing w:before="120" w:after="120"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0E40C6FC" wp14:editId="661E6BB0">
            <wp:extent cx="4980562" cy="2950953"/>
            <wp:effectExtent l="0" t="0" r="0" b="1905"/>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5"/>
                    <a:stretch>
                      <a:fillRect/>
                    </a:stretch>
                  </pic:blipFill>
                  <pic:spPr>
                    <a:xfrm>
                      <a:off x="0" y="0"/>
                      <a:ext cx="4980583" cy="2950966"/>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D52B80" w:rsidRPr="007B2DD6" w:rsidRDefault="0012127F" w:rsidP="00D52B80">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38163D58" wp14:editId="483C1CDB">
            <wp:extent cx="8892540" cy="2203450"/>
            <wp:effectExtent l="0" t="0" r="3810" b="6350"/>
            <wp:docPr id="613" name="Obraz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6">
                      <a:extLst>
                        <a:ext uri="{28A0092B-C50C-407E-A947-70E740481C1C}">
                          <a14:useLocalDpi xmlns:a14="http://schemas.microsoft.com/office/drawing/2010/main" val="0"/>
                        </a:ext>
                      </a:extLst>
                    </a:blip>
                    <a:stretch>
                      <a:fillRect/>
                    </a:stretch>
                  </pic:blipFill>
                  <pic:spPr>
                    <a:xfrm>
                      <a:off x="0" y="0"/>
                      <a:ext cx="8892540" cy="2203450"/>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rPr>
      </w:pPr>
      <w:r w:rsidRPr="007B2DD6">
        <w:rPr>
          <w:rFonts w:asciiTheme="minorHAnsi" w:hAnsiTheme="minorHAnsi"/>
          <w:sz w:val="20"/>
          <w:szCs w:val="20"/>
        </w:rPr>
        <w:lastRenderedPageBreak/>
        <w:t xml:space="preserve">Aby usunąć filtr, należy wybrać funkcję </w:t>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452BC6C3" wp14:editId="3B751270">
            <wp:extent cx="276225" cy="285750"/>
            <wp:effectExtent l="0" t="0" r="9525" b="0"/>
            <wp:docPr id="379" name="Obraz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6225" cy="2857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457" w:name="_Toc445976297"/>
      <w:bookmarkStart w:id="458" w:name="_Toc470785038"/>
      <w:r w:rsidRPr="007B2DD6">
        <w:rPr>
          <w:rFonts w:asciiTheme="minorHAnsi" w:hAnsiTheme="minorHAnsi"/>
          <w:color w:val="2A2F69"/>
        </w:rPr>
        <w:t>Wysyłanie wiadomości</w:t>
      </w:r>
      <w:bookmarkEnd w:id="457"/>
      <w:bookmarkEnd w:id="458"/>
    </w:p>
    <w:p w:rsidR="00E93DE6" w:rsidRPr="00836F45" w:rsidRDefault="00D52B80" w:rsidP="00836F45">
      <w:pPr>
        <w:spacing w:before="120" w:after="120" w:line="360" w:lineRule="auto"/>
        <w:rPr>
          <w:rFonts w:asciiTheme="minorHAnsi" w:hAnsiTheme="minorHAnsi"/>
          <w:i/>
          <w:sz w:val="20"/>
        </w:rPr>
      </w:pPr>
      <w:r w:rsidRPr="00836F45">
        <w:rPr>
          <w:rFonts w:asciiTheme="minorHAnsi" w:hAnsiTheme="minorHAnsi"/>
          <w:sz w:val="20"/>
        </w:rPr>
        <w:t xml:space="preserve">System umożliwia wysłanie wiadomości do instytucji odpowiedzialnej za weryfikację formularza bez konieczności przechodzenia do modułu Korespondencja odpowiedzialnego za wszelką korespondencję w ramach projektu. Możesz skorzystać z tej opcji wybierając funkcję </w:t>
      </w:r>
      <w:r w:rsidRPr="00836F45">
        <w:rPr>
          <w:rFonts w:asciiTheme="minorHAnsi" w:hAnsiTheme="minorHAnsi"/>
          <w:i/>
          <w:sz w:val="20"/>
        </w:rPr>
        <w:t>Wyślij wiadomość</w:t>
      </w:r>
      <w:r w:rsidR="0012127F">
        <w:rPr>
          <w:rFonts w:asciiTheme="minorHAnsi" w:hAnsiTheme="minorHAnsi"/>
          <w:i/>
          <w:sz w:val="20"/>
        </w:rPr>
        <w:t xml:space="preserve"> </w:t>
      </w:r>
      <w:r w:rsidR="0012127F">
        <w:rPr>
          <w:rFonts w:asciiTheme="minorHAnsi" w:hAnsiTheme="minorHAnsi"/>
          <w:i/>
          <w:noProof/>
          <w:sz w:val="20"/>
          <w:lang w:eastAsia="pl-PL"/>
        </w:rPr>
        <w:drawing>
          <wp:inline distT="0" distB="0" distL="0" distR="0" wp14:anchorId="1551263C" wp14:editId="65349394">
            <wp:extent cx="304843" cy="247685"/>
            <wp:effectExtent l="0" t="0" r="0" b="0"/>
            <wp:docPr id="615" name="Obraz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1">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D52B80"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2D0E6F0E" wp14:editId="1DC74135">
            <wp:extent cx="8892540" cy="3435350"/>
            <wp:effectExtent l="0" t="0" r="3810" b="0"/>
            <wp:docPr id="614" name="Obraz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7">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863DD9" w:rsidRPr="007B2DD6" w:rsidRDefault="00863DD9" w:rsidP="00803F3C">
      <w:pPr>
        <w:pStyle w:val="Nagwek1"/>
        <w:numPr>
          <w:ilvl w:val="0"/>
          <w:numId w:val="7"/>
        </w:numPr>
        <w:rPr>
          <w:rFonts w:asciiTheme="minorHAnsi" w:hAnsiTheme="minorHAnsi"/>
          <w:color w:val="2A2F69"/>
        </w:rPr>
      </w:pPr>
      <w:bookmarkStart w:id="459" w:name="_Toc420309246"/>
      <w:bookmarkStart w:id="460" w:name="_Toc420314304"/>
      <w:bookmarkStart w:id="461" w:name="_Toc420319380"/>
      <w:bookmarkStart w:id="462" w:name="_Toc445976298"/>
      <w:bookmarkStart w:id="463" w:name="_Toc470785039"/>
      <w:bookmarkEnd w:id="459"/>
      <w:bookmarkEnd w:id="460"/>
      <w:bookmarkEnd w:id="461"/>
      <w:r w:rsidRPr="007B2DD6">
        <w:rPr>
          <w:rFonts w:asciiTheme="minorHAnsi" w:hAnsiTheme="minorHAnsi"/>
          <w:color w:val="2A2F69"/>
        </w:rPr>
        <w:lastRenderedPageBreak/>
        <w:t>Zamówienia publiczne</w:t>
      </w:r>
      <w:bookmarkEnd w:id="462"/>
      <w:bookmarkEnd w:id="463"/>
    </w:p>
    <w:p w:rsidR="005F34DE" w:rsidRPr="00836F45" w:rsidRDefault="00EA255C"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Zamówienia publiczne</w:t>
      </w:r>
      <w:r w:rsidR="00836F45" w:rsidRPr="00836F45">
        <w:rPr>
          <w:rFonts w:asciiTheme="minorHAnsi" w:hAnsiTheme="minorHAnsi" w:cs="Tahoma"/>
          <w:sz w:val="20"/>
          <w:szCs w:val="20"/>
        </w:rPr>
        <w:t xml:space="preserve"> to funkcjonalność systemu umożliwiająca gromadz</w:t>
      </w:r>
      <w:r>
        <w:rPr>
          <w:rFonts w:asciiTheme="minorHAnsi" w:hAnsiTheme="minorHAnsi" w:cs="Tahoma"/>
          <w:sz w:val="20"/>
          <w:szCs w:val="20"/>
        </w:rPr>
        <w:t>enie</w:t>
      </w:r>
      <w:r w:rsidR="00836F45" w:rsidRPr="00836F45">
        <w:rPr>
          <w:rFonts w:asciiTheme="minorHAnsi" w:hAnsiTheme="minorHAnsi" w:cs="Tahoma"/>
          <w:sz w:val="20"/>
          <w:szCs w:val="20"/>
        </w:rPr>
        <w:t xml:space="preserve"> </w:t>
      </w:r>
      <w:r w:rsidR="00507094">
        <w:rPr>
          <w:rFonts w:asciiTheme="minorHAnsi" w:hAnsiTheme="minorHAnsi" w:cs="Tahoma"/>
          <w:sz w:val="20"/>
          <w:szCs w:val="20"/>
        </w:rPr>
        <w:t xml:space="preserve">wszelkich </w:t>
      </w:r>
      <w:r w:rsidR="00836F45" w:rsidRPr="00836F45">
        <w:rPr>
          <w:rFonts w:asciiTheme="minorHAnsi" w:hAnsiTheme="minorHAnsi" w:cs="Tahoma"/>
          <w:sz w:val="20"/>
          <w:szCs w:val="20"/>
        </w:rPr>
        <w:t>dan</w:t>
      </w:r>
      <w:r>
        <w:rPr>
          <w:rFonts w:asciiTheme="minorHAnsi" w:hAnsiTheme="minorHAnsi" w:cs="Tahoma"/>
          <w:sz w:val="20"/>
          <w:szCs w:val="20"/>
        </w:rPr>
        <w:t>ych</w:t>
      </w:r>
      <w:r w:rsidR="00836F45" w:rsidRPr="00836F45">
        <w:rPr>
          <w:rFonts w:asciiTheme="minorHAnsi" w:hAnsiTheme="minorHAnsi" w:cs="Tahoma"/>
          <w:sz w:val="20"/>
          <w:szCs w:val="20"/>
        </w:rPr>
        <w:t xml:space="preserve"> dotyczą</w:t>
      </w:r>
      <w:r>
        <w:rPr>
          <w:rFonts w:asciiTheme="minorHAnsi" w:hAnsiTheme="minorHAnsi" w:cs="Tahoma"/>
          <w:sz w:val="20"/>
          <w:szCs w:val="20"/>
        </w:rPr>
        <w:t>cych zamówie</w:t>
      </w:r>
      <w:r w:rsidR="00507094">
        <w:rPr>
          <w:rFonts w:asciiTheme="minorHAnsi" w:hAnsiTheme="minorHAnsi" w:cs="Tahoma"/>
          <w:sz w:val="20"/>
          <w:szCs w:val="20"/>
        </w:rPr>
        <w:t>ń</w:t>
      </w:r>
      <w:r>
        <w:rPr>
          <w:rFonts w:asciiTheme="minorHAnsi" w:hAnsiTheme="minorHAnsi" w:cs="Tahoma"/>
          <w:sz w:val="20"/>
          <w:szCs w:val="20"/>
        </w:rPr>
        <w:t xml:space="preserve"> publiczny</w:t>
      </w:r>
      <w:r w:rsidR="00507094">
        <w:rPr>
          <w:rFonts w:asciiTheme="minorHAnsi" w:hAnsiTheme="minorHAnsi" w:cs="Tahoma"/>
          <w:sz w:val="20"/>
          <w:szCs w:val="20"/>
        </w:rPr>
        <w:t>ch</w:t>
      </w:r>
      <w:r>
        <w:rPr>
          <w:rFonts w:asciiTheme="minorHAnsi" w:hAnsiTheme="minorHAnsi" w:cs="Tahoma"/>
          <w:sz w:val="20"/>
          <w:szCs w:val="20"/>
        </w:rPr>
        <w:t xml:space="preserve"> w ramach realizowanego projektu, </w:t>
      </w:r>
      <w:r w:rsidR="00507094">
        <w:rPr>
          <w:rFonts w:asciiTheme="minorHAnsi" w:hAnsiTheme="minorHAnsi" w:cs="Tahoma"/>
          <w:sz w:val="20"/>
          <w:szCs w:val="20"/>
        </w:rPr>
        <w:br/>
      </w:r>
      <w:r>
        <w:rPr>
          <w:rFonts w:asciiTheme="minorHAnsi" w:hAnsiTheme="minorHAnsi" w:cs="Tahoma"/>
          <w:sz w:val="20"/>
          <w:szCs w:val="20"/>
        </w:rPr>
        <w:t xml:space="preserve">oraz </w:t>
      </w:r>
      <w:r w:rsidR="0050468B">
        <w:rPr>
          <w:rFonts w:asciiTheme="minorHAnsi" w:hAnsiTheme="minorHAnsi" w:cs="Tahoma"/>
          <w:sz w:val="20"/>
          <w:szCs w:val="20"/>
        </w:rPr>
        <w:t xml:space="preserve">zawartych w ramach tych zamówień </w:t>
      </w:r>
      <w:r>
        <w:rPr>
          <w:rFonts w:asciiTheme="minorHAnsi" w:hAnsiTheme="minorHAnsi" w:cs="Tahoma"/>
          <w:sz w:val="20"/>
          <w:szCs w:val="20"/>
        </w:rPr>
        <w:t>kontrakt</w:t>
      </w:r>
      <w:r w:rsidR="0050468B">
        <w:rPr>
          <w:rFonts w:asciiTheme="minorHAnsi" w:hAnsiTheme="minorHAnsi" w:cs="Tahoma"/>
          <w:sz w:val="20"/>
          <w:szCs w:val="20"/>
        </w:rPr>
        <w:t>ów</w:t>
      </w:r>
      <w:r>
        <w:rPr>
          <w:rFonts w:asciiTheme="minorHAnsi" w:hAnsiTheme="minorHAnsi" w:cs="Tahoma"/>
          <w:sz w:val="20"/>
          <w:szCs w:val="20"/>
        </w:rPr>
        <w:t xml:space="preserve"> </w:t>
      </w:r>
      <w:r w:rsidR="00780709">
        <w:rPr>
          <w:rFonts w:asciiTheme="minorHAnsi" w:hAnsiTheme="minorHAnsi" w:cs="Tahoma"/>
          <w:sz w:val="20"/>
          <w:szCs w:val="20"/>
        </w:rPr>
        <w:t xml:space="preserve">i </w:t>
      </w:r>
      <w:r>
        <w:rPr>
          <w:rFonts w:asciiTheme="minorHAnsi" w:hAnsiTheme="minorHAnsi" w:cs="Tahoma"/>
          <w:sz w:val="20"/>
          <w:szCs w:val="20"/>
        </w:rPr>
        <w:t>ich wykonawc</w:t>
      </w:r>
      <w:r w:rsidR="0050468B">
        <w:rPr>
          <w:rFonts w:asciiTheme="minorHAnsi" w:hAnsiTheme="minorHAnsi" w:cs="Tahoma"/>
          <w:sz w:val="20"/>
          <w:szCs w:val="20"/>
        </w:rPr>
        <w:t>ów</w:t>
      </w:r>
      <w:r>
        <w:rPr>
          <w:rFonts w:asciiTheme="minorHAnsi" w:hAnsiTheme="minorHAnsi" w:cs="Tahoma"/>
          <w:sz w:val="20"/>
          <w:szCs w:val="20"/>
        </w:rPr>
        <w:t>.</w:t>
      </w:r>
      <w:r w:rsidR="00F21DC5">
        <w:rPr>
          <w:rFonts w:asciiTheme="minorHAnsi" w:hAnsiTheme="minorHAnsi" w:cs="Tahoma"/>
          <w:sz w:val="20"/>
          <w:szCs w:val="20"/>
        </w:rPr>
        <w:t xml:space="preserve"> </w:t>
      </w:r>
      <w:r w:rsidR="005F34DE" w:rsidRPr="001D5E5A">
        <w:rPr>
          <w:rFonts w:asciiTheme="minorHAnsi" w:hAnsiTheme="minorHAnsi" w:cs="Tahoma"/>
          <w:sz w:val="20"/>
          <w:szCs w:val="20"/>
        </w:rPr>
        <w:t xml:space="preserve">Jeśli jesteś zobowiązany/a do stosowania </w:t>
      </w:r>
      <w:r w:rsidR="005F34DE" w:rsidRPr="001D5E5A">
        <w:rPr>
          <w:rFonts w:asciiTheme="minorHAnsi" w:hAnsiTheme="minorHAnsi" w:cs="Tahoma"/>
          <w:i/>
          <w:sz w:val="20"/>
          <w:szCs w:val="20"/>
        </w:rPr>
        <w:t>Prawa Zamówień Publicznych</w:t>
      </w:r>
      <w:r w:rsidR="005F34DE" w:rsidRPr="001D5E5A">
        <w:rPr>
          <w:rFonts w:asciiTheme="minorHAnsi" w:hAnsiTheme="minorHAnsi" w:cs="Tahoma"/>
          <w:sz w:val="20"/>
          <w:szCs w:val="20"/>
        </w:rPr>
        <w:t xml:space="preserve">, a wartość zamówień </w:t>
      </w:r>
      <w:r w:rsidR="005F34DE">
        <w:rPr>
          <w:rFonts w:asciiTheme="minorHAnsi" w:hAnsiTheme="minorHAnsi" w:cs="Tahoma"/>
          <w:sz w:val="20"/>
          <w:szCs w:val="20"/>
        </w:rPr>
        <w:br/>
      </w:r>
      <w:r w:rsidR="005F34DE" w:rsidRPr="001D5E5A">
        <w:rPr>
          <w:rFonts w:asciiTheme="minorHAnsi" w:hAnsiTheme="minorHAnsi" w:cs="Tahoma"/>
          <w:sz w:val="20"/>
          <w:szCs w:val="20"/>
        </w:rPr>
        <w:t xml:space="preserve">i konkursów przekracza próg 30 000 EUR (zgodnie z art. 4 ust. 8 ustawy </w:t>
      </w:r>
      <w:r w:rsidR="005F34DE" w:rsidRPr="001D5E5A">
        <w:rPr>
          <w:rFonts w:asciiTheme="minorHAnsi" w:hAnsiTheme="minorHAnsi" w:cs="Tahoma"/>
          <w:i/>
          <w:sz w:val="20"/>
          <w:szCs w:val="20"/>
        </w:rPr>
        <w:t>Prawo zamówień publicznych</w:t>
      </w:r>
      <w:r w:rsidR="005F34DE" w:rsidRPr="001D5E5A">
        <w:rPr>
          <w:rFonts w:asciiTheme="minorHAnsi" w:hAnsiTheme="minorHAnsi" w:cs="Tahoma"/>
          <w:sz w:val="20"/>
          <w:szCs w:val="20"/>
        </w:rPr>
        <w:t xml:space="preserve"> (Dz.U. 2004 nr 19 poz. 177 z późniejszymi zmianami)), za pomocą tej funkcjonalności przekaż informacje o wszystkich przetargach niezależnie od trybu ich ogłoszenia (przetarg nieograniczony, negocjacje bez ogłoszenia, zamówienia z wolnej ręki, itd.). Informacje powinieneś wprowadzić niezwłocznie po rozstrzygnięciu postępowania przetargowego i zawarciu umowy z wykonawcą. Bez wprowadzonej informacji o podpisanej umowie z wykonawcą nie powinieneś/</w:t>
      </w:r>
      <w:proofErr w:type="spellStart"/>
      <w:r w:rsidR="005F34DE" w:rsidRPr="001D5E5A">
        <w:rPr>
          <w:rFonts w:asciiTheme="minorHAnsi" w:hAnsiTheme="minorHAnsi" w:cs="Tahoma"/>
          <w:sz w:val="20"/>
          <w:szCs w:val="20"/>
        </w:rPr>
        <w:t>aś</w:t>
      </w:r>
      <w:proofErr w:type="spellEnd"/>
      <w:r w:rsidR="005F34DE" w:rsidRPr="001D5E5A">
        <w:rPr>
          <w:rFonts w:asciiTheme="minorHAnsi" w:hAnsiTheme="minorHAnsi" w:cs="Tahoma"/>
          <w:sz w:val="20"/>
          <w:szCs w:val="20"/>
        </w:rPr>
        <w:t xml:space="preserve"> rozliczać wydatków związanych z tym zamówieniem we wniosku o płatność</w:t>
      </w:r>
    </w:p>
    <w:p w:rsidR="00371A3E" w:rsidRDefault="00B55DA1" w:rsidP="00836F45">
      <w:pPr>
        <w:jc w:val="center"/>
        <w:rPr>
          <w:rFonts w:asciiTheme="minorHAnsi" w:hAnsiTheme="minorHAnsi"/>
          <w:sz w:val="20"/>
        </w:rPr>
      </w:pPr>
      <w:r>
        <w:rPr>
          <w:rFonts w:asciiTheme="minorHAnsi" w:hAnsiTheme="minorHAnsi"/>
          <w:noProof/>
          <w:lang w:eastAsia="pl-PL"/>
        </w:rPr>
        <w:drawing>
          <wp:inline distT="0" distB="0" distL="0" distR="0" wp14:anchorId="001D4EEC" wp14:editId="7F695DD7">
            <wp:extent cx="7564582" cy="1995398"/>
            <wp:effectExtent l="0" t="0" r="0" b="5080"/>
            <wp:docPr id="619" name="Obraz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8">
                      <a:extLst>
                        <a:ext uri="{28A0092B-C50C-407E-A947-70E740481C1C}">
                          <a14:useLocalDpi xmlns:a14="http://schemas.microsoft.com/office/drawing/2010/main" val="0"/>
                        </a:ext>
                      </a:extLst>
                    </a:blip>
                    <a:stretch>
                      <a:fillRect/>
                    </a:stretch>
                  </pic:blipFill>
                  <pic:spPr>
                    <a:xfrm>
                      <a:off x="0" y="0"/>
                      <a:ext cx="7576382" cy="1998511"/>
                    </a:xfrm>
                    <a:prstGeom prst="rect">
                      <a:avLst/>
                    </a:prstGeom>
                  </pic:spPr>
                </pic:pic>
              </a:graphicData>
            </a:graphic>
          </wp:inline>
        </w:drawing>
      </w:r>
    </w:p>
    <w:p w:rsidR="00836F45" w:rsidRDefault="00836F45" w:rsidP="00836F45">
      <w:pPr>
        <w:jc w:val="center"/>
        <w:rPr>
          <w:rFonts w:asciiTheme="minorHAnsi" w:hAnsiTheme="minorHAnsi"/>
          <w:sz w:val="20"/>
        </w:rPr>
      </w:pPr>
    </w:p>
    <w:p w:rsidR="00836F45" w:rsidRPr="007B2DD6" w:rsidRDefault="00507094" w:rsidP="00803F3C">
      <w:pPr>
        <w:pStyle w:val="Nagwek1"/>
        <w:numPr>
          <w:ilvl w:val="1"/>
          <w:numId w:val="7"/>
        </w:numPr>
        <w:rPr>
          <w:rFonts w:asciiTheme="minorHAnsi" w:hAnsiTheme="minorHAnsi"/>
          <w:color w:val="2A2F69"/>
        </w:rPr>
      </w:pPr>
      <w:bookmarkStart w:id="464" w:name="_Toc445976299"/>
      <w:bookmarkStart w:id="465" w:name="_Toc470785040"/>
      <w:r>
        <w:rPr>
          <w:rFonts w:asciiTheme="minorHAnsi" w:hAnsiTheme="minorHAnsi"/>
          <w:color w:val="2A2F69"/>
        </w:rPr>
        <w:t>Ekran główny</w:t>
      </w:r>
      <w:bookmarkEnd w:id="464"/>
      <w:bookmarkEnd w:id="465"/>
    </w:p>
    <w:p w:rsidR="00836F45" w:rsidRPr="007B2DD6" w:rsidRDefault="00EA255C"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Ekran </w:t>
      </w:r>
      <w:r w:rsidR="00507094">
        <w:rPr>
          <w:rFonts w:asciiTheme="minorHAnsi" w:hAnsiTheme="minorHAnsi"/>
          <w:sz w:val="20"/>
          <w:szCs w:val="20"/>
        </w:rPr>
        <w:t xml:space="preserve">widoczny dla Ciebie </w:t>
      </w:r>
      <w:r>
        <w:rPr>
          <w:rFonts w:asciiTheme="minorHAnsi" w:hAnsiTheme="minorHAnsi"/>
          <w:sz w:val="20"/>
          <w:szCs w:val="20"/>
        </w:rPr>
        <w:t>podzielony jest na 3 zasadnicze sekcje:</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Lista zamówień</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zamówieniu</w:t>
      </w:r>
    </w:p>
    <w:p w:rsidR="00836F45"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kontrakcie</w:t>
      </w:r>
    </w:p>
    <w:p w:rsidR="00507094" w:rsidRPr="007B2DD6" w:rsidRDefault="00507094" w:rsidP="00803F3C">
      <w:pPr>
        <w:pStyle w:val="Nagwek1"/>
        <w:numPr>
          <w:ilvl w:val="2"/>
          <w:numId w:val="7"/>
        </w:numPr>
        <w:rPr>
          <w:rFonts w:asciiTheme="minorHAnsi" w:hAnsiTheme="minorHAnsi"/>
          <w:color w:val="2A2F69"/>
        </w:rPr>
      </w:pPr>
      <w:bookmarkStart w:id="466" w:name="_Toc435085114"/>
      <w:bookmarkStart w:id="467" w:name="_Toc445976300"/>
      <w:bookmarkStart w:id="468" w:name="_Toc470785041"/>
      <w:bookmarkEnd w:id="466"/>
      <w:r>
        <w:rPr>
          <w:rFonts w:asciiTheme="minorHAnsi" w:hAnsiTheme="minorHAnsi"/>
          <w:color w:val="2A2F69"/>
        </w:rPr>
        <w:lastRenderedPageBreak/>
        <w:t>Lista zamówień</w:t>
      </w:r>
      <w:bookmarkEnd w:id="467"/>
      <w:bookmarkEnd w:id="468"/>
    </w:p>
    <w:p w:rsidR="00507094" w:rsidRPr="007B2DD6"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Sekcja zawiera numery zamówień publicznych dotychczas zarejestrowanych w systemie. </w:t>
      </w:r>
      <w:r w:rsidR="000C7CB7">
        <w:rPr>
          <w:rFonts w:asciiTheme="minorHAnsi" w:hAnsiTheme="minorHAnsi"/>
          <w:sz w:val="20"/>
          <w:szCs w:val="20"/>
        </w:rPr>
        <w:t xml:space="preserve">Gdy zaznaczysz dany wiersz, </w:t>
      </w:r>
      <w:r>
        <w:rPr>
          <w:rFonts w:asciiTheme="minorHAnsi" w:hAnsiTheme="minorHAnsi"/>
          <w:sz w:val="20"/>
          <w:szCs w:val="20"/>
        </w:rPr>
        <w:t xml:space="preserve">masz możliwość podglądu w pozostałych sekcjach szczegółowych informacji o danym zamówieniu i powiązanych z nim zarejestrowanych kontraktów. </w:t>
      </w:r>
    </w:p>
    <w:p w:rsidR="00EA255C" w:rsidRDefault="00EA255C" w:rsidP="00F0369F">
      <w:pPr>
        <w:spacing w:before="120" w:after="120" w:line="360" w:lineRule="auto"/>
        <w:jc w:val="both"/>
        <w:rPr>
          <w:rFonts w:asciiTheme="minorHAnsi" w:hAnsiTheme="minorHAnsi" w:cs="Tahoma"/>
          <w:sz w:val="20"/>
          <w:szCs w:val="20"/>
        </w:rPr>
      </w:pPr>
      <w:r w:rsidRPr="00EA255C">
        <w:rPr>
          <w:rFonts w:asciiTheme="minorHAnsi" w:hAnsiTheme="minorHAnsi" w:cs="Tahoma"/>
          <w:sz w:val="20"/>
          <w:szCs w:val="20"/>
        </w:rPr>
        <w:t xml:space="preserve">Aby rozpocząć dodawanie informacji o zamówieniu, wybierz funkcję </w:t>
      </w:r>
      <w:r w:rsidRPr="00EA255C">
        <w:rPr>
          <w:rFonts w:asciiTheme="minorHAnsi" w:hAnsiTheme="minorHAnsi" w:cs="Tahoma"/>
          <w:i/>
          <w:sz w:val="20"/>
          <w:szCs w:val="20"/>
        </w:rPr>
        <w:t xml:space="preserve">Dodaj zamówienie </w:t>
      </w:r>
      <w:r w:rsidR="002B6609">
        <w:rPr>
          <w:rFonts w:asciiTheme="minorHAnsi" w:hAnsiTheme="minorHAnsi" w:cs="Tahoma"/>
          <w:noProof/>
          <w:sz w:val="20"/>
          <w:szCs w:val="20"/>
          <w:lang w:eastAsia="pl-PL"/>
        </w:rPr>
        <w:drawing>
          <wp:inline distT="0" distB="0" distL="0" distR="0" wp14:anchorId="08420476" wp14:editId="67B1CE66">
            <wp:extent cx="295316" cy="295316"/>
            <wp:effectExtent l="0" t="0" r="9525" b="9525"/>
            <wp:docPr id="620" name="Obraz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3.png"/>
                    <pic:cNvPicPr/>
                  </pic:nvPicPr>
                  <pic:blipFill>
                    <a:blip r:embed="rId252">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sidRPr="00EA255C">
        <w:rPr>
          <w:rFonts w:asciiTheme="minorHAnsi" w:hAnsiTheme="minorHAnsi" w:cs="Tahoma"/>
          <w:sz w:val="20"/>
          <w:szCs w:val="20"/>
        </w:rPr>
        <w:t xml:space="preserve"> dostępną w </w:t>
      </w:r>
      <w:r w:rsidR="00507094">
        <w:rPr>
          <w:rFonts w:asciiTheme="minorHAnsi" w:hAnsiTheme="minorHAnsi" w:cs="Tahoma"/>
          <w:sz w:val="20"/>
          <w:szCs w:val="20"/>
        </w:rPr>
        <w:t>belce z nazwą opisywanej sekcji.</w:t>
      </w:r>
    </w:p>
    <w:p w:rsidR="00507094" w:rsidRPr="00EA255C" w:rsidRDefault="00B55DA1" w:rsidP="00507094">
      <w:pPr>
        <w:jc w:val="center"/>
        <w:rPr>
          <w:rFonts w:asciiTheme="minorHAnsi" w:hAnsiTheme="minorHAnsi" w:cs="Tahoma"/>
          <w:sz w:val="20"/>
          <w:szCs w:val="20"/>
        </w:rPr>
      </w:pPr>
      <w:r>
        <w:rPr>
          <w:rFonts w:asciiTheme="minorHAnsi" w:hAnsiTheme="minorHAnsi" w:cs="Tahoma"/>
          <w:noProof/>
          <w:sz w:val="20"/>
          <w:szCs w:val="20"/>
          <w:lang w:eastAsia="pl-PL"/>
        </w:rPr>
        <w:drawing>
          <wp:inline distT="0" distB="0" distL="0" distR="0" wp14:anchorId="2B480D5A" wp14:editId="0634F790">
            <wp:extent cx="8892540" cy="2345690"/>
            <wp:effectExtent l="0" t="0" r="3810" b="0"/>
            <wp:docPr id="618" name="Obraz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9">
                      <a:extLst>
                        <a:ext uri="{28A0092B-C50C-407E-A947-70E740481C1C}">
                          <a14:useLocalDpi xmlns:a14="http://schemas.microsoft.com/office/drawing/2010/main" val="0"/>
                        </a:ext>
                      </a:extLst>
                    </a:blip>
                    <a:stretch>
                      <a:fillRect/>
                    </a:stretch>
                  </pic:blipFill>
                  <pic:spPr>
                    <a:xfrm>
                      <a:off x="0" y="0"/>
                      <a:ext cx="8892540" cy="2345690"/>
                    </a:xfrm>
                    <a:prstGeom prst="rect">
                      <a:avLst/>
                    </a:prstGeom>
                  </pic:spPr>
                </pic:pic>
              </a:graphicData>
            </a:graphic>
          </wp:inline>
        </w:drawing>
      </w:r>
    </w:p>
    <w:p w:rsidR="00836F45" w:rsidRDefault="00836F45" w:rsidP="00836F45">
      <w:pPr>
        <w:jc w:val="center"/>
        <w:rPr>
          <w:rFonts w:asciiTheme="minorHAnsi" w:hAnsiTheme="minorHAnsi"/>
          <w:sz w:val="20"/>
        </w:rPr>
      </w:pPr>
    </w:p>
    <w:p w:rsidR="00507094" w:rsidRPr="007B2DD6" w:rsidRDefault="00507094" w:rsidP="00803F3C">
      <w:pPr>
        <w:pStyle w:val="Nagwek1"/>
        <w:numPr>
          <w:ilvl w:val="2"/>
          <w:numId w:val="7"/>
        </w:numPr>
        <w:rPr>
          <w:rFonts w:asciiTheme="minorHAnsi" w:hAnsiTheme="minorHAnsi"/>
          <w:color w:val="2A2F69"/>
        </w:rPr>
      </w:pPr>
      <w:bookmarkStart w:id="469" w:name="_Toc445976301"/>
      <w:bookmarkStart w:id="470" w:name="_Toc470785042"/>
      <w:r>
        <w:rPr>
          <w:rFonts w:asciiTheme="minorHAnsi" w:hAnsiTheme="minorHAnsi"/>
          <w:color w:val="2A2F69"/>
        </w:rPr>
        <w:t>Informacje o zamówieniu</w:t>
      </w:r>
      <w:bookmarkEnd w:id="469"/>
      <w:bookmarkEnd w:id="470"/>
    </w:p>
    <w:p w:rsidR="00507094"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wyborze funkcji </w:t>
      </w:r>
      <w:r w:rsidR="0098632A">
        <w:rPr>
          <w:rFonts w:asciiTheme="minorHAnsi" w:hAnsiTheme="minorHAnsi"/>
          <w:i/>
          <w:sz w:val="20"/>
          <w:szCs w:val="20"/>
        </w:rPr>
        <w:t xml:space="preserve">Dodaj zamówienie </w:t>
      </w:r>
      <w:r w:rsidR="0098632A">
        <w:rPr>
          <w:rFonts w:asciiTheme="minorHAnsi" w:hAnsiTheme="minorHAnsi"/>
          <w:sz w:val="20"/>
          <w:szCs w:val="20"/>
        </w:rPr>
        <w:t>system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98632A" w:rsidRPr="007B2DD6" w:rsidTr="005D010C">
        <w:tc>
          <w:tcPr>
            <w:tcW w:w="5637" w:type="dxa"/>
            <w:shd w:val="clear" w:color="auto" w:fill="auto"/>
          </w:tcPr>
          <w:p w:rsidR="0098632A" w:rsidRPr="007B2DD6" w:rsidRDefault="0098632A" w:rsidP="008B276F">
            <w:pPr>
              <w:spacing w:before="120" w:after="120" w:line="360" w:lineRule="auto"/>
              <w:rPr>
                <w:rFonts w:asciiTheme="minorHAnsi" w:hAnsiTheme="minorHAnsi"/>
                <w:noProof/>
                <w:lang w:eastAsia="pl-PL"/>
              </w:rPr>
            </w:pPr>
            <w:r>
              <w:rPr>
                <w:noProof/>
                <w:lang w:eastAsia="pl-PL"/>
              </w:rPr>
              <w:drawing>
                <wp:inline distT="0" distB="0" distL="0" distR="0" wp14:anchorId="3909F5D4" wp14:editId="4E28876D">
                  <wp:extent cx="2828925" cy="447675"/>
                  <wp:effectExtent l="0" t="0" r="9525" b="9525"/>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0"/>
                          <a:stretch>
                            <a:fillRect/>
                          </a:stretch>
                        </pic:blipFill>
                        <pic:spPr>
                          <a:xfrm>
                            <a:off x="0" y="0"/>
                            <a:ext cx="2828925" cy="447675"/>
                          </a:xfrm>
                          <a:prstGeom prst="rect">
                            <a:avLst/>
                          </a:prstGeom>
                        </pic:spPr>
                      </pic:pic>
                    </a:graphicData>
                  </a:graphic>
                </wp:inline>
              </w:drawing>
            </w:r>
          </w:p>
        </w:tc>
        <w:tc>
          <w:tcPr>
            <w:tcW w:w="8583" w:type="dxa"/>
            <w:shd w:val="clear" w:color="auto" w:fill="auto"/>
          </w:tcPr>
          <w:p w:rsidR="0098632A" w:rsidRPr="007B2DD6" w:rsidRDefault="00C518AB" w:rsidP="008C562C">
            <w:pPr>
              <w:spacing w:before="120" w:after="120" w:line="360" w:lineRule="auto"/>
              <w:jc w:val="both"/>
              <w:rPr>
                <w:rFonts w:asciiTheme="minorHAnsi" w:hAnsiTheme="minorHAnsi"/>
                <w:sz w:val="20"/>
              </w:rPr>
            </w:pPr>
            <w:r>
              <w:rPr>
                <w:rFonts w:asciiTheme="minorHAnsi" w:hAnsiTheme="minorHAnsi"/>
                <w:sz w:val="20"/>
              </w:rPr>
              <w:t>P</w:t>
            </w:r>
            <w:r w:rsidR="008C562C">
              <w:rPr>
                <w:rFonts w:asciiTheme="minorHAnsi" w:hAnsiTheme="minorHAnsi"/>
                <w:sz w:val="20"/>
              </w:rPr>
              <w:t>ole</w:t>
            </w:r>
            <w:r>
              <w:rPr>
                <w:rFonts w:asciiTheme="minorHAnsi" w:hAnsiTheme="minorHAnsi"/>
                <w:sz w:val="20"/>
              </w:rPr>
              <w:t xml:space="preserve"> jest</w:t>
            </w:r>
            <w:r w:rsidR="008C562C">
              <w:rPr>
                <w:rFonts w:asciiTheme="minorHAnsi" w:hAnsiTheme="minorHAnsi"/>
                <w:sz w:val="20"/>
              </w:rPr>
              <w:t xml:space="preserve"> uzupełniane automatycznie, zgodnie z czynnościami dokonywanymi przez Ciebie </w:t>
            </w:r>
            <w:r w:rsidR="00777E6A">
              <w:rPr>
                <w:rFonts w:asciiTheme="minorHAnsi" w:hAnsiTheme="minorHAnsi"/>
                <w:sz w:val="20"/>
              </w:rPr>
              <w:br/>
            </w:r>
            <w:r w:rsidR="008C562C">
              <w:rPr>
                <w:rFonts w:asciiTheme="minorHAnsi" w:hAnsiTheme="minorHAnsi"/>
                <w:sz w:val="20"/>
              </w:rPr>
              <w:t>lub instytucję odpowiedzialną za weryfikację Twoich wniosków o płatność.</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14:anchorId="03E05065" wp14:editId="4F78E677">
                  <wp:extent cx="1390650" cy="447675"/>
                  <wp:effectExtent l="0" t="0" r="0" b="9525"/>
                  <wp:docPr id="389" name="Obra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1"/>
                          <a:stretch>
                            <a:fillRect/>
                          </a:stretch>
                        </pic:blipFill>
                        <pic:spPr>
                          <a:xfrm>
                            <a:off x="0" y="0"/>
                            <a:ext cx="13906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r w:rsidR="00675822">
              <w:rPr>
                <w:rFonts w:asciiTheme="minorHAnsi" w:hAnsiTheme="minorHAnsi"/>
                <w:sz w:val="20"/>
              </w:rPr>
              <w:t>lub</w:t>
            </w:r>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745FFE4F" wp14:editId="21AC13D6">
                  <wp:extent cx="1314450" cy="438150"/>
                  <wp:effectExtent l="0" t="0" r="0" b="0"/>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2"/>
                          <a:stretch>
                            <a:fillRect/>
                          </a:stretch>
                        </pic:blipFill>
                        <pic:spPr>
                          <a:xfrm>
                            <a:off x="0" y="0"/>
                            <a:ext cx="1314450" cy="438150"/>
                          </a:xfrm>
                          <a:prstGeom prst="rect">
                            <a:avLst/>
                          </a:prstGeom>
                        </pic:spPr>
                      </pic:pic>
                    </a:graphicData>
                  </a:graphic>
                </wp:inline>
              </w:drawing>
            </w:r>
          </w:p>
        </w:tc>
        <w:tc>
          <w:tcPr>
            <w:tcW w:w="8583" w:type="dxa"/>
            <w:shd w:val="clear" w:color="auto" w:fill="auto"/>
          </w:tcPr>
          <w:p w:rsidR="00777E6A" w:rsidRDefault="008C562C" w:rsidP="008B276F">
            <w:pPr>
              <w:spacing w:before="120" w:after="120" w:line="360" w:lineRule="auto"/>
              <w:jc w:val="both"/>
              <w:rPr>
                <w:rFonts w:asciiTheme="minorHAnsi" w:hAnsiTheme="minorHAnsi"/>
                <w:sz w:val="20"/>
              </w:rPr>
            </w:pPr>
            <w:r>
              <w:rPr>
                <w:rFonts w:asciiTheme="minorHAnsi" w:hAnsiTheme="minorHAnsi"/>
                <w:sz w:val="20"/>
              </w:rPr>
              <w:t>Wskaż datę ogłoszenia o zamówieniu</w:t>
            </w:r>
            <w:r w:rsidR="0049745A">
              <w:rPr>
                <w:rFonts w:asciiTheme="minorHAnsi" w:hAnsiTheme="minorHAnsi"/>
                <w:sz w:val="20"/>
              </w:rPr>
              <w:t xml:space="preserve"> wykorzystując datę określoną w Biuletynie Zamówień Publicznych</w:t>
            </w:r>
            <w:r w:rsidR="009D0B9B">
              <w:rPr>
                <w:rFonts w:asciiTheme="minorHAnsi" w:hAnsiTheme="minorHAnsi"/>
                <w:sz w:val="20"/>
              </w:rPr>
              <w:t xml:space="preserve">, a w przypadku zamówień powyżej progów unijnych </w:t>
            </w:r>
            <w:r w:rsidR="009D0B9B" w:rsidRPr="009D0B9B">
              <w:rPr>
                <w:rFonts w:asciiTheme="minorHAnsi" w:hAnsiTheme="minorHAnsi"/>
                <w:sz w:val="20"/>
              </w:rPr>
              <w:t>w Dzienniku Urzędowym Unii Europejskiej</w:t>
            </w:r>
            <w:r w:rsidR="0049745A">
              <w:rPr>
                <w:rFonts w:asciiTheme="minorHAnsi" w:hAnsiTheme="minorHAnsi"/>
                <w:sz w:val="20"/>
              </w:rPr>
              <w:t>.</w:t>
            </w:r>
          </w:p>
          <w:p w:rsidR="00777E6A" w:rsidRPr="001D5E5A" w:rsidRDefault="00777E6A" w:rsidP="008B276F">
            <w:pPr>
              <w:spacing w:before="120" w:after="120" w:line="360" w:lineRule="auto"/>
              <w:jc w:val="both"/>
              <w:rPr>
                <w:rFonts w:asciiTheme="minorHAnsi" w:hAnsiTheme="minorHAnsi"/>
                <w:sz w:val="20"/>
                <w:u w:val="single"/>
              </w:rPr>
            </w:pPr>
            <w:r w:rsidRPr="001D5E5A">
              <w:rPr>
                <w:rFonts w:asciiTheme="minorHAnsi" w:hAnsiTheme="minorHAnsi"/>
                <w:sz w:val="20"/>
                <w:u w:val="single"/>
              </w:rPr>
              <w:t>W szczególności, dla trybów:</w:t>
            </w:r>
          </w:p>
          <w:p w:rsidR="00777E6A" w:rsidRDefault="00777E6A" w:rsidP="003F01D8">
            <w:pPr>
              <w:pStyle w:val="Akapitzlist"/>
              <w:numPr>
                <w:ilvl w:val="0"/>
                <w:numId w:val="33"/>
              </w:numPr>
              <w:spacing w:before="120" w:after="120" w:line="360" w:lineRule="auto"/>
              <w:jc w:val="both"/>
              <w:rPr>
                <w:rFonts w:asciiTheme="minorHAnsi" w:hAnsiTheme="minorHAnsi"/>
                <w:sz w:val="20"/>
              </w:rPr>
            </w:pPr>
            <w:r w:rsidRPr="001D5E5A">
              <w:rPr>
                <w:rFonts w:asciiTheme="minorHAnsi" w:hAnsiTheme="minorHAnsi"/>
                <w:b/>
                <w:sz w:val="20"/>
              </w:rPr>
              <w:t>Negocjacje bez ogłoszenia</w:t>
            </w:r>
            <w:r w:rsidRPr="001D5E5A">
              <w:rPr>
                <w:rFonts w:asciiTheme="minorHAnsi" w:hAnsiTheme="minorHAnsi"/>
                <w:sz w:val="20"/>
              </w:rPr>
              <w:t xml:space="preserve"> oraz </w:t>
            </w:r>
            <w:r w:rsidRPr="001D5E5A">
              <w:rPr>
                <w:rFonts w:asciiTheme="minorHAnsi" w:hAnsiTheme="minorHAnsi"/>
                <w:b/>
                <w:sz w:val="20"/>
              </w:rPr>
              <w:t>Zapytanie o cenę</w:t>
            </w:r>
            <w:r w:rsidRPr="001D5E5A">
              <w:rPr>
                <w:rFonts w:asciiTheme="minorHAnsi" w:hAnsiTheme="minorHAnsi"/>
                <w:sz w:val="20"/>
              </w:rPr>
              <w:t xml:space="preserve"> – </w:t>
            </w:r>
            <w:r>
              <w:rPr>
                <w:rFonts w:asciiTheme="minorHAnsi" w:hAnsiTheme="minorHAnsi"/>
                <w:sz w:val="20"/>
              </w:rPr>
              <w:t xml:space="preserve">wprowadź </w:t>
            </w:r>
            <w:r w:rsidRPr="001D5E5A">
              <w:rPr>
                <w:rFonts w:asciiTheme="minorHAnsi" w:hAnsiTheme="minorHAnsi"/>
                <w:sz w:val="20"/>
              </w:rPr>
              <w:t>datę przekazania wykonawcom zaproszenia do składania ofert oraz specyfikacji istotnych warunków zamówienia</w:t>
            </w:r>
          </w:p>
          <w:p w:rsidR="00777E6A" w:rsidRPr="001D5E5A" w:rsidRDefault="00777E6A" w:rsidP="003F01D8">
            <w:pPr>
              <w:pStyle w:val="Akapitzlist"/>
              <w:numPr>
                <w:ilvl w:val="0"/>
                <w:numId w:val="33"/>
              </w:numPr>
              <w:spacing w:before="120" w:after="120" w:line="360" w:lineRule="auto"/>
              <w:jc w:val="both"/>
              <w:rPr>
                <w:rFonts w:asciiTheme="minorHAnsi" w:hAnsiTheme="minorHAnsi"/>
                <w:sz w:val="20"/>
              </w:rPr>
            </w:pPr>
            <w:r w:rsidRPr="001D5E5A">
              <w:rPr>
                <w:rFonts w:asciiTheme="minorHAnsi" w:hAnsiTheme="minorHAnsi"/>
                <w:b/>
                <w:sz w:val="20"/>
              </w:rPr>
              <w:t>Zamówienie z wolnej ręki</w:t>
            </w:r>
            <w:r>
              <w:rPr>
                <w:rFonts w:asciiTheme="minorHAnsi" w:hAnsiTheme="minorHAnsi"/>
                <w:sz w:val="20"/>
              </w:rPr>
              <w:t xml:space="preserve"> – wprowadź datę przekazania wykonawcy zaproszenia </w:t>
            </w:r>
            <w:r>
              <w:rPr>
                <w:rFonts w:asciiTheme="minorHAnsi" w:hAnsiTheme="minorHAnsi"/>
                <w:sz w:val="20"/>
              </w:rPr>
              <w:br/>
              <w:t>do negocjacji</w:t>
            </w:r>
          </w:p>
          <w:p w:rsidR="008C562C" w:rsidRPr="007B2DD6" w:rsidRDefault="008C562C" w:rsidP="001D5E5A">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2D2D978A" wp14:editId="491B4A65">
                  <wp:extent cx="2371725" cy="428625"/>
                  <wp:effectExtent l="0" t="0" r="9525" b="9525"/>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a:stretch>
                            <a:fillRect/>
                          </a:stretch>
                        </pic:blipFill>
                        <pic:spPr>
                          <a:xfrm>
                            <a:off x="0" y="0"/>
                            <a:ext cx="2371725" cy="428625"/>
                          </a:xfrm>
                          <a:prstGeom prst="rect">
                            <a:avLst/>
                          </a:prstGeom>
                        </pic:spPr>
                      </pic:pic>
                    </a:graphicData>
                  </a:graphic>
                </wp:inline>
              </w:drawing>
            </w:r>
          </w:p>
        </w:tc>
        <w:tc>
          <w:tcPr>
            <w:tcW w:w="8583" w:type="dxa"/>
            <w:shd w:val="clear" w:color="auto" w:fill="auto"/>
          </w:tcPr>
          <w:p w:rsidR="008C562C" w:rsidRDefault="008C562C" w:rsidP="008C562C">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ogłoszenia o danym zamówieniu</w:t>
            </w:r>
            <w:r w:rsidR="009D0B9B">
              <w:rPr>
                <w:rFonts w:asciiTheme="minorHAnsi" w:hAnsiTheme="minorHAnsi"/>
                <w:sz w:val="20"/>
              </w:rPr>
              <w:t xml:space="preserve"> w Biuletynie Zamówień Publicznych, a w przypadku zamówień powyżej progów unijnych </w:t>
            </w:r>
            <w:r w:rsidR="009D0B9B" w:rsidRPr="009D0B9B">
              <w:rPr>
                <w:rFonts w:asciiTheme="minorHAnsi" w:hAnsiTheme="minorHAnsi"/>
                <w:sz w:val="20"/>
              </w:rPr>
              <w:t>w Dzienniku Urzędowym Unii Europejskiej</w:t>
            </w:r>
            <w:r>
              <w:rPr>
                <w:rFonts w:asciiTheme="minorHAnsi" w:hAnsiTheme="minorHAnsi"/>
                <w:sz w:val="20"/>
              </w:rPr>
              <w:t>.</w:t>
            </w:r>
          </w:p>
          <w:p w:rsidR="00777E6A" w:rsidRDefault="00777E6A" w:rsidP="008C562C">
            <w:pPr>
              <w:spacing w:before="120" w:after="120" w:line="360" w:lineRule="auto"/>
              <w:jc w:val="both"/>
              <w:rPr>
                <w:rFonts w:asciiTheme="minorHAnsi" w:hAnsiTheme="minorHAnsi"/>
                <w:sz w:val="20"/>
              </w:rPr>
            </w:pPr>
            <w:r>
              <w:rPr>
                <w:rFonts w:asciiTheme="minorHAnsi" w:hAnsiTheme="minorHAnsi"/>
                <w:sz w:val="20"/>
              </w:rPr>
              <w:t xml:space="preserve">W pozostałych przypadkach, wprowadź znak sprawy figurujący w protokole postępowania, zgodnie </w:t>
            </w:r>
            <w:r>
              <w:rPr>
                <w:rFonts w:asciiTheme="minorHAnsi" w:hAnsiTheme="minorHAnsi"/>
                <w:sz w:val="20"/>
              </w:rPr>
              <w:br/>
              <w:t>z przyjętym przez Ciebie formatem.</w:t>
            </w:r>
          </w:p>
          <w:p w:rsidR="0098632A" w:rsidRPr="007B2DD6" w:rsidRDefault="008C562C">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sidR="00864943">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3701E68C" wp14:editId="5EF66B3D">
                  <wp:extent cx="2000250" cy="447675"/>
                  <wp:effectExtent l="0" t="0" r="0" b="9525"/>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a:stretch>
                            <a:fillRect/>
                          </a:stretch>
                        </pic:blipFill>
                        <pic:spPr>
                          <a:xfrm>
                            <a:off x="0" y="0"/>
                            <a:ext cx="20002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rodzaje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14:anchorId="2E7CEFF5" wp14:editId="0A0E59F5">
                  <wp:extent cx="2271143" cy="501650"/>
                  <wp:effectExtent l="0" t="0" r="0" b="0"/>
                  <wp:docPr id="39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5"/>
                          <a:srcRect l="3247"/>
                          <a:stretch/>
                        </pic:blipFill>
                        <pic:spPr bwMode="auto">
                          <a:xfrm>
                            <a:off x="0" y="0"/>
                            <a:ext cx="2285517"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różne tryby udzielania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639DB836" wp14:editId="34B0CFE7">
                  <wp:extent cx="2181225" cy="400050"/>
                  <wp:effectExtent l="0" t="0" r="9525" b="0"/>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a:stretch>
                            <a:fillRect/>
                          </a:stretch>
                        </pic:blipFill>
                        <pic:spPr>
                          <a:xfrm>
                            <a:off x="0" y="0"/>
                            <a:ext cx="2181225" cy="400050"/>
                          </a:xfrm>
                          <a:prstGeom prst="rect">
                            <a:avLst/>
                          </a:prstGeom>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Wprowadź kwotę szacunkowej wartości danego zamówienia</w:t>
            </w:r>
            <w:r w:rsidR="00003313">
              <w:rPr>
                <w:rFonts w:asciiTheme="minorHAnsi" w:hAnsiTheme="minorHAnsi"/>
                <w:sz w:val="20"/>
              </w:rPr>
              <w:t xml:space="preserve"> w PLN</w:t>
            </w:r>
            <w:r w:rsidR="00F0369F">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7E24940D" wp14:editId="5C50AD55">
                  <wp:extent cx="2762250" cy="304800"/>
                  <wp:effectExtent l="0" t="0" r="0" b="0"/>
                  <wp:docPr id="395" name="Obraz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7"/>
                          <a:stretch>
                            <a:fillRect/>
                          </a:stretch>
                        </pic:blipFill>
                        <pic:spPr>
                          <a:xfrm>
                            <a:off x="0" y="0"/>
                            <a:ext cx="2762250" cy="304800"/>
                          </a:xfrm>
                          <a:prstGeom prst="rect">
                            <a:avLst/>
                          </a:prstGeom>
                        </pic:spPr>
                      </pic:pic>
                    </a:graphicData>
                  </a:graphic>
                </wp:inline>
              </w:drawing>
            </w:r>
          </w:p>
        </w:tc>
        <w:tc>
          <w:tcPr>
            <w:tcW w:w="8583" w:type="dxa"/>
            <w:shd w:val="clear" w:color="auto" w:fill="auto"/>
          </w:tcPr>
          <w:p w:rsidR="0098632A" w:rsidRPr="007B2DD6" w:rsidRDefault="008C562C" w:rsidP="001D5E5A">
            <w:pPr>
              <w:spacing w:before="120" w:after="120" w:line="360" w:lineRule="auto"/>
              <w:jc w:val="both"/>
              <w:rPr>
                <w:rFonts w:asciiTheme="minorHAnsi" w:hAnsiTheme="minorHAnsi"/>
                <w:sz w:val="20"/>
              </w:rPr>
            </w:pPr>
            <w:r>
              <w:rPr>
                <w:rFonts w:asciiTheme="minorHAnsi" w:hAnsiTheme="minorHAnsi"/>
                <w:sz w:val="20"/>
              </w:rPr>
              <w:t xml:space="preserve">Jeżeli opisywane zamówienie jest powyżej progów unijnych określonych </w:t>
            </w:r>
            <w:r w:rsidRPr="004F174E">
              <w:rPr>
                <w:rFonts w:asciiTheme="minorHAnsi" w:hAnsiTheme="minorHAnsi"/>
                <w:sz w:val="20"/>
              </w:rPr>
              <w:t xml:space="preserve">w </w:t>
            </w:r>
            <w:r w:rsidR="004F174E" w:rsidRPr="004F174E">
              <w:rPr>
                <w:rFonts w:asciiTheme="minorHAnsi" w:hAnsiTheme="minorHAnsi"/>
                <w:bCs/>
                <w:i/>
                <w:sz w:val="20"/>
              </w:rPr>
              <w:t>Dyrektywie Parlamentu Europejskiego i Rady 2014/24/UE z dnia 26 lutego 2014 r. w sprawie zamówień publicznych</w:t>
            </w:r>
            <w:r w:rsidR="004F174E">
              <w:rPr>
                <w:rFonts w:asciiTheme="minorHAnsi" w:hAnsiTheme="minorHAnsi"/>
                <w:sz w:val="20"/>
              </w:rPr>
              <w:t>,</w:t>
            </w:r>
            <w:r w:rsidRPr="004F174E">
              <w:rPr>
                <w:rFonts w:asciiTheme="minorHAnsi" w:hAnsiTheme="minorHAnsi"/>
                <w:sz w:val="20"/>
              </w:rPr>
              <w:t xml:space="preserve"> pozostaw domyślną wartość w tym polu, tzn. zaznaczony </w:t>
            </w:r>
            <w:proofErr w:type="spellStart"/>
            <w:r w:rsidRPr="004F174E">
              <w:rPr>
                <w:rFonts w:asciiTheme="minorHAnsi" w:hAnsiTheme="minorHAnsi"/>
                <w:sz w:val="20"/>
              </w:rPr>
              <w:t>checkbox</w:t>
            </w:r>
            <w:proofErr w:type="spellEnd"/>
            <w:r>
              <w:rPr>
                <w:rFonts w:asciiTheme="minorHAnsi" w:hAnsiTheme="minorHAnsi"/>
                <w:sz w:val="20"/>
              </w:rPr>
              <w:t>. W innym przypadku, odznacz to pole.</w:t>
            </w:r>
          </w:p>
        </w:tc>
      </w:tr>
      <w:tr w:rsidR="0098632A" w:rsidRPr="007B2DD6" w:rsidTr="005D010C">
        <w:tc>
          <w:tcPr>
            <w:tcW w:w="5637" w:type="dxa"/>
            <w:shd w:val="clear" w:color="auto" w:fill="auto"/>
          </w:tcPr>
          <w:p w:rsidR="0098632A" w:rsidRDefault="00AF7716" w:rsidP="008B276F">
            <w:pPr>
              <w:spacing w:before="120" w:after="120" w:line="360" w:lineRule="auto"/>
              <w:rPr>
                <w:noProof/>
                <w:lang w:eastAsia="pl-PL"/>
              </w:rPr>
            </w:pPr>
            <w:r>
              <w:rPr>
                <w:noProof/>
                <w:lang w:eastAsia="pl-PL"/>
              </w:rPr>
              <w:drawing>
                <wp:inline distT="0" distB="0" distL="0" distR="0" wp14:anchorId="1E168467" wp14:editId="60E213D2">
                  <wp:extent cx="3318166" cy="332509"/>
                  <wp:effectExtent l="0" t="0" r="0" b="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600520" w:rsidRDefault="00600520" w:rsidP="00600520">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Pr>
                <w:rFonts w:asciiTheme="minorHAnsi" w:hAnsiTheme="minorHAnsi"/>
                <w:sz w:val="20"/>
              </w:rPr>
              <w:t>zamówienia</w:t>
            </w:r>
            <w:r w:rsidRPr="007B2DD6">
              <w:rPr>
                <w:rFonts w:asciiTheme="minorHAnsi" w:hAnsiTheme="minorHAnsi"/>
                <w:sz w:val="20"/>
              </w:rPr>
              <w:t xml:space="preserve"> możesz dołączyć </w:t>
            </w:r>
            <w:r>
              <w:rPr>
                <w:rFonts w:asciiTheme="minorHAnsi" w:hAnsiTheme="minorHAnsi"/>
                <w:sz w:val="20"/>
              </w:rPr>
              <w:t xml:space="preserve">maksymalnie 3 </w:t>
            </w:r>
            <w:r w:rsidRPr="007B2DD6">
              <w:rPr>
                <w:rFonts w:asciiTheme="minorHAnsi" w:hAnsiTheme="minorHAnsi"/>
                <w:sz w:val="20"/>
              </w:rPr>
              <w:t>załącznik</w:t>
            </w:r>
            <w:r>
              <w:rPr>
                <w:rFonts w:asciiTheme="minorHAnsi" w:hAnsiTheme="minorHAnsi"/>
                <w:sz w:val="20"/>
              </w:rPr>
              <w:t>i</w:t>
            </w:r>
            <w:r w:rsidRPr="007B2DD6">
              <w:rPr>
                <w:rFonts w:asciiTheme="minorHAnsi" w:hAnsiTheme="minorHAnsi"/>
                <w:sz w:val="20"/>
              </w:rPr>
              <w:t>. Może to być inny dokument, 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3F01D8">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3F01D8">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9D0B9B" w:rsidRDefault="004F2B0E" w:rsidP="009D0B9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9D0B9B">
              <w:rPr>
                <w:rFonts w:asciiTheme="minorHAnsi" w:hAnsiTheme="minorHAnsi" w:cstheme="minorHAnsi"/>
                <w:sz w:val="20"/>
                <w:szCs w:val="20"/>
              </w:rPr>
              <w:t>rchiwiz</w:t>
            </w:r>
            <w:r>
              <w:rPr>
                <w:rFonts w:asciiTheme="minorHAnsi" w:hAnsiTheme="minorHAnsi" w:cstheme="minorHAnsi"/>
                <w:sz w:val="20"/>
                <w:szCs w:val="20"/>
              </w:rPr>
              <w:t>acja wielu</w:t>
            </w:r>
            <w:r w:rsidRPr="009D0B9B">
              <w:rPr>
                <w:rFonts w:asciiTheme="minorHAnsi" w:hAnsiTheme="minorHAnsi" w:cstheme="minorHAnsi"/>
                <w:sz w:val="20"/>
                <w:szCs w:val="20"/>
              </w:rPr>
              <w:t xml:space="preserve"> dokument</w:t>
            </w:r>
            <w:r>
              <w:rPr>
                <w:rFonts w:asciiTheme="minorHAnsi" w:hAnsiTheme="minorHAnsi" w:cstheme="minorHAnsi"/>
                <w:sz w:val="20"/>
                <w:szCs w:val="20"/>
              </w:rPr>
              <w:t>ów</w:t>
            </w:r>
            <w:r w:rsidRPr="009D0B9B">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9D0B9B">
              <w:rPr>
                <w:rFonts w:asciiTheme="minorHAnsi" w:hAnsiTheme="minorHAnsi" w:cstheme="minorHAnsi"/>
                <w:sz w:val="20"/>
                <w:szCs w:val="20"/>
              </w:rPr>
              <w:t>o maksymalnej wielkości załącznika.</w:t>
            </w:r>
          </w:p>
          <w:p w:rsidR="0098632A" w:rsidRDefault="004F174E" w:rsidP="004F174E">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5C1F462A" wp14:editId="36D3A229">
                  <wp:extent cx="304800" cy="285750"/>
                  <wp:effectExtent l="0" t="0" r="0" b="0"/>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4F174E">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98632A" w:rsidRPr="007B2DD6" w:rsidRDefault="00731DB9" w:rsidP="00803F3C">
      <w:pPr>
        <w:pStyle w:val="Nagwek1"/>
        <w:numPr>
          <w:ilvl w:val="2"/>
          <w:numId w:val="7"/>
        </w:numPr>
        <w:rPr>
          <w:rFonts w:asciiTheme="minorHAnsi" w:hAnsiTheme="minorHAnsi"/>
          <w:color w:val="2A2F69"/>
        </w:rPr>
      </w:pPr>
      <w:bookmarkStart w:id="471" w:name="_Toc445976302"/>
      <w:bookmarkStart w:id="472" w:name="_Toc470785043"/>
      <w:r>
        <w:rPr>
          <w:rFonts w:asciiTheme="minorHAnsi" w:hAnsiTheme="minorHAnsi"/>
          <w:color w:val="2A2F69"/>
        </w:rPr>
        <w:lastRenderedPageBreak/>
        <w:t>Informacje o kontrakcie</w:t>
      </w:r>
      <w:bookmarkEnd w:id="471"/>
      <w:bookmarkEnd w:id="472"/>
    </w:p>
    <w:p w:rsidR="00AB2306" w:rsidRDefault="0098632A"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t>
      </w:r>
      <w:r w:rsidR="00AB2306">
        <w:rPr>
          <w:rFonts w:asciiTheme="minorHAnsi" w:hAnsiTheme="minorHAnsi"/>
          <w:sz w:val="20"/>
          <w:szCs w:val="20"/>
        </w:rPr>
        <w:t xml:space="preserve">przesłaniu informacji o zamówieniu, zgodnie z opisem w punkcie 9.2 </w:t>
      </w:r>
      <w:r w:rsidR="00AB2306">
        <w:rPr>
          <w:rFonts w:asciiTheme="minorHAnsi" w:hAnsiTheme="minorHAnsi"/>
          <w:i/>
          <w:sz w:val="20"/>
          <w:szCs w:val="20"/>
        </w:rPr>
        <w:t>Przesłanie informacji o zamówieniu/kontrakcie</w:t>
      </w:r>
      <w:r w:rsidR="00AB2306">
        <w:rPr>
          <w:rFonts w:asciiTheme="minorHAnsi" w:hAnsiTheme="minorHAnsi"/>
          <w:sz w:val="20"/>
          <w:szCs w:val="20"/>
        </w:rPr>
        <w:t>, możliwe jest dodanie informacji o kontrak</w:t>
      </w:r>
      <w:r w:rsidR="005B4A5D">
        <w:rPr>
          <w:rFonts w:asciiTheme="minorHAnsi" w:hAnsiTheme="minorHAnsi"/>
          <w:sz w:val="20"/>
          <w:szCs w:val="20"/>
        </w:rPr>
        <w:t>cie</w:t>
      </w:r>
      <w:r w:rsidR="00AB2306">
        <w:rPr>
          <w:rFonts w:asciiTheme="minorHAnsi" w:hAnsiTheme="minorHAnsi"/>
          <w:sz w:val="20"/>
          <w:szCs w:val="20"/>
        </w:rPr>
        <w:t xml:space="preserve"> </w:t>
      </w:r>
      <w:r w:rsidR="00AB2306">
        <w:rPr>
          <w:rFonts w:asciiTheme="minorHAnsi" w:hAnsiTheme="minorHAnsi"/>
          <w:sz w:val="20"/>
          <w:szCs w:val="20"/>
        </w:rPr>
        <w:br/>
        <w:t>w ramach tego zamówienia.</w:t>
      </w:r>
      <w:r w:rsidR="005B4A5D">
        <w:rPr>
          <w:rFonts w:asciiTheme="minorHAnsi" w:hAnsiTheme="minorHAnsi"/>
          <w:sz w:val="20"/>
          <w:szCs w:val="20"/>
        </w:rPr>
        <w:t xml:space="preserve"> Jeśli w ramach jednego zamówienia publicznego podpisałeś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więcej niż jedną umowę z wykonawcą, powinieneś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zarejestrować informację o każdej z nich.</w:t>
      </w:r>
    </w:p>
    <w:p w:rsidR="0098632A" w:rsidRDefault="00AB2306"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Należy wybrać funkcję </w:t>
      </w:r>
      <w:r>
        <w:rPr>
          <w:rFonts w:asciiTheme="minorHAnsi" w:hAnsiTheme="minorHAnsi"/>
          <w:i/>
          <w:sz w:val="20"/>
          <w:szCs w:val="20"/>
        </w:rPr>
        <w:t xml:space="preserve">Dodaj kontrakt. </w:t>
      </w:r>
      <w:r>
        <w:rPr>
          <w:rFonts w:asciiTheme="minorHAnsi" w:hAnsiTheme="minorHAnsi"/>
          <w:sz w:val="20"/>
          <w:szCs w:val="20"/>
        </w:rPr>
        <w:t>S</w:t>
      </w:r>
      <w:r w:rsidR="0098632A">
        <w:rPr>
          <w:rFonts w:asciiTheme="minorHAnsi" w:hAnsiTheme="minorHAnsi"/>
          <w:sz w:val="20"/>
          <w:szCs w:val="20"/>
        </w:rPr>
        <w:t>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000BDC2" wp14:editId="677CA486">
                  <wp:extent cx="2105025" cy="428625"/>
                  <wp:effectExtent l="0" t="0" r="9525" b="9525"/>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2105025" cy="428625"/>
                          </a:xfrm>
                          <a:prstGeom prst="rect">
                            <a:avLst/>
                          </a:prstGeom>
                        </pic:spPr>
                      </pic:pic>
                    </a:graphicData>
                  </a:graphic>
                </wp:inline>
              </w:drawing>
            </w:r>
          </w:p>
        </w:tc>
        <w:tc>
          <w:tcPr>
            <w:tcW w:w="8583" w:type="dxa"/>
            <w:shd w:val="clear" w:color="auto" w:fill="auto"/>
          </w:tcPr>
          <w:p w:rsidR="00864943" w:rsidRPr="007B2DD6" w:rsidRDefault="00C518AB" w:rsidP="008B276F">
            <w:pPr>
              <w:spacing w:before="120" w:after="120" w:line="360" w:lineRule="auto"/>
              <w:jc w:val="both"/>
              <w:rPr>
                <w:rFonts w:asciiTheme="minorHAnsi" w:hAnsiTheme="minorHAnsi"/>
                <w:sz w:val="20"/>
              </w:rPr>
            </w:pPr>
            <w:r>
              <w:rPr>
                <w:rFonts w:asciiTheme="minorHAnsi" w:hAnsiTheme="minorHAnsi"/>
                <w:sz w:val="20"/>
              </w:rPr>
              <w:t>P</w:t>
            </w:r>
            <w:r w:rsidR="00864943">
              <w:rPr>
                <w:rFonts w:asciiTheme="minorHAnsi" w:hAnsiTheme="minorHAnsi"/>
                <w:sz w:val="20"/>
              </w:rPr>
              <w:t>ole</w:t>
            </w:r>
            <w:r>
              <w:rPr>
                <w:rFonts w:asciiTheme="minorHAnsi" w:hAnsiTheme="minorHAnsi"/>
                <w:sz w:val="20"/>
              </w:rPr>
              <w:t xml:space="preserve"> jest</w:t>
            </w:r>
            <w:r w:rsidR="00864943">
              <w:rPr>
                <w:rFonts w:asciiTheme="minorHAnsi" w:hAnsiTheme="minorHAnsi"/>
                <w:sz w:val="20"/>
              </w:rPr>
              <w:t xml:space="preserve"> uzupełniane automatycznie, zgodnie z czynnościami dokonywanymi przez Ciebie </w:t>
            </w:r>
            <w:r w:rsidR="005F42E8">
              <w:rPr>
                <w:rFonts w:asciiTheme="minorHAnsi" w:hAnsiTheme="minorHAnsi"/>
                <w:sz w:val="20"/>
              </w:rPr>
              <w:br/>
            </w:r>
            <w:r w:rsidR="00864943">
              <w:rPr>
                <w:rFonts w:asciiTheme="minorHAnsi" w:hAnsiTheme="minorHAnsi"/>
                <w:sz w:val="20"/>
              </w:rPr>
              <w:t>lub instytucję odpowiedzialną za weryfikację Twoich wniosków o płatność.</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33C09BFF" wp14:editId="7F2D4E04">
                  <wp:extent cx="990600" cy="466725"/>
                  <wp:effectExtent l="0" t="0" r="0" b="9525"/>
                  <wp:docPr id="399" name="Obraz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a:stretch>
                            <a:fillRect/>
                          </a:stretch>
                        </pic:blipFill>
                        <pic:spPr>
                          <a:xfrm>
                            <a:off x="0" y="0"/>
                            <a:ext cx="990600" cy="466725"/>
                          </a:xfrm>
                          <a:prstGeom prst="rect">
                            <a:avLst/>
                          </a:prstGeom>
                        </pic:spPr>
                      </pic:pic>
                    </a:graphicData>
                  </a:graphic>
                </wp:inline>
              </w:drawing>
            </w:r>
          </w:p>
        </w:tc>
        <w:tc>
          <w:tcPr>
            <w:tcW w:w="8583" w:type="dxa"/>
            <w:shd w:val="clear" w:color="auto" w:fill="auto"/>
          </w:tcPr>
          <w:p w:rsidR="00864943" w:rsidRPr="007B2DD6" w:rsidRDefault="00864943"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r w:rsidR="00675822">
              <w:rPr>
                <w:rFonts w:asciiTheme="minorHAnsi" w:hAnsiTheme="minorHAnsi"/>
                <w:sz w:val="20"/>
              </w:rPr>
              <w:t>lub</w:t>
            </w:r>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3E549309" wp14:editId="4D999623">
                  <wp:extent cx="1238250" cy="466725"/>
                  <wp:effectExtent l="0" t="0" r="0" b="9525"/>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a:stretch>
                            <a:fillRect/>
                          </a:stretch>
                        </pic:blipFill>
                        <pic:spPr>
                          <a:xfrm>
                            <a:off x="0" y="0"/>
                            <a:ext cx="1238250"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rozwiązania danego kontraktu (po tym jak kontrakt zostanie anulowany).</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18219CB3" wp14:editId="5C854CA7">
                  <wp:extent cx="2171700" cy="447675"/>
                  <wp:effectExtent l="0" t="0" r="0" b="9525"/>
                  <wp:docPr id="401"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a:stretch>
                            <a:fillRect/>
                          </a:stretch>
                        </pic:blipFill>
                        <pic:spPr>
                          <a:xfrm>
                            <a:off x="0" y="0"/>
                            <a:ext cx="2171700" cy="44767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kontraktu.</w:t>
            </w:r>
          </w:p>
          <w:p w:rsidR="00864943" w:rsidRPr="007B2DD6" w:rsidRDefault="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lastRenderedPageBreak/>
              <w:drawing>
                <wp:inline distT="0" distB="0" distL="0" distR="0" wp14:anchorId="00DA8368" wp14:editId="59EFCD00">
                  <wp:extent cx="1419225" cy="476250"/>
                  <wp:effectExtent l="0" t="0" r="9525" b="0"/>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a:stretch>
                            <a:fillRect/>
                          </a:stretch>
                        </pic:blipFill>
                        <pic:spPr>
                          <a:xfrm>
                            <a:off x="0" y="0"/>
                            <a:ext cx="1419225" cy="476250"/>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Pr>
                <w:rFonts w:asciiTheme="minorHAnsi" w:hAnsiTheme="minorHAnsi"/>
                <w:sz w:val="20"/>
              </w:rPr>
              <w:t>Wskaż datę podpisania danego kontraktu.</w:t>
            </w:r>
          </w:p>
          <w:p w:rsidR="00864943" w:rsidRPr="007B2DD6" w:rsidRDefault="00864943" w:rsidP="008B276F">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F332856" wp14:editId="689F7A47">
                  <wp:extent cx="1800225" cy="457200"/>
                  <wp:effectExtent l="0" t="0" r="9525" b="0"/>
                  <wp:docPr id="403" name="Obraz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1800225" cy="457200"/>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Wprowadź kwotową wartość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922EC8E" wp14:editId="5BD9D99A">
                  <wp:extent cx="2085975" cy="428625"/>
                  <wp:effectExtent l="0" t="0" r="9525" b="9525"/>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a:stretch>
                            <a:fillRect/>
                          </a:stretch>
                        </pic:blipFill>
                        <pic:spPr>
                          <a:xfrm>
                            <a:off x="0" y="0"/>
                            <a:ext cx="2085975" cy="42862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nazwę wykonawcy danego kontraktu.</w:t>
            </w:r>
          </w:p>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p w:rsidR="00864943" w:rsidRPr="00864943" w:rsidRDefault="00864943" w:rsidP="00864943">
            <w:pPr>
              <w:spacing w:before="120" w:after="120" w:line="360" w:lineRule="auto"/>
              <w:jc w:val="both"/>
              <w:rPr>
                <w:rFonts w:asciiTheme="minorHAnsi" w:hAnsiTheme="minorHAnsi"/>
                <w:b/>
                <w:color w:val="2A2D6B"/>
                <w:sz w:val="20"/>
              </w:rPr>
            </w:pPr>
            <w:r w:rsidRPr="00864943">
              <w:rPr>
                <w:rFonts w:asciiTheme="minorHAnsi" w:hAnsiTheme="minorHAnsi"/>
                <w:b/>
                <w:color w:val="2A2F69"/>
                <w:sz w:val="20"/>
              </w:rPr>
              <w:t>Możesz wprowadzić wielu wykonawców w ramach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F7DD6DD" wp14:editId="29A8C809">
                  <wp:extent cx="1666875" cy="466725"/>
                  <wp:effectExtent l="0" t="0" r="9525" b="9525"/>
                  <wp:docPr id="405" name="Obraz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a:stretch>
                            <a:fillRect/>
                          </a:stretch>
                        </pic:blipFill>
                        <pic:spPr>
                          <a:xfrm>
                            <a:off x="0" y="0"/>
                            <a:ext cx="1666875"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Wybierz wartość z listy rozwijalnej, odnosząc się do kraju z którego jest dany wykonawca.</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B0EBC63" wp14:editId="0F5E07DF">
                  <wp:extent cx="1905000" cy="571500"/>
                  <wp:effectExtent l="0" t="0" r="0" b="0"/>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1905000" cy="57150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Wprowadź nr NIP danego wykonawcy.</w:t>
            </w:r>
          </w:p>
          <w:p w:rsidR="00864943" w:rsidRPr="007B2DD6" w:rsidRDefault="00864943" w:rsidP="006846A5">
            <w:pPr>
              <w:spacing w:before="120" w:after="120" w:line="360" w:lineRule="auto"/>
              <w:jc w:val="both"/>
              <w:rPr>
                <w:rFonts w:asciiTheme="minorHAnsi" w:hAnsiTheme="minorHAnsi"/>
                <w:sz w:val="20"/>
              </w:rPr>
            </w:pPr>
            <w:r>
              <w:rPr>
                <w:rFonts w:asciiTheme="minorHAnsi" w:hAnsiTheme="minorHAnsi"/>
                <w:sz w:val="20"/>
              </w:rPr>
              <w:t xml:space="preserve">Jeżeli dany wykonawca jest z Polski, </w:t>
            </w:r>
            <w:r w:rsidR="004D4B1F">
              <w:rPr>
                <w:rFonts w:asciiTheme="minorHAnsi" w:hAnsiTheme="minorHAnsi"/>
                <w:sz w:val="20"/>
              </w:rPr>
              <w:t>SL2014</w:t>
            </w:r>
            <w:r>
              <w:rPr>
                <w:rFonts w:asciiTheme="minorHAnsi" w:hAnsiTheme="minorHAnsi"/>
                <w:sz w:val="20"/>
              </w:rPr>
              <w:t xml:space="preserve"> pomoże Ci nie popełnić błędu i ograniczy to pole </w:t>
            </w:r>
            <w:r w:rsidR="005F42E8">
              <w:rPr>
                <w:rFonts w:asciiTheme="minorHAnsi" w:hAnsiTheme="minorHAnsi"/>
                <w:sz w:val="20"/>
              </w:rPr>
              <w:br/>
            </w:r>
            <w:r>
              <w:rPr>
                <w:rFonts w:asciiTheme="minorHAnsi" w:hAnsiTheme="minorHAnsi"/>
                <w:sz w:val="20"/>
              </w:rPr>
              <w:t>do 10 cyfr</w:t>
            </w:r>
            <w:r w:rsidR="006846A5">
              <w:rPr>
                <w:rFonts w:asciiTheme="minorHAnsi" w:hAnsiTheme="minorHAnsi"/>
                <w:sz w:val="20"/>
              </w:rPr>
              <w:t xml:space="preserve"> i sprawdzi poprawność wprowadzonych przez Ciebie danych</w:t>
            </w:r>
            <w:r>
              <w:rPr>
                <w:rFonts w:asciiTheme="minorHAnsi" w:hAnsiTheme="minorHAnsi"/>
                <w:sz w:val="20"/>
              </w:rPr>
              <w:t>. Jeżeli będzie to wykonawca zagraniczny, możesz wprowadzić maksymalnie 25 znaków.</w:t>
            </w:r>
          </w:p>
        </w:tc>
      </w:tr>
      <w:tr w:rsidR="00864943" w:rsidRPr="007B2DD6" w:rsidTr="005D010C">
        <w:tc>
          <w:tcPr>
            <w:tcW w:w="5637" w:type="dxa"/>
            <w:shd w:val="clear" w:color="auto" w:fill="auto"/>
          </w:tcPr>
          <w:p w:rsidR="00864943" w:rsidRDefault="00AF7716" w:rsidP="008B276F">
            <w:pPr>
              <w:spacing w:before="120" w:after="120" w:line="360" w:lineRule="auto"/>
              <w:rPr>
                <w:noProof/>
                <w:lang w:eastAsia="pl-PL"/>
              </w:rPr>
            </w:pPr>
            <w:r>
              <w:rPr>
                <w:noProof/>
                <w:lang w:eastAsia="pl-PL"/>
              </w:rPr>
              <w:drawing>
                <wp:inline distT="0" distB="0" distL="0" distR="0" wp14:anchorId="2560AAB0" wp14:editId="0880F004">
                  <wp:extent cx="3318166" cy="332509"/>
                  <wp:effectExtent l="0" t="0" r="0" b="0"/>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sidR="00600520">
              <w:rPr>
                <w:rFonts w:asciiTheme="minorHAnsi" w:hAnsiTheme="minorHAnsi"/>
                <w:sz w:val="20"/>
              </w:rPr>
              <w:t>kontraktu</w:t>
            </w:r>
            <w:r w:rsidRPr="007B2DD6">
              <w:rPr>
                <w:rFonts w:asciiTheme="minorHAnsi" w:hAnsiTheme="minorHAnsi"/>
                <w:sz w:val="20"/>
              </w:rPr>
              <w:t xml:space="preserve"> możesz dołączyć </w:t>
            </w:r>
            <w:r w:rsidR="00600520">
              <w:rPr>
                <w:rFonts w:asciiTheme="minorHAnsi" w:hAnsiTheme="minorHAnsi"/>
                <w:sz w:val="20"/>
              </w:rPr>
              <w:t xml:space="preserve">maksymalnie 3 </w:t>
            </w:r>
            <w:r w:rsidRPr="007B2DD6">
              <w:rPr>
                <w:rFonts w:asciiTheme="minorHAnsi" w:hAnsiTheme="minorHAnsi"/>
                <w:sz w:val="20"/>
              </w:rPr>
              <w:t>załącznik</w:t>
            </w:r>
            <w:r w:rsidR="00600520">
              <w:rPr>
                <w:rFonts w:asciiTheme="minorHAnsi" w:hAnsiTheme="minorHAnsi"/>
                <w:sz w:val="20"/>
              </w:rPr>
              <w:t>i</w:t>
            </w:r>
            <w:r w:rsidRPr="007B2DD6">
              <w:rPr>
                <w:rFonts w:asciiTheme="minorHAnsi" w:hAnsiTheme="minorHAnsi"/>
                <w:sz w:val="20"/>
              </w:rPr>
              <w:t xml:space="preserve">. Może to być inny dokument, </w:t>
            </w:r>
            <w:r w:rsidR="00F479A2">
              <w:rPr>
                <w:rFonts w:asciiTheme="minorHAnsi" w:hAnsiTheme="minorHAnsi"/>
                <w:sz w:val="20"/>
              </w:rPr>
              <w:br/>
            </w:r>
            <w:r w:rsidRPr="007B2DD6">
              <w:rPr>
                <w:rFonts w:asciiTheme="minorHAnsi" w:hAnsiTheme="minorHAnsi"/>
                <w:sz w:val="20"/>
              </w:rPr>
              <w:t>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w:t>
            </w:r>
            <w:r>
              <w:rPr>
                <w:rFonts w:asciiTheme="minorHAnsi" w:hAnsiTheme="minorHAnsi" w:cstheme="minorHAnsi"/>
                <w:sz w:val="20"/>
                <w:szCs w:val="20"/>
              </w:rPr>
              <w:lastRenderedPageBreak/>
              <w:t xml:space="preserve">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3F01D8">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3F01D8">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55848745" wp14:editId="58463649">
                  <wp:extent cx="304800" cy="285750"/>
                  <wp:effectExtent l="0" t="0" r="0" b="0"/>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864943">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D3516D" w:rsidRDefault="00D3516D" w:rsidP="00507094">
      <w:pPr>
        <w:jc w:val="both"/>
        <w:rPr>
          <w:rFonts w:asciiTheme="minorHAnsi" w:hAnsiTheme="minorHAnsi"/>
          <w:i/>
          <w:sz w:val="20"/>
        </w:rPr>
      </w:pPr>
    </w:p>
    <w:p w:rsidR="00600520" w:rsidRDefault="00600520" w:rsidP="00803F3C">
      <w:pPr>
        <w:pStyle w:val="Nagwek1"/>
        <w:numPr>
          <w:ilvl w:val="1"/>
          <w:numId w:val="7"/>
        </w:numPr>
        <w:rPr>
          <w:rFonts w:asciiTheme="minorHAnsi" w:hAnsiTheme="minorHAnsi"/>
          <w:color w:val="2A2F69"/>
        </w:rPr>
      </w:pPr>
      <w:bookmarkStart w:id="473" w:name="_Toc445976303"/>
      <w:bookmarkStart w:id="474" w:name="_Toc470785044"/>
      <w:r>
        <w:rPr>
          <w:rFonts w:asciiTheme="minorHAnsi" w:hAnsiTheme="minorHAnsi"/>
          <w:color w:val="2A2F69"/>
        </w:rPr>
        <w:lastRenderedPageBreak/>
        <w:t>Przesłanie informacji o zamówieniu/kontrakcie</w:t>
      </w:r>
      <w:bookmarkEnd w:id="473"/>
      <w:bookmarkEnd w:id="474"/>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52096" behindDoc="0" locked="0" layoutInCell="1" allowOverlap="1" wp14:anchorId="189D6EA8" wp14:editId="6AAAD83A">
                      <wp:simplePos x="0" y="0"/>
                      <wp:positionH relativeFrom="column">
                        <wp:posOffset>13970</wp:posOffset>
                      </wp:positionH>
                      <wp:positionV relativeFrom="paragraph">
                        <wp:posOffset>437515</wp:posOffset>
                      </wp:positionV>
                      <wp:extent cx="276225" cy="266700"/>
                      <wp:effectExtent l="0" t="0" r="28575" b="19050"/>
                      <wp:wrapNone/>
                      <wp:docPr id="412" name="Prostokąt zaokrąglony 412"/>
                      <wp:cNvGraphicFramePr/>
                      <a:graphic xmlns:a="http://schemas.openxmlformats.org/drawingml/2006/main">
                        <a:graphicData uri="http://schemas.microsoft.com/office/word/2010/wordprocessingShape">
                          <wps:wsp>
                            <wps:cNvSpPr/>
                            <wps:spPr>
                              <a:xfrm>
                                <a:off x="0" y="0"/>
                                <a:ext cx="276225"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2597FED" id="Prostokąt zaokrąglony 412" o:spid="_x0000_s1026" style="position:absolute;margin-left:1.1pt;margin-top:34.45pt;width:21.75pt;height: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YefwIAADMFAAAOAAAAZHJzL2Uyb0RvYy54bWysVF9P2zAQf5+072D5faSJStkqUlSBmCYh&#10;qICJZ+PYbYTj885u0/LON+OD7eykgbE+TXtJfL7f/fvdnU/Pto1hG4W+Blvy/GjEmbISqtouS/7z&#10;/vLLV858ELYSBqwq+U55fjb7/Om0dVNVwApMpZCRE+unrSv5KgQ3zTIvV6oR/gicsqTUgI0IJOIy&#10;q1C05L0xWTEaTbIWsHIIUnlPtxedks+Sf62VDDdaexWYKTnlFtIX0/cxfrPZqZguUbhVLfs0xD9k&#10;0YjaUtDB1YUIgq2x/stVU0sEDzocSWgy0LqWKtVA1eSjD9XcrYRTqRYix7uBJv//3MrrzQJZXZV8&#10;nBecWdFQkxaUYoCn15fAngU84evLkrq3YxFChLXOT8nuzi2wlzwdY/VbjU38U11sm0jeDSSrbWCS&#10;LouTSVEccyZJVUwmJ6PUhOzN2KEP3xU0LB5KjrC21S01MvErNlc+UFTC73ExoIXL2ph4H5Pr0kmn&#10;sDMqAoy9VZrqjAkkR2nC1LlBthE0G0JKZUMqj1wndDTT5HUwzA8ZmpBHTsiox0YzlSZvMBwdMvwz&#10;4mCRooINg3FTW8BDDqqnIXKH31ff1RzLf4RqR+1F6ObeO3lZE6lXwoeFQBp0Wgla3nBDH22gLTn0&#10;J85WgM+H7iOe5o+0nLW0OCX3v9YCFWfmh6XJ/JaPx3HTkjA+PilIwPeax/cau27OgfjP6ZlwMh0j&#10;Ppj9USM0D7Tj8xiVVMJKil1yGXAvnIduoemVkGo+TzDaLifClb1zMjqPrMZ5ud8+CHT9ZAUayWvY&#10;L5mYfpitDhstLczXAXSdBu+N155v2szU//4Viav/Xk6ot7du9hsAAP//AwBQSwMEFAAGAAgAAAAh&#10;AObsQvfdAAAABwEAAA8AAABkcnMvZG93bnJldi54bWxMjsFOwzAQRO9I/IO1SNyonYiWJMSpUBES&#10;B4TUUji78ZJEjddR7DaBr2c5wXE0TzOvXM+uF2ccQ+dJQ7JQIJBqbztqNOzfnm4yECEasqb3hBq+&#10;MMC6urwoTWH9RFs872IjeIRCYTS0MQ6FlKFu0Zmw8AMSd59+dCZyHBtpRzPxuOtlqtRKOtMRP7Rm&#10;wE2L9XF3chq+p2Gzf3lOPuTj/L58HTM15XTU+vpqfrgHEXGOfzD86rM6VOx08CeyQfQa0pRBDass&#10;B8H17fIOxIGxROUgq1L+969+AAAA//8DAFBLAQItABQABgAIAAAAIQC2gziS/gAAAOEBAAATAAAA&#10;AAAAAAAAAAAAAAAAAABbQ29udGVudF9UeXBlc10ueG1sUEsBAi0AFAAGAAgAAAAhADj9If/WAAAA&#10;lAEAAAsAAAAAAAAAAAAAAAAALwEAAF9yZWxzLy5yZWxzUEsBAi0AFAAGAAgAAAAhAN8RNh5/AgAA&#10;MwUAAA4AAAAAAAAAAAAAAAAALgIAAGRycy9lMm9Eb2MueG1sUEsBAi0AFAAGAAgAAAAhAObsQvfd&#10;AAAABwEAAA8AAAAAAAAAAAAAAAAA2QQAAGRycy9kb3ducmV2LnhtbFBLBQYAAAAABAAEAPMAAADj&#10;BQAAAAA=&#10;" filled="f" strokecolor="#c0504d [3205]" strokeweight="2pt"/>
                  </w:pict>
                </mc:Fallback>
              </mc:AlternateContent>
            </w:r>
            <w:r>
              <w:rPr>
                <w:noProof/>
                <w:lang w:eastAsia="pl-PL"/>
              </w:rPr>
              <w:drawing>
                <wp:inline distT="0" distB="0" distL="0" distR="0" wp14:anchorId="373627ED" wp14:editId="33A6766E">
                  <wp:extent cx="5318255" cy="2228850"/>
                  <wp:effectExtent l="0" t="0" r="0" b="0"/>
                  <wp:docPr id="415" name="Obraz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5318820" cy="2229087"/>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Po uzupełnieniu </w:t>
            </w:r>
            <w:r>
              <w:rPr>
                <w:rFonts w:asciiTheme="minorHAnsi" w:hAnsiTheme="minorHAnsi"/>
                <w:sz w:val="20"/>
              </w:rPr>
              <w:t>danych w sekcji dotyczącej zamówienia/kontraktu</w:t>
            </w:r>
            <w:r w:rsidRPr="008B276F">
              <w:rPr>
                <w:rFonts w:asciiTheme="minorHAnsi" w:hAnsiTheme="minorHAnsi"/>
                <w:sz w:val="20"/>
              </w:rPr>
              <w:t xml:space="preserve">, przed wysłaniem go do instytucji musisz go zapisać. </w:t>
            </w:r>
          </w:p>
          <w:p w:rsidR="00C0229A" w:rsidRPr="007B2DD6"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W tym celu, wybierz funkcję </w:t>
            </w:r>
            <w:r w:rsidRPr="008B276F">
              <w:rPr>
                <w:rFonts w:asciiTheme="minorHAnsi" w:hAnsiTheme="minorHAnsi"/>
                <w:i/>
                <w:sz w:val="20"/>
              </w:rPr>
              <w:t>Zapisz</w:t>
            </w:r>
            <w:r w:rsidRPr="008B276F">
              <w:rPr>
                <w:rFonts w:asciiTheme="minorHAnsi" w:hAnsiTheme="minorHAnsi"/>
                <w:sz w:val="20"/>
              </w:rPr>
              <w:t xml:space="preserve"> </w:t>
            </w:r>
            <w:r w:rsidRPr="007B2DD6">
              <w:rPr>
                <w:noProof/>
                <w:lang w:eastAsia="pl-PL"/>
              </w:rPr>
              <w:drawing>
                <wp:inline distT="0" distB="0" distL="0" distR="0" wp14:anchorId="141A30CE" wp14:editId="4BCF1651">
                  <wp:extent cx="266700" cy="314325"/>
                  <wp:effectExtent l="0" t="0" r="0" b="9525"/>
                  <wp:docPr id="397" name="Obraz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stretch>
                            <a:fillRect/>
                          </a:stretch>
                        </pic:blipFill>
                        <pic:spPr>
                          <a:xfrm>
                            <a:off x="0" y="0"/>
                            <a:ext cx="266700" cy="314325"/>
                          </a:xfrm>
                          <a:prstGeom prst="rect">
                            <a:avLst/>
                          </a:prstGeom>
                        </pic:spPr>
                      </pic:pic>
                    </a:graphicData>
                  </a:graphic>
                </wp:inline>
              </w:drawing>
            </w:r>
            <w:r>
              <w:rPr>
                <w:rFonts w:asciiTheme="minorHAnsi" w:hAnsiTheme="minorHAnsi"/>
                <w:sz w:val="20"/>
              </w:rPr>
              <w:t xml:space="preserve"> znajdującą się na górze</w:t>
            </w:r>
            <w:r w:rsidR="00D3516D">
              <w:rPr>
                <w:rFonts w:asciiTheme="minorHAnsi" w:hAnsiTheme="minorHAnsi"/>
                <w:sz w:val="20"/>
              </w:rPr>
              <w:t xml:space="preserve"> danej sekcji.</w:t>
            </w:r>
          </w:p>
        </w:tc>
      </w:tr>
      <w:tr w:rsidR="00C0229A" w:rsidRPr="007B2DD6" w:rsidTr="005D010C">
        <w:tc>
          <w:tcPr>
            <w:tcW w:w="8472" w:type="dxa"/>
            <w:shd w:val="clear" w:color="auto" w:fill="auto"/>
          </w:tcPr>
          <w:p w:rsidR="00C0229A" w:rsidRPr="007B2DD6" w:rsidRDefault="00A93073" w:rsidP="00F579AB">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2980634" wp14:editId="7D32DE7D">
                  <wp:extent cx="5242560" cy="3136265"/>
                  <wp:effectExtent l="0" t="0" r="0" b="6985"/>
                  <wp:docPr id="54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1">
                            <a:extLst>
                              <a:ext uri="{28A0092B-C50C-407E-A947-70E740481C1C}">
                                <a14:useLocalDpi xmlns:a14="http://schemas.microsoft.com/office/drawing/2010/main" val="0"/>
                              </a:ext>
                            </a:extLst>
                          </a:blip>
                          <a:stretch>
                            <a:fillRect/>
                          </a:stretch>
                        </pic:blipFill>
                        <pic:spPr>
                          <a:xfrm>
                            <a:off x="0" y="0"/>
                            <a:ext cx="5242560" cy="3136265"/>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będzie zawiera</w:t>
            </w:r>
            <w:r>
              <w:rPr>
                <w:rFonts w:asciiTheme="minorHAnsi" w:hAnsiTheme="minorHAnsi"/>
                <w:sz w:val="20"/>
              </w:rPr>
              <w:t>ła</w:t>
            </w:r>
            <w:r w:rsidRPr="007B2DD6">
              <w:rPr>
                <w:rFonts w:asciiTheme="minorHAnsi" w:hAnsiTheme="minorHAnsi"/>
                <w:sz w:val="20"/>
              </w:rPr>
              <w:t xml:space="preserve"> nieprawidłowe dane</w:t>
            </w:r>
            <w:r>
              <w:rPr>
                <w:rFonts w:asciiTheme="minorHAnsi" w:hAnsiTheme="minorHAnsi"/>
                <w:sz w:val="20"/>
              </w:rPr>
              <w:t>,</w:t>
            </w:r>
            <w:r w:rsidRPr="007B2DD6">
              <w:rPr>
                <w:rFonts w:asciiTheme="minorHAnsi" w:hAnsiTheme="minorHAnsi"/>
                <w:sz w:val="20"/>
              </w:rPr>
              <w:t xml:space="preserve"> system </w:t>
            </w:r>
            <w:r w:rsidR="000C7CB7">
              <w:rPr>
                <w:rFonts w:asciiTheme="minorHAnsi" w:hAnsiTheme="minorHAnsi"/>
                <w:sz w:val="20"/>
              </w:rPr>
              <w:br/>
            </w:r>
            <w:r w:rsidRPr="007B2DD6">
              <w:rPr>
                <w:rFonts w:asciiTheme="minorHAnsi" w:hAnsiTheme="minorHAnsi"/>
                <w:sz w:val="20"/>
              </w:rPr>
              <w:t xml:space="preserve">w specjalnym bloku </w:t>
            </w:r>
            <w:r w:rsidRPr="007B2DD6">
              <w:rPr>
                <w:rFonts w:asciiTheme="minorHAnsi" w:hAnsiTheme="minorHAnsi"/>
                <w:i/>
                <w:sz w:val="20"/>
              </w:rPr>
              <w:t>Wynik walidacji</w:t>
            </w:r>
            <w:r w:rsidRPr="007B2DD6">
              <w:rPr>
                <w:rFonts w:asciiTheme="minorHAnsi" w:hAnsiTheme="minorHAnsi"/>
                <w:sz w:val="20"/>
              </w:rPr>
              <w:t xml:space="preserve"> wyświetlonym nad </w:t>
            </w:r>
            <w:r>
              <w:rPr>
                <w:rFonts w:asciiTheme="minorHAnsi" w:hAnsiTheme="minorHAnsi"/>
                <w:sz w:val="20"/>
              </w:rPr>
              <w:t>sekcją</w:t>
            </w:r>
            <w:r w:rsidRPr="007B2DD6">
              <w:rPr>
                <w:rFonts w:asciiTheme="minorHAnsi" w:hAnsiTheme="minorHAnsi"/>
                <w:sz w:val="20"/>
              </w:rPr>
              <w:t xml:space="preserve"> precyzyjnie wskaże, które dane są niepoprawne.</w:t>
            </w:r>
          </w:p>
          <w:p w:rsidR="00C0229A" w:rsidRPr="008B276F" w:rsidRDefault="00C0229A" w:rsidP="00F216F1">
            <w:pPr>
              <w:spacing w:before="120" w:after="120" w:line="360" w:lineRule="auto"/>
              <w:jc w:val="both"/>
              <w:rPr>
                <w:rFonts w:asciiTheme="minorHAnsi" w:hAnsiTheme="minorHAnsi"/>
                <w:sz w:val="20"/>
              </w:rPr>
            </w:pP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54144" behindDoc="0" locked="0" layoutInCell="1" allowOverlap="1" wp14:anchorId="238E6D4E" wp14:editId="2A04019C">
                      <wp:simplePos x="0" y="0"/>
                      <wp:positionH relativeFrom="column">
                        <wp:posOffset>-4445</wp:posOffset>
                      </wp:positionH>
                      <wp:positionV relativeFrom="paragraph">
                        <wp:posOffset>398780</wp:posOffset>
                      </wp:positionV>
                      <wp:extent cx="981075" cy="276225"/>
                      <wp:effectExtent l="0" t="0" r="28575" b="28575"/>
                      <wp:wrapNone/>
                      <wp:docPr id="424" name="Prostokąt zaokrąglony 424"/>
                      <wp:cNvGraphicFramePr/>
                      <a:graphic xmlns:a="http://schemas.openxmlformats.org/drawingml/2006/main">
                        <a:graphicData uri="http://schemas.microsoft.com/office/word/2010/wordprocessingShape">
                          <wps:wsp>
                            <wps:cNvSpPr/>
                            <wps:spPr>
                              <a:xfrm>
                                <a:off x="0" y="0"/>
                                <a:ext cx="981075" cy="2762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4A1BECB" id="Prostokąt zaokrąglony 424" o:spid="_x0000_s1026" style="position:absolute;margin-left:-.35pt;margin-top:31.4pt;width:77.2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urfQIAADMFAAAOAAAAZHJzL2Uyb0RvYy54bWysVM1O4zAQvq+072D5vqSJyl9FiioQq5UQ&#10;VMCKs3HsNsLxeMdu03LnzXiwHTtpYNmeVntxZjzzzV++8dn5pjFsrdDXYEueH4w4U1ZCVdtFyX8+&#10;XH074cwHYSthwKqSb5Xn59OvX85aN1EFLMFUChkFsX7SupIvQ3CTLPNyqRrhD8ApS0YN2IhAKi6y&#10;CkVL0RuTFaPRUdYCVg5BKu/p9rIz8mmKr7WS4VZrrwIzJafaQjoxnU/xzKZnYrJA4Za17MsQ/1BF&#10;I2pLSYdQlyIItsL6r1BNLRE86HAgoclA61qq1AN1k48+dXO/FE6lXmg43g1j8v8vrLxZz5HVVcnH&#10;xZgzKxr6SXMqMcDz22tgLwKe8e11QX9vy6ILDax1fkK4ezfHXvMkxu43Gpv4pb7YJg15OwxZbQKT&#10;dHl6ko+ODzmTZCqOj4riMMbM3sEOffiuoGFRKDnCylZ39CPTfMX62ofOf+cXE1q4qo2J97G4rpwk&#10;ha1R0cHYO6WpTyqgSIESw9SFQbYWxA0hpbKh6EtJ3hGmKeoAzPcBTch7UO8bYSoxbwCO9gH/zDgg&#10;UlawYQA3tQXcF6B6HjJ3/rvuu55j+09Qben3InS8905e1TTUa+HDXCARnVaCljfc0qENtCWHXuJs&#10;Cfiy7z76E//IyllLi1Ny/2slUHFmflhi5mk+HsdNS8r48LggBT9anj5a7Kq5AJp/Ts+Ek0mM/sHs&#10;RI3QPNKOz2JWMgkrKXfJZcCdchG6haZXQqrZLLnRdjkRru29kzF4nGrky8PmUaDrmRWIkjewWzIx&#10;+cStzjciLcxWAXSdiPc+137etJmJv/0rElf/o5683t+66W8AAAD//wMAUEsDBBQABgAIAAAAIQAL&#10;ztfV3gAAAAgBAAAPAAAAZHJzL2Rvd25yZXYueG1sTI/BTsMwEETvSPyDtUjcWrutGkqIU6EiJA4I&#10;qaVwduMliRqvI9ttAl/P9gS3Wc1o9k2xHl0nzhhi60nDbKpAIFXetlRr2L8/T1YgYjJkTecJNXxj&#10;hHV5fVWY3PqBtnjepVpwCcXcaGhS6nMpY9WgM3HqeyT2vnxwJvEZammDGbjcdXKuVCadaYk/NKbH&#10;TYPVcXdyGn6GfrN/fZl9yqfxY/kWVmq4p6PWtzfj4wOIhGP6C8MFn9GhZKaDP5GNotMwueOghmzO&#10;Ay72csHiwEJlC5BlIf8PKH8BAAD//wMAUEsBAi0AFAAGAAgAAAAhALaDOJL+AAAA4QEAABMAAAAA&#10;AAAAAAAAAAAAAAAAAFtDb250ZW50X1R5cGVzXS54bWxQSwECLQAUAAYACAAAACEAOP0h/9YAAACU&#10;AQAACwAAAAAAAAAAAAAAAAAvAQAAX3JlbHMvLnJlbHNQSwECLQAUAAYACAAAACEAZmhbq30CAAAz&#10;BQAADgAAAAAAAAAAAAAAAAAuAgAAZHJzL2Uyb0RvYy54bWxQSwECLQAUAAYACAAAACEAC87X1d4A&#10;AAAIAQAADwAAAAAAAAAAAAAAAADXBAAAZHJzL2Rvd25yZXYueG1sUEsFBgAAAAAEAAQA8wAAAOIF&#10;AAAAAA==&#10;" filled="f" strokecolor="#c0504d [3205]" strokeweight="2pt"/>
                  </w:pict>
                </mc:Fallback>
              </mc:AlternateContent>
            </w:r>
            <w:r>
              <w:rPr>
                <w:noProof/>
                <w:lang w:eastAsia="pl-PL"/>
              </w:rPr>
              <w:drawing>
                <wp:inline distT="0" distB="0" distL="0" distR="0" wp14:anchorId="76BE80F4" wp14:editId="05661531">
                  <wp:extent cx="5286375" cy="2303164"/>
                  <wp:effectExtent l="0" t="0" r="0" b="1905"/>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5290248" cy="2304851"/>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nie będzie zawierał</w:t>
            </w:r>
            <w:r>
              <w:rPr>
                <w:rFonts w:asciiTheme="minorHAnsi" w:hAnsiTheme="minorHAnsi"/>
                <w:sz w:val="20"/>
              </w:rPr>
              <w:t>a</w:t>
            </w:r>
            <w:r w:rsidRPr="007B2DD6">
              <w:rPr>
                <w:rFonts w:asciiTheme="minorHAnsi" w:hAnsiTheme="minorHAnsi"/>
                <w:sz w:val="20"/>
              </w:rPr>
              <w:t xml:space="preserve"> błędów, </w:t>
            </w:r>
            <w:r w:rsidR="004D4B1F">
              <w:rPr>
                <w:rFonts w:asciiTheme="minorHAnsi" w:hAnsiTheme="minorHAnsi"/>
                <w:sz w:val="20"/>
              </w:rPr>
              <w:t>SL2014</w:t>
            </w:r>
            <w:r w:rsidRPr="007B2DD6">
              <w:rPr>
                <w:rFonts w:asciiTheme="minorHAnsi" w:hAnsiTheme="minorHAnsi"/>
                <w:sz w:val="20"/>
              </w:rPr>
              <w:t xml:space="preserve"> </w:t>
            </w:r>
            <w:r>
              <w:rPr>
                <w:rFonts w:asciiTheme="minorHAnsi" w:hAnsiTheme="minorHAnsi"/>
                <w:sz w:val="20"/>
              </w:rPr>
              <w:t>zapisze dane.</w:t>
            </w:r>
          </w:p>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Zapisan</w:t>
            </w:r>
            <w:r>
              <w:rPr>
                <w:rFonts w:asciiTheme="minorHAnsi" w:hAnsiTheme="minorHAnsi"/>
                <w:sz w:val="20"/>
              </w:rPr>
              <w:t xml:space="preserve">a informacja </w:t>
            </w:r>
            <w:r w:rsidRPr="007B2DD6">
              <w:rPr>
                <w:rFonts w:asciiTheme="minorHAnsi" w:hAnsiTheme="minorHAnsi"/>
                <w:sz w:val="20"/>
              </w:rPr>
              <w:t>może być:</w:t>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Edytuj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3847B8B7" wp14:editId="32861BFF">
                  <wp:extent cx="304800" cy="266700"/>
                  <wp:effectExtent l="0" t="0" r="0" b="0"/>
                  <wp:docPr id="418" name="Obraz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3"/>
                          <a:stretch>
                            <a:fillRect/>
                          </a:stretch>
                        </pic:blipFill>
                        <pic:spPr>
                          <a:xfrm>
                            <a:off x="0" y="0"/>
                            <a:ext cx="304800" cy="266700"/>
                          </a:xfrm>
                          <a:prstGeom prst="rect">
                            <a:avLst/>
                          </a:prstGeom>
                        </pic:spPr>
                      </pic:pic>
                    </a:graphicData>
                  </a:graphic>
                </wp:inline>
              </w:drawing>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Usuń</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5DECE578" wp14:editId="642C12A5">
                  <wp:extent cx="266700" cy="266700"/>
                  <wp:effectExtent l="0" t="0" r="0" b="0"/>
                  <wp:docPr id="419" name="Obraz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p>
          <w:p w:rsidR="00C0229A" w:rsidRPr="00C0229A"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Drukuj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09D42CEB" wp14:editId="2BCBF935">
                  <wp:extent cx="285750" cy="276225"/>
                  <wp:effectExtent l="0" t="0" r="0" b="9525"/>
                  <wp:docPr id="420" name="Obraz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285750" cy="276225"/>
                          </a:xfrm>
                          <a:prstGeom prst="rect">
                            <a:avLst/>
                          </a:prstGeom>
                        </pic:spPr>
                      </pic:pic>
                    </a:graphicData>
                  </a:graphic>
                </wp:inline>
              </w:drawing>
            </w:r>
          </w:p>
          <w:p w:rsidR="00C0229A" w:rsidRPr="00C0229A" w:rsidRDefault="00780709" w:rsidP="00780709">
            <w:pPr>
              <w:pStyle w:val="Akapitzlist"/>
              <w:numPr>
                <w:ilvl w:val="0"/>
                <w:numId w:val="16"/>
              </w:numPr>
              <w:spacing w:before="120" w:after="120" w:line="360" w:lineRule="auto"/>
              <w:ind w:left="317"/>
              <w:jc w:val="both"/>
              <w:rPr>
                <w:rFonts w:asciiTheme="minorHAnsi" w:hAnsiTheme="minorHAnsi"/>
                <w:sz w:val="20"/>
              </w:rPr>
            </w:pPr>
            <w:r w:rsidRPr="00C0229A">
              <w:rPr>
                <w:rFonts w:asciiTheme="minorHAnsi" w:hAnsiTheme="minorHAnsi"/>
                <w:b/>
                <w:sz w:val="20"/>
              </w:rPr>
              <w:t>Przesłan</w:t>
            </w:r>
            <w:r>
              <w:rPr>
                <w:rFonts w:asciiTheme="minorHAnsi" w:hAnsiTheme="minorHAnsi"/>
                <w:b/>
                <w:sz w:val="20"/>
              </w:rPr>
              <w:t>a</w:t>
            </w:r>
            <w:r w:rsidRPr="00C0229A">
              <w:rPr>
                <w:rFonts w:asciiTheme="minorHAnsi" w:hAnsiTheme="minorHAnsi"/>
                <w:b/>
                <w:sz w:val="20"/>
              </w:rPr>
              <w:t xml:space="preserve"> </w:t>
            </w:r>
            <w:r w:rsidR="00C0229A" w:rsidRPr="00C0229A">
              <w:rPr>
                <w:rFonts w:asciiTheme="minorHAnsi" w:hAnsiTheme="minorHAnsi"/>
                <w:b/>
                <w:sz w:val="20"/>
              </w:rPr>
              <w:t>do instytucji</w:t>
            </w:r>
            <w:r w:rsidR="00C0229A" w:rsidRPr="00C0229A">
              <w:rPr>
                <w:rFonts w:asciiTheme="minorHAnsi" w:hAnsiTheme="minorHAnsi"/>
                <w:sz w:val="20"/>
              </w:rPr>
              <w:t xml:space="preserve"> – za pomocą funkcji </w:t>
            </w:r>
            <w:r w:rsidR="00C0229A" w:rsidRPr="00C0229A">
              <w:rPr>
                <w:rFonts w:asciiTheme="minorHAnsi" w:hAnsiTheme="minorHAnsi"/>
                <w:i/>
                <w:sz w:val="20"/>
              </w:rPr>
              <w:t>Prześlij</w:t>
            </w:r>
            <w:r w:rsidR="00C0229A" w:rsidRPr="00C0229A">
              <w:rPr>
                <w:rFonts w:asciiTheme="minorHAnsi" w:hAnsiTheme="minorHAnsi"/>
                <w:sz w:val="20"/>
              </w:rPr>
              <w:t xml:space="preserve"> </w:t>
            </w:r>
            <w:r w:rsidR="00C0229A" w:rsidRPr="007B2DD6">
              <w:rPr>
                <w:noProof/>
                <w:lang w:eastAsia="pl-PL"/>
              </w:rPr>
              <w:drawing>
                <wp:inline distT="0" distB="0" distL="0" distR="0" wp14:anchorId="4B2424D2" wp14:editId="44A55977">
                  <wp:extent cx="323850" cy="381000"/>
                  <wp:effectExtent l="0" t="0" r="0" b="0"/>
                  <wp:docPr id="421" name="Obraz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a:stretch>
                            <a:fillRect/>
                          </a:stretch>
                        </pic:blipFill>
                        <pic:spPr>
                          <a:xfrm>
                            <a:off x="0" y="0"/>
                            <a:ext cx="323850" cy="381000"/>
                          </a:xfrm>
                          <a:prstGeom prst="rect">
                            <a:avLst/>
                          </a:prstGeom>
                        </pic:spPr>
                      </pic:pic>
                    </a:graphicData>
                  </a:graphic>
                </wp:inline>
              </w:drawing>
            </w: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Pr>
                <w:noProof/>
                <w:lang w:eastAsia="pl-PL"/>
              </w:rPr>
              <w:drawing>
                <wp:inline distT="0" distB="0" distL="0" distR="0" wp14:anchorId="16660785" wp14:editId="633B3243">
                  <wp:extent cx="5229225" cy="1291462"/>
                  <wp:effectExtent l="0" t="0" r="0" b="4445"/>
                  <wp:docPr id="422" name="Obraz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6"/>
                          <a:stretch>
                            <a:fillRect/>
                          </a:stretch>
                        </pic:blipFill>
                        <pic:spPr>
                          <a:xfrm>
                            <a:off x="0" y="0"/>
                            <a:ext cx="5229781" cy="1291599"/>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Pr="007B2DD6">
              <w:rPr>
                <w:rFonts w:asciiTheme="minorHAnsi" w:hAnsiTheme="minorHAnsi"/>
                <w:sz w:val="20"/>
              </w:rPr>
              <w:t>system informuje Cię o skutkach takiej czynności. Tw</w:t>
            </w:r>
            <w:r w:rsidR="00F326CE">
              <w:rPr>
                <w:rFonts w:asciiTheme="minorHAnsi" w:hAnsiTheme="minorHAnsi"/>
                <w:sz w:val="20"/>
              </w:rPr>
              <w:t xml:space="preserve">oja informacja </w:t>
            </w:r>
            <w:r w:rsidRPr="007B2DD6">
              <w:rPr>
                <w:rFonts w:asciiTheme="minorHAnsi" w:hAnsiTheme="minorHAnsi"/>
                <w:sz w:val="20"/>
              </w:rPr>
              <w:t>nie będzie m</w:t>
            </w:r>
            <w:r w:rsidR="00F326CE">
              <w:rPr>
                <w:rFonts w:asciiTheme="minorHAnsi" w:hAnsiTheme="minorHAnsi"/>
                <w:sz w:val="20"/>
              </w:rPr>
              <w:t>ogła</w:t>
            </w:r>
            <w:r w:rsidRPr="007B2DD6">
              <w:rPr>
                <w:rFonts w:asciiTheme="minorHAnsi" w:hAnsiTheme="minorHAnsi"/>
                <w:sz w:val="20"/>
              </w:rPr>
              <w:t xml:space="preserve"> być przez Ciebie edytowan</w:t>
            </w:r>
            <w:r w:rsidR="00F326CE">
              <w:rPr>
                <w:rFonts w:asciiTheme="minorHAnsi" w:hAnsiTheme="minorHAnsi"/>
                <w:sz w:val="20"/>
              </w:rPr>
              <w:t>a</w:t>
            </w:r>
            <w:r w:rsidRPr="007B2DD6">
              <w:rPr>
                <w:rFonts w:asciiTheme="minorHAnsi" w:hAnsiTheme="minorHAnsi"/>
                <w:sz w:val="20"/>
              </w:rPr>
              <w:t xml:space="preserve"> oraz usunięt</w:t>
            </w:r>
            <w:r w:rsidR="00F326CE">
              <w:rPr>
                <w:rFonts w:asciiTheme="minorHAnsi" w:hAnsiTheme="minorHAnsi"/>
                <w:sz w:val="20"/>
              </w:rPr>
              <w:t>a</w:t>
            </w:r>
            <w:r w:rsidRPr="007B2DD6">
              <w:rPr>
                <w:rFonts w:asciiTheme="minorHAnsi" w:hAnsiTheme="minorHAnsi"/>
                <w:sz w:val="20"/>
              </w:rPr>
              <w:t>.</w:t>
            </w:r>
          </w:p>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w:t>
            </w:r>
            <w:r w:rsidR="00F326CE">
              <w:rPr>
                <w:rFonts w:asciiTheme="minorHAnsi" w:hAnsiTheme="minorHAnsi"/>
                <w:sz w:val="20"/>
              </w:rPr>
              <w:t>informacji</w:t>
            </w:r>
            <w:r w:rsidRPr="007B2DD6">
              <w:rPr>
                <w:rFonts w:asciiTheme="minorHAnsi" w:hAnsiTheme="minorHAnsi"/>
                <w:sz w:val="20"/>
              </w:rPr>
              <w:t xml:space="preserve">, wybierając funkcję </w:t>
            </w:r>
            <w:r w:rsidRPr="007B2DD6">
              <w:rPr>
                <w:rFonts w:asciiTheme="minorHAnsi" w:hAnsiTheme="minorHAnsi"/>
                <w:i/>
                <w:sz w:val="20"/>
              </w:rPr>
              <w:t>Anuluj</w:t>
            </w:r>
            <w:r w:rsidRPr="007B2DD6">
              <w:rPr>
                <w:rFonts w:asciiTheme="minorHAnsi" w:hAnsiTheme="minorHAnsi"/>
                <w:sz w:val="20"/>
              </w:rPr>
              <w:t>.</w:t>
            </w:r>
          </w:p>
          <w:p w:rsidR="00F326CE" w:rsidRPr="007B2DD6" w:rsidRDefault="00F326CE" w:rsidP="00F216F1">
            <w:pPr>
              <w:spacing w:before="120" w:after="120" w:line="360" w:lineRule="auto"/>
              <w:jc w:val="both"/>
              <w:rPr>
                <w:rFonts w:asciiTheme="minorHAnsi" w:hAnsiTheme="minorHAnsi"/>
                <w:sz w:val="20"/>
              </w:rPr>
            </w:pPr>
            <w:r w:rsidRPr="007B2DD6">
              <w:rPr>
                <w:rFonts w:asciiTheme="minorHAnsi" w:hAnsiTheme="minorHAnsi"/>
                <w:sz w:val="20"/>
              </w:rPr>
              <w:t xml:space="preserve">Wybór funkcji </w:t>
            </w:r>
            <w:r w:rsidRPr="00180AB4">
              <w:rPr>
                <w:rFonts w:asciiTheme="minorHAnsi" w:hAnsiTheme="minorHAnsi"/>
                <w:i/>
                <w:sz w:val="20"/>
              </w:rPr>
              <w:t>OK</w:t>
            </w:r>
            <w:r w:rsidRPr="007B2DD6">
              <w:rPr>
                <w:rFonts w:asciiTheme="minorHAnsi" w:hAnsiTheme="minorHAnsi"/>
                <w:sz w:val="20"/>
              </w:rPr>
              <w:t xml:space="preserve"> powoduje przesłanie </w:t>
            </w:r>
            <w:r>
              <w:rPr>
                <w:rFonts w:asciiTheme="minorHAnsi" w:hAnsiTheme="minorHAnsi"/>
                <w:sz w:val="20"/>
              </w:rPr>
              <w:t>informacji</w:t>
            </w:r>
            <w:r w:rsidRPr="007B2DD6">
              <w:rPr>
                <w:rFonts w:asciiTheme="minorHAnsi" w:hAnsiTheme="minorHAnsi"/>
                <w:sz w:val="20"/>
              </w:rPr>
              <w:t>.</w:t>
            </w:r>
          </w:p>
        </w:tc>
      </w:tr>
      <w:tr w:rsidR="00C0229A" w:rsidRPr="007B2DD6" w:rsidTr="005D010C">
        <w:tc>
          <w:tcPr>
            <w:tcW w:w="8472" w:type="dxa"/>
            <w:shd w:val="clear" w:color="auto" w:fill="auto"/>
          </w:tcPr>
          <w:p w:rsidR="00C0229A" w:rsidRDefault="00D3516D" w:rsidP="00F579AB">
            <w:pPr>
              <w:spacing w:before="120" w:after="120" w:line="360" w:lineRule="auto"/>
              <w:rPr>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56192" behindDoc="0" locked="0" layoutInCell="1" allowOverlap="1" wp14:anchorId="71040FF9" wp14:editId="43E5C947">
                      <wp:simplePos x="0" y="0"/>
                      <wp:positionH relativeFrom="column">
                        <wp:posOffset>52705</wp:posOffset>
                      </wp:positionH>
                      <wp:positionV relativeFrom="paragraph">
                        <wp:posOffset>55880</wp:posOffset>
                      </wp:positionV>
                      <wp:extent cx="247650" cy="209550"/>
                      <wp:effectExtent l="0" t="0" r="19050" b="19050"/>
                      <wp:wrapNone/>
                      <wp:docPr id="427" name="Prostokąt zaokrąglony 427"/>
                      <wp:cNvGraphicFramePr/>
                      <a:graphic xmlns:a="http://schemas.openxmlformats.org/drawingml/2006/main">
                        <a:graphicData uri="http://schemas.microsoft.com/office/word/2010/wordprocessingShape">
                          <wps:wsp>
                            <wps:cNvSpPr/>
                            <wps:spPr>
                              <a:xfrm>
                                <a:off x="0" y="0"/>
                                <a:ext cx="247650" cy="2095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F2A9618" id="Prostokąt zaokrąglony 427" o:spid="_x0000_s1026" style="position:absolute;margin-left:4.15pt;margin-top:4.4pt;width:19.5pt;height: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3mfAIAADMFAAAOAAAAZHJzL2Uyb0RvYy54bWysVM1OGzEQvlfqO1i+l01WAUqUDYpAVJUQ&#10;REDF2fHayQqvxx072YQ7b8aDMfZuFkpzqnrZnfHMN3/+xpPzbW3YRqGvwBZ8eDTgTFkJZWWXBf/1&#10;cPXtO2c+CFsKA1YVfKc8P59+/TJp3FjlsAJTKmQUxPpx4wq+CsGNs8zLlaqFPwKnLBk1YC0CqbjM&#10;ShQNRa9Nlg8GJ1kDWDoEqbyn08vWyKcpvtZKhlutvQrMFJxqC+mL6buI32w6EeMlCreqZFeG+Icq&#10;alFZStqHuhRBsDVWf4WqK4ngQYcjCXUGWldSpR6om+HgUzf3K+FU6oWG410/Jv//wsqbzRxZVRZ8&#10;lJ9yZkVNlzSnEgM8vb4E9izgCV9flnR7OxZdaGCN82PC3bs5dponMXa/1VjHP/XFtmnIu37IahuY&#10;pMN8dHpyTFchyZQPzo5JpijZO9ihDz8U1CwKBUdY2/KOLjLNV2yufWj9934xoYWryph4Hotry0lS&#10;2BkVHYy9U5r6jAWkQIlh6sIg2wjihpBS2ZB3pSTvCNMUtQcODwFNGHagzjfCVGJeDxwcAv6ZsUek&#10;rGBDD64rC3goQPnUZ2799923Pcf2F1Du6HoRWt57J68qGuq18GEukIhO90DLG27pow00BYdO4mwF&#10;+HzoPPoT/8jKWUOLU3D/ey1QcWZ+WmLm2XA0ipuWlNHxaU4KfrQsPlrsur4Amv+Qngknkxj9g9mL&#10;GqF+pB2fxaxkElZS7oLLgHvlIrQLTa+EVLNZcqPtciJc23snY/A41ciXh+2jQNcxKxAlb2C/ZGL8&#10;iVutb0RamK0D6CoR732u3bxpMxN/u1ckrv5HPXm9v3XTNwAAAP//AwBQSwMEFAAGAAgAAAAhALEz&#10;MnHZAAAABQEAAA8AAABkcnMvZG93bnJldi54bWxMjs1OwzAQhO9IvIO1SNyoE35DiFOhIiQOCIlS&#10;OG/jJYkaryPbbQJPz3KC02g0o5mvWs5uUAcKsfdsIF9koIgbb3tuDWzeHs8KUDEhWxw8k4EvirCs&#10;j48qLK2f+JUO69QqGeFYooEupbHUOjYdOYwLPxJL9umDwyQ2tNoGnGTcDfo8y661w57locORVh01&#10;u/XeGfiextXm+Sn/0A/z+9VLKLLplnfGnJ7M93egEs3prwy/+IIOtTBt/Z5tVIOB4kKKIsIv6eWN&#10;2K1oXoCuK/2fvv4BAAD//wMAUEsBAi0AFAAGAAgAAAAhALaDOJL+AAAA4QEAABMAAAAAAAAAAAAA&#10;AAAAAAAAAFtDb250ZW50X1R5cGVzXS54bWxQSwECLQAUAAYACAAAACEAOP0h/9YAAACUAQAACwAA&#10;AAAAAAAAAAAAAAAvAQAAX3JlbHMvLnJlbHNQSwECLQAUAAYACAAAACEAkHXt5nwCAAAzBQAADgAA&#10;AAAAAAAAAAAAAAAuAgAAZHJzL2Uyb0RvYy54bWxQSwECLQAUAAYACAAAACEAsTMycdkAAAAFAQAA&#10;DwAAAAAAAAAAAAAAAADWBAAAZHJzL2Rvd25yZXYueG1sUEsFBgAAAAAEAAQA8wAAANwFAAAAAA==&#10;" filled="f" strokecolor="#c0504d [3205]" strokeweight="2pt"/>
                  </w:pict>
                </mc:Fallback>
              </mc:AlternateContent>
            </w:r>
            <w:r>
              <w:rPr>
                <w:noProof/>
                <w:lang w:eastAsia="pl-PL"/>
              </w:rPr>
              <w:drawing>
                <wp:inline distT="0" distB="0" distL="0" distR="0" wp14:anchorId="61679284" wp14:editId="5D6CB71B">
                  <wp:extent cx="5267325" cy="1323831"/>
                  <wp:effectExtent l="0" t="0" r="0" b="0"/>
                  <wp:docPr id="426" name="Obraz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7"/>
                          <a:stretch>
                            <a:fillRect/>
                          </a:stretch>
                        </pic:blipFill>
                        <pic:spPr>
                          <a:xfrm>
                            <a:off x="0" y="0"/>
                            <a:ext cx="5267885" cy="1323972"/>
                          </a:xfrm>
                          <a:prstGeom prst="rect">
                            <a:avLst/>
                          </a:prstGeom>
                        </pic:spPr>
                      </pic:pic>
                    </a:graphicData>
                  </a:graphic>
                </wp:inline>
              </w:drawing>
            </w:r>
          </w:p>
        </w:tc>
        <w:tc>
          <w:tcPr>
            <w:tcW w:w="5748" w:type="dxa"/>
            <w:shd w:val="clear" w:color="auto" w:fill="auto"/>
          </w:tcPr>
          <w:p w:rsidR="00C0229A" w:rsidRPr="007B2DD6" w:rsidRDefault="00F326CE" w:rsidP="009F7A7E">
            <w:pPr>
              <w:spacing w:before="120" w:after="120" w:line="360" w:lineRule="auto"/>
              <w:jc w:val="both"/>
              <w:rPr>
                <w:rFonts w:asciiTheme="minorHAnsi" w:hAnsiTheme="minorHAnsi"/>
                <w:sz w:val="20"/>
              </w:rPr>
            </w:pPr>
            <w:r>
              <w:rPr>
                <w:rFonts w:asciiTheme="minorHAnsi" w:hAnsiTheme="minorHAnsi"/>
                <w:sz w:val="20"/>
              </w:rPr>
              <w:t>Twoja informacja</w:t>
            </w:r>
            <w:r w:rsidRPr="007B2DD6">
              <w:rPr>
                <w:rFonts w:asciiTheme="minorHAnsi" w:hAnsiTheme="minorHAnsi"/>
                <w:sz w:val="20"/>
              </w:rPr>
              <w:t xml:space="preserve"> </w:t>
            </w:r>
            <w:r w:rsidR="00D3516D">
              <w:rPr>
                <w:rFonts w:asciiTheme="minorHAnsi" w:hAnsiTheme="minorHAnsi"/>
                <w:sz w:val="20"/>
              </w:rPr>
              <w:t xml:space="preserve">o zamówieniu/kontrakcie </w:t>
            </w:r>
            <w:r w:rsidRPr="007B2DD6">
              <w:rPr>
                <w:rFonts w:asciiTheme="minorHAnsi" w:hAnsiTheme="minorHAnsi"/>
                <w:sz w:val="20"/>
              </w:rPr>
              <w:t>staje się niedostępn</w:t>
            </w:r>
            <w:r>
              <w:rPr>
                <w:rFonts w:asciiTheme="minorHAnsi" w:hAnsiTheme="minorHAnsi"/>
                <w:sz w:val="20"/>
              </w:rPr>
              <w:t>a</w:t>
            </w:r>
            <w:r w:rsidRPr="007B2DD6">
              <w:rPr>
                <w:rFonts w:asciiTheme="minorHAnsi" w:hAnsiTheme="minorHAnsi"/>
                <w:sz w:val="20"/>
              </w:rPr>
              <w:t xml:space="preserve"> do edycji </w:t>
            </w:r>
            <w:r w:rsidR="00D3516D">
              <w:rPr>
                <w:rFonts w:asciiTheme="minorHAnsi" w:hAnsiTheme="minorHAnsi"/>
                <w:sz w:val="20"/>
              </w:rPr>
              <w:t xml:space="preserve">a status postępowania/status kontraktu uzyskuje wartość </w:t>
            </w:r>
            <w:r w:rsidR="00D3516D" w:rsidRPr="00D3516D">
              <w:rPr>
                <w:rFonts w:asciiTheme="minorHAnsi" w:hAnsiTheme="minorHAnsi"/>
                <w:i/>
                <w:sz w:val="20"/>
              </w:rPr>
              <w:t>przesłane</w:t>
            </w:r>
            <w:r w:rsidR="00D3516D">
              <w:rPr>
                <w:rFonts w:asciiTheme="minorHAnsi" w:hAnsiTheme="minorHAnsi"/>
                <w:sz w:val="20"/>
              </w:rPr>
              <w:t>/</w:t>
            </w:r>
            <w:r w:rsidR="00D3516D" w:rsidRPr="00D3516D">
              <w:rPr>
                <w:rFonts w:asciiTheme="minorHAnsi" w:hAnsiTheme="minorHAnsi"/>
                <w:i/>
                <w:sz w:val="20"/>
              </w:rPr>
              <w:t>przesłany</w:t>
            </w:r>
            <w:r w:rsidR="00D3516D">
              <w:rPr>
                <w:rFonts w:asciiTheme="minorHAnsi" w:hAnsiTheme="minorHAnsi"/>
                <w:sz w:val="20"/>
              </w:rPr>
              <w:t>.</w:t>
            </w:r>
            <w:r>
              <w:rPr>
                <w:rFonts w:asciiTheme="minorHAnsi" w:hAnsiTheme="minorHAnsi"/>
                <w:sz w:val="20"/>
              </w:rPr>
              <w:t xml:space="preserve"> </w:t>
            </w:r>
            <w:r w:rsidRPr="007B2DD6">
              <w:rPr>
                <w:rFonts w:asciiTheme="minorHAnsi" w:hAnsiTheme="minorHAnsi"/>
                <w:sz w:val="20"/>
              </w:rPr>
              <w:t>Jedyn</w:t>
            </w:r>
            <w:r w:rsidR="009F7A7E">
              <w:rPr>
                <w:rFonts w:asciiTheme="minorHAnsi" w:hAnsiTheme="minorHAnsi"/>
                <w:sz w:val="20"/>
              </w:rPr>
              <w:t>ą</w:t>
            </w:r>
            <w:r w:rsidRPr="007B2DD6">
              <w:rPr>
                <w:rFonts w:asciiTheme="minorHAnsi" w:hAnsiTheme="minorHAnsi"/>
                <w:sz w:val="20"/>
              </w:rPr>
              <w:t xml:space="preserve"> dostępną funkcją jest </w:t>
            </w:r>
            <w:r w:rsidRPr="007B2DD6">
              <w:rPr>
                <w:rFonts w:asciiTheme="minorHAnsi" w:hAnsiTheme="minorHAnsi"/>
                <w:i/>
                <w:sz w:val="20"/>
              </w:rPr>
              <w:t xml:space="preserve">Drukuj </w:t>
            </w:r>
            <w:r w:rsidRPr="007B2DD6">
              <w:rPr>
                <w:rFonts w:asciiTheme="minorHAnsi" w:hAnsiTheme="minorHAnsi"/>
                <w:noProof/>
                <w:lang w:eastAsia="pl-PL"/>
              </w:rPr>
              <w:drawing>
                <wp:inline distT="0" distB="0" distL="0" distR="0" wp14:anchorId="2EB968E4" wp14:editId="19F9C3C1">
                  <wp:extent cx="285750" cy="276225"/>
                  <wp:effectExtent l="0" t="0" r="0" b="9525"/>
                  <wp:docPr id="425" name="Obraz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285750" cy="276225"/>
                          </a:xfrm>
                          <a:prstGeom prst="rect">
                            <a:avLst/>
                          </a:prstGeom>
                        </pic:spPr>
                      </pic:pic>
                    </a:graphicData>
                  </a:graphic>
                </wp:inline>
              </w:drawing>
            </w:r>
          </w:p>
        </w:tc>
      </w:tr>
    </w:tbl>
    <w:p w:rsidR="00600520" w:rsidRDefault="00600520" w:rsidP="00D3516D">
      <w:pPr>
        <w:jc w:val="both"/>
        <w:rPr>
          <w:rFonts w:asciiTheme="minorHAnsi" w:hAnsiTheme="minorHAnsi"/>
          <w:sz w:val="20"/>
          <w:szCs w:val="20"/>
        </w:rPr>
      </w:pPr>
    </w:p>
    <w:p w:rsidR="00D3516D" w:rsidRPr="007B2DD6" w:rsidRDefault="00D3516D" w:rsidP="00803F3C">
      <w:pPr>
        <w:pStyle w:val="Nagwek1"/>
        <w:numPr>
          <w:ilvl w:val="1"/>
          <w:numId w:val="7"/>
        </w:numPr>
        <w:rPr>
          <w:rFonts w:asciiTheme="minorHAnsi" w:hAnsiTheme="minorHAnsi"/>
          <w:color w:val="2A2F69"/>
        </w:rPr>
      </w:pPr>
      <w:bookmarkStart w:id="475" w:name="_Toc445976304"/>
      <w:bookmarkStart w:id="476" w:name="_Toc470785045"/>
      <w:r w:rsidRPr="007B2DD6">
        <w:rPr>
          <w:rFonts w:asciiTheme="minorHAnsi" w:hAnsiTheme="minorHAnsi"/>
          <w:color w:val="2A2F69"/>
        </w:rPr>
        <w:t xml:space="preserve">Ponowne przesłanie </w:t>
      </w:r>
      <w:r>
        <w:rPr>
          <w:rFonts w:asciiTheme="minorHAnsi" w:hAnsiTheme="minorHAnsi"/>
          <w:color w:val="2A2F69"/>
        </w:rPr>
        <w:t>informacji o zamówieniu/kontrakcie</w:t>
      </w:r>
      <w:bookmarkEnd w:id="475"/>
      <w:bookmarkEnd w:id="476"/>
    </w:p>
    <w:p w:rsidR="00D3516D" w:rsidRPr="007B2DD6" w:rsidRDefault="00D3516D" w:rsidP="00D3516D">
      <w:pPr>
        <w:spacing w:before="120" w:after="120" w:line="360" w:lineRule="auto"/>
        <w:rPr>
          <w:rFonts w:asciiTheme="minorHAnsi" w:hAnsiTheme="minorHAnsi"/>
          <w:sz w:val="20"/>
        </w:rPr>
      </w:pPr>
      <w:r w:rsidRPr="007B2DD6">
        <w:rPr>
          <w:rFonts w:asciiTheme="minorHAnsi" w:hAnsiTheme="minorHAnsi"/>
          <w:sz w:val="20"/>
        </w:rPr>
        <w:t xml:space="preserve">Może się zdarzyć, że </w:t>
      </w:r>
      <w:r>
        <w:rPr>
          <w:rFonts w:asciiTheme="minorHAnsi" w:hAnsiTheme="minorHAnsi"/>
          <w:sz w:val="20"/>
        </w:rPr>
        <w:t>Twoja informacja</w:t>
      </w:r>
      <w:r w:rsidRPr="007B2DD6">
        <w:rPr>
          <w:rFonts w:asciiTheme="minorHAnsi" w:hAnsiTheme="minorHAnsi"/>
          <w:sz w:val="20"/>
        </w:rPr>
        <w:t xml:space="preserve"> zostanie wycofan</w:t>
      </w:r>
      <w:r>
        <w:rPr>
          <w:rFonts w:asciiTheme="minorHAnsi" w:hAnsiTheme="minorHAnsi"/>
          <w:sz w:val="20"/>
        </w:rPr>
        <w:t>a</w:t>
      </w:r>
      <w:r w:rsidRPr="007B2DD6">
        <w:rPr>
          <w:rFonts w:asciiTheme="minorHAnsi" w:hAnsiTheme="minorHAnsi"/>
          <w:sz w:val="20"/>
        </w:rPr>
        <w:t xml:space="preserve"> do Ciebie przez instytucję do poprawy. Wycofan</w:t>
      </w:r>
      <w:r>
        <w:rPr>
          <w:rFonts w:asciiTheme="minorHAnsi" w:hAnsiTheme="minorHAnsi"/>
          <w:sz w:val="20"/>
        </w:rPr>
        <w:t>ą</w:t>
      </w:r>
      <w:r w:rsidRPr="007B2DD6">
        <w:rPr>
          <w:rFonts w:asciiTheme="minorHAnsi" w:hAnsiTheme="minorHAnsi"/>
          <w:sz w:val="20"/>
        </w:rPr>
        <w:t xml:space="preserve"> </w:t>
      </w:r>
      <w:r>
        <w:rPr>
          <w:rFonts w:asciiTheme="minorHAnsi" w:hAnsiTheme="minorHAnsi"/>
          <w:sz w:val="20"/>
        </w:rPr>
        <w:t>informację m</w:t>
      </w:r>
      <w:r w:rsidRPr="007B2DD6">
        <w:rPr>
          <w:rFonts w:asciiTheme="minorHAnsi" w:hAnsiTheme="minorHAnsi"/>
          <w:sz w:val="20"/>
        </w:rPr>
        <w:t xml:space="preserve">ożesz edytować i przesłać ponownie. Jeżeli chcesz, możesz </w:t>
      </w:r>
      <w:r>
        <w:rPr>
          <w:rFonts w:asciiTheme="minorHAnsi" w:hAnsiTheme="minorHAnsi"/>
          <w:sz w:val="20"/>
        </w:rPr>
        <w:t>ją</w:t>
      </w:r>
      <w:r w:rsidRPr="007B2DD6">
        <w:rPr>
          <w:rFonts w:asciiTheme="minorHAnsi" w:hAnsiTheme="minorHAnsi"/>
          <w:sz w:val="20"/>
        </w:rPr>
        <w:t xml:space="preserve"> też usunąć i utworzyć zupełnie now</w:t>
      </w:r>
      <w:r>
        <w:rPr>
          <w:rFonts w:asciiTheme="minorHAnsi" w:hAnsiTheme="minorHAnsi"/>
          <w:sz w:val="20"/>
        </w:rPr>
        <w:t>ą</w:t>
      </w:r>
      <w:r w:rsidRPr="007B2DD6">
        <w:rPr>
          <w:rFonts w:asciiTheme="minorHAnsi" w:hAnsiTheme="minorHAnsi"/>
          <w:sz w:val="20"/>
        </w:rPr>
        <w:t>.</w:t>
      </w:r>
    </w:p>
    <w:p w:rsidR="005D6E6E" w:rsidRPr="007B2DD6" w:rsidRDefault="005D6E6E" w:rsidP="00803F3C">
      <w:pPr>
        <w:pStyle w:val="Nagwek1"/>
        <w:numPr>
          <w:ilvl w:val="1"/>
          <w:numId w:val="7"/>
        </w:numPr>
        <w:rPr>
          <w:rFonts w:asciiTheme="minorHAnsi" w:hAnsiTheme="minorHAnsi"/>
          <w:color w:val="2A2F69"/>
        </w:rPr>
      </w:pPr>
      <w:bookmarkStart w:id="477" w:name="_Toc445976305"/>
      <w:bookmarkStart w:id="478" w:name="_Toc470785046"/>
      <w:r w:rsidRPr="007B2DD6">
        <w:rPr>
          <w:rFonts w:asciiTheme="minorHAnsi" w:hAnsiTheme="minorHAnsi"/>
          <w:color w:val="2A2F69"/>
        </w:rPr>
        <w:t>Filtrowanie</w:t>
      </w:r>
      <w:r>
        <w:rPr>
          <w:rFonts w:asciiTheme="minorHAnsi" w:hAnsiTheme="minorHAnsi"/>
          <w:color w:val="2A2F69"/>
        </w:rPr>
        <w:t xml:space="preserve"> danych</w:t>
      </w:r>
      <w:bookmarkEnd w:id="477"/>
      <w:bookmarkEnd w:id="478"/>
    </w:p>
    <w:p w:rsidR="005D6E6E" w:rsidRPr="005D6E6E" w:rsidRDefault="005D6E6E" w:rsidP="005D6E6E">
      <w:pPr>
        <w:spacing w:before="120" w:after="120" w:line="360" w:lineRule="auto"/>
        <w:jc w:val="both"/>
        <w:rPr>
          <w:rFonts w:asciiTheme="minorHAnsi" w:hAnsiTheme="minorHAnsi" w:cs="Tahoma"/>
          <w:sz w:val="20"/>
        </w:rPr>
      </w:pPr>
      <w:r w:rsidRPr="005D6E6E">
        <w:rPr>
          <w:rFonts w:asciiTheme="minorHAnsi" w:hAnsiTheme="minorHAnsi" w:cs="Tahoma"/>
          <w:sz w:val="20"/>
        </w:rPr>
        <w:t xml:space="preserve">Możliwe jest wyszukiwanie danych </w:t>
      </w:r>
      <w:r w:rsidR="00231685">
        <w:rPr>
          <w:rFonts w:asciiTheme="minorHAnsi" w:hAnsiTheme="minorHAnsi" w:cs="Tahoma"/>
          <w:sz w:val="20"/>
        </w:rPr>
        <w:t xml:space="preserve">na ekranie </w:t>
      </w:r>
      <w:r w:rsidRPr="005D6E6E">
        <w:rPr>
          <w:rFonts w:asciiTheme="minorHAnsi" w:hAnsiTheme="minorHAnsi" w:cs="Tahoma"/>
          <w:sz w:val="20"/>
        </w:rPr>
        <w:t xml:space="preserve">według wybranych przez Ciebie kryteriów. </w:t>
      </w:r>
      <w:r w:rsidRPr="005D6E6E">
        <w:rPr>
          <w:rFonts w:asciiTheme="minorHAnsi" w:hAnsiTheme="minorHAnsi"/>
          <w:sz w:val="20"/>
          <w:szCs w:val="20"/>
        </w:rPr>
        <w:t xml:space="preserve">Aby skorzystać z możliwości filtrowania danych, wybierz funkcję </w:t>
      </w:r>
      <w:r w:rsidRPr="00180AB4">
        <w:rPr>
          <w:rFonts w:asciiTheme="minorHAnsi" w:hAnsiTheme="minorHAnsi"/>
          <w:i/>
          <w:sz w:val="20"/>
          <w:szCs w:val="20"/>
        </w:rPr>
        <w:t>Filtruj</w:t>
      </w:r>
      <w:r w:rsidR="003B4FAC">
        <w:rPr>
          <w:rFonts w:asciiTheme="minorHAnsi" w:hAnsiTheme="minorHAnsi"/>
          <w:sz w:val="20"/>
          <w:szCs w:val="20"/>
        </w:rPr>
        <w:t xml:space="preserve"> </w:t>
      </w:r>
      <w:r w:rsidR="003B4FAC">
        <w:rPr>
          <w:rFonts w:asciiTheme="minorHAnsi" w:hAnsiTheme="minorHAnsi" w:cs="Tahoma"/>
          <w:noProof/>
          <w:sz w:val="20"/>
          <w:lang w:eastAsia="pl-PL"/>
        </w:rPr>
        <w:drawing>
          <wp:inline distT="0" distB="0" distL="0" distR="0" wp14:anchorId="1DD77D2F" wp14:editId="6EEA4525">
            <wp:extent cx="304843" cy="304843"/>
            <wp:effectExtent l="0" t="0" r="0" b="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3">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5D6E6E" w:rsidRPr="005D6E6E" w:rsidRDefault="004E0858" w:rsidP="00F579AB">
      <w:pPr>
        <w:pStyle w:val="Akapitzlist"/>
        <w:spacing w:before="120" w:after="120" w:line="360" w:lineRule="auto"/>
        <w:ind w:left="360"/>
        <w:jc w:val="center"/>
        <w:rPr>
          <w:rFonts w:asciiTheme="minorHAnsi" w:hAnsiTheme="minorHAnsi"/>
        </w:rPr>
      </w:pPr>
      <w:r>
        <w:rPr>
          <w:noProof/>
          <w:lang w:eastAsia="pl-PL"/>
        </w:rPr>
        <w:lastRenderedPageBreak/>
        <w:drawing>
          <wp:inline distT="0" distB="0" distL="0" distR="0" wp14:anchorId="2C6B8AD0" wp14:editId="34B91678">
            <wp:extent cx="8892540" cy="3464560"/>
            <wp:effectExtent l="0" t="0" r="3810" b="2540"/>
            <wp:docPr id="587" name="Obraz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8">
                      <a:extLst>
                        <a:ext uri="{28A0092B-C50C-407E-A947-70E740481C1C}">
                          <a14:useLocalDpi xmlns:a14="http://schemas.microsoft.com/office/drawing/2010/main" val="0"/>
                        </a:ext>
                      </a:extLst>
                    </a:blip>
                    <a:stretch>
                      <a:fillRect/>
                    </a:stretch>
                  </pic:blipFill>
                  <pic:spPr>
                    <a:xfrm>
                      <a:off x="0" y="0"/>
                      <a:ext cx="8892540" cy="3464560"/>
                    </a:xfrm>
                    <a:prstGeom prst="rect">
                      <a:avLst/>
                    </a:prstGeom>
                  </pic:spPr>
                </pic:pic>
              </a:graphicData>
            </a:graphic>
          </wp:inline>
        </w:drawing>
      </w:r>
    </w:p>
    <w:p w:rsidR="005D6E6E" w:rsidRPr="005D6E6E"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W otwartym oknie </w:t>
      </w:r>
      <w:r w:rsidRPr="005D6E6E">
        <w:rPr>
          <w:rFonts w:asciiTheme="minorHAnsi" w:hAnsiTheme="minorHAnsi"/>
          <w:i/>
          <w:sz w:val="20"/>
          <w:szCs w:val="20"/>
        </w:rPr>
        <w:t>Ustawienia filtra</w:t>
      </w:r>
      <w:r w:rsidRPr="005D6E6E">
        <w:rPr>
          <w:rFonts w:asciiTheme="minorHAnsi" w:hAnsiTheme="minorHAnsi"/>
          <w:sz w:val="20"/>
          <w:szCs w:val="20"/>
        </w:rPr>
        <w:t xml:space="preserve"> zawierającym </w:t>
      </w:r>
      <w:r w:rsidR="00F579AB">
        <w:rPr>
          <w:rFonts w:asciiTheme="minorHAnsi" w:hAnsiTheme="minorHAnsi"/>
          <w:sz w:val="20"/>
          <w:szCs w:val="20"/>
        </w:rPr>
        <w:t>wszystkie pola</w:t>
      </w:r>
      <w:r w:rsidRPr="005D6E6E">
        <w:rPr>
          <w:rFonts w:asciiTheme="minorHAnsi" w:hAnsiTheme="minorHAnsi"/>
          <w:sz w:val="20"/>
          <w:szCs w:val="20"/>
        </w:rPr>
        <w:t xml:space="preserve"> </w:t>
      </w:r>
      <w:r w:rsidR="00F579AB">
        <w:rPr>
          <w:rFonts w:asciiTheme="minorHAnsi" w:hAnsiTheme="minorHAnsi"/>
          <w:sz w:val="20"/>
          <w:szCs w:val="20"/>
        </w:rPr>
        <w:t>z obu sekcji</w:t>
      </w:r>
      <w:r w:rsidRPr="005D6E6E">
        <w:rPr>
          <w:rFonts w:asciiTheme="minorHAnsi" w:hAnsiTheme="minorHAnsi"/>
          <w:sz w:val="20"/>
          <w:szCs w:val="20"/>
        </w:rPr>
        <w:t xml:space="preserve">, możesz wpisać wybrane przez siebie parametry i potwierdzić swój wybór </w:t>
      </w:r>
      <w:r w:rsidR="005F34DE">
        <w:rPr>
          <w:rFonts w:asciiTheme="minorHAnsi" w:hAnsiTheme="minorHAnsi"/>
          <w:sz w:val="20"/>
          <w:szCs w:val="20"/>
        </w:rPr>
        <w:t>funkcją</w:t>
      </w:r>
      <w:r w:rsidR="005F34DE" w:rsidRPr="005D6E6E">
        <w:rPr>
          <w:rFonts w:asciiTheme="minorHAnsi" w:hAnsiTheme="minorHAnsi"/>
          <w:sz w:val="20"/>
          <w:szCs w:val="20"/>
        </w:rPr>
        <w:t xml:space="preserve"> </w:t>
      </w:r>
      <w:r w:rsidRPr="005D6E6E">
        <w:rPr>
          <w:rFonts w:asciiTheme="minorHAnsi" w:hAnsiTheme="minorHAnsi"/>
          <w:i/>
          <w:sz w:val="20"/>
          <w:szCs w:val="20"/>
        </w:rPr>
        <w:t>OK</w:t>
      </w:r>
      <w:r w:rsidRPr="005D6E6E">
        <w:rPr>
          <w:rFonts w:asciiTheme="minorHAnsi" w:hAnsiTheme="minorHAnsi"/>
          <w:sz w:val="20"/>
          <w:szCs w:val="20"/>
        </w:rPr>
        <w:t>.</w:t>
      </w:r>
    </w:p>
    <w:p w:rsidR="005D6E6E" w:rsidRPr="00F579AB" w:rsidRDefault="00F579AB" w:rsidP="00F579AB">
      <w:pPr>
        <w:spacing w:before="120" w:after="120" w:line="360" w:lineRule="auto"/>
        <w:jc w:val="center"/>
        <w:rPr>
          <w:rFonts w:asciiTheme="minorHAnsi" w:hAnsiTheme="minorHAnsi"/>
        </w:rPr>
      </w:pPr>
      <w:r>
        <w:rPr>
          <w:noProof/>
          <w:lang w:eastAsia="pl-PL"/>
        </w:rPr>
        <w:lastRenderedPageBreak/>
        <w:drawing>
          <wp:inline distT="0" distB="0" distL="0" distR="0" wp14:anchorId="3B9FC951" wp14:editId="7BFB0C74">
            <wp:extent cx="5267416" cy="4352925"/>
            <wp:effectExtent l="0" t="0" r="9525" b="0"/>
            <wp:docPr id="436" name="Obraz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9"/>
                    <a:stretch>
                      <a:fillRect/>
                    </a:stretch>
                  </pic:blipFill>
                  <pic:spPr>
                    <a:xfrm>
                      <a:off x="0" y="0"/>
                      <a:ext cx="5271947" cy="4356669"/>
                    </a:xfrm>
                    <a:prstGeom prst="rect">
                      <a:avLst/>
                    </a:prstGeom>
                  </pic:spPr>
                </pic:pic>
              </a:graphicData>
            </a:graphic>
          </wp:inline>
        </w:drawing>
      </w:r>
    </w:p>
    <w:p w:rsidR="005D6E6E" w:rsidRPr="00F579AB" w:rsidRDefault="005D6E6E" w:rsidP="005D6E6E">
      <w:pPr>
        <w:spacing w:before="120" w:after="120" w:line="360" w:lineRule="auto"/>
        <w:jc w:val="both"/>
        <w:rPr>
          <w:rFonts w:asciiTheme="minorHAnsi" w:hAnsiTheme="minorHAnsi"/>
          <w:i/>
          <w:sz w:val="20"/>
          <w:szCs w:val="20"/>
        </w:rPr>
      </w:pPr>
      <w:r w:rsidRPr="005D6E6E">
        <w:rPr>
          <w:rFonts w:asciiTheme="minorHAnsi" w:hAnsiTheme="minorHAnsi"/>
          <w:sz w:val="20"/>
          <w:szCs w:val="20"/>
        </w:rPr>
        <w:t xml:space="preserve">Jeżeli dane na ekranie są przefiltrowane, system informuje o tym poprzez specjalny komunikat widoczny ponad </w:t>
      </w:r>
      <w:r w:rsidR="00F579AB">
        <w:rPr>
          <w:rFonts w:asciiTheme="minorHAnsi" w:hAnsiTheme="minorHAnsi"/>
          <w:sz w:val="20"/>
          <w:szCs w:val="20"/>
        </w:rPr>
        <w:t xml:space="preserve">sekcją </w:t>
      </w:r>
      <w:r w:rsidR="00F579AB">
        <w:rPr>
          <w:rFonts w:asciiTheme="minorHAnsi" w:hAnsiTheme="minorHAnsi"/>
          <w:i/>
          <w:sz w:val="20"/>
          <w:szCs w:val="20"/>
        </w:rPr>
        <w:t>Lista zamówień</w:t>
      </w:r>
    </w:p>
    <w:p w:rsidR="00F579AB" w:rsidRDefault="004E0858" w:rsidP="00F579AB">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6919AAC9" wp14:editId="18B9C98C">
            <wp:extent cx="8892540" cy="3451860"/>
            <wp:effectExtent l="0" t="0" r="3810" b="0"/>
            <wp:docPr id="588" name="Obraz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0">
                      <a:extLst>
                        <a:ext uri="{28A0092B-C50C-407E-A947-70E740481C1C}">
                          <a14:useLocalDpi xmlns:a14="http://schemas.microsoft.com/office/drawing/2010/main" val="0"/>
                        </a:ext>
                      </a:extLst>
                    </a:blip>
                    <a:stretch>
                      <a:fillRect/>
                    </a:stretch>
                  </pic:blipFill>
                  <pic:spPr>
                    <a:xfrm>
                      <a:off x="0" y="0"/>
                      <a:ext cx="8892540" cy="3451860"/>
                    </a:xfrm>
                    <a:prstGeom prst="rect">
                      <a:avLst/>
                    </a:prstGeom>
                  </pic:spPr>
                </pic:pic>
              </a:graphicData>
            </a:graphic>
          </wp:inline>
        </w:drawing>
      </w:r>
    </w:p>
    <w:p w:rsidR="00EB24A1"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Aby usunąć filtr, należy wybrać funkcję </w:t>
      </w:r>
      <w:r w:rsidRPr="005D6E6E">
        <w:rPr>
          <w:rFonts w:asciiTheme="minorHAnsi" w:hAnsiTheme="minorHAnsi"/>
          <w:i/>
          <w:sz w:val="20"/>
          <w:szCs w:val="20"/>
        </w:rPr>
        <w:t>Wyczyść filtr</w:t>
      </w:r>
      <w:r w:rsidRPr="005D6E6E">
        <w:rPr>
          <w:rFonts w:asciiTheme="minorHAnsi" w:hAnsiTheme="minorHAnsi"/>
          <w:sz w:val="20"/>
          <w:szCs w:val="20"/>
        </w:rPr>
        <w:t xml:space="preserve"> </w:t>
      </w:r>
      <w:r w:rsidRPr="007B2DD6">
        <w:rPr>
          <w:noProof/>
          <w:lang w:eastAsia="pl-PL"/>
        </w:rPr>
        <w:drawing>
          <wp:inline distT="0" distB="0" distL="0" distR="0" wp14:anchorId="2A75C23F" wp14:editId="02A9C22F">
            <wp:extent cx="276225" cy="285750"/>
            <wp:effectExtent l="0" t="0" r="9525" b="0"/>
            <wp:docPr id="434" name="Obraz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6225" cy="285750"/>
                    </a:xfrm>
                    <a:prstGeom prst="rect">
                      <a:avLst/>
                    </a:prstGeom>
                  </pic:spPr>
                </pic:pic>
              </a:graphicData>
            </a:graphic>
          </wp:inline>
        </w:drawing>
      </w:r>
    </w:p>
    <w:p w:rsidR="00F579AB" w:rsidRPr="007B2DD6" w:rsidRDefault="00F579AB" w:rsidP="00803F3C">
      <w:pPr>
        <w:pStyle w:val="Nagwek1"/>
        <w:numPr>
          <w:ilvl w:val="1"/>
          <w:numId w:val="7"/>
        </w:numPr>
        <w:rPr>
          <w:rFonts w:asciiTheme="minorHAnsi" w:hAnsiTheme="minorHAnsi"/>
          <w:color w:val="2A2F69"/>
        </w:rPr>
      </w:pPr>
      <w:bookmarkStart w:id="479" w:name="_Toc445976306"/>
      <w:bookmarkStart w:id="480" w:name="_Toc470785047"/>
      <w:r w:rsidRPr="007B2DD6">
        <w:rPr>
          <w:rFonts w:asciiTheme="minorHAnsi" w:hAnsiTheme="minorHAnsi"/>
          <w:color w:val="2A2F69"/>
        </w:rPr>
        <w:t>Wysyłanie wiadomości</w:t>
      </w:r>
      <w:bookmarkEnd w:id="479"/>
      <w:bookmarkEnd w:id="480"/>
    </w:p>
    <w:p w:rsidR="00F579AB" w:rsidRPr="00624FC1" w:rsidRDefault="00F579AB" w:rsidP="00F579AB">
      <w:pPr>
        <w:spacing w:before="120" w:after="120" w:line="360" w:lineRule="auto"/>
        <w:rPr>
          <w:rFonts w:asciiTheme="minorHAnsi" w:hAnsiTheme="minorHAnsi"/>
          <w:sz w:val="20"/>
        </w:rPr>
      </w:pPr>
      <w:r w:rsidRPr="00836F45">
        <w:rPr>
          <w:rFonts w:asciiTheme="minorHAnsi" w:hAnsiTheme="minorHAnsi"/>
          <w:sz w:val="20"/>
        </w:rPr>
        <w:t xml:space="preserve">System umożliwia wysłanie wiadomości do instytucji odpowiedzialnej za weryfikację </w:t>
      </w:r>
      <w:r w:rsidR="00C518AB">
        <w:rPr>
          <w:rFonts w:asciiTheme="minorHAnsi" w:hAnsiTheme="minorHAnsi"/>
          <w:sz w:val="20"/>
        </w:rPr>
        <w:t>T</w:t>
      </w:r>
      <w:r>
        <w:rPr>
          <w:rFonts w:asciiTheme="minorHAnsi" w:hAnsiTheme="minorHAnsi"/>
          <w:sz w:val="20"/>
        </w:rPr>
        <w:t xml:space="preserve">wojego wniosku </w:t>
      </w:r>
      <w:r w:rsidRPr="00836F45">
        <w:rPr>
          <w:rFonts w:asciiTheme="minorHAnsi" w:hAnsiTheme="minorHAnsi"/>
          <w:sz w:val="20"/>
        </w:rPr>
        <w:t xml:space="preserve">bez konieczności przechodzenia do modułu </w:t>
      </w:r>
      <w:r w:rsidRPr="00624FC1">
        <w:rPr>
          <w:rFonts w:asciiTheme="minorHAnsi" w:hAnsiTheme="minorHAnsi"/>
          <w:b/>
          <w:i/>
          <w:sz w:val="20"/>
        </w:rPr>
        <w:t xml:space="preserve">Korespondencja </w:t>
      </w:r>
      <w:r w:rsidRPr="00836F45">
        <w:rPr>
          <w:rFonts w:asciiTheme="minorHAnsi" w:hAnsiTheme="minorHAnsi"/>
          <w:sz w:val="20"/>
        </w:rPr>
        <w:t xml:space="preserve">odpowiedzialnego za wszelką korespondencję w ramach projektu. Możesz skorzystać z tej opcji wybierając funkcję </w:t>
      </w:r>
      <w:r w:rsidRPr="00836F45">
        <w:rPr>
          <w:rFonts w:asciiTheme="minorHAnsi" w:hAnsiTheme="minorHAnsi"/>
          <w:i/>
          <w:sz w:val="20"/>
        </w:rPr>
        <w:t>Wyślij wiadomość</w:t>
      </w:r>
      <w:r w:rsidR="003B4FAC">
        <w:rPr>
          <w:rFonts w:asciiTheme="minorHAnsi" w:hAnsiTheme="minorHAnsi"/>
          <w:i/>
          <w:sz w:val="20"/>
        </w:rPr>
        <w:t xml:space="preserve"> </w:t>
      </w:r>
      <w:r w:rsidR="003B4FAC">
        <w:rPr>
          <w:rFonts w:asciiTheme="minorHAnsi" w:hAnsiTheme="minorHAnsi"/>
          <w:i/>
          <w:noProof/>
          <w:sz w:val="20"/>
          <w:lang w:eastAsia="pl-PL"/>
        </w:rPr>
        <w:drawing>
          <wp:inline distT="0" distB="0" distL="0" distR="0" wp14:anchorId="458B29A4" wp14:editId="06C944A3">
            <wp:extent cx="304843" cy="247685"/>
            <wp:effectExtent l="0" t="0" r="0" b="0"/>
            <wp:docPr id="625" name="Obraz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1">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r w:rsidR="00485D85">
        <w:rPr>
          <w:rFonts w:asciiTheme="minorHAnsi" w:hAnsiTheme="minorHAnsi"/>
          <w:i/>
          <w:sz w:val="20"/>
        </w:rPr>
        <w:t>.</w:t>
      </w:r>
    </w:p>
    <w:p w:rsidR="00F579AB" w:rsidRDefault="00F579AB" w:rsidP="005D6E6E">
      <w:pPr>
        <w:spacing w:before="120" w:after="120" w:line="360" w:lineRule="auto"/>
        <w:jc w:val="both"/>
        <w:rPr>
          <w:rFonts w:asciiTheme="minorHAnsi" w:hAnsiTheme="minorHAnsi"/>
        </w:rPr>
      </w:pPr>
    </w:p>
    <w:p w:rsidR="00AD4195" w:rsidRDefault="00AD4195" w:rsidP="005D6E6E">
      <w:pPr>
        <w:spacing w:before="120" w:after="120" w:line="360" w:lineRule="auto"/>
        <w:jc w:val="both"/>
        <w:rPr>
          <w:rFonts w:asciiTheme="minorHAnsi" w:hAnsiTheme="minorHAnsi"/>
        </w:rPr>
      </w:pPr>
    </w:p>
    <w:p w:rsidR="00AD4195" w:rsidRPr="004B2358" w:rsidRDefault="00AD4195" w:rsidP="00AD4195">
      <w:pPr>
        <w:pStyle w:val="Nagwek1"/>
        <w:numPr>
          <w:ilvl w:val="0"/>
          <w:numId w:val="7"/>
        </w:numPr>
        <w:rPr>
          <w:rFonts w:asciiTheme="minorHAnsi" w:hAnsiTheme="minorHAnsi"/>
          <w:color w:val="2A2F69"/>
        </w:rPr>
      </w:pPr>
      <w:bookmarkStart w:id="481" w:name="_Toc445976307"/>
      <w:bookmarkStart w:id="482" w:name="_Toc470785048"/>
      <w:r w:rsidRPr="004B2358">
        <w:rPr>
          <w:rFonts w:asciiTheme="minorHAnsi" w:hAnsiTheme="minorHAnsi"/>
          <w:color w:val="2A2F69"/>
        </w:rPr>
        <w:lastRenderedPageBreak/>
        <w:t>Baza personelu</w:t>
      </w:r>
      <w:bookmarkEnd w:id="481"/>
      <w:bookmarkEnd w:id="482"/>
    </w:p>
    <w:p w:rsidR="00AD4195" w:rsidRPr="00AD4195"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Baza personelu to funkcjonalność systemu umożliwiająca gromadzenie wszelkich danych dotyczących osób zaangażowanych do pracy w projekcie, m.in. formy zaangażowania czy jego wymiaru.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Masz obowiązek wypełniania bazy personelu wynikający z Twojej umowy o dofinansowanie oraz </w:t>
      </w:r>
      <w:r w:rsidRPr="00AD4195">
        <w:rPr>
          <w:rFonts w:asciiTheme="minorHAnsi" w:hAnsiTheme="minorHAnsi" w:cs="Tahoma"/>
          <w:i/>
          <w:sz w:val="20"/>
          <w:szCs w:val="20"/>
        </w:rPr>
        <w:t>Wytycznych w zakresie kwalifikowalności wydatków w ramach Europejskiego Funduszu Rozwoju Regionalnego, Europejskiego Funduszu Społecznego oraz Funduszu Spójności w okresie programowania 2014-2020</w:t>
      </w:r>
      <w:r w:rsidRPr="00AD4195">
        <w:rPr>
          <w:rFonts w:asciiTheme="minorHAnsi" w:hAnsiTheme="minorHAnsi" w:cs="Tahoma"/>
          <w:sz w:val="20"/>
          <w:szCs w:val="20"/>
        </w:rPr>
        <w:t xml:space="preserve">. </w:t>
      </w:r>
    </w:p>
    <w:p w:rsid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W bazie powinny znaleźć się dane osób zaangażowanych do realizacji zadań lub czynności w ramach projektu, które wykonują osobiście, tj. w szczególności osób zatrudnionych na podstawie stosunku pracy lub wykonujących zadania lub czynności w ramach projektu na podstawie umowy cywilnoprawnej, osób samozatrudnionych </w:t>
      </w:r>
      <w:r w:rsidRPr="00AD4195">
        <w:rPr>
          <w:rFonts w:asciiTheme="minorHAnsi" w:hAnsiTheme="minorHAnsi" w:cs="Tahoma"/>
          <w:sz w:val="20"/>
          <w:szCs w:val="20"/>
        </w:rPr>
        <w:br/>
        <w:t xml:space="preserve">w rozumieniu sekcji 6.16.3 </w:t>
      </w:r>
      <w:r w:rsidRPr="00AD4195">
        <w:rPr>
          <w:rFonts w:asciiTheme="minorHAnsi" w:hAnsiTheme="minorHAnsi" w:cs="Tahoma"/>
          <w:i/>
          <w:sz w:val="20"/>
          <w:szCs w:val="20"/>
        </w:rPr>
        <w:t>Wytycznych</w:t>
      </w:r>
      <w:r w:rsidRPr="00AD4195">
        <w:rPr>
          <w:rFonts w:asciiTheme="minorHAnsi" w:hAnsiTheme="minorHAnsi" w:cs="Tahoma"/>
          <w:sz w:val="20"/>
          <w:szCs w:val="20"/>
        </w:rPr>
        <w:t xml:space="preserve">, osób fizycznych prowadzących działalność gospodarczą, osób współpracujących w rozumieniu art. 13 pkt 5 ustawy z dnia </w:t>
      </w:r>
      <w:r w:rsidR="00CE59C1">
        <w:rPr>
          <w:rFonts w:asciiTheme="minorHAnsi" w:hAnsiTheme="minorHAnsi" w:cs="Tahoma"/>
          <w:sz w:val="20"/>
          <w:szCs w:val="20"/>
        </w:rPr>
        <w:br/>
      </w:r>
      <w:r w:rsidRPr="00AD4195">
        <w:rPr>
          <w:rFonts w:asciiTheme="minorHAnsi" w:hAnsiTheme="minorHAnsi" w:cs="Tahoma"/>
          <w:sz w:val="20"/>
          <w:szCs w:val="20"/>
        </w:rPr>
        <w:t xml:space="preserve">13 października 1998 r. </w:t>
      </w:r>
      <w:r w:rsidRPr="00AD4195">
        <w:rPr>
          <w:rFonts w:asciiTheme="minorHAnsi" w:hAnsiTheme="minorHAnsi" w:cs="Tahoma"/>
          <w:i/>
          <w:sz w:val="20"/>
          <w:szCs w:val="20"/>
        </w:rPr>
        <w:t>o systemie ubezpieczeń społecznych</w:t>
      </w:r>
      <w:r w:rsidRPr="00AD4195">
        <w:rPr>
          <w:rFonts w:asciiTheme="minorHAnsi" w:hAnsiTheme="minorHAnsi" w:cs="Tahoma"/>
          <w:sz w:val="20"/>
          <w:szCs w:val="20"/>
        </w:rPr>
        <w:t xml:space="preserve"> (Dz. U. z 2013 r. poz. 1442, z </w:t>
      </w:r>
      <w:proofErr w:type="spellStart"/>
      <w:r w:rsidRPr="00AD4195">
        <w:rPr>
          <w:rFonts w:asciiTheme="minorHAnsi" w:hAnsiTheme="minorHAnsi" w:cs="Tahoma"/>
          <w:sz w:val="20"/>
          <w:szCs w:val="20"/>
        </w:rPr>
        <w:t>późn</w:t>
      </w:r>
      <w:proofErr w:type="spellEnd"/>
      <w:r w:rsidRPr="00AD4195">
        <w:rPr>
          <w:rFonts w:asciiTheme="minorHAnsi" w:hAnsiTheme="minorHAnsi" w:cs="Tahoma"/>
          <w:sz w:val="20"/>
          <w:szCs w:val="20"/>
        </w:rPr>
        <w:t xml:space="preserve">. zm.) oraz wolontariuszy wykonujących świadczenia na zasadach określonych </w:t>
      </w:r>
      <w:r w:rsidRPr="00AD4195">
        <w:rPr>
          <w:rFonts w:asciiTheme="minorHAnsi" w:hAnsiTheme="minorHAnsi" w:cs="Tahoma"/>
          <w:sz w:val="20"/>
          <w:szCs w:val="20"/>
        </w:rPr>
        <w:br/>
        <w:t xml:space="preserve">w ustawie z dnia 24 kwietnia 2003 r. </w:t>
      </w:r>
      <w:r w:rsidRPr="00AD4195">
        <w:rPr>
          <w:rFonts w:asciiTheme="minorHAnsi" w:hAnsiTheme="minorHAnsi" w:cs="Tahoma"/>
          <w:i/>
          <w:sz w:val="20"/>
          <w:szCs w:val="20"/>
        </w:rPr>
        <w:t>o działalności pożytku publicznego i o wolontariacie</w:t>
      </w:r>
      <w:r w:rsidRPr="00AD4195">
        <w:rPr>
          <w:rFonts w:asciiTheme="minorHAnsi" w:hAnsiTheme="minorHAnsi" w:cs="Tahoma"/>
          <w:sz w:val="20"/>
          <w:szCs w:val="20"/>
        </w:rPr>
        <w:t xml:space="preserve"> (Dz. U. z 2014 r. poz. 1118, z </w:t>
      </w:r>
      <w:proofErr w:type="spellStart"/>
      <w:r w:rsidRPr="00AD4195">
        <w:rPr>
          <w:rFonts w:asciiTheme="minorHAnsi" w:hAnsiTheme="minorHAnsi" w:cs="Tahoma"/>
          <w:sz w:val="20"/>
          <w:szCs w:val="20"/>
        </w:rPr>
        <w:t>późn</w:t>
      </w:r>
      <w:proofErr w:type="spellEnd"/>
      <w:r w:rsidRPr="00AD4195">
        <w:rPr>
          <w:rFonts w:asciiTheme="minorHAnsi" w:hAnsiTheme="minorHAnsi" w:cs="Tahoma"/>
          <w:sz w:val="20"/>
          <w:szCs w:val="20"/>
        </w:rPr>
        <w:t xml:space="preserve">. zm.). </w:t>
      </w:r>
    </w:p>
    <w:p w:rsidR="00E26AC3" w:rsidRPr="00AD4195" w:rsidRDefault="00E26AC3" w:rsidP="00AD4195">
      <w:pPr>
        <w:spacing w:before="120" w:after="120" w:line="360" w:lineRule="auto"/>
        <w:jc w:val="both"/>
        <w:rPr>
          <w:rFonts w:asciiTheme="minorHAnsi" w:hAnsiTheme="minorHAnsi" w:cs="Tahoma"/>
          <w:sz w:val="20"/>
          <w:szCs w:val="20"/>
        </w:rPr>
      </w:pP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Zalecamy, żebyś uzupełniał dane bieżąco, na pewno nie później niż przed przekazaniem do instytucji wniosku o płatność zawierającego wydatki danego personelu.</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AD4195" w:rsidRPr="007B2DD6" w:rsidTr="00C821E4">
        <w:trPr>
          <w:trHeight w:val="580"/>
        </w:trPr>
        <w:tc>
          <w:tcPr>
            <w:tcW w:w="14271" w:type="dxa"/>
            <w:shd w:val="clear" w:color="auto" w:fill="2A2F69"/>
            <w:vAlign w:val="center"/>
          </w:tcPr>
          <w:p w:rsidR="00AD4195" w:rsidRPr="00AD4195" w:rsidRDefault="00AD4195" w:rsidP="00C821E4">
            <w:pPr>
              <w:jc w:val="center"/>
              <w:rPr>
                <w:rFonts w:asciiTheme="minorHAnsi" w:hAnsiTheme="minorHAnsi" w:cs="Tahoma"/>
                <w:b/>
                <w:sz w:val="2"/>
                <w:szCs w:val="2"/>
              </w:rPr>
            </w:pPr>
          </w:p>
          <w:p w:rsidR="00AD4195" w:rsidRPr="00AD4195" w:rsidRDefault="00AD4195" w:rsidP="00C821E4">
            <w:pPr>
              <w:jc w:val="center"/>
              <w:rPr>
                <w:rFonts w:asciiTheme="minorHAnsi" w:hAnsiTheme="minorHAnsi" w:cs="Tahoma"/>
                <w:b/>
                <w:sz w:val="20"/>
                <w:szCs w:val="20"/>
              </w:rPr>
            </w:pPr>
            <w:r w:rsidRPr="00AD4195">
              <w:rPr>
                <w:rFonts w:asciiTheme="minorHAnsi" w:hAnsiTheme="minorHAnsi" w:cs="Tahoma"/>
                <w:b/>
                <w:sz w:val="20"/>
                <w:szCs w:val="20"/>
              </w:rPr>
              <w:t>W projektach współfinansowanych z EFS do bazy wprowadzaj tylko dane personelu rozliczanego w ramach kosztów bezpośrednich</w:t>
            </w:r>
            <w:r w:rsidR="00E26AC3">
              <w:rPr>
                <w:rFonts w:asciiTheme="minorHAnsi" w:hAnsiTheme="minorHAnsi" w:cs="Tahoma"/>
                <w:b/>
                <w:sz w:val="20"/>
                <w:szCs w:val="20"/>
              </w:rPr>
              <w:t>, które nie są rozliczane ryczałtowo</w:t>
            </w:r>
            <w:r w:rsidRPr="00AD4195">
              <w:rPr>
                <w:rFonts w:asciiTheme="minorHAnsi" w:hAnsiTheme="minorHAnsi" w:cs="Tahoma"/>
                <w:b/>
                <w:sz w:val="20"/>
                <w:szCs w:val="20"/>
              </w:rPr>
              <w:t xml:space="preserve">. </w:t>
            </w:r>
          </w:p>
          <w:p w:rsidR="00AD4195" w:rsidRPr="007B2DD6" w:rsidRDefault="00AD4195" w:rsidP="00AD4195">
            <w:pPr>
              <w:jc w:val="center"/>
              <w:rPr>
                <w:b/>
                <w:sz w:val="12"/>
              </w:rPr>
            </w:pPr>
            <w:r w:rsidRPr="00AD4195">
              <w:rPr>
                <w:rFonts w:asciiTheme="minorHAnsi" w:hAnsiTheme="minorHAnsi" w:cs="Tahoma"/>
                <w:b/>
                <w:sz w:val="20"/>
                <w:szCs w:val="20"/>
              </w:rPr>
              <w:t xml:space="preserve">Nie wprowadzaj tu danych osób rozliczanych w ramach kosztów pośrednich, np. </w:t>
            </w:r>
            <w:r>
              <w:rPr>
                <w:rFonts w:asciiTheme="minorHAnsi" w:hAnsiTheme="minorHAnsi" w:cs="Tahoma"/>
                <w:b/>
                <w:sz w:val="20"/>
                <w:szCs w:val="20"/>
              </w:rPr>
              <w:t>K</w:t>
            </w:r>
            <w:r w:rsidRPr="00AD4195">
              <w:rPr>
                <w:rFonts w:asciiTheme="minorHAnsi" w:hAnsiTheme="minorHAnsi" w:cs="Tahoma"/>
                <w:b/>
                <w:sz w:val="20"/>
                <w:szCs w:val="20"/>
              </w:rPr>
              <w:t>oordynatora projektu</w:t>
            </w:r>
            <w:r w:rsidR="00E26AC3">
              <w:rPr>
                <w:rFonts w:asciiTheme="minorHAnsi" w:hAnsiTheme="minorHAnsi" w:cs="Tahoma"/>
                <w:b/>
                <w:sz w:val="20"/>
                <w:szCs w:val="20"/>
              </w:rPr>
              <w:t>, kwot ryczałtowych i stawek jednostkowych</w:t>
            </w:r>
            <w:r w:rsidRPr="00AD4195">
              <w:rPr>
                <w:rFonts w:asciiTheme="minorHAnsi" w:hAnsiTheme="minorHAnsi" w:cs="Tahoma"/>
                <w:b/>
                <w:sz w:val="20"/>
                <w:szCs w:val="20"/>
              </w:rPr>
              <w:t>.</w:t>
            </w:r>
          </w:p>
        </w:tc>
      </w:tr>
    </w:tbl>
    <w:p w:rsidR="00AD4195" w:rsidRPr="00AD4195" w:rsidRDefault="00AD4195" w:rsidP="00AD4195">
      <w:pPr>
        <w:spacing w:before="120" w:after="120" w:line="360" w:lineRule="auto"/>
        <w:jc w:val="both"/>
        <w:rPr>
          <w:rFonts w:asciiTheme="minorHAnsi" w:hAnsiTheme="minorHAnsi" w:cs="Tahoma"/>
          <w:b/>
          <w:sz w:val="20"/>
          <w:szCs w:val="20"/>
        </w:rPr>
      </w:pPr>
    </w:p>
    <w:p w:rsidR="00AD4195" w:rsidRPr="004B2358" w:rsidRDefault="00AD4195" w:rsidP="00AD4195">
      <w:pPr>
        <w:jc w:val="center"/>
        <w:rPr>
          <w:rFonts w:asciiTheme="minorHAnsi" w:hAnsiTheme="minorHAnsi"/>
          <w:sz w:val="20"/>
        </w:rPr>
      </w:pPr>
      <w:r>
        <w:rPr>
          <w:rFonts w:asciiTheme="minorHAnsi" w:hAnsiTheme="minorHAnsi"/>
          <w:noProof/>
          <w:lang w:eastAsia="pl-PL"/>
        </w:rPr>
        <w:lastRenderedPageBreak/>
        <mc:AlternateContent>
          <mc:Choice Requires="wps">
            <w:drawing>
              <wp:anchor distT="0" distB="0" distL="114300" distR="114300" simplePos="0" relativeHeight="251684864" behindDoc="0" locked="0" layoutInCell="1" allowOverlap="1" wp14:anchorId="58397855" wp14:editId="2FCA419A">
                <wp:simplePos x="0" y="0"/>
                <wp:positionH relativeFrom="column">
                  <wp:posOffset>5026660</wp:posOffset>
                </wp:positionH>
                <wp:positionV relativeFrom="paragraph">
                  <wp:posOffset>527050</wp:posOffset>
                </wp:positionV>
                <wp:extent cx="889635" cy="412750"/>
                <wp:effectExtent l="0" t="0" r="24765" b="25400"/>
                <wp:wrapNone/>
                <wp:docPr id="565" name="Prostokąt zaokrąglony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635" cy="41275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691B77A" id="Prostokąt zaokrąglony 565" o:spid="_x0000_s1026" style="position:absolute;margin-left:395.8pt;margin-top:41.5pt;width:70.05pt;height: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bzfAIAAOAEAAAOAAAAZHJzL2Uyb0RvYy54bWysVMlu2zAQvRfoPxC8N5JdO3GEyIFhI0UB&#10;IzGaFDmPKWpBKA5L0lvu+bN8WIeUnK09Fb0QQ87TLG/e6OJy3yq2ldY1qHM+OEk5k1pg0egq5z/v&#10;rr5MOHMedAEKtcz5QTp+Of386WJnMjnEGlUhLaMg2mU7k/Pae5MliRO1bMGdoJGanCXaFjxdbZUU&#10;FnYUvVXJME1Pkx3awlgU0jl6XXROPo3xy1IKf1OWTnqmck61+XjaeK7DmUwvIKssmLoRfRnwD1W0&#10;0GhK+hJqAR7YxjZ/hGobYdFh6U8EtgmWZSNk7IG6GaQfurmtwcjYC5HjzAtN7v+FFdfblWVNkfPx&#10;6ZgzDS0NaUUlenx4fvLsEfDBPj9VNL0DCxAibGdcRt/dmpUNLTuzRPHgyJG884SL6zH70rYBSw2z&#10;fWT/8MK+3Hsm6HEyOT/9SjUIco0Gw7NxnE4C2fFjY53/JrFlwci5xY0uftCEI/GwXTofaoDsiAsJ&#10;NV41SsUpK812OR+ORykJQQCJrVTgyWwNte90xRmoilQsvI0hHaqmCJ/HLm21nivLtkBKmqfjdLQI&#10;XFC6d7CQewGu7nDR1cOUDmFk1GRf6itDwVpjcaBZWOxE6oy4aijaEpxfgSVVUtm0af6GjlIh9YK9&#10;xVmN9vFv7wFPYiEvZztSOfX5awNWcqa+a5LR+WA0CmsRL6Px2ZAu9q1n/dajN+0cqf0B7bQR0Qx4&#10;r45mabG9p4WchazkAi0od8dof5n7bvtopYWczSKMVsGAX+pbI0LwwFPg8W5/D9b00/Ykk2s8bgRk&#10;H+bdYbuJzzYeyyaK4ZXXXp20RnFo/cqHPX17j6jXH9P0NwAAAP//AwBQSwMEFAAGAAgAAAAhAKA9&#10;NJDeAAAACgEAAA8AAABkcnMvZG93bnJldi54bWxMj9FOg0AQRd9N/IfNmPhmF6QplLI02qTGR6V+&#10;wJadAik7S9htQb/e8ck+Tubk3HuL7Wx7ccXRd44UxIsIBFLtTEeNgq/D/ikD4YMmo3tHqOAbPWzL&#10;+7tC58ZN9InXKjSCJeRzraANYcil9HWLVvuFG5D4d3Kj1YHPsZFm1BPLbS+fo2glre6IE1o94K7F&#10;+lxdrIJUDtlhv3s//7wu5VTV88dbmjRKPT7MLxsQAefwD8Nffa4OJXc6ugsZL3p2rOMVowqyhDcx&#10;sE7iFMSRyWUWgSwLeTuh/AUAAP//AwBQSwECLQAUAAYACAAAACEAtoM4kv4AAADhAQAAEwAAAAAA&#10;AAAAAAAAAAAAAAAAW0NvbnRlbnRfVHlwZXNdLnhtbFBLAQItABQABgAIAAAAIQA4/SH/1gAAAJQB&#10;AAALAAAAAAAAAAAAAAAAAC8BAABfcmVscy8ucmVsc1BLAQItABQABgAIAAAAIQCtKsbzfAIAAOAE&#10;AAAOAAAAAAAAAAAAAAAAAC4CAABkcnMvZTJvRG9jLnhtbFBLAQItABQABgAIAAAAIQCgPTSQ3gAA&#10;AAoBAAAPAAAAAAAAAAAAAAAAANY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7D4379EC" wp14:editId="20A94FCB">
            <wp:extent cx="6840220" cy="1211580"/>
            <wp:effectExtent l="0" t="0" r="0" b="7620"/>
            <wp:docPr id="548" name="Obraz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6840220" cy="121158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483" w:name="_Toc430864955"/>
      <w:bookmarkStart w:id="484" w:name="_Toc445976308"/>
      <w:bookmarkStart w:id="485" w:name="_Toc470785049"/>
      <w:r w:rsidRPr="004B2358">
        <w:rPr>
          <w:rFonts w:asciiTheme="minorHAnsi" w:hAnsiTheme="minorHAnsi"/>
          <w:color w:val="2A2F69"/>
        </w:rPr>
        <w:t>Ekran główny</w:t>
      </w:r>
      <w:bookmarkEnd w:id="483"/>
      <w:bookmarkEnd w:id="484"/>
      <w:bookmarkEnd w:id="485"/>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Ekran widoczny dla Ciebie podzielony jest na 3 zasadnicze sekcje:</w:t>
      </w:r>
    </w:p>
    <w:p w:rsidR="00AD4195" w:rsidRPr="004B2358" w:rsidRDefault="00AD4195" w:rsidP="00AD4195">
      <w:pPr>
        <w:pStyle w:val="Akapitzlist"/>
        <w:numPr>
          <w:ilvl w:val="0"/>
          <w:numId w:val="17"/>
        </w:numPr>
        <w:spacing w:before="120" w:after="120" w:line="360" w:lineRule="auto"/>
        <w:jc w:val="both"/>
        <w:rPr>
          <w:rFonts w:asciiTheme="minorHAnsi" w:hAnsiTheme="minorHAnsi"/>
          <w:b/>
          <w:sz w:val="20"/>
          <w:szCs w:val="20"/>
        </w:rPr>
      </w:pPr>
      <w:r w:rsidRPr="004B2358">
        <w:rPr>
          <w:rFonts w:asciiTheme="minorHAnsi" w:hAnsiTheme="minorHAnsi"/>
          <w:b/>
          <w:i/>
          <w:sz w:val="20"/>
          <w:szCs w:val="20"/>
        </w:rPr>
        <w:t>Personel projektu</w:t>
      </w:r>
      <w:r w:rsidRPr="004B2358">
        <w:rPr>
          <w:rFonts w:asciiTheme="minorHAnsi" w:hAnsiTheme="minorHAnsi"/>
          <w:b/>
          <w:sz w:val="20"/>
          <w:szCs w:val="20"/>
        </w:rPr>
        <w:t xml:space="preserve"> </w:t>
      </w:r>
      <w:r w:rsidRPr="004B2358">
        <w:rPr>
          <w:rFonts w:asciiTheme="minorHAnsi" w:hAnsiTheme="minorHAnsi"/>
          <w:sz w:val="20"/>
          <w:szCs w:val="20"/>
        </w:rPr>
        <w:t xml:space="preserve">(w tym sekcja służąca do nawigacji pomiędzy zaangażowanymi osobami - </w:t>
      </w:r>
      <w:r w:rsidRPr="004B2358">
        <w:rPr>
          <w:rFonts w:asciiTheme="minorHAnsi" w:hAnsiTheme="minorHAnsi"/>
          <w:b/>
          <w:i/>
          <w:sz w:val="20"/>
          <w:szCs w:val="20"/>
        </w:rPr>
        <w:t>Lista personelu</w:t>
      </w:r>
      <w:r w:rsidRPr="004B2358">
        <w:rPr>
          <w:rFonts w:asciiTheme="minorHAnsi" w:hAnsiTheme="minorHAnsi"/>
          <w:sz w:val="20"/>
          <w:szCs w:val="20"/>
        </w:rPr>
        <w:t>),</w:t>
      </w:r>
    </w:p>
    <w:p w:rsidR="00AD4195" w:rsidRPr="004B2358"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w:t>
      </w:r>
    </w:p>
    <w:p w:rsidR="00AD4195" w:rsidRPr="00AD4195"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Protokół odbioru</w:t>
      </w:r>
      <w:r w:rsidRPr="004B2358">
        <w:rPr>
          <w:rFonts w:asciiTheme="minorHAnsi" w:hAnsiTheme="minorHAnsi"/>
          <w:sz w:val="20"/>
          <w:szCs w:val="20"/>
        </w:rPr>
        <w:t>.</w:t>
      </w:r>
    </w:p>
    <w:p w:rsidR="00AD4195" w:rsidRPr="004B2358" w:rsidRDefault="00AD4195" w:rsidP="00AD4195">
      <w:pPr>
        <w:pStyle w:val="Akapitzlist"/>
        <w:spacing w:before="120" w:after="120" w:line="360" w:lineRule="auto"/>
        <w:jc w:val="both"/>
        <w:rPr>
          <w:rFonts w:asciiTheme="minorHAnsi" w:hAnsiTheme="minorHAnsi"/>
          <w:b/>
          <w:i/>
          <w:sz w:val="20"/>
          <w:szCs w:val="20"/>
        </w:rPr>
      </w:pPr>
    </w:p>
    <w:p w:rsidR="00AD4195" w:rsidRPr="004B2358" w:rsidRDefault="00AD4195" w:rsidP="00AD4195">
      <w:pPr>
        <w:pStyle w:val="Akapitzlist"/>
        <w:ind w:left="0"/>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 xml:space="preserve"> oraz </w:t>
      </w:r>
      <w:r w:rsidRPr="004B2358">
        <w:rPr>
          <w:rFonts w:asciiTheme="minorHAnsi" w:hAnsiTheme="minorHAnsi"/>
          <w:b/>
          <w:i/>
          <w:sz w:val="20"/>
          <w:szCs w:val="20"/>
        </w:rPr>
        <w:t>Protokół odbioru</w:t>
      </w:r>
      <w:r w:rsidRPr="004B2358">
        <w:rPr>
          <w:rFonts w:asciiTheme="minorHAnsi" w:hAnsiTheme="minorHAnsi"/>
          <w:sz w:val="20"/>
          <w:szCs w:val="20"/>
        </w:rPr>
        <w:t xml:space="preserve"> zawiera dodatkowo sekcję służącą do nawigacji pomiędzy poszczególnymi okresami -</w:t>
      </w:r>
      <w:r w:rsidRPr="004B2358">
        <w:rPr>
          <w:rFonts w:asciiTheme="minorHAnsi" w:hAnsiTheme="minorHAnsi"/>
          <w:b/>
          <w:sz w:val="20"/>
          <w:szCs w:val="20"/>
        </w:rPr>
        <w:t xml:space="preserve"> </w:t>
      </w:r>
      <w:r w:rsidRPr="004B2358">
        <w:rPr>
          <w:rFonts w:asciiTheme="minorHAnsi" w:hAnsiTheme="minorHAnsi"/>
          <w:b/>
          <w:i/>
          <w:sz w:val="20"/>
          <w:szCs w:val="20"/>
        </w:rPr>
        <w:t>Okres zaangażowania</w:t>
      </w:r>
    </w:p>
    <w:p w:rsidR="00AD4195" w:rsidRPr="004B2358" w:rsidRDefault="00AD4195" w:rsidP="00AD4195">
      <w:pPr>
        <w:pStyle w:val="Akapitzlist"/>
        <w:ind w:left="0"/>
        <w:jc w:val="both"/>
        <w:rPr>
          <w:rFonts w:asciiTheme="minorHAnsi" w:hAnsiTheme="minorHAnsi"/>
          <w:b/>
          <w:sz w:val="20"/>
          <w:szCs w:val="20"/>
        </w:rPr>
      </w:pPr>
    </w:p>
    <w:p w:rsidR="00AD4195" w:rsidRPr="004B2358" w:rsidRDefault="00AD4195" w:rsidP="00AD4195">
      <w:pPr>
        <w:pStyle w:val="Nagwek1"/>
        <w:numPr>
          <w:ilvl w:val="1"/>
          <w:numId w:val="7"/>
        </w:numPr>
        <w:ind w:left="426"/>
        <w:rPr>
          <w:rFonts w:asciiTheme="minorHAnsi" w:hAnsiTheme="minorHAnsi"/>
          <w:color w:val="2A2F69"/>
        </w:rPr>
      </w:pPr>
      <w:bookmarkStart w:id="486" w:name="_Toc445976309"/>
      <w:bookmarkStart w:id="487" w:name="_Toc470785050"/>
      <w:r w:rsidRPr="004B2358">
        <w:rPr>
          <w:rFonts w:asciiTheme="minorHAnsi" w:hAnsiTheme="minorHAnsi"/>
          <w:color w:val="2A2F69"/>
        </w:rPr>
        <w:t>Personel projektu</w:t>
      </w:r>
      <w:bookmarkEnd w:id="486"/>
      <w:bookmarkEnd w:id="487"/>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Sekcja zawiera numery PESEL osób dotychczas zarejestrowanych w systemie. Gdy zaznaczysz dany wiersz, masz możliwość podglądu w pozostałych sekcjach szczegółowych informacji o danej osobie. </w:t>
      </w:r>
    </w:p>
    <w:p w:rsidR="00AD4195" w:rsidRPr="004B2358"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Aby rozpocząć dodawanie informacji o osobie, z poziomu sekcji </w:t>
      </w:r>
      <w:r w:rsidRPr="004B2358">
        <w:rPr>
          <w:rFonts w:asciiTheme="minorHAnsi" w:hAnsiTheme="minorHAnsi" w:cs="Tahoma"/>
          <w:b/>
          <w:i/>
          <w:sz w:val="20"/>
          <w:szCs w:val="20"/>
        </w:rPr>
        <w:t>Lista personelu</w:t>
      </w:r>
      <w:r w:rsidRPr="004B2358">
        <w:rPr>
          <w:rFonts w:asciiTheme="minorHAnsi" w:hAnsiTheme="minorHAnsi" w:cs="Tahoma"/>
          <w:sz w:val="20"/>
          <w:szCs w:val="20"/>
        </w:rPr>
        <w:t xml:space="preserve"> wybierz funkcję </w:t>
      </w:r>
      <w:r w:rsidRPr="004B2358">
        <w:rPr>
          <w:rFonts w:asciiTheme="minorHAnsi" w:hAnsiTheme="minorHAnsi" w:cs="Tahoma"/>
          <w:i/>
          <w:sz w:val="20"/>
          <w:szCs w:val="20"/>
        </w:rPr>
        <w:t xml:space="preserve">Dodaj </w:t>
      </w:r>
      <w:r>
        <w:rPr>
          <w:rFonts w:asciiTheme="minorHAnsi" w:hAnsiTheme="minorHAnsi"/>
          <w:noProof/>
          <w:lang w:eastAsia="pl-PL"/>
        </w:rPr>
        <w:drawing>
          <wp:inline distT="0" distB="0" distL="0" distR="0" wp14:anchorId="1A66D85E" wp14:editId="76875BC5">
            <wp:extent cx="259080" cy="340995"/>
            <wp:effectExtent l="0" t="0" r="7620" b="1905"/>
            <wp:docPr id="640" name="Obraz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59080" cy="340995"/>
                    </a:xfrm>
                    <a:prstGeom prst="rect">
                      <a:avLst/>
                    </a:prstGeom>
                    <a:noFill/>
                    <a:ln>
                      <a:noFill/>
                    </a:ln>
                  </pic:spPr>
                </pic:pic>
              </a:graphicData>
            </a:graphic>
          </wp:inline>
        </w:drawing>
      </w:r>
      <w:r w:rsidRPr="004B2358">
        <w:rPr>
          <w:rFonts w:asciiTheme="minorHAnsi" w:hAnsiTheme="minorHAnsi" w:cs="Tahoma"/>
          <w:sz w:val="20"/>
          <w:szCs w:val="20"/>
        </w:rPr>
        <w:t xml:space="preserve"> dostępną w belce z nazwą opisywanej sekcji.</w:t>
      </w:r>
    </w:p>
    <w:p w:rsidR="00AD4195" w:rsidRPr="004B2358" w:rsidRDefault="00AD4195" w:rsidP="00AD4195">
      <w:pPr>
        <w:jc w:val="center"/>
        <w:rPr>
          <w:rFonts w:asciiTheme="minorHAnsi" w:hAnsiTheme="minorHAnsi" w:cs="Tahoma"/>
          <w:sz w:val="20"/>
          <w:szCs w:val="20"/>
        </w:rPr>
      </w:pPr>
      <w:r>
        <w:rPr>
          <w:rFonts w:asciiTheme="minorHAnsi" w:hAnsiTheme="minorHAnsi"/>
          <w:noProof/>
          <w:lang w:eastAsia="pl-PL"/>
        </w:rPr>
        <w:lastRenderedPageBreak/>
        <mc:AlternateContent>
          <mc:Choice Requires="wps">
            <w:drawing>
              <wp:anchor distT="0" distB="0" distL="114300" distR="114300" simplePos="0" relativeHeight="251686912" behindDoc="0" locked="0" layoutInCell="1" allowOverlap="1" wp14:anchorId="41D89BAA" wp14:editId="2DD88F6B">
                <wp:simplePos x="0" y="0"/>
                <wp:positionH relativeFrom="column">
                  <wp:posOffset>1186180</wp:posOffset>
                </wp:positionH>
                <wp:positionV relativeFrom="paragraph">
                  <wp:posOffset>1212215</wp:posOffset>
                </wp:positionV>
                <wp:extent cx="295275" cy="233680"/>
                <wp:effectExtent l="0" t="0" r="28575" b="13970"/>
                <wp:wrapNone/>
                <wp:docPr id="642" name="Prostokąt zaokrąglony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36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1592F6E" id="Prostokąt zaokrąglony 642" o:spid="_x0000_s1026" style="position:absolute;margin-left:93.4pt;margin-top:95.45pt;width:23.25pt;height:1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YffAIAAOAEAAAOAAAAZHJzL2Uyb0RvYy54bWysVMlu2zAQvRfoPxC8N5IVO4sQOTBspChg&#10;JEaTIucxRdlCKA5L0pade/4sH5YhJWdrT0UvxJDzNMubN7q43DWKbaV1NeqCD45SzqQWWNZ6VfBf&#10;d1ffzjhzHnQJCrUs+F46fjn++uWiNbnMcI2qlJZREO3y1hR87b3Jk8SJtWzAHaGRmpwV2gY8Xe0q&#10;KS20FL1RSZamJ0mLtjQWhXSOXmedk49j/KqSwt9UlZOeqYJTbT6eNp7LcCbjC8hXFsy6Fn0Z8A9V&#10;NFBrSvoaagYe2MbWf4RqamHRYeWPBDYJVlUtZOyBuhmkn7q5XYORsRcix5lXmtz/CyuutwvL6rLg&#10;J8OMMw0NDWlBJXp8eH7y7BHwwT4/rWh6exYgRFhrXE7f3ZqFDS07M0fx4MiRfPCEi+sxu8o2AUsN&#10;s11kf//Kvtx5JugxOx9lpyPOBLmy4+OTszidBPLDx8Y6/11iw4JRcIsbXf6kCUfiYTt3PtQA+QEX&#10;Emq8qpWKU1aatRR5NExJCAJIbJUCT2ZjqH2nV5yBWpGKhbcxpENVl+Hz2KVdLafKsi2QkqbpKB3O&#10;AheU7gMs5J6BW3e46OphSocwMmqyL/WNoWAtsdzTLCx2InVGXNUUbQ7OL8CSKqls2jR/Q0elkHrB&#10;3uJsjfbxb+8BT2IhL2ctqZz6/L0BKzlTPzTJ6HwwHIa1iJfh6DSji33vWb736E0zRWp/QDttRDQD&#10;3quDWVls7mkhJyEruUALyt0x2l+mvts+WmkhJ5MIo1Uw4Of61ogQPPAUeLzb3YM1/bQ9yeQaDxsB&#10;+ad5d9hu4pONx6qOYnjjtVcnrVEcWr/yYU/f3yPq7cc0fgEAAP//AwBQSwMEFAAGAAgAAAAhAHT3&#10;3srfAAAACwEAAA8AAABkcnMvZG93bnJldi54bWxMj8FOwzAQRO9I/IO1SL1RhwQ1aYhTtZWKOELK&#10;B7jxkkSN11HsNilfz3KC24x2NPum2My2F1ccfedIwdMyAoFUO9NRo+DzeHjMQPigyejeESq4oYdN&#10;eX9X6Ny4iT7wWoVGcAn5XCtoQxhyKX3dotV+6QYkvn250erAdmykGfXE5baXcRStpNUd8YdWD7hv&#10;sT5XF6sglUN2POzfzt+7ZzlV9fz+miaNUouHefsCIuAc/sLwi8/oUDLTyV3IeNGzz1aMHlisozUI&#10;TsRJkoA4sYjTFGRZyP8byh8AAAD//wMAUEsBAi0AFAAGAAgAAAAhALaDOJL+AAAA4QEAABMAAAAA&#10;AAAAAAAAAAAAAAAAAFtDb250ZW50X1R5cGVzXS54bWxQSwECLQAUAAYACAAAACEAOP0h/9YAAACU&#10;AQAACwAAAAAAAAAAAAAAAAAvAQAAX3JlbHMvLnJlbHNQSwECLQAUAAYACAAAACEA3UC2H3wCAADg&#10;BAAADgAAAAAAAAAAAAAAAAAuAgAAZHJzL2Uyb0RvYy54bWxQSwECLQAUAAYACAAAACEAdPfeyt8A&#10;AAALAQAADwAAAAAAAAAAAAAAAADWBAAAZHJzL2Rvd25yZXYueG1sUEsFBgAAAAAEAAQA8wAAAOIF&#10;AAAAAA==&#10;" filled="f" strokecolor="#c0504d" strokeweight="2pt">
                <v:path arrowok="t"/>
              </v:roundrect>
            </w:pict>
          </mc:Fallback>
        </mc:AlternateContent>
      </w:r>
      <w:r>
        <w:rPr>
          <w:rFonts w:asciiTheme="minorHAnsi" w:hAnsiTheme="minorHAnsi"/>
          <w:noProof/>
          <w:lang w:eastAsia="pl-PL"/>
        </w:rPr>
        <w:drawing>
          <wp:inline distT="0" distB="0" distL="0" distR="0" wp14:anchorId="6802BA5C" wp14:editId="4BB447FE">
            <wp:extent cx="6932930" cy="1528445"/>
            <wp:effectExtent l="0" t="0" r="1270" b="0"/>
            <wp:docPr id="639" name="Obraz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6932930" cy="1528445"/>
                    </a:xfrm>
                    <a:prstGeom prst="rect">
                      <a:avLst/>
                    </a:prstGeom>
                    <a:noFill/>
                    <a:ln>
                      <a:noFill/>
                    </a:ln>
                  </pic:spPr>
                </pic:pic>
              </a:graphicData>
            </a:graphic>
          </wp:inline>
        </w:drawing>
      </w:r>
    </w:p>
    <w:p w:rsidR="00AD4195" w:rsidRPr="004B2358" w:rsidRDefault="00AD4195" w:rsidP="00AD4195">
      <w:pPr>
        <w:jc w:val="center"/>
        <w:rPr>
          <w:rFonts w:asciiTheme="minorHAnsi" w:hAnsiTheme="minorHAnsi"/>
          <w:sz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funkcji </w:t>
      </w:r>
      <w:r w:rsidRPr="004B2358">
        <w:rPr>
          <w:rFonts w:asciiTheme="minorHAnsi" w:hAnsiTheme="minorHAnsi"/>
          <w:i/>
          <w:sz w:val="20"/>
          <w:szCs w:val="20"/>
        </w:rPr>
        <w:t>Dodaj</w:t>
      </w:r>
      <w:r w:rsidRPr="004B2358">
        <w:rPr>
          <w:rFonts w:asciiTheme="minorHAnsi" w:hAnsiTheme="minorHAnsi"/>
          <w:sz w:val="20"/>
          <w:szCs w:val="20"/>
        </w:rPr>
        <w:t xml:space="preserve"> system prezentuje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E3ABCAE" wp14:editId="0E653E26">
                  <wp:extent cx="2060575" cy="491490"/>
                  <wp:effectExtent l="0" t="0" r="0" b="3810"/>
                  <wp:docPr id="638" name="Obraz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D0DF099" wp14:editId="7AD411A5">
                  <wp:extent cx="1391920" cy="450215"/>
                  <wp:effectExtent l="0" t="0" r="0" b="6985"/>
                  <wp:docPr id="637" name="Obraz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r w:rsidR="00675822">
              <w:rPr>
                <w:rFonts w:asciiTheme="minorHAnsi" w:hAnsiTheme="minorHAnsi"/>
                <w:sz w:val="20"/>
              </w:rPr>
              <w:t>lub</w:t>
            </w:r>
            <w:r w:rsidRPr="004B2358">
              <w:rPr>
                <w:rFonts w:asciiTheme="minorHAnsi" w:hAnsiTheme="minorHAnsi"/>
                <w:sz w:val="20"/>
              </w:rPr>
              <w:t xml:space="preserve"> ponownego przesłania </w:t>
            </w:r>
            <w:r w:rsidRPr="004B2358">
              <w:rPr>
                <w:rFonts w:asciiTheme="minorHAnsi" w:hAnsiTheme="minorHAnsi"/>
                <w:sz w:val="20"/>
              </w:rPr>
              <w:br/>
              <w:t>w opisanych dalej przypadkach) informacji o personelu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4216494" wp14:editId="701C7B39">
                  <wp:extent cx="1146175" cy="422910"/>
                  <wp:effectExtent l="0" t="0" r="0" b="0"/>
                  <wp:docPr id="636" name="Obraz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informację o personelu do poprawy. Uzupełniane automatycznie przez system, zgodnie z datą wycofania informacji.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FB02468" wp14:editId="7371766E">
                  <wp:extent cx="1788160" cy="504825"/>
                  <wp:effectExtent l="0" t="0" r="2540" b="9525"/>
                  <wp:docPr id="635" name="Obraz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788160" cy="50482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Wybierz właściwą wartość z listy rozwijalnej.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2D95331" wp14:editId="46597B1B">
                  <wp:extent cx="1651635" cy="491490"/>
                  <wp:effectExtent l="0" t="0" r="5715" b="3810"/>
                  <wp:docPr id="634" name="Obraz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65163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nr PESEL danej osoby.</w:t>
            </w:r>
          </w:p>
          <w:p w:rsidR="00AD4195" w:rsidRPr="004B2358" w:rsidRDefault="00AD4195" w:rsidP="00CE59C1">
            <w:pPr>
              <w:spacing w:before="120" w:after="120" w:line="360" w:lineRule="auto"/>
              <w:jc w:val="both"/>
              <w:rPr>
                <w:rFonts w:asciiTheme="minorHAnsi" w:hAnsiTheme="minorHAnsi"/>
                <w:sz w:val="20"/>
              </w:rPr>
            </w:pPr>
            <w:r w:rsidRPr="004B2358">
              <w:rPr>
                <w:rFonts w:asciiTheme="minorHAnsi" w:hAnsiTheme="minorHAnsi"/>
                <w:sz w:val="20"/>
              </w:rPr>
              <w:t>Jeżeli osoba jest z Polski, SL2014 pomoże Ci nie popełnić błędu</w:t>
            </w:r>
            <w:r w:rsidR="00CE59C1">
              <w:rPr>
                <w:rFonts w:asciiTheme="minorHAnsi" w:hAnsiTheme="minorHAnsi"/>
                <w:sz w:val="20"/>
              </w:rPr>
              <w:t>;</w:t>
            </w:r>
            <w:r w:rsidRPr="004B2358">
              <w:rPr>
                <w:rFonts w:asciiTheme="minorHAnsi" w:hAnsiTheme="minorHAnsi"/>
                <w:sz w:val="20"/>
              </w:rPr>
              <w:t xml:space="preserve"> ograniczy to pole do 11 cyfr i sprawdzi poprawność wprowadzonych przez Ciebie danych.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1D4A1C2" wp14:editId="054E7F59">
                  <wp:extent cx="2224405" cy="518795"/>
                  <wp:effectExtent l="0" t="0" r="4445" b="0"/>
                  <wp:docPr id="633" name="Obraz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224405"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imię danej osoby. </w:t>
            </w:r>
          </w:p>
          <w:p w:rsidR="00AD4195" w:rsidRPr="004B2358" w:rsidRDefault="00AD4195" w:rsidP="00C821E4">
            <w:pPr>
              <w:tabs>
                <w:tab w:val="left" w:pos="1590"/>
              </w:tabs>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F783427" wp14:editId="31758633">
                  <wp:extent cx="1310005" cy="409575"/>
                  <wp:effectExtent l="0" t="0" r="4445" b="9525"/>
                  <wp:docPr id="632" name="Obraz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310005" cy="40957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nazwisko danej osoby. </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4AA17B1" wp14:editId="0C5B8785">
                  <wp:extent cx="1487805" cy="422910"/>
                  <wp:effectExtent l="0" t="0" r="0" b="0"/>
                  <wp:docPr id="631" name="Obraz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487805" cy="422910"/>
                          </a:xfrm>
                          <a:prstGeom prst="rect">
                            <a:avLst/>
                          </a:prstGeom>
                          <a:noFill/>
                          <a:ln>
                            <a:noFill/>
                          </a:ln>
                        </pic:spPr>
                      </pic:pic>
                    </a:graphicData>
                  </a:graphic>
                </wp:inline>
              </w:drawing>
            </w:r>
          </w:p>
        </w:tc>
        <w:tc>
          <w:tcPr>
            <w:tcW w:w="8583" w:type="dxa"/>
            <w:shd w:val="clear" w:color="auto" w:fill="auto"/>
          </w:tcPr>
          <w:p w:rsidR="00AD4195"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To pole tekstowe. Możesz wprowadzić maksymalnie 3000 znaków.</w:t>
            </w:r>
          </w:p>
          <w:p w:rsidR="00CE59C1" w:rsidRPr="004B2358" w:rsidRDefault="00CE59C1" w:rsidP="00CE59C1">
            <w:pPr>
              <w:spacing w:before="120" w:after="120" w:line="360" w:lineRule="auto"/>
              <w:jc w:val="both"/>
              <w:rPr>
                <w:rFonts w:asciiTheme="minorHAnsi" w:hAnsiTheme="minorHAnsi"/>
                <w:sz w:val="20"/>
              </w:rPr>
            </w:pPr>
            <w:r w:rsidRPr="00A120B9">
              <w:rPr>
                <w:rFonts w:asciiTheme="minorHAnsi" w:hAnsiTheme="minorHAnsi"/>
                <w:sz w:val="20"/>
              </w:rPr>
              <w:t xml:space="preserve">W tym </w:t>
            </w:r>
            <w:r>
              <w:rPr>
                <w:rFonts w:asciiTheme="minorHAnsi" w:hAnsiTheme="minorHAnsi"/>
                <w:sz w:val="20"/>
              </w:rPr>
              <w:t xml:space="preserve">polu </w:t>
            </w:r>
            <w:r w:rsidRPr="00A120B9">
              <w:rPr>
                <w:rFonts w:asciiTheme="minorHAnsi" w:hAnsiTheme="minorHAnsi"/>
                <w:sz w:val="20"/>
              </w:rPr>
              <w:t>moż</w:t>
            </w:r>
            <w:r>
              <w:rPr>
                <w:rFonts w:asciiTheme="minorHAnsi" w:hAnsiTheme="minorHAnsi"/>
                <w:sz w:val="20"/>
              </w:rPr>
              <w:t>esz</w:t>
            </w:r>
            <w:r w:rsidRPr="00A120B9">
              <w:rPr>
                <w:rFonts w:asciiTheme="minorHAnsi" w:hAnsiTheme="minorHAnsi"/>
                <w:sz w:val="20"/>
              </w:rPr>
              <w:t xml:space="preserve"> wskazać dodatkowe informacje na temat sposobu zaangażowania danej osoby do projektu, np. na podstawie dodatku zadaniowego, czy w ramach wolontariatu.</w:t>
            </w:r>
          </w:p>
        </w:tc>
      </w:tr>
      <w:tr w:rsidR="00AD4195" w:rsidRPr="004B2358" w:rsidTr="00C821E4">
        <w:tc>
          <w:tcPr>
            <w:tcW w:w="14220" w:type="dxa"/>
            <w:gridSpan w:val="2"/>
            <w:shd w:val="clear" w:color="auto" w:fill="auto"/>
          </w:tcPr>
          <w:p w:rsidR="00AD4195" w:rsidRPr="004B2358" w:rsidRDefault="00AD4195" w:rsidP="00C821E4">
            <w:pPr>
              <w:spacing w:before="120" w:after="120" w:line="360" w:lineRule="auto"/>
              <w:jc w:val="center"/>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2E6A9EDB" wp14:editId="4B5D1179">
                  <wp:extent cx="1869440" cy="573405"/>
                  <wp:effectExtent l="0" t="0" r="0" b="0"/>
                  <wp:docPr id="630" name="Obraz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869440" cy="57340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noProof/>
                <w:sz w:val="20"/>
                <w:szCs w:val="20"/>
                <w:lang w:eastAsia="pl-PL"/>
              </w:rPr>
              <w:t xml:space="preserve">Poprzez funkcję </w:t>
            </w:r>
            <w:r w:rsidRPr="004B2358">
              <w:rPr>
                <w:rFonts w:asciiTheme="minorHAnsi" w:hAnsiTheme="minorHAnsi"/>
                <w:i/>
                <w:noProof/>
                <w:sz w:val="20"/>
                <w:szCs w:val="20"/>
                <w:lang w:eastAsia="pl-PL"/>
              </w:rPr>
              <w:t>Dodaj stanowisko</w:t>
            </w:r>
            <w:r w:rsidRPr="004B2358">
              <w:rPr>
                <w:rFonts w:asciiTheme="minorHAnsi" w:hAnsiTheme="minorHAnsi"/>
                <w:noProof/>
                <w:sz w:val="20"/>
                <w:szCs w:val="20"/>
                <w:lang w:eastAsia="pl-PL"/>
              </w:rPr>
              <w:t xml:space="preserve"> </w:t>
            </w:r>
            <w:r>
              <w:rPr>
                <w:rFonts w:asciiTheme="minorHAnsi" w:hAnsiTheme="minorHAnsi"/>
                <w:noProof/>
                <w:sz w:val="20"/>
                <w:szCs w:val="20"/>
                <w:lang w:eastAsia="pl-PL"/>
              </w:rPr>
              <w:drawing>
                <wp:inline distT="0" distB="0" distL="0" distR="0" wp14:anchorId="4C742799" wp14:editId="1F1FEDDA">
                  <wp:extent cx="300355" cy="300355"/>
                  <wp:effectExtent l="0" t="0" r="4445" b="4445"/>
                  <wp:docPr id="629" name="Obraz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noFill/>
                          <a:ln>
                            <a:noFill/>
                          </a:ln>
                        </pic:spPr>
                      </pic:pic>
                    </a:graphicData>
                  </a:graphic>
                </wp:inline>
              </w:drawing>
            </w:r>
            <w:r w:rsidRPr="004B2358">
              <w:rPr>
                <w:rFonts w:asciiTheme="minorHAnsi" w:hAnsiTheme="minorHAnsi"/>
                <w:noProof/>
                <w:sz w:val="20"/>
                <w:szCs w:val="20"/>
                <w:lang w:eastAsia="pl-PL"/>
              </w:rPr>
              <w:t xml:space="preserve"> możesz wprowadzić wiele zakresów danych dla różnych stanowisk, jakie pełni dana osoba zaangażowana </w:t>
            </w:r>
            <w:r w:rsidRPr="004B2358">
              <w:rPr>
                <w:rFonts w:asciiTheme="minorHAnsi" w:hAnsiTheme="minorHAnsi"/>
                <w:noProof/>
                <w:sz w:val="20"/>
                <w:szCs w:val="20"/>
                <w:lang w:eastAsia="pl-PL"/>
              </w:rPr>
              <w:br/>
              <w:t>w projekcie. Dane dotyczące formy zaanagażowania, wymiaru czasu pracy czy okresu uzupełniasz w kontekście danego stanowiska.</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26F492CC" wp14:editId="0FB06458">
                  <wp:extent cx="2579370" cy="491490"/>
                  <wp:effectExtent l="0" t="0" r="0" b="3810"/>
                  <wp:docPr id="628" name="Obraz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57937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sz w:val="20"/>
                <w:szCs w:val="20"/>
              </w:rPr>
              <w:t>To pole tekstowe. Możesz wprowadzić maksymalnie 250 znaków. Aby uniknąć błędów, system przekształci wprowadzone przez Ciebie znaki na duże litery.</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7D063B56" wp14:editId="731F5B5C">
                  <wp:extent cx="2197100" cy="518795"/>
                  <wp:effectExtent l="0" t="0" r="0" b="0"/>
                  <wp:docPr id="627" name="Obraz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197100"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Wybierz właściwą wartość z listy rozwijalnej.</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Możliwe do wyboru wartości to:</w:t>
            </w:r>
          </w:p>
          <w:p w:rsidR="00AD4195" w:rsidRPr="004B2358" w:rsidRDefault="00AD4195" w:rsidP="003F01D8">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Inna forma zaangażowania;</w:t>
            </w:r>
          </w:p>
          <w:p w:rsidR="00AD4195" w:rsidRPr="004B2358" w:rsidRDefault="00AD4195" w:rsidP="003F01D8">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Kontrakt;</w:t>
            </w:r>
          </w:p>
          <w:p w:rsidR="00AD4195" w:rsidRPr="004B2358" w:rsidRDefault="00AD4195" w:rsidP="003F01D8">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Oddelegowanie;</w:t>
            </w:r>
          </w:p>
          <w:p w:rsidR="00AD4195" w:rsidRPr="004B2358" w:rsidRDefault="00AD4195" w:rsidP="003F01D8">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Stosunek pracy;</w:t>
            </w:r>
          </w:p>
          <w:p w:rsidR="00AD4195" w:rsidRPr="004B2358" w:rsidRDefault="00AD4195" w:rsidP="003F01D8">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Samozatrudnienie;</w:t>
            </w:r>
          </w:p>
          <w:p w:rsidR="00AD4195" w:rsidRPr="004B2358" w:rsidRDefault="00AD4195" w:rsidP="003F01D8">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Umowa o dzieło;</w:t>
            </w:r>
          </w:p>
          <w:p w:rsidR="00AD4195" w:rsidRDefault="00AD4195" w:rsidP="003F01D8">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Umowa zlecenie.</w:t>
            </w:r>
          </w:p>
          <w:p w:rsidR="00351DE3" w:rsidRPr="00351DE3" w:rsidRDefault="00351DE3" w:rsidP="00351DE3">
            <w:pPr>
              <w:spacing w:before="120" w:after="120" w:line="360" w:lineRule="auto"/>
              <w:ind w:left="360"/>
              <w:jc w:val="both"/>
              <w:rPr>
                <w:rFonts w:asciiTheme="minorHAnsi" w:hAnsiTheme="minorHAnsi"/>
                <w:sz w:val="20"/>
              </w:rPr>
            </w:pPr>
            <w:r>
              <w:rPr>
                <w:rFonts w:asciiTheme="minorHAnsi" w:hAnsiTheme="minorHAnsi"/>
                <w:sz w:val="20"/>
              </w:rPr>
              <w:t xml:space="preserve">UWAGA: Dodatek do wynagrodzenia </w:t>
            </w:r>
            <w:r w:rsidR="00072C86">
              <w:rPr>
                <w:rFonts w:asciiTheme="minorHAnsi" w:hAnsiTheme="minorHAnsi"/>
                <w:sz w:val="20"/>
              </w:rPr>
              <w:t>jest możliwym wydatkiem kwalifikowalnym związanym z wynagrodzeniem personelu (</w:t>
            </w:r>
            <w:r>
              <w:rPr>
                <w:rFonts w:asciiTheme="minorHAnsi" w:hAnsiTheme="minorHAnsi"/>
                <w:sz w:val="20"/>
              </w:rPr>
              <w:t>nie jest formą zaangażowania</w:t>
            </w:r>
            <w:r w:rsidR="00072C86">
              <w:rPr>
                <w:rFonts w:asciiTheme="minorHAnsi" w:hAnsiTheme="minorHAnsi"/>
                <w:sz w:val="20"/>
              </w:rPr>
              <w:t>)</w:t>
            </w:r>
            <w:r>
              <w:rPr>
                <w:rFonts w:asciiTheme="minorHAnsi" w:hAnsiTheme="minorHAnsi"/>
                <w:sz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DC6FF61" wp14:editId="763FE4BB">
                  <wp:extent cx="1678940" cy="491490"/>
                  <wp:effectExtent l="0" t="0" r="0" b="3810"/>
                  <wp:docPr id="626" name="Obraz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67894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datę zaangażowania d</w:t>
            </w:r>
            <w:r w:rsidR="006A2A7B">
              <w:rPr>
                <w:rFonts w:asciiTheme="minorHAnsi" w:hAnsiTheme="minorHAnsi"/>
                <w:sz w:val="20"/>
              </w:rPr>
              <w:t>anej osoby do pracy w projekcie na wskazanym stanowisku w ramach wybranej formy zaangażowania (tj. np. data podpisania umowy, data oddelegowania).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4B2358">
              <w:rPr>
                <w:rFonts w:asciiTheme="minorHAnsi" w:hAnsiTheme="minorHAnsi" w:cs="Calibri"/>
                <w:sz w:val="20"/>
              </w:rPr>
              <w:t xml:space="preserve"> wpisać ją ręcznie w formacie RRRR-MM-DD.</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B379C2C" wp14:editId="7F6F3B6B">
                  <wp:extent cx="2756535" cy="546100"/>
                  <wp:effectExtent l="0" t="0" r="5715" b="6350"/>
                  <wp:docPr id="624" name="Obraz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756535" cy="54610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daty rozpoczęcia i zakończenia pracy danej osoby w projekcie na wskazanym stanowisku.</w:t>
            </w:r>
          </w:p>
          <w:p w:rsidR="00AD4195"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Możesz wybrać określone daty poprzez wybór z kalendarza </w:t>
            </w:r>
            <w:r w:rsidR="00675822">
              <w:rPr>
                <w:rFonts w:asciiTheme="minorHAnsi" w:hAnsiTheme="minorHAnsi" w:cs="Calibri"/>
                <w:sz w:val="20"/>
              </w:rPr>
              <w:t>lub</w:t>
            </w:r>
            <w:r w:rsidRPr="004B2358">
              <w:rPr>
                <w:rFonts w:asciiTheme="minorHAnsi" w:hAnsiTheme="minorHAnsi" w:cs="Calibri"/>
                <w:sz w:val="20"/>
              </w:rPr>
              <w:t xml:space="preserve"> wpisać je ręcznie w formacie </w:t>
            </w:r>
            <w:r>
              <w:rPr>
                <w:rFonts w:asciiTheme="minorHAnsi" w:hAnsiTheme="minorHAnsi" w:cs="Calibri"/>
                <w:sz w:val="20"/>
              </w:rPr>
              <w:br/>
            </w:r>
            <w:r w:rsidRPr="004B2358">
              <w:rPr>
                <w:rFonts w:asciiTheme="minorHAnsi" w:hAnsiTheme="minorHAnsi" w:cs="Calibri"/>
                <w:sz w:val="20"/>
              </w:rPr>
              <w:t>RRRR-MM-DD.</w:t>
            </w:r>
          </w:p>
          <w:p w:rsidR="006A2A7B" w:rsidRPr="004B2358" w:rsidRDefault="006A2A7B" w:rsidP="00C821E4">
            <w:pPr>
              <w:spacing w:before="120" w:after="120" w:line="360" w:lineRule="auto"/>
              <w:jc w:val="both"/>
              <w:rPr>
                <w:rFonts w:asciiTheme="minorHAnsi" w:hAnsiTheme="minorHAnsi"/>
                <w:sz w:val="20"/>
              </w:rPr>
            </w:pPr>
            <w:r w:rsidRPr="00A822E4">
              <w:rPr>
                <w:sz w:val="20"/>
                <w:szCs w:val="20"/>
              </w:rPr>
              <w:lastRenderedPageBreak/>
              <w:t>Uwaga! Data w polu "</w:t>
            </w:r>
            <w:r w:rsidRPr="00A5771D">
              <w:rPr>
                <w:i/>
                <w:sz w:val="20"/>
                <w:szCs w:val="20"/>
              </w:rPr>
              <w:t>od</w:t>
            </w:r>
            <w:r w:rsidRPr="00A822E4">
              <w:rPr>
                <w:sz w:val="20"/>
                <w:szCs w:val="20"/>
              </w:rPr>
              <w:t xml:space="preserve">" nie może być wcześniejsza od </w:t>
            </w:r>
            <w:r w:rsidRPr="00A822E4">
              <w:rPr>
                <w:i/>
                <w:sz w:val="20"/>
                <w:szCs w:val="20"/>
              </w:rPr>
              <w:t>Daty zaangażowania</w:t>
            </w:r>
            <w:r w:rsidRPr="00A822E4">
              <w:rPr>
                <w:sz w:val="20"/>
                <w:szCs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65D8FFD" wp14:editId="2E69CB48">
                  <wp:extent cx="1542415" cy="518795"/>
                  <wp:effectExtent l="0" t="0" r="635" b="0"/>
                  <wp:docPr id="622" name="Obraz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542415" cy="518795"/>
                          </a:xfrm>
                          <a:prstGeom prst="rect">
                            <a:avLst/>
                          </a:prstGeom>
                          <a:noFill/>
                          <a:ln>
                            <a:noFill/>
                          </a:ln>
                        </pic:spPr>
                      </pic:pic>
                    </a:graphicData>
                  </a:graphic>
                </wp:inline>
              </w:drawing>
            </w:r>
            <w:r>
              <w:rPr>
                <w:rFonts w:asciiTheme="minorHAnsi" w:hAnsiTheme="minorHAnsi"/>
                <w:noProof/>
                <w:lang w:eastAsia="pl-PL"/>
              </w:rPr>
              <w:drawing>
                <wp:inline distT="0" distB="0" distL="0" distR="0" wp14:anchorId="2BA851FD" wp14:editId="735E1FAA">
                  <wp:extent cx="1433195" cy="422910"/>
                  <wp:effectExtent l="0" t="0" r="0" b="0"/>
                  <wp:docPr id="621" name="Obraz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shd w:val="clear" w:color="auto" w:fill="auto"/>
          </w:tcPr>
          <w:p w:rsidR="00AD4195" w:rsidRPr="004B2358" w:rsidRDefault="00072C86" w:rsidP="00C821E4">
            <w:pPr>
              <w:spacing w:before="120" w:after="120" w:line="360" w:lineRule="auto"/>
              <w:jc w:val="both"/>
              <w:rPr>
                <w:rFonts w:asciiTheme="minorHAnsi" w:hAnsiTheme="minorHAnsi"/>
                <w:sz w:val="20"/>
              </w:rPr>
            </w:pPr>
            <w:r>
              <w:rPr>
                <w:rFonts w:asciiTheme="minorHAnsi" w:hAnsiTheme="minorHAnsi"/>
                <w:sz w:val="20"/>
              </w:rPr>
              <w:t>W przypadku etatu, zaznacz pole</w:t>
            </w:r>
            <w:r w:rsidR="00AD4195" w:rsidRPr="004B2358">
              <w:rPr>
                <w:rFonts w:asciiTheme="minorHAnsi" w:hAnsiTheme="minorHAnsi"/>
                <w:sz w:val="20"/>
              </w:rPr>
              <w:t xml:space="preserve"> </w:t>
            </w:r>
            <w:r w:rsidR="00EA0ABC">
              <w:rPr>
                <w:rFonts w:asciiTheme="minorHAnsi" w:hAnsiTheme="minorHAnsi"/>
                <w:i/>
                <w:sz w:val="20"/>
              </w:rPr>
              <w:t xml:space="preserve">Wymiar etatu </w:t>
            </w:r>
            <w:r>
              <w:rPr>
                <w:rFonts w:asciiTheme="minorHAnsi" w:hAnsiTheme="minorHAnsi"/>
                <w:sz w:val="20"/>
              </w:rPr>
              <w:t>i</w:t>
            </w:r>
            <w:r w:rsidR="00A168E4">
              <w:rPr>
                <w:rFonts w:asciiTheme="minorHAnsi" w:hAnsiTheme="minorHAnsi"/>
                <w:sz w:val="20"/>
              </w:rPr>
              <w:t xml:space="preserve"> </w:t>
            </w:r>
            <w:r w:rsidRPr="004B2358">
              <w:rPr>
                <w:rFonts w:asciiTheme="minorHAnsi" w:hAnsiTheme="minorHAnsi"/>
                <w:sz w:val="20"/>
              </w:rPr>
              <w:t>wprowad</w:t>
            </w:r>
            <w:r>
              <w:rPr>
                <w:rFonts w:asciiTheme="minorHAnsi" w:hAnsiTheme="minorHAnsi"/>
                <w:sz w:val="20"/>
              </w:rPr>
              <w:t>ź</w:t>
            </w:r>
            <w:r w:rsidR="00AD4195" w:rsidRPr="004B2358">
              <w:rPr>
                <w:rFonts w:asciiTheme="minorHAnsi" w:hAnsiTheme="minorHAnsi"/>
                <w:sz w:val="20"/>
              </w:rPr>
              <w:t xml:space="preserve"> konkretną wartość liczbową.</w:t>
            </w:r>
            <w:r w:rsidR="00CE59C1">
              <w:rPr>
                <w:rFonts w:asciiTheme="minorHAnsi" w:hAnsiTheme="minorHAnsi"/>
                <w:sz w:val="20"/>
              </w:rPr>
              <w:t xml:space="preserve"> </w:t>
            </w:r>
            <w:r w:rsidR="00CE59C1" w:rsidRPr="00CE59C1">
              <w:rPr>
                <w:rFonts w:asciiTheme="minorHAnsi" w:hAnsiTheme="minorHAnsi"/>
                <w:sz w:val="20"/>
              </w:rPr>
              <w:t xml:space="preserve">Zaangażowanie w niepełnym wymiarze czasu pracy </w:t>
            </w:r>
            <w:r w:rsidR="00CE59C1">
              <w:rPr>
                <w:rFonts w:asciiTheme="minorHAnsi" w:hAnsiTheme="minorHAnsi"/>
                <w:sz w:val="20"/>
              </w:rPr>
              <w:t>wskaż</w:t>
            </w:r>
            <w:r w:rsidR="00CE59C1" w:rsidRPr="00CE59C1">
              <w:rPr>
                <w:rFonts w:asciiTheme="minorHAnsi" w:hAnsiTheme="minorHAnsi"/>
                <w:sz w:val="20"/>
              </w:rPr>
              <w:t xml:space="preserve"> w postaci ułamka.</w:t>
            </w:r>
          </w:p>
          <w:p w:rsidR="00AD4195" w:rsidRPr="00A168E4" w:rsidRDefault="00AD4195" w:rsidP="00C821E4">
            <w:pPr>
              <w:spacing w:before="120" w:after="120" w:line="360" w:lineRule="auto"/>
              <w:jc w:val="both"/>
              <w:rPr>
                <w:rFonts w:asciiTheme="minorHAnsi" w:hAnsiTheme="minorHAnsi"/>
                <w:i/>
                <w:sz w:val="20"/>
              </w:rPr>
            </w:pPr>
            <w:r w:rsidRPr="004B2358">
              <w:rPr>
                <w:rFonts w:asciiTheme="minorHAnsi" w:hAnsiTheme="minorHAnsi"/>
                <w:sz w:val="20"/>
                <w:szCs w:val="20"/>
              </w:rPr>
              <w:t xml:space="preserve">Uwaga! </w:t>
            </w:r>
            <w:r w:rsidR="00072C86" w:rsidRPr="004B2358">
              <w:rPr>
                <w:rFonts w:asciiTheme="minorHAnsi" w:hAnsiTheme="minorHAnsi"/>
                <w:sz w:val="20"/>
                <w:szCs w:val="20"/>
              </w:rPr>
              <w:t xml:space="preserve">Jeśli w polu </w:t>
            </w:r>
            <w:r w:rsidR="00072C86" w:rsidRPr="004B2358">
              <w:rPr>
                <w:rFonts w:asciiTheme="minorHAnsi" w:hAnsiTheme="minorHAnsi"/>
                <w:i/>
                <w:sz w:val="20"/>
                <w:szCs w:val="20"/>
              </w:rPr>
              <w:t xml:space="preserve">Forma zaangażowania </w:t>
            </w:r>
            <w:r w:rsidR="00072C86" w:rsidRPr="004B2358">
              <w:rPr>
                <w:rFonts w:asciiTheme="minorHAnsi" w:hAnsiTheme="minorHAnsi"/>
                <w:sz w:val="20"/>
                <w:szCs w:val="20"/>
              </w:rPr>
              <w:t>wybrałeś/</w:t>
            </w:r>
            <w:proofErr w:type="spellStart"/>
            <w:r w:rsidR="00072C86" w:rsidRPr="004B2358">
              <w:rPr>
                <w:rFonts w:asciiTheme="minorHAnsi" w:hAnsiTheme="minorHAnsi"/>
                <w:sz w:val="20"/>
                <w:szCs w:val="20"/>
              </w:rPr>
              <w:t>aś</w:t>
            </w:r>
            <w:proofErr w:type="spellEnd"/>
            <w:r w:rsidR="00072C86" w:rsidRPr="004B2358">
              <w:rPr>
                <w:rFonts w:asciiTheme="minorHAnsi" w:hAnsiTheme="minorHAnsi"/>
                <w:sz w:val="20"/>
                <w:szCs w:val="20"/>
              </w:rPr>
              <w:t xml:space="preserve"> wartość </w:t>
            </w:r>
            <w:r w:rsidR="00072C86" w:rsidRPr="004B2358">
              <w:rPr>
                <w:rFonts w:asciiTheme="minorHAnsi" w:hAnsiTheme="minorHAnsi"/>
                <w:i/>
                <w:sz w:val="20"/>
                <w:szCs w:val="20"/>
              </w:rPr>
              <w:t>Stosunek pracy</w:t>
            </w:r>
            <w:r w:rsidR="00072C86" w:rsidRPr="004B2358">
              <w:rPr>
                <w:rFonts w:asciiTheme="minorHAnsi" w:hAnsiTheme="minorHAnsi"/>
                <w:sz w:val="20"/>
                <w:szCs w:val="20"/>
              </w:rPr>
              <w:t xml:space="preserve"> </w:t>
            </w:r>
            <w:r w:rsidR="00072C86">
              <w:rPr>
                <w:rFonts w:asciiTheme="minorHAnsi" w:hAnsiTheme="minorHAnsi"/>
                <w:sz w:val="20"/>
                <w:szCs w:val="20"/>
              </w:rPr>
              <w:t>- p</w:t>
            </w:r>
            <w:r w:rsidRPr="004B2358">
              <w:rPr>
                <w:rFonts w:asciiTheme="minorHAnsi" w:hAnsiTheme="minorHAnsi"/>
                <w:sz w:val="20"/>
                <w:szCs w:val="20"/>
              </w:rPr>
              <w:t xml:space="preserve">ole </w:t>
            </w:r>
            <w:r w:rsidR="00EA0ABC" w:rsidRPr="00EA0ABC">
              <w:rPr>
                <w:rFonts w:asciiTheme="minorHAnsi" w:hAnsiTheme="minorHAnsi"/>
                <w:i/>
                <w:sz w:val="20"/>
                <w:szCs w:val="20"/>
              </w:rPr>
              <w:t>Wymiar etatu</w:t>
            </w:r>
            <w:r w:rsidR="00EA0ABC">
              <w:rPr>
                <w:rFonts w:asciiTheme="minorHAnsi" w:hAnsiTheme="minorHAnsi"/>
                <w:sz w:val="20"/>
                <w:szCs w:val="20"/>
              </w:rPr>
              <w:t xml:space="preserve"> </w:t>
            </w:r>
            <w:r w:rsidRPr="004B2358">
              <w:rPr>
                <w:rFonts w:asciiTheme="minorHAnsi" w:hAnsiTheme="minorHAnsi"/>
                <w:sz w:val="20"/>
                <w:szCs w:val="20"/>
              </w:rPr>
              <w:t xml:space="preserve">jest zablokowane do edycji i uzupełnione automatycznie przez system wartością </w:t>
            </w:r>
            <w:r w:rsidRPr="004B2358">
              <w:rPr>
                <w:rFonts w:asciiTheme="minorHAnsi" w:hAnsiTheme="minorHAnsi"/>
                <w:i/>
                <w:sz w:val="20"/>
                <w:szCs w:val="20"/>
              </w:rPr>
              <w:t>zaznaczony.</w:t>
            </w:r>
            <w:r w:rsidR="00EA0ABC">
              <w:rPr>
                <w:rFonts w:asciiTheme="minorHAnsi" w:hAnsiTheme="minorHAnsi"/>
                <w:i/>
                <w:sz w:val="20"/>
                <w:szCs w:val="20"/>
              </w:rPr>
              <w:t xml:space="preserve"> </w:t>
            </w:r>
            <w:r w:rsidR="00EA0ABC">
              <w:rPr>
                <w:rFonts w:asciiTheme="minorHAnsi" w:hAnsiTheme="minorHAnsi"/>
                <w:sz w:val="20"/>
                <w:szCs w:val="20"/>
              </w:rPr>
              <w:t>Nadal jednak jesteś zobowiązany/a do określenia wysokości etatu.</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szCs w:val="20"/>
              </w:rPr>
              <w:t xml:space="preserve">Pole </w:t>
            </w:r>
            <w:r w:rsidR="00EA0ABC">
              <w:rPr>
                <w:rFonts w:asciiTheme="minorHAnsi" w:hAnsiTheme="minorHAnsi"/>
                <w:i/>
                <w:sz w:val="20"/>
                <w:szCs w:val="20"/>
              </w:rPr>
              <w:t>Wymiar etatu</w:t>
            </w:r>
            <w:r w:rsidR="00EA0ABC" w:rsidRPr="00A168E4">
              <w:rPr>
                <w:rFonts w:asciiTheme="minorHAnsi" w:hAnsiTheme="minorHAnsi"/>
                <w:sz w:val="20"/>
              </w:rPr>
              <w:t xml:space="preserve"> </w:t>
            </w:r>
            <w:r w:rsidRPr="004B2358">
              <w:rPr>
                <w:rFonts w:asciiTheme="minorHAnsi" w:hAnsiTheme="minorHAnsi"/>
                <w:sz w:val="20"/>
                <w:szCs w:val="20"/>
              </w:rPr>
              <w:t xml:space="preserve">jest także zablokowane do edycji i uzupełnione automatycznie przez system wartością </w:t>
            </w:r>
            <w:r w:rsidRPr="004B2358">
              <w:rPr>
                <w:rFonts w:asciiTheme="minorHAnsi" w:hAnsiTheme="minorHAnsi"/>
                <w:i/>
                <w:sz w:val="20"/>
                <w:szCs w:val="20"/>
              </w:rPr>
              <w:t xml:space="preserve">niezaznaczony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wybrałeś/</w:t>
            </w:r>
            <w:proofErr w:type="spellStart"/>
            <w:r w:rsidRPr="004B2358">
              <w:rPr>
                <w:rFonts w:asciiTheme="minorHAnsi" w:hAnsiTheme="minorHAnsi"/>
                <w:sz w:val="20"/>
                <w:szCs w:val="20"/>
              </w:rPr>
              <w:t>aś</w:t>
            </w:r>
            <w:proofErr w:type="spellEnd"/>
            <w:r w:rsidRPr="004B2358">
              <w:rPr>
                <w:rFonts w:asciiTheme="minorHAnsi" w:hAnsiTheme="minorHAnsi"/>
                <w:sz w:val="20"/>
                <w:szCs w:val="20"/>
              </w:rPr>
              <w:t xml:space="preserve"> wartość </w:t>
            </w:r>
            <w:r w:rsidRPr="004B2358">
              <w:rPr>
                <w:rFonts w:asciiTheme="minorHAnsi" w:hAnsiTheme="minorHAnsi"/>
                <w:i/>
                <w:sz w:val="20"/>
                <w:szCs w:val="20"/>
              </w:rPr>
              <w:t>umowa o dzieło.</w:t>
            </w:r>
          </w:p>
        </w:tc>
      </w:tr>
      <w:tr w:rsidR="00AD4195" w:rsidRPr="004B2358" w:rsidTr="00C821E4">
        <w:tc>
          <w:tcPr>
            <w:tcW w:w="5637" w:type="dxa"/>
            <w:tcBorders>
              <w:bottom w:val="single" w:sz="4" w:space="0" w:color="auto"/>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D4E428E" wp14:editId="3E5C3760">
                  <wp:extent cx="1965325" cy="504825"/>
                  <wp:effectExtent l="0" t="0" r="0" b="9525"/>
                  <wp:docPr id="617" name="Obraz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65325" cy="504825"/>
                          </a:xfrm>
                          <a:prstGeom prst="rect">
                            <a:avLst/>
                          </a:prstGeom>
                          <a:noFill/>
                          <a:ln>
                            <a:noFill/>
                          </a:ln>
                        </pic:spPr>
                      </pic:pic>
                    </a:graphicData>
                  </a:graphic>
                </wp:inline>
              </w:drawing>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72C52607" wp14:editId="1050D7AD">
                  <wp:extent cx="1433195" cy="422910"/>
                  <wp:effectExtent l="0" t="0" r="0" b="0"/>
                  <wp:docPr id="616" name="Obraz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tcBorders>
              <w:bottom w:val="single" w:sz="4" w:space="0" w:color="auto"/>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p>
          <w:p w:rsidR="00AD4195" w:rsidRPr="004B2358"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Uwaga! </w:t>
            </w:r>
            <w:r w:rsidRPr="004B2358">
              <w:rPr>
                <w:rFonts w:asciiTheme="minorHAnsi" w:hAnsiTheme="minorHAnsi" w:cs="Calibri"/>
                <w:sz w:val="20"/>
                <w:szCs w:val="20"/>
              </w:rPr>
              <w:t xml:space="preserve">Pole jest zablokowane do edycji i uzupełnione automatycznie przez system wartością </w:t>
            </w:r>
            <w:r w:rsidRPr="004B2358">
              <w:rPr>
                <w:rFonts w:asciiTheme="minorHAnsi" w:hAnsiTheme="minorHAnsi" w:cs="Calibri"/>
                <w:i/>
                <w:sz w:val="20"/>
                <w:szCs w:val="20"/>
              </w:rPr>
              <w:t xml:space="preserve">niezaznaczony </w:t>
            </w:r>
            <w:r w:rsidRPr="004B2358">
              <w:rPr>
                <w:rFonts w:asciiTheme="minorHAnsi" w:hAnsiTheme="minorHAnsi" w:cs="Calibri"/>
                <w:sz w:val="20"/>
                <w:szCs w:val="20"/>
              </w:rPr>
              <w:t xml:space="preserve">jeśli w polu </w:t>
            </w:r>
            <w:r w:rsidRPr="004B2358">
              <w:rPr>
                <w:rFonts w:asciiTheme="minorHAnsi" w:hAnsiTheme="minorHAnsi" w:cs="Calibri"/>
                <w:i/>
                <w:sz w:val="20"/>
                <w:szCs w:val="20"/>
              </w:rPr>
              <w:t xml:space="preserve">Forma zaangażowania </w:t>
            </w:r>
            <w:proofErr w:type="spellStart"/>
            <w:r w:rsidRPr="004B2358">
              <w:rPr>
                <w:rFonts w:asciiTheme="minorHAnsi" w:hAnsiTheme="minorHAnsi" w:cs="Calibri"/>
                <w:sz w:val="20"/>
                <w:szCs w:val="20"/>
              </w:rPr>
              <w:t>wybra</w:t>
            </w:r>
            <w:proofErr w:type="spellEnd"/>
            <w:r w:rsidRPr="004B2358">
              <w:rPr>
                <w:rFonts w:asciiTheme="minorHAnsi" w:hAnsiTheme="minorHAnsi"/>
                <w:sz w:val="20"/>
                <w:szCs w:val="20"/>
              </w:rPr>
              <w:t xml:space="preserve"> </w:t>
            </w:r>
            <w:proofErr w:type="spellStart"/>
            <w:r w:rsidRPr="004B2358">
              <w:rPr>
                <w:rFonts w:asciiTheme="minorHAnsi" w:hAnsiTheme="minorHAnsi"/>
                <w:sz w:val="20"/>
                <w:szCs w:val="20"/>
              </w:rPr>
              <w:t>łeś</w:t>
            </w:r>
            <w:proofErr w:type="spellEnd"/>
            <w:r w:rsidRPr="004B2358">
              <w:rPr>
                <w:rFonts w:asciiTheme="minorHAnsi" w:hAnsiTheme="minorHAnsi"/>
                <w:sz w:val="20"/>
                <w:szCs w:val="20"/>
              </w:rPr>
              <w:t>/</w:t>
            </w:r>
            <w:proofErr w:type="spellStart"/>
            <w:r w:rsidRPr="004B2358">
              <w:rPr>
                <w:rFonts w:asciiTheme="minorHAnsi" w:hAnsiTheme="minorHAnsi"/>
                <w:sz w:val="20"/>
                <w:szCs w:val="20"/>
              </w:rPr>
              <w:t>aś</w:t>
            </w:r>
            <w:proofErr w:type="spellEnd"/>
            <w:r w:rsidRPr="004B2358">
              <w:rPr>
                <w:rFonts w:asciiTheme="minorHAnsi" w:hAnsiTheme="minorHAnsi" w:cs="Calibri"/>
                <w:sz w:val="20"/>
                <w:szCs w:val="20"/>
              </w:rPr>
              <w:t xml:space="preserve"> wartość </w:t>
            </w:r>
            <w:r w:rsidRPr="004B2358">
              <w:rPr>
                <w:rFonts w:asciiTheme="minorHAnsi" w:hAnsiTheme="minorHAnsi" w:cs="Calibri"/>
                <w:i/>
                <w:sz w:val="20"/>
                <w:szCs w:val="20"/>
              </w:rPr>
              <w:t>umowa o dzieło.</w:t>
            </w:r>
          </w:p>
        </w:tc>
      </w:tr>
      <w:tr w:rsidR="00AD4195" w:rsidRPr="004B2358" w:rsidTr="00C821E4">
        <w:tc>
          <w:tcPr>
            <w:tcW w:w="5637" w:type="dxa"/>
            <w:tcBorders>
              <w:bottom w:val="nil"/>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p>
        </w:tc>
        <w:tc>
          <w:tcPr>
            <w:tcW w:w="8583" w:type="dxa"/>
            <w:tcBorders>
              <w:bottom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p>
        </w:tc>
      </w:tr>
      <w:tr w:rsidR="00AD4195" w:rsidRPr="004B2358" w:rsidTr="00C821E4">
        <w:tc>
          <w:tcPr>
            <w:tcW w:w="14220" w:type="dxa"/>
            <w:gridSpan w:val="2"/>
            <w:tcBorders>
              <w:top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uzupełnieniu danych dotyczących danej osoby, przed wprowadzeniem informacji szczegółowych o planowanym czasie pracy musisz zapisać dane o tej osobie za pomocą funkcji </w:t>
            </w:r>
            <w:r w:rsidRPr="004B2358">
              <w:rPr>
                <w:rFonts w:asciiTheme="minorHAnsi" w:hAnsiTheme="minorHAnsi"/>
                <w:i/>
                <w:sz w:val="20"/>
              </w:rPr>
              <w:t xml:space="preserve">Zapisz </w:t>
            </w:r>
          </w:p>
          <w:p w:rsidR="00AD4195" w:rsidRPr="004B2358" w:rsidRDefault="00AD4195" w:rsidP="00C821E4">
            <w:pPr>
              <w:spacing w:before="120" w:after="120" w:line="360" w:lineRule="auto"/>
              <w:jc w:val="center"/>
              <w:rPr>
                <w:rFonts w:asciiTheme="minorHAnsi" w:hAnsiTheme="minorHAnsi"/>
                <w:sz w:val="20"/>
              </w:rPr>
            </w:pPr>
            <w:r>
              <w:rPr>
                <w:rFonts w:asciiTheme="minorHAnsi" w:hAnsiTheme="minorHAnsi"/>
                <w:noProof/>
                <w:sz w:val="20"/>
                <w:lang w:eastAsia="pl-PL"/>
              </w:rPr>
              <w:lastRenderedPageBreak/>
              <mc:AlternateContent>
                <mc:Choice Requires="wps">
                  <w:drawing>
                    <wp:anchor distT="0" distB="0" distL="114300" distR="114300" simplePos="0" relativeHeight="251688960" behindDoc="0" locked="0" layoutInCell="1" allowOverlap="1" wp14:anchorId="086EC884" wp14:editId="1D0F1A11">
                      <wp:simplePos x="0" y="0"/>
                      <wp:positionH relativeFrom="column">
                        <wp:posOffset>1971040</wp:posOffset>
                      </wp:positionH>
                      <wp:positionV relativeFrom="paragraph">
                        <wp:posOffset>-22860</wp:posOffset>
                      </wp:positionV>
                      <wp:extent cx="276225" cy="268605"/>
                      <wp:effectExtent l="0" t="0" r="28575" b="17145"/>
                      <wp:wrapNone/>
                      <wp:docPr id="641" name="Prostokąt zaokrąglony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6860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CBBA69B" id="Prostokąt zaokrąglony 641" o:spid="_x0000_s1026" style="position:absolute;margin-left:155.2pt;margin-top:-1.8pt;width:21.75pt;height:2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IeAIAAOAEAAAOAAAAZHJzL2Uyb0RvYy54bWysVMlu2zAQvRfoPxC8N5IF20mF2IFhI0UB&#10;IzHqFDmPKWpBKA5L0lvu+bN8WIeUnK09Fb0QM5zHWd/w8urQKraT1jWoJ3xwlnImtcCi0dWE/7y7&#10;/nLBmfOgC1Co5YQfpeNX08+fLvcmlxnWqAppGTnRLt+bCa+9N3mSOFHLFtwZGqnJWKJtwZNqq6Sw&#10;sCfvrUqyNB0ne7SFsSikc3S76Ix8Gv2XpRT+tiyd9ExNOOXm42njuQlnMr2EvLJg6kb0acA/ZNFC&#10;oynoi6sFeGBb2/zhqm2ERYelPxPYJliWjZCxBqpmkH6oZl2DkbEWao4zL21y/8+tuNmtLGuKCR8P&#10;B5xpaGlIK0rR48Pzk2ePgA/2+ami6R1ZgFDD9sbl9G5tVjaU7MwSxYMjQ/LOEhTXYw6lbQOWCmaH&#10;2P3jS/flwTNBl9n5OMtGnAkyZeOLcToKwRLIT4+Ndf6bxJYFYcItbnXxgyYcGw+7pfMd/oQLATVe&#10;N0rRPeRKsz15Hg1TIoIAIlupwJPYGirf6YozUBWxWHgbXTpUTRGexypttZkry3ZATJqno3S46NN7&#10;BwuxF+DqDhdNPUzp4EZGTvapvnYoSBssjjQLix1JnRHXDXlbgvMrsMRKSps2zd/SUSqkWrCXOKvR&#10;Pv7tPuCJLGTlbE8spzp/bcFKztR3TTT6OhgOw1pEZTg6z0ixby2btxa9bedI5RNRKLsoBrxXJ7G0&#10;2N7TQs5CVDKBFhS762ivzH23fbTSQs5mEUarYMAv9dqI4Dz0KfTx7nAP1vTT9kSTGzxtBOQf5t1h&#10;w0uNs63HsolkeO1rz05ao8ipfuXDnr7VI+r1Y5r+BgAA//8DAFBLAwQUAAYACAAAACEAALAp0N4A&#10;AAAJAQAADwAAAGRycy9kb3ducmV2LnhtbEyPwU7DMAyG70i8Q2Qkbls6MtZSmk4waYgjdDxA1pi2&#10;WuNUTbYWnh5zgpstf/r9/cV2dr244Bg6TxpWywQEUu1tR42Gj8N+kYEI0ZA1vSfU8IUBtuX1VWFy&#10;6yd6x0sVG8EhFHKjoY1xyKUMdYvOhKUfkPj26UdnIq9jI+1oJg53vbxLko10piP+0JoBdy3Wp+rs&#10;NKRyyA773evp+3ktp6qe315S1Wh9ezM/PYKIOMc/GH71WR1Kdjr6M9kgeg1qlawZ1bBQGxAMqHv1&#10;AOLIQ5aCLAv5v0H5AwAA//8DAFBLAQItABQABgAIAAAAIQC2gziS/gAAAOEBAAATAAAAAAAAAAAA&#10;AAAAAAAAAABbQ29udGVudF9UeXBlc10ueG1sUEsBAi0AFAAGAAgAAAAhADj9If/WAAAAlAEAAAsA&#10;AAAAAAAAAAAAAAAALwEAAF9yZWxzLy5yZWxzUEsBAi0AFAAGAAgAAAAhAD53ywh4AgAA4AQAAA4A&#10;AAAAAAAAAAAAAAAALgIAAGRycy9lMm9Eb2MueG1sUEsBAi0AFAAGAAgAAAAhAACwKdDeAAAACQEA&#10;AA8AAAAAAAAAAAAAAAAA0gQAAGRycy9kb3ducmV2LnhtbFBLBQYAAAAABAAEAPMAAADdBQAAAAA=&#10;" filled="f" strokecolor="#c0504d" strokeweight="2pt">
                      <v:path arrowok="t"/>
                    </v:roundrect>
                  </w:pict>
                </mc:Fallback>
              </mc:AlternateContent>
            </w:r>
            <w:r>
              <w:rPr>
                <w:rFonts w:asciiTheme="minorHAnsi" w:hAnsiTheme="minorHAnsi"/>
                <w:noProof/>
                <w:lang w:eastAsia="pl-PL"/>
              </w:rPr>
              <w:drawing>
                <wp:inline distT="0" distB="0" distL="0" distR="0" wp14:anchorId="6767B4CC" wp14:editId="108FDFE9">
                  <wp:extent cx="5459095" cy="2893060"/>
                  <wp:effectExtent l="0" t="0" r="8255" b="2540"/>
                  <wp:docPr id="606" name="Obraz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459095" cy="2893060"/>
                          </a:xfrm>
                          <a:prstGeom prst="rect">
                            <a:avLst/>
                          </a:prstGeom>
                          <a:noFill/>
                          <a:ln>
                            <a:noFill/>
                          </a:ln>
                        </pic:spPr>
                      </pic:pic>
                    </a:graphicData>
                  </a:graphic>
                </wp:inline>
              </w:drawing>
            </w:r>
          </w:p>
        </w:tc>
      </w:tr>
    </w:tbl>
    <w:p w:rsidR="00AD4195" w:rsidRPr="004B2358" w:rsidRDefault="00AD4195" w:rsidP="00AD4195">
      <w:pPr>
        <w:pStyle w:val="Nagwek1"/>
        <w:numPr>
          <w:ilvl w:val="1"/>
          <w:numId w:val="7"/>
        </w:numPr>
        <w:ind w:left="426"/>
        <w:rPr>
          <w:rFonts w:asciiTheme="minorHAnsi" w:hAnsiTheme="minorHAnsi"/>
          <w:color w:val="2A2F69"/>
        </w:rPr>
      </w:pPr>
      <w:bookmarkStart w:id="488" w:name="_Toc445976310"/>
      <w:bookmarkStart w:id="489" w:name="_Toc470785051"/>
      <w:r w:rsidRPr="004B2358">
        <w:rPr>
          <w:rFonts w:asciiTheme="minorHAnsi" w:hAnsiTheme="minorHAnsi"/>
          <w:color w:val="2A2F69"/>
        </w:rPr>
        <w:lastRenderedPageBreak/>
        <w:t>Planowany czas pracy</w:t>
      </w:r>
      <w:bookmarkEnd w:id="488"/>
      <w:bookmarkEnd w:id="489"/>
    </w:p>
    <w:p w:rsidR="00414E24" w:rsidRPr="00E35097" w:rsidRDefault="00414E24" w:rsidP="00E35097">
      <w:pPr>
        <w:spacing w:before="120" w:after="120" w:line="360" w:lineRule="auto"/>
        <w:jc w:val="both"/>
        <w:rPr>
          <w:rFonts w:asciiTheme="minorHAnsi" w:hAnsiTheme="minorHAnsi"/>
          <w:i/>
          <w:sz w:val="20"/>
          <w:szCs w:val="20"/>
        </w:rPr>
      </w:pPr>
      <w:r w:rsidRPr="00E35097">
        <w:rPr>
          <w:rFonts w:asciiTheme="minorHAnsi" w:hAnsiTheme="minorHAnsi"/>
          <w:sz w:val="20"/>
          <w:szCs w:val="20"/>
        </w:rPr>
        <w:t xml:space="preserve">Uwaga! Blok </w:t>
      </w:r>
      <w:r w:rsidRPr="00E35097">
        <w:rPr>
          <w:rFonts w:asciiTheme="minorHAnsi" w:hAnsiTheme="minorHAnsi"/>
          <w:i/>
          <w:sz w:val="20"/>
          <w:szCs w:val="20"/>
        </w:rPr>
        <w:t>Planowany czas pracy</w:t>
      </w:r>
      <w:r w:rsidRPr="00E35097">
        <w:rPr>
          <w:rFonts w:asciiTheme="minorHAnsi" w:hAnsiTheme="minorHAnsi"/>
          <w:sz w:val="20"/>
          <w:szCs w:val="20"/>
        </w:rPr>
        <w:t xml:space="preserve"> jest dostępny, jeżeli wartość w polu </w:t>
      </w:r>
      <w:r w:rsidRPr="00E35097">
        <w:rPr>
          <w:rFonts w:asciiTheme="minorHAnsi" w:hAnsiTheme="minorHAnsi"/>
          <w:i/>
          <w:sz w:val="20"/>
          <w:szCs w:val="20"/>
        </w:rPr>
        <w:t>Forma zaangażowania</w:t>
      </w:r>
      <w:r w:rsidRPr="00E35097">
        <w:rPr>
          <w:rFonts w:asciiTheme="minorHAnsi" w:hAnsiTheme="minorHAnsi"/>
          <w:sz w:val="20"/>
          <w:szCs w:val="20"/>
        </w:rPr>
        <w:t xml:space="preserve"> jest inna niż </w:t>
      </w:r>
      <w:r w:rsidRPr="00E35097">
        <w:rPr>
          <w:rFonts w:asciiTheme="minorHAnsi" w:hAnsiTheme="minorHAnsi"/>
          <w:i/>
          <w:sz w:val="20"/>
          <w:szCs w:val="20"/>
        </w:rPr>
        <w:t xml:space="preserve">umowa o dzieło.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zapisaniu informacji o personelu możliwe jest uzupełnienie szczegółowych informacji o planowanym czasie pracy danej osoby. Jeżeli dana osoba ma więcej niż jedno stanowisko, </w:t>
      </w:r>
      <w:r w:rsidR="00073679">
        <w:rPr>
          <w:rFonts w:asciiTheme="minorHAnsi" w:hAnsiTheme="minorHAnsi"/>
          <w:sz w:val="20"/>
          <w:szCs w:val="20"/>
        </w:rPr>
        <w:t>uzupełnij</w:t>
      </w:r>
      <w:r w:rsidRPr="004B2358">
        <w:rPr>
          <w:rFonts w:asciiTheme="minorHAnsi" w:hAnsiTheme="minorHAnsi"/>
          <w:sz w:val="20"/>
          <w:szCs w:val="20"/>
        </w:rPr>
        <w:t xml:space="preserve"> dane dotyczące każdego z nich – poprzez wybór odpowiedniego przycisku w sekcji </w:t>
      </w:r>
      <w:r w:rsidRPr="004B2358">
        <w:rPr>
          <w:rFonts w:asciiTheme="minorHAnsi" w:hAnsiTheme="minorHAnsi"/>
          <w:i/>
          <w:sz w:val="20"/>
          <w:szCs w:val="20"/>
        </w:rPr>
        <w:t>Personel projektu</w:t>
      </w:r>
      <w:r w:rsidRPr="004B2358">
        <w:rPr>
          <w:rFonts w:asciiTheme="minorHAnsi" w:hAnsiTheme="minorHAnsi"/>
          <w:sz w:val="20"/>
          <w:szCs w:val="20"/>
        </w:rPr>
        <w:t xml:space="preserve">. </w:t>
      </w:r>
    </w:p>
    <w:p w:rsidR="00414E24" w:rsidRDefault="00EC5449" w:rsidP="00AD4195">
      <w:pPr>
        <w:spacing w:before="120" w:after="120" w:line="360" w:lineRule="auto"/>
        <w:jc w:val="both"/>
        <w:rPr>
          <w:rFonts w:asciiTheme="minorHAnsi" w:hAnsiTheme="minorHAnsi"/>
          <w:color w:val="FF0000"/>
          <w:sz w:val="20"/>
          <w:szCs w:val="20"/>
        </w:rPr>
      </w:pPr>
      <w:r w:rsidRPr="00E35097">
        <w:rPr>
          <w:rFonts w:asciiTheme="minorHAnsi" w:hAnsiTheme="minorHAnsi"/>
          <w:color w:val="FF0000"/>
          <w:sz w:val="20"/>
          <w:szCs w:val="20"/>
        </w:rPr>
        <w:t xml:space="preserve">Uwaga! </w:t>
      </w:r>
    </w:p>
    <w:p w:rsidR="00AD4195" w:rsidRDefault="00414E24" w:rsidP="003F01D8">
      <w:pPr>
        <w:pStyle w:val="Akapitzlist"/>
        <w:numPr>
          <w:ilvl w:val="0"/>
          <w:numId w:val="42"/>
        </w:numPr>
        <w:spacing w:before="120" w:after="120" w:line="360" w:lineRule="auto"/>
        <w:jc w:val="both"/>
        <w:rPr>
          <w:rFonts w:asciiTheme="minorHAnsi" w:hAnsiTheme="minorHAnsi"/>
          <w:color w:val="FF0000"/>
          <w:sz w:val="20"/>
          <w:szCs w:val="20"/>
        </w:rPr>
      </w:pPr>
      <w:r w:rsidRPr="00E35097">
        <w:rPr>
          <w:rFonts w:asciiTheme="minorHAnsi" w:hAnsiTheme="minorHAnsi"/>
          <w:color w:val="FF0000"/>
          <w:sz w:val="20"/>
          <w:szCs w:val="20"/>
        </w:rPr>
        <w:t xml:space="preserve">Nie wykazuj kilku przedziałów godzinowych dla jednego dnia (np.: jeżeli personel pracuje kilka godzin rano i po południu) – połącz je, aby odpowiadały ogólnej liczbie godzin i uzupełnij pole Uwagi (np.: dla pracy w </w:t>
      </w:r>
      <w:r w:rsidR="00EC5449" w:rsidRPr="00E35097">
        <w:rPr>
          <w:rFonts w:asciiTheme="minorHAnsi" w:hAnsiTheme="minorHAnsi"/>
          <w:color w:val="FF0000"/>
          <w:sz w:val="20"/>
          <w:szCs w:val="20"/>
        </w:rPr>
        <w:t>godzin</w:t>
      </w:r>
      <w:r w:rsidRPr="00E35097">
        <w:rPr>
          <w:rFonts w:asciiTheme="minorHAnsi" w:hAnsiTheme="minorHAnsi"/>
          <w:color w:val="FF0000"/>
          <w:sz w:val="20"/>
          <w:szCs w:val="20"/>
        </w:rPr>
        <w:t>ach</w:t>
      </w:r>
      <w:r w:rsidR="00EC5449" w:rsidRPr="00E35097">
        <w:rPr>
          <w:rFonts w:asciiTheme="minorHAnsi" w:hAnsiTheme="minorHAnsi"/>
          <w:color w:val="FF0000"/>
          <w:sz w:val="20"/>
          <w:szCs w:val="20"/>
        </w:rPr>
        <w:t xml:space="preserve"> 9-11 oraz 17-19, </w:t>
      </w:r>
      <w:r w:rsidRPr="00E35097">
        <w:rPr>
          <w:rFonts w:asciiTheme="minorHAnsi" w:hAnsiTheme="minorHAnsi"/>
          <w:color w:val="FF0000"/>
          <w:sz w:val="20"/>
          <w:szCs w:val="20"/>
        </w:rPr>
        <w:t>wskaż</w:t>
      </w:r>
      <w:r w:rsidR="00EC5449" w:rsidRPr="00E35097">
        <w:rPr>
          <w:rFonts w:asciiTheme="minorHAnsi" w:hAnsiTheme="minorHAnsi"/>
          <w:color w:val="FF0000"/>
          <w:sz w:val="20"/>
          <w:szCs w:val="20"/>
        </w:rPr>
        <w:t xml:space="preserve"> godziny 9-13</w:t>
      </w:r>
      <w:r w:rsidRPr="00E35097">
        <w:rPr>
          <w:rFonts w:asciiTheme="minorHAnsi" w:hAnsiTheme="minorHAnsi"/>
          <w:color w:val="FF0000"/>
          <w:sz w:val="20"/>
          <w:szCs w:val="20"/>
        </w:rPr>
        <w:t xml:space="preserve">; w polu Uwagi </w:t>
      </w:r>
      <w:r w:rsidR="00EC5449" w:rsidRPr="00E35097">
        <w:rPr>
          <w:rFonts w:asciiTheme="minorHAnsi" w:hAnsiTheme="minorHAnsi"/>
          <w:color w:val="FF0000"/>
          <w:sz w:val="20"/>
          <w:szCs w:val="20"/>
        </w:rPr>
        <w:t>wprowadź rzeczywiste godziny pracy na danym stanowisku</w:t>
      </w:r>
      <w:r w:rsidRPr="00E35097">
        <w:rPr>
          <w:rFonts w:asciiTheme="minorHAnsi" w:hAnsiTheme="minorHAnsi"/>
          <w:color w:val="FF0000"/>
          <w:sz w:val="20"/>
          <w:szCs w:val="20"/>
        </w:rPr>
        <w:t>)</w:t>
      </w:r>
      <w:r w:rsidR="00EC5449" w:rsidRPr="00E35097">
        <w:rPr>
          <w:rFonts w:asciiTheme="minorHAnsi" w:hAnsiTheme="minorHAnsi"/>
          <w:color w:val="FF0000"/>
          <w:sz w:val="20"/>
          <w:szCs w:val="20"/>
        </w:rPr>
        <w:t xml:space="preserve">. </w:t>
      </w:r>
    </w:p>
    <w:p w:rsidR="00414E24" w:rsidRPr="00E35097" w:rsidRDefault="0091021A" w:rsidP="003F01D8">
      <w:pPr>
        <w:pStyle w:val="Akapitzlist"/>
        <w:numPr>
          <w:ilvl w:val="0"/>
          <w:numId w:val="42"/>
        </w:numPr>
        <w:spacing w:before="120" w:after="120" w:line="360" w:lineRule="auto"/>
        <w:jc w:val="both"/>
        <w:rPr>
          <w:rFonts w:asciiTheme="minorHAnsi" w:hAnsiTheme="minorHAnsi"/>
          <w:color w:val="FF0000"/>
          <w:sz w:val="20"/>
          <w:szCs w:val="20"/>
        </w:rPr>
      </w:pPr>
      <w:r>
        <w:rPr>
          <w:rFonts w:asciiTheme="minorHAnsi" w:hAnsiTheme="minorHAnsi"/>
          <w:color w:val="FF0000"/>
          <w:sz w:val="20"/>
          <w:szCs w:val="20"/>
        </w:rPr>
        <w:t>Tzw. godziny lekcyjne przelicz na godziny zegarowe.</w:t>
      </w:r>
    </w:p>
    <w:p w:rsidR="00506812" w:rsidRPr="004B2358" w:rsidRDefault="00506812" w:rsidP="00AD4195">
      <w:pPr>
        <w:spacing w:before="120" w:after="120" w:line="360" w:lineRule="auto"/>
        <w:jc w:val="both"/>
        <w:rPr>
          <w:rFonts w:asciiTheme="minorHAnsi" w:hAnsiTheme="minorHAnsi"/>
          <w:sz w:val="20"/>
          <w:szCs w:val="20"/>
        </w:rPr>
      </w:pPr>
      <w:r>
        <w:rPr>
          <w:rFonts w:asciiTheme="minorHAnsi" w:hAnsiTheme="minorHAnsi"/>
          <w:sz w:val="20"/>
          <w:szCs w:val="20"/>
        </w:rPr>
        <w:lastRenderedPageBreak/>
        <w:t xml:space="preserve">Uwaga! </w:t>
      </w:r>
      <w:r w:rsidRPr="00506812">
        <w:rPr>
          <w:rFonts w:asciiTheme="minorHAnsi" w:hAnsiTheme="minorHAnsi"/>
          <w:sz w:val="20"/>
          <w:szCs w:val="20"/>
        </w:rPr>
        <w:t xml:space="preserve">Planowany czas pracy </w:t>
      </w:r>
      <w:r>
        <w:rPr>
          <w:rFonts w:asciiTheme="minorHAnsi" w:hAnsiTheme="minorHAnsi"/>
          <w:sz w:val="20"/>
          <w:szCs w:val="20"/>
        </w:rPr>
        <w:t xml:space="preserve">jest zablokowany do edycji </w:t>
      </w:r>
      <w:r w:rsidRPr="00506812">
        <w:rPr>
          <w:rFonts w:asciiTheme="minorHAnsi" w:hAnsiTheme="minorHAnsi"/>
          <w:sz w:val="20"/>
          <w:szCs w:val="20"/>
        </w:rPr>
        <w:t xml:space="preserve">dla formularza o statusie: </w:t>
      </w:r>
      <w:r w:rsidRPr="000C3C54">
        <w:rPr>
          <w:rFonts w:asciiTheme="minorHAnsi" w:hAnsiTheme="minorHAnsi"/>
          <w:i/>
          <w:sz w:val="20"/>
          <w:szCs w:val="20"/>
        </w:rPr>
        <w:t>przesłany</w:t>
      </w:r>
      <w:r w:rsidRPr="00506812">
        <w:rPr>
          <w:rFonts w:asciiTheme="minorHAnsi" w:hAnsiTheme="minorHAnsi"/>
          <w:sz w:val="20"/>
          <w:szCs w:val="20"/>
        </w:rPr>
        <w:t>. Jeżeli chcesz wype</w:t>
      </w:r>
      <w:r>
        <w:rPr>
          <w:rFonts w:asciiTheme="minorHAnsi" w:hAnsiTheme="minorHAnsi"/>
          <w:sz w:val="20"/>
          <w:szCs w:val="20"/>
        </w:rPr>
        <w:t>ł</w:t>
      </w:r>
      <w:r w:rsidRPr="00506812">
        <w:rPr>
          <w:rFonts w:asciiTheme="minorHAnsi" w:hAnsiTheme="minorHAnsi"/>
          <w:sz w:val="20"/>
          <w:szCs w:val="20"/>
        </w:rPr>
        <w:t>nić planowany czas pracy osoby, której formularz już przesłałeś/</w:t>
      </w:r>
      <w:proofErr w:type="spellStart"/>
      <w:r w:rsidRPr="00506812">
        <w:rPr>
          <w:rFonts w:asciiTheme="minorHAnsi" w:hAnsiTheme="minorHAnsi"/>
          <w:sz w:val="20"/>
          <w:szCs w:val="20"/>
        </w:rPr>
        <w:t>aś</w:t>
      </w:r>
      <w:proofErr w:type="spellEnd"/>
      <w:r w:rsidRPr="00506812">
        <w:rPr>
          <w:rFonts w:asciiTheme="minorHAnsi" w:hAnsiTheme="minorHAnsi"/>
          <w:sz w:val="20"/>
          <w:szCs w:val="20"/>
        </w:rPr>
        <w:t xml:space="preserve"> </w:t>
      </w:r>
      <w:r w:rsidR="000C3C54">
        <w:rPr>
          <w:rFonts w:asciiTheme="minorHAnsi" w:hAnsiTheme="minorHAnsi"/>
          <w:sz w:val="20"/>
          <w:szCs w:val="20"/>
        </w:rPr>
        <w:t>poproś</w:t>
      </w:r>
      <w:r w:rsidRPr="00506812">
        <w:rPr>
          <w:rFonts w:asciiTheme="minorHAnsi" w:hAnsiTheme="minorHAnsi"/>
          <w:sz w:val="20"/>
          <w:szCs w:val="20"/>
        </w:rPr>
        <w:t xml:space="preserve"> instytucj</w:t>
      </w:r>
      <w:r w:rsidR="000C3C54">
        <w:rPr>
          <w:rFonts w:asciiTheme="minorHAnsi" w:hAnsiTheme="minorHAnsi"/>
          <w:sz w:val="20"/>
          <w:szCs w:val="20"/>
        </w:rPr>
        <w:t>ę</w:t>
      </w:r>
      <w:r w:rsidRPr="00506812">
        <w:rPr>
          <w:rFonts w:asciiTheme="minorHAnsi" w:hAnsiTheme="minorHAnsi"/>
          <w:sz w:val="20"/>
          <w:szCs w:val="20"/>
        </w:rPr>
        <w:t xml:space="preserve"> o </w:t>
      </w:r>
      <w:r w:rsidR="000C3C54">
        <w:rPr>
          <w:rFonts w:asciiTheme="minorHAnsi" w:hAnsiTheme="minorHAnsi"/>
          <w:sz w:val="20"/>
          <w:szCs w:val="20"/>
        </w:rPr>
        <w:t xml:space="preserve">jego </w:t>
      </w:r>
      <w:r w:rsidRPr="00506812">
        <w:rPr>
          <w:rFonts w:asciiTheme="minorHAnsi" w:hAnsiTheme="minorHAnsi"/>
          <w:sz w:val="20"/>
          <w:szCs w:val="20"/>
        </w:rPr>
        <w:t>wycofanie.</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93056" behindDoc="0" locked="0" layoutInCell="1" allowOverlap="1" wp14:anchorId="79EE5F0A" wp14:editId="48C0E8D6">
                <wp:simplePos x="0" y="0"/>
                <wp:positionH relativeFrom="column">
                  <wp:posOffset>1567180</wp:posOffset>
                </wp:positionH>
                <wp:positionV relativeFrom="paragraph">
                  <wp:posOffset>1134745</wp:posOffset>
                </wp:positionV>
                <wp:extent cx="1747520" cy="449580"/>
                <wp:effectExtent l="0" t="0" r="24130" b="26670"/>
                <wp:wrapNone/>
                <wp:docPr id="656" name="Prostokąt zaokrąglony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0C0E636" id="Prostokąt zaokrąglony 656" o:spid="_x0000_s1026" style="position:absolute;margin-left:123.4pt;margin-top:89.35pt;width:137.6pt;height:3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DmewIAAOEEAAAOAAAAZHJzL2Uyb0RvYy54bWysVMlu2zAQvRfoPxC8N5INOWmEyIFhI0UB&#10;IzGaFDmPKWpBKA5L0lvu+bN8WIeUnK09Fb0QQ87TLG/e6OJy3ym2lda1qAs+Okk5k1pg2eq64D/v&#10;rr585cx50CUo1LLgB+n45fTzp4udyeUYG1SltIyCaJfvTMEb702eJE40sgN3gkZqclZoO/B0tXVS&#10;WthR9E4l4zQ9TXZoS2NRSOfoddE7+TTGryop/E1VOemZKjjV5uNp47kOZzK9gLy2YJpWDGXAP1TR&#10;Qasp6UuoBXhgG9v+EaprhUWHlT8R2CVYVa2QsQfqZpR+6Oa2ASNjL0SOMy80uf8XVlxvV5a1ZcFP&#10;J6ecaehoSCsq0ePD85Nnj4AP9vmppukdWIAQYTvjcvru1qxsaNmZJYoHR47knSdc3IDZV7YLWGqY&#10;7SP7hxf25d4zQY+js+xsMqYhCfJl2fnkaxxPAvnxa2Od/yaxY8EouMWNLn/QiCPzsF06H4qA/IgL&#10;GTVetUrFMSvNdgUfT7I0JAFSW6XAk9kZ6t/pmjNQNclYeBtDOlRtGT6Pbdp6PVeWbYGkNE8nabYI&#10;ZFC6d7CQewGu6XHRNcCUDmFkFOVQ6itFwVpjeaBhWOxV6oy4ainaEpxfgSVZUtm0av6Gjkoh9YKD&#10;xVmD9vFv7wFPaiEvZzuSOfX5awNWcqa+a9LR+SjLwl7ESzY5C/zbt571W4/edHOk9ke01EZEM+C9&#10;OpqVxe6eNnIWspILtKDcPaPDZe779aOdFnI2izDaBQN+qW+NCMEDT4HHu/09WDNM25NOrvG4EpB/&#10;mHeP7Sc+23is2iiGV14HedIexaENOx8W9e09ol7/TNPf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X6lDm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2BB12A4B" wp14:editId="46B03CD6">
            <wp:extent cx="5677535" cy="2183765"/>
            <wp:effectExtent l="0" t="0" r="0" b="6985"/>
            <wp:docPr id="652" name="Obraz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center"/>
        <w:rPr>
          <w:rFonts w:asciiTheme="minorHAnsi" w:hAnsiTheme="minorHAnsi"/>
          <w:noProof/>
          <w:lang w:eastAsia="pl-PL"/>
        </w:rPr>
      </w:pPr>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xml:space="preserve">. </w:t>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Wybrany okres będzie podświetlony.</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95104" behindDoc="0" locked="0" layoutInCell="1" allowOverlap="1" wp14:anchorId="721AC36B" wp14:editId="07C7CC5F">
                <wp:simplePos x="0" y="0"/>
                <wp:positionH relativeFrom="column">
                  <wp:posOffset>-1905</wp:posOffset>
                </wp:positionH>
                <wp:positionV relativeFrom="paragraph">
                  <wp:posOffset>362585</wp:posOffset>
                </wp:positionV>
                <wp:extent cx="1546225" cy="371475"/>
                <wp:effectExtent l="0" t="0" r="15875" b="28575"/>
                <wp:wrapNone/>
                <wp:docPr id="655" name="Prostokąt zaokrąglony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6225"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EF6619B" id="Prostokąt zaokrąglony 655" o:spid="_x0000_s1026" style="position:absolute;margin-left:-.15pt;margin-top:28.55pt;width:121.75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zfAIAAOEEAAAOAAAAZHJzL2Uyb0RvYy54bWysVMlu2zAQvRfoPxC8N5JdO2mFyIFhI0UB&#10;IzGaFDmPKWpBKA5L0pade/4sH9YhJWdrT0UvxJDzNMubNzq/2LeK7aR1Deqcj05SzqQWWDS6yvnP&#10;28tPXzhzHnQBCrXM+UE6fjH7+OG8M5kcY42qkJZREO2yzuS89t5kSeJELVtwJ2ikJmeJtgVPV1sl&#10;hYWOorcqGafpadKhLYxFIZ2j12Xv5LMYvyyl8Ndl6aRnKudUm4+njecmnMnsHLLKgqkbMZQB/1BF&#10;C42mpM+hluCBbW3zR6i2ERYdlv5EYJtgWTZCxh6om1H6rpubGoyMvRA5zjzT5P5fWHG1W1vWFDk/&#10;nU4509DSkNZUosf7p0fPHgDv7dNjRdM7sAAhwjrjMvruxqxtaNmZFYp7R47kjSdc3IDZl7YNWGqY&#10;7SP7h2f25d4zQY+j6eR0PKYiBPk+n40mZzFbAtnxa2Od/yaxZcHIucWtLn7QiCPzsFs5H4qA7IgL&#10;GTVeNkrFMSvNupyPp5OUlCCA1FYq8GS2hvp3uuIMVEUyFt7GkA5VU4TPY5u22iyUZTsgKS3SaTpZ&#10;BjIo3RtYyL0EV/e46BpgSocwMopyKPWFomBtsDjQMCz2KnVGXDYUbQXOr8GSLKlsWjV/TUepkHrB&#10;weKsRvvwt/eAJ7WQl7OOZE59/tqClZyp75p09HU0mYS9iJfJ9GxMF/vas3nt0dt2gdT+iJbaiGgG&#10;vFdHs7TY3tFGzkNWcoEWlLtndLgsfL9+tNNCzucRRrtgwK/0jREheOAp8Hi7vwNrhml70skVHlcC&#10;snfz7rH9xOdbj2UTxfDC6yBP2qM4tGHnw6K+vkfUy59p9hsAAP//AwBQSwMEFAAGAAgAAAAhADI2&#10;/yDeAAAACAEAAA8AAABkcnMvZG93bnJldi54bWxMj8tOwzAQRfdI/IM1SOxa59E2VYhTQaUilpDy&#10;AW48JFHjcRS7TeDrGVZ0ObpH954pdrPtxRVH3zlSEC8jEEi1Mx01Cj6Ph8UWhA+ajO4doYJv9LAr&#10;7+8KnRs30Qdeq9AILiGfawVtCEMupa9btNov3YDE2ZcbrQ58jo00o5643PYyiaKNtLojXmj1gPsW&#10;63N1sQoyOWyPh/3b+edlJaeqnt9fs7RR6vFhfn4CEXAO/zD86bM6lOx0chcyXvQKFimDCtZZDILj&#10;ZJUmIE7MxesNyLKQtw+UvwAAAP//AwBQSwECLQAUAAYACAAAACEAtoM4kv4AAADhAQAAEwAAAAAA&#10;AAAAAAAAAAAAAAAAW0NvbnRlbnRfVHlwZXNdLnhtbFBLAQItABQABgAIAAAAIQA4/SH/1gAAAJQB&#10;AAALAAAAAAAAAAAAAAAAAC8BAABfcmVscy8ucmVsc1BLAQItABQABgAIAAAAIQCL+SozfAIAAOEE&#10;AAAOAAAAAAAAAAAAAAAAAC4CAABkcnMvZTJvRG9jLnhtbFBLAQItABQABgAIAAAAIQAyNv8g3gAA&#10;AAgBAAAPAAAAAAAAAAAAAAAAANYEAABkcnMvZG93bnJldi54bWxQSwUGAAAAAAQABADzAAAA4QUA&#10;AAAA&#10;" filled="f" strokecolor="#c0504d" strokeweight="2pt">
                <v:path arrowok="t"/>
              </v:roundrect>
            </w:pict>
          </mc:Fallback>
        </mc:AlternateContent>
      </w:r>
      <w:r w:rsidRPr="004B2358">
        <w:rPr>
          <w:rFonts w:asciiTheme="minorHAnsi" w:hAnsiTheme="minorHAnsi"/>
          <w:sz w:val="20"/>
        </w:rPr>
        <w:t xml:space="preserve"> </w:t>
      </w:r>
      <w:r>
        <w:rPr>
          <w:rFonts w:asciiTheme="minorHAnsi" w:hAnsiTheme="minorHAnsi"/>
          <w:noProof/>
          <w:lang w:eastAsia="pl-PL"/>
        </w:rPr>
        <w:drawing>
          <wp:inline distT="0" distB="0" distL="0" distR="0" wp14:anchorId="16F80C97" wp14:editId="4507B98C">
            <wp:extent cx="7901940" cy="1323975"/>
            <wp:effectExtent l="0" t="0" r="3810" b="9525"/>
            <wp:docPr id="651" name="Obraz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Default="00AD4195" w:rsidP="00AD4195">
      <w:pPr>
        <w:spacing w:before="120" w:after="120" w:line="360" w:lineRule="auto"/>
        <w:jc w:val="both"/>
        <w:rPr>
          <w:rFonts w:asciiTheme="minorHAnsi" w:hAnsiTheme="minorHAnsi"/>
          <w:sz w:val="20"/>
          <w:szCs w:val="20"/>
        </w:rPr>
      </w:pPr>
    </w:p>
    <w:p w:rsidR="00AD4195"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54660EA5" wp14:editId="6A4CA129">
            <wp:extent cx="382270" cy="395605"/>
            <wp:effectExtent l="0" t="0" r="0" b="4445"/>
            <wp:docPr id="650" name="Obraz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91008" behindDoc="0" locked="0" layoutInCell="1" allowOverlap="1" wp14:anchorId="18CF9E34" wp14:editId="6FF4F17A">
                <wp:simplePos x="0" y="0"/>
                <wp:positionH relativeFrom="column">
                  <wp:posOffset>2033905</wp:posOffset>
                </wp:positionH>
                <wp:positionV relativeFrom="paragraph">
                  <wp:posOffset>440690</wp:posOffset>
                </wp:positionV>
                <wp:extent cx="371475" cy="338455"/>
                <wp:effectExtent l="0" t="0" r="28575" b="23495"/>
                <wp:wrapNone/>
                <wp:docPr id="654" name="Prostokąt zaokrąglony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AF8EEBD" id="Prostokąt zaokrąglony 654" o:spid="_x0000_s1026" style="position:absolute;margin-left:160.15pt;margin-top:34.7pt;width:29.25pt;height:26.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x8egIAAOAEAAAOAAAAZHJzL2Uyb0RvYy54bWysVMlu2zAQvRfoPxC8N7IdKUmFyIFhI0UB&#10;IzHqFDmPKcoSQnFYkt5yz5/lwzqk5GztqeiFmOE8zvqGl1f7VrGttK5BXfDhyYAzqQWWjV4X/Ofd&#10;9ZcLzpwHXYJCLQt+kI5fjT9/utyZXI6wRlVKy8iJdvnOFLz23uRJ4kQtW3AnaKQmY4W2BU+qXSel&#10;hR15b1UyGgzOkh3a0lgU0jm6nXVGPo7+q0oKf1tVTnqmCk65+XjaeK7CmYwvIV9bMHUj+jTgH7Jo&#10;odEU9MXVDDywjW3+cNU2wqLDyp8IbBOsqkbIWANVMxx8qGZZg5GxFmqOMy9tcv/PrbjZLixryoKf&#10;ZSlnGloa0oJS9Pjw/OTZI+CDfX5a0/QOLECoYTvjcnq3NAsbSnZmjuLBkSF5ZwmK6zH7yrYBSwWz&#10;fez+4aX7cu+ZoMvT82F6nnEmyHR6epFmWQiWQH58bKzz3yS2LAgFt7jR5Q+acGw8bOfOd/gjLgTU&#10;eN0oRfeQK812BR9l6YCIIIDIVinwJLaGynd6zRmoNbFYeBtdOlRNGZ7HKu16NVWWbYGYNB1kg3TW&#10;p/cOFmLPwNUdLpp6mNLBjYyc7FN97VCQVlgeaBYWO5I6I64b8jYH5xdgiZWUNm2av6WjUki1YC9x&#10;VqN9/Nt9wBNZyMrZjlhOdf7agJWcqe+aaPR1mKZhLaKSZucjUuxby+qtRW/aKVL5Q9ppI6IY8F4d&#10;xcpie08LOQlRyQRaUOyuo70y9d320UoLOZlEGK2CAT/XSyOC89Cn0Me7/T1Y00/bE01u8LgRkH+Y&#10;d4cNLzVONh6rJpLhta89O2mNIqf6lQ97+laPqNePafwbAAD//wMAUEsDBBQABgAIAAAAIQDt1xDX&#10;3gAAAAoBAAAPAAAAZHJzL2Rvd25yZXYueG1sTI/RToNAEEXfTfoPm2nim10KTUFkaWqTGh+V+gFb&#10;dgRSdpaw24J+veOTPk7m5N5zi91se3HD0XeOFKxXEQik2pmOGgUfp+NDBsIHTUb3jlDBF3rYlYu7&#10;QufGTfSOtyo0gkPI51pBG8KQS+nrFq32Kzcg8e/TjVYHPsdGmlFPHG57GUfRVlrdETe0esBDi/Wl&#10;uloFqRyy0/Hwevl+3sipque3lzRplLpfzvsnEAHn8AfDrz6rQ8lOZ3cl40WvIImjhFEF28cNCAaS&#10;NOMtZybjOAVZFvL/hPIHAAD//wMAUEsBAi0AFAAGAAgAAAAhALaDOJL+AAAA4QEAABMAAAAAAAAA&#10;AAAAAAAAAAAAAFtDb250ZW50X1R5cGVzXS54bWxQSwECLQAUAAYACAAAACEAOP0h/9YAAACUAQAA&#10;CwAAAAAAAAAAAAAAAAAvAQAAX3JlbHMvLnJlbHNQSwECLQAUAAYACAAAACEAnjMMfHoCAADgBAAA&#10;DgAAAAAAAAAAAAAAAAAuAgAAZHJzL2Uyb0RvYy54bWxQSwECLQAUAAYACAAAACEA7dcQ19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w:drawing>
          <wp:inline distT="0" distB="0" distL="0" distR="0" wp14:anchorId="22E0C531" wp14:editId="23F9A39F">
            <wp:extent cx="7901940" cy="1323975"/>
            <wp:effectExtent l="0" t="0" r="3810" b="9525"/>
            <wp:docPr id="649" name="Obraz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3F01D8">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3B06D4CB" wp14:editId="101E34E8">
            <wp:extent cx="422910" cy="368300"/>
            <wp:effectExtent l="0" t="0" r="0" b="0"/>
            <wp:docPr id="648" name="Obraz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w całej sekcji. W osobno otwartym oknie system pozwala na określenie planowanego czasu pracy danej osoby w dniach oraz godzinach – domyślnie są to wszystkie dni robocze w wybranym okresie (tj. bez sobót i niedziel). </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anchor distT="0" distB="0" distL="114300" distR="114300" simplePos="0" relativeHeight="251697152" behindDoc="0" locked="0" layoutInCell="1" allowOverlap="1" wp14:anchorId="71E074DB" wp14:editId="4AEFE7D3">
            <wp:simplePos x="0" y="0"/>
            <wp:positionH relativeFrom="column">
              <wp:posOffset>2895600</wp:posOffset>
            </wp:positionH>
            <wp:positionV relativeFrom="paragraph">
              <wp:posOffset>462280</wp:posOffset>
            </wp:positionV>
            <wp:extent cx="3389630" cy="1245235"/>
            <wp:effectExtent l="0" t="0" r="1270" b="0"/>
            <wp:wrapSquare wrapText="right"/>
            <wp:docPr id="653" name="Obraz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389630" cy="124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3F01D8">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709D63A3" wp14:editId="61046A2F">
            <wp:extent cx="395605" cy="340995"/>
            <wp:effectExtent l="0" t="0" r="4445" b="1905"/>
            <wp:docPr id="647" name="Obraz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910469"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będzie zaangażowana do pracy w projekcie. Po wyjściu z kalendarza </w:t>
      </w:r>
      <w:r w:rsidR="00CE59C1">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r w:rsidR="00910469">
        <w:rPr>
          <w:rFonts w:asciiTheme="minorHAnsi" w:hAnsiTheme="minorHAnsi"/>
          <w:sz w:val="20"/>
          <w:szCs w:val="20"/>
        </w:rPr>
        <w:t xml:space="preserve"> </w:t>
      </w:r>
    </w:p>
    <w:p w:rsidR="00AD4195" w:rsidRPr="004B2358" w:rsidRDefault="00910469" w:rsidP="00AD4195">
      <w:pPr>
        <w:spacing w:before="120" w:after="120" w:line="360" w:lineRule="auto"/>
        <w:jc w:val="both"/>
        <w:rPr>
          <w:rFonts w:asciiTheme="minorHAnsi" w:hAnsiTheme="minorHAnsi"/>
          <w:sz w:val="20"/>
          <w:szCs w:val="20"/>
        </w:rPr>
      </w:pPr>
      <w:r>
        <w:rPr>
          <w:rFonts w:asciiTheme="minorHAnsi" w:hAnsiTheme="minorHAnsi"/>
          <w:sz w:val="20"/>
          <w:szCs w:val="20"/>
        </w:rPr>
        <w:t>Uwaga! Pamiętaj, aby dla każdego wybranego dnia liczba rozplanowanych godzin była większa od zera.</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016A8497" wp14:editId="6E6D3D77">
            <wp:extent cx="2292985" cy="1569720"/>
            <wp:effectExtent l="0" t="0" r="0" b="0"/>
            <wp:docPr id="646" name="Obraz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3F01D8">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6FDBE94D" wp14:editId="62922A14">
            <wp:extent cx="368300" cy="368300"/>
            <wp:effectExtent l="0" t="0" r="0" b="0"/>
            <wp:docPr id="645" name="Obraz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3F01D8">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1C652BE4" wp14:editId="70518F82">
            <wp:extent cx="368300" cy="340995"/>
            <wp:effectExtent l="0" t="0" r="0" b="1905"/>
            <wp:docPr id="644" name="Obraz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3F01D8">
      <w:pPr>
        <w:numPr>
          <w:ilvl w:val="0"/>
          <w:numId w:val="37"/>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03FB6B96" wp14:editId="5F5B089F">
            <wp:extent cx="368300" cy="340995"/>
            <wp:effectExtent l="0" t="0" r="0" b="1905"/>
            <wp:docPr id="643" name="Obraz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lastRenderedPageBreak/>
        <w:t>Funkcja pozwala na wyczyszczenie danych wprowadzonych dla danego okresu, np. gdy są nieprawidłowo zainicjowane.</w:t>
      </w:r>
    </w:p>
    <w:p w:rsidR="00AD4195" w:rsidRPr="004B2358" w:rsidRDefault="00AD4195" w:rsidP="00AD4195">
      <w:pPr>
        <w:pStyle w:val="Nagwek1"/>
        <w:numPr>
          <w:ilvl w:val="2"/>
          <w:numId w:val="7"/>
        </w:numPr>
        <w:ind w:left="567"/>
        <w:rPr>
          <w:rFonts w:asciiTheme="minorHAnsi" w:hAnsiTheme="minorHAnsi"/>
          <w:color w:val="2A2F69"/>
        </w:rPr>
      </w:pPr>
      <w:bookmarkStart w:id="490" w:name="_Toc445976311"/>
      <w:bookmarkStart w:id="491" w:name="_Toc470785052"/>
      <w:r w:rsidRPr="004B2358">
        <w:rPr>
          <w:rFonts w:asciiTheme="minorHAnsi" w:hAnsiTheme="minorHAnsi"/>
          <w:color w:val="2A2F69"/>
        </w:rPr>
        <w:t>Przesłanie informacji o personelu i planowanym czasie pracy</w:t>
      </w:r>
      <w:bookmarkEnd w:id="490"/>
      <w:bookmarkEnd w:id="491"/>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99200" behindDoc="0" locked="0" layoutInCell="1" allowOverlap="1" wp14:anchorId="42669F44" wp14:editId="75F8D5EE">
                      <wp:simplePos x="0" y="0"/>
                      <wp:positionH relativeFrom="column">
                        <wp:posOffset>65405</wp:posOffset>
                      </wp:positionH>
                      <wp:positionV relativeFrom="paragraph">
                        <wp:posOffset>735330</wp:posOffset>
                      </wp:positionV>
                      <wp:extent cx="1172210" cy="371475"/>
                      <wp:effectExtent l="0" t="0" r="27940" b="28575"/>
                      <wp:wrapNone/>
                      <wp:docPr id="669" name="Prostokąt zaokrąglony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9E99BD0" id="Prostokąt zaokrąglony 669" o:spid="_x0000_s1026" style="position:absolute;margin-left:5.15pt;margin-top:57.9pt;width:92.3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oFegIAAOEEAAAOAAAAZHJzL2Uyb0RvYy54bWysVMlu2zAQvRfoPxC8N5JcO26EyIFhI0UB&#10;IzGaFDmPKUoWQnFYkt5yz5/lwzKk5GztqeiFmOE8zvqG5xf7VrGttK5BXfDsJOVMaoFlo+uC/7q9&#10;/PKNM+dBl6BQy4IfpOMXk8+fzncmlwNcoyqlZeREu3xnCr723uRJ4sRatuBO0EhNxgptC55UWyel&#10;hR15b1UySNPTZIe2NBaFdI5u552RT6L/qpLCX1eVk56pglNuPp42nqtwJpNzyGsLZt2IPg34hyxa&#10;aDQFfXE1Bw9sY5s/XLWNsOiw8icC2wSrqhEy1kDVZOmHam7WYGSshZrjzEub3P9zK662S8uasuCn&#10;p2ecaWhpSEtK0eP906NnD4D39umxpukdWIBQw3bG5fTuxixtKNmZBYp7R4bknSUorsfsK9sGLBXM&#10;9rH7h5fuy71ngi6zbDwYZDQkQbav42w4HoVoCeTH18Y6/11iy4JQcIsbXf6kEcfOw3bhfIc/4kJE&#10;jZeNUnQPudJsV/DBaJiGIEBsqxR4EltD9TtdcwaqJhoLb6NLh6opw/NYpq1XM2XZFohKs3SUDud9&#10;eu9gIfYc3LrDRVMPUzq4kZGUfaqvLQrSCssDDcNix1JnxGVD3hbg/BIs0ZLSplXz13RUCqkW7CXO&#10;1mgf/nYf8MQWsnK2I5pTnb83YCVn6ocmHp1lw2HYi6gMR+MBKfatZfXWojftDKn8jJbaiCgGvFdH&#10;sbLY3tFGTkNUMoEWFLvraK/MfLd+tNNCTqcRRrtgwC/0jRHBeehT6OPt/g6s6aftiSdXeFwJyD/M&#10;u8OGlxqnG49VE8nw2teenrRHkVP9zodFfatH1OvPNHkGAAD//wMAUEsDBBQABgAIAAAAIQCm8SL4&#10;3gAAAAoBAAAPAAAAZHJzL2Rvd25yZXYueG1sTI/BTsMwEETvSP0Haytxo06bQNoQpyqVijhCyge4&#10;8ZJEjddR7DaBr2d7gtPuaEezb/LtZDtxxcG3jhQsFxEIpMqZlmoFn8fDwxqED5qM7hyhgm/0sC1m&#10;d7nOjBvpA69lqAWHkM+0giaEPpPSVw1a7ReuR+LblxusDiyHWppBjxxuO7mKoidpdUv8odE97hus&#10;zuXFKkhlvz4e9m/nn5dEjmU1vb+mca3U/XzaPYMIOIU/M9zwGR0KZjq5CxkvOtZRzE6ey0eucDNs&#10;kg2IEy9pEoMscvm/QvELAAD//wMAUEsBAi0AFAAGAAgAAAAhALaDOJL+AAAA4QEAABMAAAAAAAAA&#10;AAAAAAAAAAAAAFtDb250ZW50X1R5cGVzXS54bWxQSwECLQAUAAYACAAAACEAOP0h/9YAAACUAQAA&#10;CwAAAAAAAAAAAAAAAAAvAQAAX3JlbHMvLnJlbHNQSwECLQAUAAYACAAAACEA4i1KBXoCAADhBAAA&#10;DgAAAAAAAAAAAAAAAAAuAgAAZHJzL2Uyb0RvYy54bWxQSwECLQAUAAYACAAAACEApvEi+N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mc:AlternateContent>
                <mc:Choice Requires="wps">
                  <w:drawing>
                    <wp:anchor distT="0" distB="0" distL="114300" distR="114300" simplePos="0" relativeHeight="251703296" behindDoc="0" locked="0" layoutInCell="1" allowOverlap="1" wp14:anchorId="663410AE" wp14:editId="7670E1E9">
                      <wp:simplePos x="0" y="0"/>
                      <wp:positionH relativeFrom="column">
                        <wp:posOffset>1572895</wp:posOffset>
                      </wp:positionH>
                      <wp:positionV relativeFrom="paragraph">
                        <wp:posOffset>161290</wp:posOffset>
                      </wp:positionV>
                      <wp:extent cx="1172210" cy="371475"/>
                      <wp:effectExtent l="0" t="0" r="27940" b="28575"/>
                      <wp:wrapNone/>
                      <wp:docPr id="668" name="Prostokąt zaokrąglony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CF78F89" id="Prostokąt zaokrąglony 668" o:spid="_x0000_s1026" style="position:absolute;margin-left:123.85pt;margin-top:12.7pt;width:92.3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FeQIAAOEEAAAOAAAAZHJzL2Uyb0RvYy54bWysVMlu2zAQvRfoPxC8N7JcO26FyIFhI0UB&#10;IzHqFDmPKWpBKA5L0lvu+bN8WIeUnK09Fb0QM5zHWd/w4vLQKraT1jWoc56eDTiTWmDR6CrnP2+v&#10;Pn3hzHnQBSjUMudH6fjl9OOHi73J5BBrVIW0jJxol+1NzmvvTZYkTtSyBXeGRmoylmhb8KTaKiks&#10;7Ml7q5LhYHCe7NEWxqKQztHtojPyafRfllL4m7J00jOVc8rNx9PGcxPOZHoBWWXB1I3o04B/yKKF&#10;RlPQZ1cL8MC2tvnDVdsIiw5LfyawTbAsGyFjDVRNOnhXzboGI2Mt1Bxnntvk/p9bcb1bWdYUOT8/&#10;p1FpaGlIK0rR4/3To2cPgPf26bGi6R1ZgFDD9sZl9G5tVjaU7MwSxb0jQ/LGEhTXYw6lbQOWCmaH&#10;2P3jc/flwTNBl2k6GQ5TGpIg2+dJOpqMQ7QEstNrY53/JrFlQci5xa0uftCIY+dht3S+w59wIaLG&#10;q0YpuodMabbP+XA8GoQgQGwrFXgSW0P1O11xBqoiGgtvo0uHqinC81imrTZzZdkOiErzwXgwWvTp&#10;vYGF2AtwdYeLph6mdHAjIyn7VF9aFKQNFkcahsWOpc6Iq4a8LcH5FViiJaVNq+Zv6CgVUi3YS5zV&#10;aB/+dh/wxBaycrYnmlOdv7ZgJWfquyYefU1Ho7AXURmNJ0NS7GvL5rVFb9s5UvkpLbURUQx4r05i&#10;abG9o42chahkAi0odtfRXpn7bv1op4WczSKMdsGAX+q1EcF56FPo4+3hDqzpp+2JJ9d4WgnI3s27&#10;w4aXGmdbj2UTyfDS156etEeRU/3Oh0V9rUfUy880/Q0AAP//AwBQSwMEFAAGAAgAAAAhAIiS4NPe&#10;AAAACQEAAA8AAABkcnMvZG93bnJldi54bWxMj8FOg0AQhu8mvsNmTLzZRUChyNJokxqPSn2ALTsF&#10;UnaWsNuCPr3jSW8zmS//fH+5WewgLjj53pGC+1UEAqlxpqdWwed+d5eD8EGT0YMjVPCFHjbV9VWp&#10;C+Nm+sBLHVrBIeQLraALYSyk9E2HVvuVG5H4dnST1YHXqZVm0jOH20HGUfQore6JP3R6xG2Hzak+&#10;WwWZHPP9bvt2+n5J5Vw3y/trlrRK3d4sz08gAi7hD4ZffVaHip0O7kzGi0FBnGYZozw8pCAYSJM4&#10;AXFQkCdrkFUp/zeofgAAAP//AwBQSwECLQAUAAYACAAAACEAtoM4kv4AAADhAQAAEwAAAAAAAAAA&#10;AAAAAAAAAAAAW0NvbnRlbnRfVHlwZXNdLnhtbFBLAQItABQABgAIAAAAIQA4/SH/1gAAAJQBAAAL&#10;AAAAAAAAAAAAAAAAAC8BAABfcmVscy8ucmVsc1BLAQItABQABgAIAAAAIQD5ux/FeQIAAOEEAAAO&#10;AAAAAAAAAAAAAAAAAC4CAABkcnMvZTJvRG9jLnhtbFBLAQItABQABgAIAAAAIQCIkuDT3gAAAAkB&#10;AAAPAAAAAAAAAAAAAAAAANMEAABkcnMvZG93bnJldi54bWxQSwUGAAAAAAQABADzAAAA3gUAA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6397ADC4" wp14:editId="4CF21770">
                  <wp:extent cx="4845050" cy="2374900"/>
                  <wp:effectExtent l="0" t="0" r="0" b="6350"/>
                  <wp:docPr id="666" name="Obraz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personelu oraz planowanego czasu pracy,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7E79F85A" wp14:editId="28399EA4">
                  <wp:extent cx="340995" cy="327660"/>
                  <wp:effectExtent l="0" t="0" r="1905" b="0"/>
                  <wp:docPr id="665" name="Obraz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Usunięte</w:t>
            </w:r>
            <w:r w:rsidRPr="004B2358">
              <w:rPr>
                <w:rFonts w:asciiTheme="minorHAnsi" w:hAnsiTheme="minorHAnsi"/>
                <w:sz w:val="20"/>
              </w:rPr>
              <w:t xml:space="preserve"> – za pomocą funkcji </w:t>
            </w:r>
            <w:r w:rsidRPr="004B2358">
              <w:rPr>
                <w:rFonts w:asciiTheme="minorHAnsi" w:hAnsiTheme="minorHAnsi"/>
                <w:i/>
                <w:sz w:val="20"/>
              </w:rPr>
              <w:t>Usuń</w:t>
            </w:r>
            <w:r w:rsidRPr="004B2358">
              <w:rPr>
                <w:rFonts w:asciiTheme="minorHAnsi" w:hAnsiTheme="minorHAnsi"/>
                <w:sz w:val="20"/>
              </w:rPr>
              <w:t xml:space="preserve"> </w:t>
            </w:r>
            <w:r>
              <w:rPr>
                <w:rFonts w:asciiTheme="minorHAnsi" w:hAnsiTheme="minorHAnsi"/>
                <w:noProof/>
                <w:lang w:eastAsia="pl-PL"/>
              </w:rPr>
              <w:drawing>
                <wp:inline distT="0" distB="0" distL="0" distR="0" wp14:anchorId="4587BC7D" wp14:editId="0356E91F">
                  <wp:extent cx="327660" cy="340995"/>
                  <wp:effectExtent l="0" t="0" r="0" b="1905"/>
                  <wp:docPr id="664" name="Obraz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327660" cy="34099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Wydrukowane</w:t>
            </w:r>
            <w:r w:rsidRPr="004B2358">
              <w:rPr>
                <w:rFonts w:asciiTheme="minorHAnsi" w:hAnsiTheme="minorHAnsi"/>
                <w:sz w:val="20"/>
              </w:rPr>
              <w:t xml:space="preserve"> – za pomocą funkcji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3839F858" wp14:editId="22F916A5">
                  <wp:extent cx="368300" cy="354965"/>
                  <wp:effectExtent l="0" t="0" r="0" b="6985"/>
                  <wp:docPr id="663" name="Obraz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48E68724" wp14:editId="4EDB49B1">
                  <wp:extent cx="395605" cy="300355"/>
                  <wp:effectExtent l="0" t="0" r="4445" b="4445"/>
                  <wp:docPr id="662" name="Obraz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4DA6EE6E" wp14:editId="1815D7B7">
                  <wp:extent cx="368300" cy="286385"/>
                  <wp:effectExtent l="0" t="0" r="0" b="0"/>
                  <wp:docPr id="661" name="Obraz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 analogicznej jak opisana w module </w:t>
            </w:r>
            <w:r w:rsidRPr="004B2358">
              <w:rPr>
                <w:rFonts w:asciiTheme="minorHAnsi" w:hAnsiTheme="minorHAnsi"/>
                <w:b/>
                <w:i/>
                <w:sz w:val="20"/>
              </w:rPr>
              <w:t>Korespondencja</w:t>
            </w:r>
            <w:r w:rsidRPr="004B2358">
              <w:rPr>
                <w:rFonts w:asciiTheme="minorHAnsi" w:hAnsiTheme="minorHAnsi"/>
                <w:sz w:val="20"/>
              </w:rPr>
              <w:t xml:space="preserve">. Dla Twojej wygody, można z niej skorzystać także tutaj, bez konieczności wychodzenia z </w:t>
            </w:r>
            <w:r w:rsidRPr="004B2358">
              <w:rPr>
                <w:rFonts w:asciiTheme="minorHAnsi" w:hAnsiTheme="minorHAnsi"/>
                <w:b/>
                <w:i/>
                <w:sz w:val="20"/>
              </w:rPr>
              <w:t>Bazy personelu</w:t>
            </w:r>
            <w:r w:rsidRPr="004B2358">
              <w:rPr>
                <w:rFonts w:asciiTheme="minorHAnsi" w:hAnsiTheme="minorHAnsi"/>
                <w:sz w:val="20"/>
              </w:rPr>
              <w:t>.</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9015496" wp14:editId="6316AE72">
                  <wp:extent cx="5281930" cy="982345"/>
                  <wp:effectExtent l="0" t="0" r="0" b="8255"/>
                  <wp:docPr id="660" name="Obraz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281930" cy="98234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Twoja informacja nie będzie mogła być przez Ciebie edytowana oraz usunięta.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informacji,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Wybór funkcji OK powoduje przesłanie informacji.</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1248" behindDoc="0" locked="0" layoutInCell="1" allowOverlap="1" wp14:anchorId="782F2ED7" wp14:editId="4524EFBB">
                      <wp:simplePos x="0" y="0"/>
                      <wp:positionH relativeFrom="column">
                        <wp:posOffset>1529080</wp:posOffset>
                      </wp:positionH>
                      <wp:positionV relativeFrom="paragraph">
                        <wp:posOffset>55880</wp:posOffset>
                      </wp:positionV>
                      <wp:extent cx="923925" cy="443230"/>
                      <wp:effectExtent l="0" t="0" r="28575" b="13970"/>
                      <wp:wrapNone/>
                      <wp:docPr id="667" name="Prostokąt zaokrąglony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93F8BA0" id="Prostokąt zaokrąglony 667" o:spid="_x0000_s1026" style="position:absolute;margin-left:120.4pt;margin-top:4.4pt;width:72.75pt;height:34.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JHfAIAAOAEAAAOAAAAZHJzL2Uyb0RvYy54bWysVMlu2zAQvRfoPxC8N7IVOWmEyIFhI0UB&#10;IzHqFDmPKWpBKA5L0lvu+bN8WIe0nK09Fb0QQ87TLG/e6PJq1ym2kda1qAs+PBlwJrXAstV1wX/e&#10;XX/5ypnzoEtQqGXB99Lxq/HnT5dbk8sUG1SltIyCaJdvTcEb702eJE40sgN3gkZqclZoO/B0tXVS&#10;WthS9E4l6WBwlmzRlsaikM7R6+zg5OMYv6qk8LdV5aRnquBUm4+njecqnMn4EvLagmla0ZcB/1BF&#10;B62mpC+hZuCBrW37R6iuFRYdVv5EYJdgVbVCxh6om+HgQzfLBoyMvRA5zrzQ5P5fWHGzWVjWlgU/&#10;OzvnTENHQ1pQiR4fnp88ewR8sM9PNU1vzwKECNsal9N3S7OwoWVn5igeHDmSd55wcT1mV9kuYKlh&#10;tovs71/YlzvPBD1epKcX6YgzQa4sO01P43QSyI8fG+v8N4kdC0bBLa51+YMmHImHzdz5UAPkR1xI&#10;qPG6VSpOWWm2LXg6ygYkBAEktkqBJ7Mz1L7TNWegalKx8DaGdKjaMnweu7T1aqos2wApaToYDbJZ&#10;4ILSvYOF3DNwzQEXXT1M6RBGRk32pb4yFKwVlnuahcWDSJ0R1y1Fm4PzC7CkSiqbNs3f0lEppF6w&#10;tzhr0D7+7T3gSSzk5WxLKqc+f63BSs7Ud00yuhhmWViLeMlG5yld7FvP6q1Hr7spUvtD2mkjohnw&#10;Xh3NymJ3Tws5CVnJBVpQ7gOj/WXqD9tHKy3kZBJhtAoG/FwvjQjBA0+Bx7vdPVjTT9uTTG7wuBGQ&#10;f5j3AXuY+GTtsWqjGF557dVJaxSH1q982NO394h6/TGNfwM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KMzAkd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350DBC11" wp14:editId="6AF49790">
                  <wp:extent cx="5963920" cy="2552065"/>
                  <wp:effectExtent l="0" t="0" r="0" b="635"/>
                  <wp:docPr id="659" name="Obraz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Twoja informacja o personelu staje się niedostępna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446762C7" wp14:editId="4D4542AF">
                  <wp:extent cx="327660" cy="327660"/>
                  <wp:effectExtent l="0" t="0" r="0" b="0"/>
                  <wp:docPr id="658" name="Obraz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751C1DF8" wp14:editId="52B6B099">
                  <wp:extent cx="436880" cy="300355"/>
                  <wp:effectExtent l="0" t="0" r="1270" b="4445"/>
                  <wp:docPr id="657" name="Obraz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492" w:name="_Toc445976312"/>
      <w:bookmarkStart w:id="493" w:name="_Toc470785053"/>
      <w:r w:rsidRPr="004B2358">
        <w:rPr>
          <w:rFonts w:asciiTheme="minorHAnsi" w:hAnsiTheme="minorHAnsi"/>
          <w:color w:val="2A2F69"/>
        </w:rPr>
        <w:t>Protokół od</w:t>
      </w:r>
      <w:r w:rsidRPr="00AD4195">
        <w:rPr>
          <w:rFonts w:asciiTheme="minorHAnsi" w:hAnsiTheme="minorHAnsi"/>
          <w:color w:val="2A2F69"/>
        </w:rPr>
        <w:t>bi</w:t>
      </w:r>
      <w:r w:rsidRPr="004B2358">
        <w:rPr>
          <w:rFonts w:asciiTheme="minorHAnsi" w:hAnsiTheme="minorHAnsi"/>
          <w:color w:val="2A2F69"/>
        </w:rPr>
        <w:t>oru</w:t>
      </w:r>
      <w:bookmarkEnd w:id="492"/>
      <w:bookmarkEnd w:id="493"/>
    </w:p>
    <w:p w:rsidR="00AD4195" w:rsidRPr="00A120B9" w:rsidRDefault="00AD4195" w:rsidP="00AD4195">
      <w:pPr>
        <w:spacing w:before="120" w:after="120" w:line="360" w:lineRule="auto"/>
        <w:jc w:val="both"/>
        <w:rPr>
          <w:rFonts w:asciiTheme="minorHAnsi" w:hAnsiTheme="minorHAnsi" w:cs="Calibri"/>
          <w:color w:val="000000"/>
          <w:sz w:val="20"/>
          <w:szCs w:val="20"/>
          <w:lang w:eastAsia="pl-PL"/>
        </w:rPr>
      </w:pPr>
      <w:r w:rsidRPr="004B2358">
        <w:rPr>
          <w:rFonts w:asciiTheme="minorHAnsi" w:hAnsiTheme="minorHAnsi"/>
          <w:sz w:val="20"/>
          <w:szCs w:val="20"/>
        </w:rPr>
        <w:t xml:space="preserve">Po zapisaniu informacji o personelu, poza informacjami o planowanym czasie pracy możesz także wprowadzić szczegółowe dane dotyczące protokołów odbioru prac. </w:t>
      </w:r>
      <w:r w:rsidRPr="004B2358">
        <w:rPr>
          <w:rFonts w:asciiTheme="minorHAnsi" w:hAnsiTheme="minorHAnsi"/>
          <w:sz w:val="20"/>
          <w:szCs w:val="20"/>
        </w:rPr>
        <w:br/>
      </w:r>
      <w:r w:rsidRPr="00A120B9">
        <w:rPr>
          <w:rFonts w:asciiTheme="minorHAnsi" w:hAnsiTheme="minorHAnsi" w:cs="Calibri"/>
          <w:color w:val="000000"/>
          <w:sz w:val="20"/>
          <w:szCs w:val="20"/>
          <w:lang w:eastAsia="pl-PL"/>
        </w:rPr>
        <w:t>Jeżeli dana osoba ma więcej niż jedno stanowisko, musisz uzupełnić dane dotyczące każdego z nich – poprzez wybór odpowiedniego przycisku w sekcji Personel projektu.</w:t>
      </w:r>
    </w:p>
    <w:p w:rsidR="00AD4195" w:rsidRPr="00A120B9" w:rsidRDefault="00AD4195" w:rsidP="00A120B9">
      <w:pPr>
        <w:jc w:val="both"/>
        <w:rPr>
          <w:rFonts w:asciiTheme="minorHAnsi" w:hAnsiTheme="minorHAnsi" w:cs="Calibri"/>
          <w:color w:val="000000"/>
          <w:lang w:eastAsia="pl-PL"/>
        </w:rPr>
      </w:pPr>
      <w:r w:rsidRPr="00A120B9">
        <w:rPr>
          <w:rFonts w:asciiTheme="minorHAnsi" w:hAnsiTheme="minorHAnsi" w:cs="Calibri"/>
          <w:color w:val="000000"/>
          <w:sz w:val="20"/>
          <w:szCs w:val="20"/>
          <w:lang w:eastAsia="pl-PL"/>
        </w:rPr>
        <w:lastRenderedPageBreak/>
        <w:t xml:space="preserve">Uwaga! Blok </w:t>
      </w:r>
      <w:r w:rsidRPr="00A120B9">
        <w:rPr>
          <w:rFonts w:asciiTheme="minorHAnsi" w:hAnsiTheme="minorHAnsi" w:cs="Calibri"/>
          <w:i/>
          <w:color w:val="000000"/>
          <w:sz w:val="20"/>
          <w:szCs w:val="20"/>
          <w:lang w:eastAsia="pl-PL"/>
        </w:rPr>
        <w:t>Protokół odbioru</w:t>
      </w:r>
      <w:r w:rsidRPr="00A120B9">
        <w:rPr>
          <w:rFonts w:asciiTheme="minorHAnsi" w:hAnsiTheme="minorHAnsi" w:cs="Calibri"/>
          <w:color w:val="000000"/>
          <w:sz w:val="20"/>
          <w:szCs w:val="20"/>
          <w:lang w:eastAsia="pl-PL"/>
        </w:rPr>
        <w:t xml:space="preserve"> jest niedostępny, jeżeli dla danego stanowiska w polu </w:t>
      </w:r>
      <w:r w:rsidRPr="00A120B9">
        <w:rPr>
          <w:rFonts w:asciiTheme="minorHAnsi" w:hAnsiTheme="minorHAnsi" w:cs="Calibri"/>
          <w:i/>
          <w:color w:val="000000"/>
          <w:sz w:val="20"/>
          <w:szCs w:val="20"/>
          <w:lang w:eastAsia="pl-PL"/>
        </w:rPr>
        <w:t>forma zaangażowania</w:t>
      </w:r>
      <w:r w:rsidRPr="00A120B9">
        <w:rPr>
          <w:rFonts w:asciiTheme="minorHAnsi" w:hAnsiTheme="minorHAnsi" w:cs="Calibri"/>
          <w:color w:val="000000"/>
          <w:sz w:val="20"/>
          <w:szCs w:val="20"/>
          <w:lang w:eastAsia="pl-PL"/>
        </w:rPr>
        <w:t xml:space="preserve"> wybrałeś/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wartość </w:t>
      </w:r>
      <w:r w:rsidRPr="00A120B9">
        <w:rPr>
          <w:rFonts w:asciiTheme="minorHAnsi" w:hAnsiTheme="minorHAnsi" w:cs="Calibri"/>
          <w:i/>
          <w:color w:val="000000"/>
          <w:sz w:val="20"/>
          <w:szCs w:val="20"/>
          <w:lang w:eastAsia="pl-PL"/>
        </w:rPr>
        <w:t>stosunek pracy; oddelegowanie</w:t>
      </w:r>
      <w:r w:rsidRPr="00A120B9">
        <w:rPr>
          <w:rFonts w:asciiTheme="minorHAnsi" w:hAnsiTheme="minorHAnsi" w:cs="Calibri"/>
          <w:color w:val="000000"/>
          <w:sz w:val="20"/>
          <w:szCs w:val="20"/>
          <w:lang w:eastAsia="pl-PL"/>
        </w:rPr>
        <w:t xml:space="preserve">, </w:t>
      </w:r>
      <w:r w:rsidR="006A2A7B">
        <w:rPr>
          <w:rFonts w:asciiTheme="minorHAnsi" w:hAnsiTheme="minorHAnsi" w:cs="Calibri"/>
          <w:color w:val="000000"/>
          <w:sz w:val="20"/>
          <w:szCs w:val="20"/>
          <w:lang w:eastAsia="pl-PL"/>
        </w:rPr>
        <w:br/>
      </w:r>
      <w:r w:rsidRPr="00A120B9">
        <w:rPr>
          <w:rFonts w:asciiTheme="minorHAnsi" w:hAnsiTheme="minorHAnsi" w:cs="Calibri"/>
          <w:color w:val="000000"/>
          <w:sz w:val="20"/>
          <w:szCs w:val="20"/>
          <w:lang w:eastAsia="pl-PL"/>
        </w:rPr>
        <w:t>a jednocześnie wypełniłeś/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dane w bloku </w:t>
      </w:r>
      <w:r w:rsidRPr="00A120B9">
        <w:rPr>
          <w:rFonts w:asciiTheme="minorHAnsi" w:hAnsiTheme="minorHAnsi" w:cs="Calibri"/>
          <w:i/>
          <w:color w:val="000000"/>
          <w:sz w:val="20"/>
          <w:szCs w:val="20"/>
          <w:lang w:eastAsia="pl-PL"/>
        </w:rPr>
        <w:t>planowany czas pracy</w:t>
      </w:r>
      <w:r w:rsidRPr="00A120B9">
        <w:rPr>
          <w:rFonts w:asciiTheme="minorHAnsi" w:hAnsiTheme="minorHAnsi" w:cs="Calibri"/>
          <w:color w:val="000000"/>
          <w:sz w:val="20"/>
          <w:szCs w:val="20"/>
          <w:lang w:eastAsia="pl-PL"/>
        </w:rPr>
        <w:t>.</w:t>
      </w:r>
    </w:p>
    <w:p w:rsidR="00AD4195" w:rsidRPr="004B2358" w:rsidRDefault="00AD4195" w:rsidP="00AD4195">
      <w:pPr>
        <w:spacing w:before="120" w:after="120" w:line="360" w:lineRule="auto"/>
        <w:jc w:val="both"/>
        <w:rPr>
          <w:rFonts w:asciiTheme="minorHAnsi" w:hAnsiTheme="minorHAnsi" w:cs="Calibri"/>
          <w:sz w:val="20"/>
          <w:szCs w:val="20"/>
        </w:rPr>
      </w:pPr>
      <w:r w:rsidRPr="004B2358">
        <w:rPr>
          <w:rFonts w:asciiTheme="minorHAnsi" w:hAnsiTheme="minorHAnsi" w:cs="Calibri"/>
          <w:color w:val="000000"/>
          <w:sz w:val="20"/>
          <w:szCs w:val="20"/>
          <w:lang w:eastAsia="pl-PL"/>
        </w:rPr>
        <w:t xml:space="preserve">Blok </w:t>
      </w:r>
      <w:r w:rsidRPr="004B2358">
        <w:rPr>
          <w:rFonts w:asciiTheme="minorHAnsi" w:hAnsiTheme="minorHAnsi" w:cs="Calibri"/>
          <w:i/>
          <w:sz w:val="20"/>
          <w:szCs w:val="20"/>
        </w:rPr>
        <w:t>Protokół odbioru</w:t>
      </w:r>
      <w:r w:rsidRPr="004B2358">
        <w:rPr>
          <w:rFonts w:asciiTheme="minorHAnsi" w:hAnsiTheme="minorHAnsi" w:cs="Calibri"/>
          <w:sz w:val="20"/>
          <w:szCs w:val="20"/>
        </w:rPr>
        <w:t xml:space="preserve"> </w:t>
      </w:r>
      <w:r w:rsidRPr="004B2358">
        <w:rPr>
          <w:rFonts w:asciiTheme="minorHAnsi" w:hAnsiTheme="minorHAnsi" w:cs="Calibri"/>
          <w:color w:val="000000"/>
          <w:sz w:val="20"/>
          <w:szCs w:val="20"/>
          <w:lang w:eastAsia="pl-PL"/>
        </w:rPr>
        <w:t xml:space="preserve">jest także niedostępny, jeżeli w bloku </w:t>
      </w:r>
      <w:r w:rsidRPr="004B2358">
        <w:rPr>
          <w:rFonts w:asciiTheme="minorHAnsi" w:hAnsiTheme="minorHAnsi" w:cs="Calibri"/>
          <w:i/>
          <w:color w:val="000000"/>
          <w:sz w:val="20"/>
          <w:szCs w:val="20"/>
          <w:lang w:eastAsia="pl-PL"/>
        </w:rPr>
        <w:t xml:space="preserve">Personel projektu </w:t>
      </w:r>
      <w:r w:rsidRPr="004B2358">
        <w:rPr>
          <w:rFonts w:asciiTheme="minorHAnsi" w:hAnsiTheme="minorHAnsi" w:cs="Calibri"/>
          <w:color w:val="000000"/>
          <w:sz w:val="20"/>
          <w:szCs w:val="20"/>
          <w:lang w:eastAsia="pl-PL"/>
        </w:rPr>
        <w:t xml:space="preserve">w polu </w:t>
      </w:r>
      <w:r w:rsidRPr="004B2358">
        <w:rPr>
          <w:rFonts w:asciiTheme="minorHAnsi" w:hAnsiTheme="minorHAnsi" w:cs="Calibri"/>
          <w:i/>
          <w:color w:val="000000"/>
          <w:sz w:val="20"/>
          <w:szCs w:val="20"/>
          <w:lang w:eastAsia="pl-PL"/>
        </w:rPr>
        <w:t>wymiar etatu</w:t>
      </w:r>
      <w:r w:rsidRPr="004B2358">
        <w:rPr>
          <w:rFonts w:asciiTheme="minorHAnsi" w:hAnsiTheme="minorHAnsi" w:cs="Calibri"/>
          <w:color w:val="000000"/>
          <w:sz w:val="20"/>
          <w:szCs w:val="20"/>
          <w:lang w:eastAsia="pl-PL"/>
        </w:rPr>
        <w:t xml:space="preserve"> wybrałeś/</w:t>
      </w:r>
      <w:proofErr w:type="spellStart"/>
      <w:r w:rsidRPr="004B2358">
        <w:rPr>
          <w:rFonts w:asciiTheme="minorHAnsi" w:hAnsiTheme="minorHAnsi" w:cs="Calibri"/>
          <w:color w:val="000000"/>
          <w:sz w:val="20"/>
          <w:szCs w:val="20"/>
          <w:lang w:eastAsia="pl-PL"/>
        </w:rPr>
        <w:t>aś</w:t>
      </w:r>
      <w:proofErr w:type="spellEnd"/>
      <w:r w:rsidRPr="004B2358">
        <w:rPr>
          <w:rFonts w:asciiTheme="minorHAnsi" w:hAnsiTheme="minorHAnsi" w:cs="Calibri"/>
          <w:color w:val="000000"/>
          <w:sz w:val="20"/>
          <w:szCs w:val="20"/>
          <w:lang w:eastAsia="pl-PL"/>
        </w:rPr>
        <w:t xml:space="preserve"> wartość </w:t>
      </w:r>
      <w:r w:rsidRPr="004B2358">
        <w:rPr>
          <w:rFonts w:asciiTheme="minorHAnsi" w:hAnsiTheme="minorHAnsi" w:cs="Calibri"/>
          <w:i/>
          <w:color w:val="000000"/>
          <w:sz w:val="20"/>
          <w:szCs w:val="20"/>
          <w:lang w:eastAsia="pl-PL"/>
        </w:rPr>
        <w:t xml:space="preserve">zaznaczony </w:t>
      </w:r>
      <w:r w:rsidRPr="004B2358">
        <w:rPr>
          <w:rFonts w:asciiTheme="minorHAnsi" w:hAnsiTheme="minorHAnsi" w:cs="Calibri"/>
          <w:color w:val="000000"/>
          <w:sz w:val="20"/>
          <w:szCs w:val="20"/>
          <w:lang w:eastAsia="pl-PL"/>
        </w:rPr>
        <w:t>dla danego stanowiska.</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7392" behindDoc="0" locked="0" layoutInCell="1" allowOverlap="1" wp14:anchorId="45A1C103" wp14:editId="69766B5A">
                <wp:simplePos x="0" y="0"/>
                <wp:positionH relativeFrom="column">
                  <wp:posOffset>1567180</wp:posOffset>
                </wp:positionH>
                <wp:positionV relativeFrom="paragraph">
                  <wp:posOffset>1134745</wp:posOffset>
                </wp:positionV>
                <wp:extent cx="1747520" cy="449580"/>
                <wp:effectExtent l="0" t="0" r="24130" b="26670"/>
                <wp:wrapNone/>
                <wp:docPr id="686" name="Prostokąt zaokrąglony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49DFA4C" id="Prostokąt zaokrąglony 686" o:spid="_x0000_s1026" style="position:absolute;margin-left:123.4pt;margin-top:89.35pt;width:137.6pt;height:3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ewIAAOEEAAAOAAAAZHJzL2Uyb0RvYy54bWysVMlu2zAQvRfoPxC8N5INOYsQOTBspChg&#10;JEaTIucxRS0IxWFJess9f9YP65CSs7WnohdiyHma5c0bXV7tO8W20roWdcFHJylnUgssW10X/Mf9&#10;9ZdzzpwHXYJCLQt+kI5fTT9/utyZXI6xQVVKyyiIdvnOFLzx3uRJ4kQjO3AnaKQmZ4W2A09XWyel&#10;hR1F71QyTtPTZIe2NBaFdI5eF72TT2P8qpLC31aVk56pglNtPp42nutwJtNLyGsLpmnFUAb8QxUd&#10;tJqSvoRagAe2se0fobpWWHRY+ROBXYJV1QoZe6BuRumHbu4aMDL2QuQ480KT+39hxc12ZVlbFvz0&#10;/JQzDR0NaUUlenz89ezZE+Cj/fVc0/QOLECIsJ1xOX13Z1Y2tOzMEsWjI0fyzhMubsDsK9sFLDXM&#10;9pH9wwv7cu+ZoMfRWXY2GdOQBPmy7GJyHseTQH782ljnv0rsWDAKbnGjy+804sg8bJfOhyIgP+JC&#10;Ro3XrVJxzEqzXcHHkywNSYDUVinwZHaG+ne65gxUTTIW3saQDlVbhs9jm7Zez5VlWyApzdNJmi0C&#10;GZTuHSzkXoBrelx0DTClQxgZRTmU+kpRsNZYHmgYFnuVOiOuW4q2BOdXYEmWVDatmr+lo1JIveBg&#10;cdagffrbe8CTWsjL2Y5kTn3+3ICVnKlvmnR0McqysBfxkk3OAv/2rWf91qM33Ryp/REttRHRDHiv&#10;jmZlsXugjZyFrOQCLSh3z+hwmft+/WinhZzNIox2wYBf6jsjQvDAU+Dxfv8A1gzT9qSTGzyuBOQf&#10;5t1j+4nPNh6rNorhlddBnrRHcWjDzodFfXuPqNc/0/Q3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Q+/ql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7F013EAC" wp14:editId="6DCE4AA9">
            <wp:extent cx="5677535" cy="2183765"/>
            <wp:effectExtent l="0" t="0" r="0" b="6985"/>
            <wp:docPr id="683" name="Obraz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Wybrany okres będzie podświetlony.</w:t>
      </w:r>
    </w:p>
    <w:p w:rsidR="00AD4195" w:rsidRPr="004B2358" w:rsidRDefault="00AD4195" w:rsidP="00180AB4">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9440" behindDoc="0" locked="0" layoutInCell="1" allowOverlap="1" wp14:anchorId="1E13311B" wp14:editId="614F8816">
                <wp:simplePos x="0" y="0"/>
                <wp:positionH relativeFrom="column">
                  <wp:posOffset>2852808</wp:posOffset>
                </wp:positionH>
                <wp:positionV relativeFrom="paragraph">
                  <wp:posOffset>742884</wp:posOffset>
                </wp:positionV>
                <wp:extent cx="3301340" cy="688769"/>
                <wp:effectExtent l="19050" t="19050" r="13970" b="16510"/>
                <wp:wrapNone/>
                <wp:docPr id="685" name="Prostokąt zaokrąglony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1340" cy="688769"/>
                        </a:xfrm>
                        <a:prstGeom prst="roundRect">
                          <a:avLst/>
                        </a:prstGeom>
                        <a:noFill/>
                        <a:ln w="412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4991A98" id="Prostokąt zaokrąglony 685" o:spid="_x0000_s1026" style="position:absolute;margin-left:224.65pt;margin-top:58.5pt;width:259.95pt;height:5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afAIAAOEEAAAOAAAAZHJzL2Uyb0RvYy54bWysVMlu2zAQvRfoPxC8N7Idx3GEyIFhI0UB&#10;IzWaFDmPKWpBKA5L0pade/4sH9YhJWdrT0UvxJDzNMubN7q82jeK7aR1NeqMD08GnEktMK91mfGf&#10;d9dfppw5DzoHhVpm/CAdv5p9/nTZmlSOsEKVS8soiHZpazJeeW/SJHGikg24EzRSk7NA24Cnqy2T&#10;3EJL0RuVjAaDSdKizY1FIZ2j12Xn5LMYvyik8N+LwknPVMapNh9PG89NOJPZJaSlBVPVoi8D/qGK&#10;BmpNSV9CLcED29r6j1BNLSw6LPyJwCbBoqiFjD1QN8PBh25uKzAy9kLkOPNCk/t/YcXNbm1ZnWd8&#10;Mj3jTENDQ1pTiR4fnp88ewR8sM9PJU3vwAKECGuNS+m7W7O2oWVnVigeHDmSd55wcT1mX9gmYKlh&#10;to/sH17Yl3vPBD2eng6Gp2MakiDfZDo9n1yEbAmkx6+Ndf6rxIYFI+MWtzr/QSOOzMNu5XyHP+JC&#10;Ro3XtVL0DqnSrM34eDg6p04FkNoKBZ7MxlD/TpecgSpJxsLbGNKhqvPweWzTlpuFsmwHJKXF4Gww&#10;XvblvYOF3EtwVYeLrh6mdAgjoyj7Ul8pCtYG8wMNw2KnUmfEdU3RVuD8GizJkrihVfPf6SgUUi/Y&#10;W5xVaB//9h7wpBbyctaSzKnPX1uwkjP1TZOOLobjQLmPl/HZ+Ygu9q1n89ajt80Cqf0hLbUR0Qx4&#10;r45mYbG5p42ch6zkAi0od8dof1n4bv1op4WczyOMdsGAX+lbI0LwwFPg8W5/D9b00/akkxs8rgSk&#10;H+bdYcOXGudbj0UdxfDKay9P2qOoqX7nw6K+vUfU659p9hsAAP//AwBQSwMEFAAGAAgAAAAhAHUc&#10;P2XjAAAACwEAAA8AAABkcnMvZG93bnJldi54bWxMj8tOwzAQRfdI/IM1SOyo09AHCXEqhEBi0VK1&#10;VEjs3NjEAXscbLcNf8+wguXoHt05t1oMzrKjDrHzKGA8yoBpbLzqsBWwe3m8ugEWk0QlrUct4FtH&#10;WNTnZ5UslT/hRh+3qWVUgrGUAkxKfcl5bIx2Mo58r5Gydx+cTHSGlqsgT1TuLM+zbMad7JA+GNnr&#10;e6Obz+3BCXj6CmYlP5a71/7hedmtrcnWb0aIy4vh7hZY0kP6g+FXn9ShJqe9P6CKzAqYTIprQikY&#10;z2kUEcWsyIHtBeT5dAq8rvj/DfUPAAAA//8DAFBLAQItABQABgAIAAAAIQC2gziS/gAAAOEBAAAT&#10;AAAAAAAAAAAAAAAAAAAAAABbQ29udGVudF9UeXBlc10ueG1sUEsBAi0AFAAGAAgAAAAhADj9If/W&#10;AAAAlAEAAAsAAAAAAAAAAAAAAAAALwEAAF9yZWxzLy5yZWxzUEsBAi0AFAAGAAgAAAAhAHsP+lp8&#10;AgAA4QQAAA4AAAAAAAAAAAAAAAAALgIAAGRycy9lMm9Eb2MueG1sUEsBAi0AFAAGAAgAAAAhAHUc&#10;P2XjAAAACwEAAA8AAAAAAAAAAAAAAAAA1gQAAGRycy9kb3ducmV2LnhtbFBLBQYAAAAABAAEAPMA&#10;AADmBQAAAAA=&#10;" filled="f" strokecolor="#c0504d" strokeweight="3.25pt">
                <v:path arrowok="t"/>
              </v:roundrect>
            </w:pict>
          </mc:Fallback>
        </mc:AlternateContent>
      </w:r>
      <w:r>
        <w:rPr>
          <w:rFonts w:asciiTheme="minorHAnsi" w:hAnsiTheme="minorHAnsi"/>
          <w:noProof/>
          <w:lang w:eastAsia="pl-PL"/>
        </w:rPr>
        <w:drawing>
          <wp:inline distT="0" distB="0" distL="0" distR="0" wp14:anchorId="4324A56F" wp14:editId="6FEB6D4F">
            <wp:extent cx="3409950" cy="2032309"/>
            <wp:effectExtent l="0" t="0" r="0" b="6350"/>
            <wp:docPr id="682" name="Obraz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435736" cy="2047677"/>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35CD75AC" wp14:editId="262818A2">
            <wp:extent cx="382270" cy="395605"/>
            <wp:effectExtent l="0" t="0" r="0" b="4445"/>
            <wp:docPr id="681" name="Obraz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705344" behindDoc="0" locked="0" layoutInCell="1" allowOverlap="1" wp14:anchorId="6B45CDD3" wp14:editId="6FF602B9">
                <wp:simplePos x="0" y="0"/>
                <wp:positionH relativeFrom="column">
                  <wp:posOffset>620395</wp:posOffset>
                </wp:positionH>
                <wp:positionV relativeFrom="paragraph">
                  <wp:posOffset>474980</wp:posOffset>
                </wp:positionV>
                <wp:extent cx="371475" cy="338455"/>
                <wp:effectExtent l="0" t="0" r="28575" b="23495"/>
                <wp:wrapNone/>
                <wp:docPr id="684" name="Prostokąt zaokrąglony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C9F37C5" id="Prostokąt zaokrąglony 684" o:spid="_x0000_s1026" style="position:absolute;margin-left:48.85pt;margin-top:37.4pt;width:29.25pt;height:26.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S/ewIAAOAEAAAOAAAAZHJzL2Uyb0RvYy54bWysVM1u2zAMvg/YOwi6r05Sp82MOkWQoMOA&#10;oA3WDj0zshwblUVNUuKk975ZH2yU7PRvOw27CKT4ib8fdXG5bxTbSetq1Dkfngw4k1pgUetNzn/e&#10;XX2ZcOY86AIUapnzg3T8cvr500VrMjnCClUhLSMn2mWtyXnlvcmSxIlKNuBO0EhNxhJtA55Uu0kK&#10;Cy15b1QyGgzOkhZtYSwK6RzdLjojn0b/ZSmFvylLJz1TOafcfDxtPNfhTKYXkG0smKoWfRrwD1k0&#10;UGsK+uJqAR7Y1tZ/uGpqYdFh6U8ENgmWZS1krIGqGQ4+VHNbgZGxFmqOMy9tcv/PrbjerSyri5yf&#10;TVLONDQ0pBWl6PHh+cmzR8AH+/y0oekdWIBQw1rjMnp3a1Y2lOzMEsWDI0PyzhIU12P2pW0Clgpm&#10;+9j9w0v35d4zQZen58P0fMyZINPp6SQdj0OwBLLjY2Od/yaxYUHIucWtLn7QhGPjYbd0vsMfcSGg&#10;xqtaKbqHTGnW5nw0TgdEBAFEtlKBJ7ExVL7TG85AbYjFwtvo0qGqi/A8Vmk367mybAfEpPlgPEgX&#10;fXrvYCH2AlzV4aKphykd3MjIyT7V1w4FaY3FgWZhsSOpM+KqJm9LcH4FllhJadOm+Rs6SoVUC/YS&#10;ZxXax7/dBzyRhayctcRyqvPXFqzkTH3XRKOvwzQNaxGVdHw+IsW+tazfWvS2mSOVP6SdNiKKAe/V&#10;USwtNve0kLMQlUygBcXuOtorc99tH620kLNZhNEqGPBLfWtEcB76FPp4t78Ha/ppe6LJNR43ArIP&#10;8+6w4aXG2dZjWUcyvPa1ZyetUeRUv/JhT9/qEfX6MU1/AwAA//8DAFBLAwQUAAYACAAAACEAmapm&#10;5d4AAAAJAQAADwAAAGRycy9kb3ducmV2LnhtbEyPwU7DMBBE70j9B2uRuFGnoTQhxKlKpSKOkPIB&#10;brwkUeN1FLtN6Nd3e4Lbjmb0diZfT7YTZxx860jBYh6BQKqcaalW8L3fPaYgfNBkdOcIFfyih3Ux&#10;u8t1ZtxIX3guQy0YQj7TCpoQ+kxKXzVotZ+7Hom9HzdYHVgOtTSDHhluOxlH0Upa3RJ/aHSP2war&#10;Y3myChLZp/vd9uN4eVvKsaymz/fkqVbq4X7avIIIOIW/MNzqc3UouNPBnch40Sl4SRJOMmvJC27+&#10;8yoGceAjThcgi1z+X1BcAQAA//8DAFBLAQItABQABgAIAAAAIQC2gziS/gAAAOEBAAATAAAAAAAA&#10;AAAAAAAAAAAAAABbQ29udGVudF9UeXBlc10ueG1sUEsBAi0AFAAGAAgAAAAhADj9If/WAAAAlAEA&#10;AAsAAAAAAAAAAAAAAAAALwEAAF9yZWxzLy5yZWxzUEsBAi0AFAAGAAgAAAAhAPZe9L97AgAA4AQA&#10;AA4AAAAAAAAAAAAAAAAALgIAAGRycy9lMm9Eb2MueG1sUEsBAi0AFAAGAAgAAAAhAJmqZuXeAAAA&#10;CQEAAA8AAAAAAAAAAAAAAAAA1QQAAGRycy9kb3ducmV2LnhtbFBLBQYAAAAABAAEAPMAAADgBQAA&#10;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4BD362C6" wp14:editId="0781319B">
            <wp:extent cx="7833995" cy="2456815"/>
            <wp:effectExtent l="0" t="0" r="0" b="635"/>
            <wp:docPr id="680" name="Obraz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7833995" cy="245681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3F01D8">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0258BB76" wp14:editId="211C6188">
            <wp:extent cx="422910" cy="368300"/>
            <wp:effectExtent l="0" t="0" r="0" b="0"/>
            <wp:docPr id="679" name="Obraz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okresami z sekcji </w:t>
      </w:r>
      <w:r w:rsidRPr="004B2358">
        <w:rPr>
          <w:rFonts w:asciiTheme="minorHAnsi" w:hAnsiTheme="minorHAnsi"/>
          <w:i/>
          <w:sz w:val="20"/>
          <w:szCs w:val="20"/>
        </w:rPr>
        <w:t>Planowany czas pracy</w:t>
      </w:r>
      <w:r w:rsidRPr="004B2358">
        <w:rPr>
          <w:rFonts w:asciiTheme="minorHAnsi" w:hAnsiTheme="minorHAnsi"/>
          <w:sz w:val="20"/>
          <w:szCs w:val="20"/>
        </w:rPr>
        <w:t>. Zainicjowane dane można edytować.</w:t>
      </w: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3F01D8">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58D652B5" wp14:editId="312FD25B">
            <wp:extent cx="395605" cy="340995"/>
            <wp:effectExtent l="0" t="0" r="4445" b="1905"/>
            <wp:docPr id="678" name="Obraz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była zaangażowana do pracy w projekcie. Po wyjściu z kalendarza </w:t>
      </w:r>
      <w:r>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drawing>
          <wp:inline distT="0" distB="0" distL="0" distR="0" wp14:anchorId="12A5B66B" wp14:editId="7A53D3AD">
            <wp:extent cx="2292985" cy="1569720"/>
            <wp:effectExtent l="0" t="0" r="0" b="0"/>
            <wp:docPr id="67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3F01D8">
      <w:pPr>
        <w:numPr>
          <w:ilvl w:val="0"/>
          <w:numId w:val="37"/>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7CEC8583" wp14:editId="18CAE190">
            <wp:extent cx="382270" cy="313690"/>
            <wp:effectExtent l="0" t="0" r="0" b="0"/>
            <wp:docPr id="676" name="Obraz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sidRPr="004B2358">
        <w:rPr>
          <w:rFonts w:asciiTheme="minorHAnsi" w:hAnsiTheme="minorHAnsi"/>
          <w:b/>
          <w:sz w:val="20"/>
          <w:szCs w:val="20"/>
        </w:rPr>
        <w:t>Przeglądaj</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zdecydujesz się gromadzić protokoły odbioru prac poza systemem w osobnym pliku xls, możesz go zaimportować  bezpośrednio do systemu. Po wzór tego pliku zwróć się do swojego opiekuna projektu. Musisz pamiętać, że struktura tego pliku nie może być modyfikowana, ponieważ to uniemożliwi jego bezproblemowy import do systemu.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wskaż plik na swoim dysku i wybierz </w:t>
      </w:r>
      <w:r w:rsidRPr="004B2358">
        <w:rPr>
          <w:rFonts w:asciiTheme="minorHAnsi" w:hAnsiTheme="minorHAnsi"/>
          <w:i/>
          <w:sz w:val="20"/>
          <w:szCs w:val="20"/>
        </w:rPr>
        <w:t>Otwórz</w:t>
      </w:r>
      <w:r w:rsidRPr="004B2358">
        <w:rPr>
          <w:rFonts w:asciiTheme="minorHAnsi" w:hAnsiTheme="minorHAnsi"/>
          <w:sz w:val="20"/>
          <w:szCs w:val="20"/>
        </w:rPr>
        <w:t>. Jeżeli sekcja zawiera już jakieś dane uzupełnione ręcznie, to import pliku spowoduje ich usunięcie – zostaniesz o tym poinformowany w specjalnym komunikacie.</w:t>
      </w:r>
    </w:p>
    <w:p w:rsidR="00AD4195" w:rsidRPr="004B2358" w:rsidRDefault="00AD4195" w:rsidP="003F01D8">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3A3C053D" wp14:editId="2BA1CA48">
            <wp:extent cx="368300" cy="368300"/>
            <wp:effectExtent l="0" t="0" r="0" b="0"/>
            <wp:docPr id="675" name="Obraz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3F01D8">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78D9ECD1" wp14:editId="5B5F04C3">
            <wp:extent cx="368300" cy="340995"/>
            <wp:effectExtent l="0" t="0" r="0" b="1905"/>
            <wp:docPr id="674" name="Obraz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3F01D8">
      <w:pPr>
        <w:numPr>
          <w:ilvl w:val="0"/>
          <w:numId w:val="37"/>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674689F9" wp14:editId="18280D32">
            <wp:extent cx="368300" cy="340995"/>
            <wp:effectExtent l="0" t="0" r="0" b="1905"/>
            <wp:docPr id="673" name="Obraz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Default="00AD4195" w:rsidP="00AD4195">
      <w:pPr>
        <w:pStyle w:val="Akapitzlist"/>
        <w:ind w:left="0"/>
        <w:rPr>
          <w:rFonts w:asciiTheme="minorHAnsi" w:hAnsiTheme="minorHAnsi"/>
          <w:sz w:val="20"/>
          <w:szCs w:val="20"/>
        </w:rPr>
      </w:pP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 xml:space="preserve">Dodatkowo, sekcja zawiera </w:t>
      </w:r>
      <w:r>
        <w:rPr>
          <w:rFonts w:asciiTheme="minorHAnsi" w:hAnsiTheme="minorHAnsi"/>
          <w:sz w:val="20"/>
          <w:szCs w:val="20"/>
        </w:rPr>
        <w:t>3</w:t>
      </w:r>
      <w:r w:rsidRPr="004B2358">
        <w:rPr>
          <w:rFonts w:asciiTheme="minorHAnsi" w:hAnsiTheme="minorHAnsi"/>
          <w:sz w:val="20"/>
          <w:szCs w:val="20"/>
        </w:rPr>
        <w:t xml:space="preserv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38EF4AE" wp14:editId="2E4D95EC">
                  <wp:extent cx="2060575" cy="491490"/>
                  <wp:effectExtent l="0" t="0" r="0" b="3810"/>
                  <wp:docPr id="672" name="Obraz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17D48FC" wp14:editId="6E65EBF9">
                  <wp:extent cx="1391920" cy="450215"/>
                  <wp:effectExtent l="0" t="0" r="0" b="6985"/>
                  <wp:docPr id="671" name="Obraz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r w:rsidR="00675822">
              <w:rPr>
                <w:rFonts w:asciiTheme="minorHAnsi" w:hAnsiTheme="minorHAnsi"/>
                <w:sz w:val="20"/>
              </w:rPr>
              <w:t>lub</w:t>
            </w:r>
            <w:r w:rsidRPr="004B2358">
              <w:rPr>
                <w:rFonts w:asciiTheme="minorHAnsi" w:hAnsiTheme="minorHAnsi"/>
                <w:sz w:val="20"/>
              </w:rPr>
              <w:t xml:space="preserve"> ponownego przesłania </w:t>
            </w:r>
            <w:r w:rsidRPr="004B2358">
              <w:rPr>
                <w:rFonts w:asciiTheme="minorHAnsi" w:hAnsiTheme="minorHAnsi"/>
                <w:sz w:val="20"/>
              </w:rPr>
              <w:br/>
              <w:t>w opisanych dalej przypadkach) protokołu odbioru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1996FBE" wp14:editId="2660BCF1">
                  <wp:extent cx="1146175" cy="422910"/>
                  <wp:effectExtent l="0" t="0" r="0" b="0"/>
                  <wp:docPr id="670" name="Obraz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Protokół odbioru do poprawy. Uzupełniane automatycznie przez system, zgodnie z datą wycofania informacji.</w:t>
            </w:r>
          </w:p>
        </w:tc>
      </w:tr>
    </w:tbl>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pStyle w:val="Nagwek1"/>
        <w:numPr>
          <w:ilvl w:val="2"/>
          <w:numId w:val="7"/>
        </w:numPr>
        <w:ind w:left="567"/>
        <w:rPr>
          <w:rFonts w:asciiTheme="minorHAnsi" w:hAnsiTheme="minorHAnsi"/>
          <w:color w:val="2A2F69"/>
        </w:rPr>
      </w:pPr>
      <w:bookmarkStart w:id="494" w:name="_Toc445976313"/>
      <w:bookmarkStart w:id="495" w:name="_Toc470785054"/>
      <w:r w:rsidRPr="004B2358">
        <w:rPr>
          <w:rFonts w:asciiTheme="minorHAnsi" w:hAnsiTheme="minorHAnsi"/>
          <w:color w:val="2A2F69"/>
        </w:rPr>
        <w:lastRenderedPageBreak/>
        <w:t>Przesłanie protokołu odbioru</w:t>
      </w:r>
      <w:bookmarkEnd w:id="494"/>
      <w:bookmarkEnd w:id="495"/>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13536" behindDoc="0" locked="0" layoutInCell="1" allowOverlap="1" wp14:anchorId="683D3933" wp14:editId="0FC83697">
                      <wp:simplePos x="0" y="0"/>
                      <wp:positionH relativeFrom="column">
                        <wp:posOffset>74930</wp:posOffset>
                      </wp:positionH>
                      <wp:positionV relativeFrom="paragraph">
                        <wp:posOffset>497205</wp:posOffset>
                      </wp:positionV>
                      <wp:extent cx="800735" cy="424815"/>
                      <wp:effectExtent l="0" t="0" r="18415" b="13335"/>
                      <wp:wrapNone/>
                      <wp:docPr id="697" name="Prostokąt zaokrąglony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735" cy="42481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BA0FFE6" id="Prostokąt zaokrąglony 697" o:spid="_x0000_s1026" style="position:absolute;margin-left:5.9pt;margin-top:39.15pt;width:63.05pt;height:3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ewIAAOAEAAAOAAAAZHJzL2Uyb0RvYy54bWysVM1u2zAMvg/YOwi6r3Yyp02NOkWQoMOA&#10;oA3WDj0zspwYlUVNUuKk975ZH2yU7PRvOw27CKT4ib8fdXG5bxTbSetq1AUfnKScSS2wrPW64D/v&#10;rr6MOXMedAkKtSz4QTp+Ofn86aI1uRziBlUpLSMn2uWtKfjGe5MniRMb2YA7QSM1GSu0DXhS7Top&#10;LbTkvVHJME1PkxZtaSwK6Rzdzjsjn0T/VSWFv6kqJz1TBafcfDxtPFfhTCYXkK8tmE0t+jTgH7Jo&#10;oNYU9MXVHDywra3/cNXUwqLDyp8IbBKsqlrIWANVM0g/VHO7ASNjLdQcZ17a5P6fW3G9W1pWlwU/&#10;PT/jTENDQ1pSih4fnp88ewR8sM9Pa5regQUINaw1Lqd3t2ZpQ8nOLFA8ODIk7yxBcT1mX9kmYKlg&#10;to/dP7x0X+49E3Q5TtOzryPOBJmyYTYejEKwBPLjY2Od/yaxYUEouMWtLn/QhGPjYbdwvsMfcSGg&#10;xqtaKbqHXGnWFnw4ylIiggAiW6XAk9gYKt/pNWeg1sRi4W106VDVZXgeq7Tr1UxZtgNi0iwdpdm8&#10;T+8dLMSeg9t0uGjqYUoHNzJysk/1tUNBWmF5oFlY7EjqjLiqydsCnF+CJVZS2rRp/oaOSiHVgr3E&#10;2Qbt49/uA57IQlbOWmI51flrC1Zypr5rotH5IMvCWkQlG50NSbFvLau3Fr1tZkjlD2injYhiwHt1&#10;FCuLzT0t5DREJRNoQbG7jvbKzHfbRyst5HQaYbQKBvxC3xoRnIc+hT7e7e/Bmn7anmhyjceNgPzD&#10;vDtseKlxuvVY1ZEMr33t2UlrFDnVr3zY07d6RL1+TJPfAAAA//8DAFBLAwQUAAYACAAAACEAA0p2&#10;b90AAAAJAQAADwAAAGRycy9kb3ducmV2LnhtbEyPwU7DMAyG70i8Q2Qkblu6ddBSmk4waYgjdDxA&#10;1pi2WuNUTbZ2e3q807j51299/pyvJ9uJEw6+daRgMY9AIFXOtFQr+NltZykIHzQZ3TlCBWf0sC7u&#10;73KdGTfSN57KUAuGkM+0giaEPpPSVw1a7eeuR+Lu1w1WB45DLc2gR4bbTi6j6Fla3RJfaHSPmwar&#10;Q3m0ChLZp7vt5vNweV/Jsaymr48krpV6fJjeXkEEnMJtGa76rA4FO+3dkYwXHecFmwdmpTGIax8n&#10;LyD2PKyeliCLXP7/oPgDAAD//wMAUEsBAi0AFAAGAAgAAAAhALaDOJL+AAAA4QEAABMAAAAAAAAA&#10;AAAAAAAAAAAAAFtDb250ZW50X1R5cGVzXS54bWxQSwECLQAUAAYACAAAACEAOP0h/9YAAACUAQAA&#10;CwAAAAAAAAAAAAAAAAAvAQAAX3JlbHMvLnJlbHNQSwECLQAUAAYACAAAACEAv8eKknsCAADgBAAA&#10;DgAAAAAAAAAAAAAAAAAuAgAAZHJzL2Uyb0RvYy54bWxQSwECLQAUAAYACAAAACEAA0p2b90AAAAJ&#10;AQAADwAAAAAAAAAAAAAAAADVBAAAZHJzL2Rvd25yZXYueG1sUEsFBgAAAAAEAAQA8wAAAN8FAAAA&#10;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0EE30943" wp14:editId="36E710FA">
                  <wp:extent cx="4954270" cy="2169795"/>
                  <wp:effectExtent l="0" t="0" r="0" b="1905"/>
                  <wp:docPr id="695" name="Obraz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4954270" cy="216979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protokołu odbioru,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59832527" wp14:editId="17353D4F">
                  <wp:extent cx="340995" cy="327660"/>
                  <wp:effectExtent l="0" t="0" r="1905" b="0"/>
                  <wp:docPr id="694" name="Obraz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707DC801" wp14:editId="246EB312">
                  <wp:extent cx="395605" cy="300355"/>
                  <wp:effectExtent l="0" t="0" r="4445" b="4445"/>
                  <wp:docPr id="693" name="Obraz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Funkcja </w:t>
            </w:r>
            <w:r w:rsidRPr="004B2358">
              <w:rPr>
                <w:rFonts w:asciiTheme="minorHAnsi" w:hAnsiTheme="minorHAnsi"/>
                <w:i/>
                <w:sz w:val="20"/>
              </w:rPr>
              <w:t xml:space="preserve">Prześlij </w:t>
            </w:r>
            <w:r w:rsidRPr="004B2358">
              <w:rPr>
                <w:rFonts w:asciiTheme="minorHAnsi" w:hAnsiTheme="minorHAnsi"/>
                <w:sz w:val="20"/>
              </w:rPr>
              <w:t>dla protokołu odbioru jest dostępna wyłącznie po wcześniejszym przesłania informacji o personelu i jego planowanym okresie zaangażowania</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45D871CF" wp14:editId="1B92FBDA">
                  <wp:extent cx="368300" cy="286385"/>
                  <wp:effectExtent l="0" t="0" r="0" b="0"/>
                  <wp:docPr id="692" name="Obraz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oraz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70D49204" wp14:editId="25F289A8">
                  <wp:extent cx="368300" cy="354965"/>
                  <wp:effectExtent l="0" t="0" r="0" b="6985"/>
                  <wp:docPr id="691" name="Obraz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r w:rsidRPr="004B2358">
              <w:rPr>
                <w:rFonts w:asciiTheme="minorHAnsi" w:hAnsiTheme="minorHAnsi"/>
                <w:sz w:val="20"/>
              </w:rPr>
              <w:t xml:space="preserve"> dostępnej w sekcji </w:t>
            </w:r>
            <w:r w:rsidRPr="004B2358">
              <w:rPr>
                <w:rFonts w:asciiTheme="minorHAnsi" w:hAnsiTheme="minorHAnsi"/>
                <w:i/>
                <w:sz w:val="20"/>
              </w:rPr>
              <w:t>Personel projektu</w:t>
            </w:r>
            <w:r w:rsidRPr="004B2358">
              <w:rPr>
                <w:rFonts w:asciiTheme="minorHAnsi" w:hAnsiTheme="minorHAnsi"/>
                <w:sz w:val="20"/>
              </w:rPr>
              <w:t>.</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Pamiętaj, że protokół jaki tworzysz i wysyłasz dotyczy wybranego okresu. Za kolejny okres musisz stworzyć kolejny protokół i przesłać go osobno.</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497C294" wp14:editId="2D108BB9">
                  <wp:extent cx="5295265" cy="1187450"/>
                  <wp:effectExtent l="0" t="0" r="635" b="0"/>
                  <wp:docPr id="690" name="Obraz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5295265" cy="118745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Protokół nie będzie mógł być przez Ciebie edytowany oraz usunięty.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protokołu,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lastRenderedPageBreak/>
              <w:t xml:space="preserve">Wybór funkcji </w:t>
            </w:r>
            <w:r w:rsidRPr="00180AB4">
              <w:rPr>
                <w:rFonts w:asciiTheme="minorHAnsi" w:hAnsiTheme="minorHAnsi"/>
                <w:i/>
                <w:sz w:val="20"/>
              </w:rPr>
              <w:t xml:space="preserve">OK </w:t>
            </w:r>
            <w:r w:rsidRPr="004B2358">
              <w:rPr>
                <w:rFonts w:asciiTheme="minorHAnsi" w:hAnsiTheme="minorHAnsi"/>
                <w:sz w:val="20"/>
              </w:rPr>
              <w:t>powoduje przesłanie protokołu.</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711488" behindDoc="0" locked="0" layoutInCell="1" allowOverlap="1" wp14:anchorId="6ECCF785" wp14:editId="484095D0">
                      <wp:simplePos x="0" y="0"/>
                      <wp:positionH relativeFrom="column">
                        <wp:posOffset>1529080</wp:posOffset>
                      </wp:positionH>
                      <wp:positionV relativeFrom="paragraph">
                        <wp:posOffset>55880</wp:posOffset>
                      </wp:positionV>
                      <wp:extent cx="923925" cy="443230"/>
                      <wp:effectExtent l="0" t="0" r="28575" b="13970"/>
                      <wp:wrapNone/>
                      <wp:docPr id="696" name="Prostokąt zaokrąglony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156891B" id="Prostokąt zaokrąglony 696" o:spid="_x0000_s1026" style="position:absolute;margin-left:120.4pt;margin-top:4.4pt;width:72.75pt;height:34.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owfAIAAOAEAAAOAAAAZHJzL2Uyb0RvYy54bWysVMlu2zAQvRfoPxC8N7IdOa2FyIFhI0UB&#10;IzGaFDmPKWpBKA5L0lvu+bN8WIaUnK09Fb0QQ87TLG/e6Pxi3yq2ldY1qHM+PBlwJrXAotFVzn/d&#10;Xn75xpnzoAtQqGXOD9Lxi+nnT+c7k8kR1qgKaRkF0S7bmZzX3pssSZyoZQvuBI3U5CzRtuDpaquk&#10;sLCj6K1KRoPBWbJDWxiLQjpHr4vOyacxfllK4a/L0knPVM6pNh9PG891OJPpOWSVBVM3oi8D/qGK&#10;FhpNSV9CLcAD29jmj1BtIyw6LP2JwDbBsmyEjD1QN8PBh25uajAy9kLkOPNCk/t/YcXVdmVZU+T8&#10;bHLGmYaWhrSiEj3ePz169gB4b58eK5regQUIEbYzLqPvbszKhpadWaK4d+RI3nnCxfWYfWnbgKWG&#10;2T6yf3hhX+49E/Q4GZ1ORmPOBLnS9HR0GqeTQHb82Fjnv0tsWTBybnGji5804Ug8bJfOhxogO+JC&#10;Qo2XjVJxykqzXc5H43RAQhBAYisVeDJbQ+07XXEGqiIVC29jSIeqKcLnsUtbrefKsi2QkuaD8SBd&#10;BC4o3TtYyL0AV3e46OphSocwMmqyL/WVoWCtsTjQLCx2InVGXDYUbQnOr8CSKqls2jR/TUepkHrB&#10;3uKsRvvwt/eAJ7GQl7MdqZz6/L0BKzlTPzTJaDJM07AW8ZKOv47oYt961m89etPOkdof0k4bEc2A&#10;9+polhbbO1rIWchKLtCCcneM9pe577aPVlrI2SzCaBUM+KW+MSIEDzwFHm/3d2BNP21PMrnC40ZA&#10;9mHeHbab+GzjsWyiGF557dVJaxSH1q982NO394h6/TFNnwE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MPC2jB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70C02700" wp14:editId="16A50E0F">
                  <wp:extent cx="5963920" cy="2552065"/>
                  <wp:effectExtent l="0" t="0" r="0" b="635"/>
                  <wp:docPr id="689" name="Obraz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Twój protokół staje się niedostępny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55190E05" wp14:editId="3D3BB4FA">
                  <wp:extent cx="327660" cy="327660"/>
                  <wp:effectExtent l="0" t="0" r="0" b="0"/>
                  <wp:docPr id="688" name="Obraz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369AA886" wp14:editId="663FDE04">
                  <wp:extent cx="436880" cy="300355"/>
                  <wp:effectExtent l="0" t="0" r="1270" b="4445"/>
                  <wp:docPr id="687" name="Obraz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 xml:space="preserve"> w sekcji </w:t>
            </w:r>
            <w:r w:rsidRPr="004B2358">
              <w:rPr>
                <w:rFonts w:asciiTheme="minorHAnsi" w:hAnsiTheme="minorHAnsi"/>
                <w:i/>
                <w:sz w:val="20"/>
              </w:rPr>
              <w:t>Personel projektu</w:t>
            </w:r>
            <w:r w:rsidRPr="004B2358">
              <w:rPr>
                <w:rFonts w:asciiTheme="minorHAnsi" w:hAnsiTheme="minorHAnsi"/>
                <w:sz w:val="20"/>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496" w:name="_Toc445976314"/>
      <w:bookmarkStart w:id="497" w:name="_Toc470785055"/>
      <w:r w:rsidRPr="004B2358">
        <w:rPr>
          <w:rFonts w:asciiTheme="minorHAnsi" w:hAnsiTheme="minorHAnsi"/>
          <w:color w:val="2A2F69"/>
        </w:rPr>
        <w:t>Ponowne przesłanie informacji o personelu/protokołu odbioru</w:t>
      </w:r>
      <w:bookmarkEnd w:id="496"/>
      <w:bookmarkEnd w:id="497"/>
    </w:p>
    <w:p w:rsidR="00AD4195" w:rsidRDefault="00AD4195" w:rsidP="00AD4195">
      <w:pPr>
        <w:spacing w:before="120" w:after="120" w:line="360" w:lineRule="auto"/>
        <w:rPr>
          <w:rFonts w:asciiTheme="minorHAnsi" w:hAnsiTheme="minorHAnsi"/>
          <w:sz w:val="20"/>
        </w:rPr>
      </w:pPr>
      <w:r w:rsidRPr="004B2358">
        <w:rPr>
          <w:rFonts w:asciiTheme="minorHAnsi" w:hAnsiTheme="minorHAnsi"/>
          <w:sz w:val="20"/>
        </w:rPr>
        <w:t>Może się zdarzyć, że Twoja informacja lub protokół zostaną wycofane do Ciebie przez instytucję do poprawy. Wycofaną informację możesz edytować i przesłać ponownie. Jeżeli chcesz, możesz ją też usunąć i utworzyć zupełnie nową.</w:t>
      </w: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Pr="004B2358" w:rsidRDefault="00AD4195" w:rsidP="00AD4195">
      <w:pPr>
        <w:spacing w:before="120" w:after="120" w:line="360" w:lineRule="auto"/>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498" w:name="_Toc430864961"/>
      <w:bookmarkStart w:id="499" w:name="_Toc445976315"/>
      <w:bookmarkStart w:id="500" w:name="_Toc470785056"/>
      <w:r w:rsidRPr="004B2358">
        <w:rPr>
          <w:rFonts w:asciiTheme="minorHAnsi" w:hAnsiTheme="minorHAnsi"/>
          <w:color w:val="2A2F69"/>
        </w:rPr>
        <w:lastRenderedPageBreak/>
        <w:t>Filtrowanie danych</w:t>
      </w:r>
      <w:bookmarkEnd w:id="498"/>
      <w:bookmarkEnd w:id="499"/>
      <w:bookmarkEnd w:id="500"/>
    </w:p>
    <w:p w:rsidR="00AD4195" w:rsidRPr="004B2358" w:rsidRDefault="00AD4195" w:rsidP="00AD4195">
      <w:pPr>
        <w:spacing w:before="120" w:after="120" w:line="360" w:lineRule="auto"/>
        <w:rPr>
          <w:rFonts w:asciiTheme="minorHAnsi" w:hAnsiTheme="minorHAnsi"/>
          <w:sz w:val="20"/>
        </w:rPr>
      </w:pPr>
      <w:r w:rsidRPr="004B2358">
        <w:rPr>
          <w:rFonts w:asciiTheme="minorHAnsi" w:hAnsiTheme="minorHAnsi"/>
          <w:sz w:val="20"/>
        </w:rPr>
        <w:t xml:space="preserve">Możliwe jest wyszukiwanie danych na ekranie według wybranych przez Ciebie kryteriów. Aby skorzystać z możliwości filtrowania danych, wybierz funkcję </w:t>
      </w:r>
      <w:r w:rsidRPr="00180AB4">
        <w:rPr>
          <w:rFonts w:asciiTheme="minorHAnsi" w:hAnsiTheme="minorHAnsi"/>
          <w:i/>
          <w:sz w:val="20"/>
        </w:rPr>
        <w:t>Filtruj</w:t>
      </w:r>
      <w:r w:rsidR="004240C6">
        <w:rPr>
          <w:rFonts w:asciiTheme="minorHAnsi" w:hAnsiTheme="minorHAnsi"/>
          <w:sz w:val="20"/>
        </w:rPr>
        <w:t xml:space="preserve"> </w:t>
      </w:r>
      <w:r>
        <w:rPr>
          <w:rFonts w:asciiTheme="minorHAnsi" w:hAnsiTheme="minorHAnsi"/>
          <w:noProof/>
          <w:sz w:val="20"/>
          <w:lang w:eastAsia="pl-PL"/>
        </w:rPr>
        <w:drawing>
          <wp:inline distT="0" distB="0" distL="0" distR="0" wp14:anchorId="3B352847" wp14:editId="01570A0F">
            <wp:extent cx="354965" cy="354965"/>
            <wp:effectExtent l="0" t="0" r="6985" b="6985"/>
            <wp:docPr id="702" name="Obraz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p w:rsidR="00AD4195" w:rsidRPr="004B2358" w:rsidRDefault="00AD4195" w:rsidP="00AD4195">
      <w:pPr>
        <w:pStyle w:val="Akapitzlist"/>
        <w:spacing w:before="120" w:after="120" w:line="360" w:lineRule="auto"/>
        <w:ind w:left="360"/>
        <w:jc w:val="cente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715584" behindDoc="0" locked="0" layoutInCell="1" allowOverlap="1" wp14:anchorId="032981E6" wp14:editId="6A68FA9E">
                <wp:simplePos x="0" y="0"/>
                <wp:positionH relativeFrom="column">
                  <wp:posOffset>2300605</wp:posOffset>
                </wp:positionH>
                <wp:positionV relativeFrom="paragraph">
                  <wp:posOffset>100965</wp:posOffset>
                </wp:positionV>
                <wp:extent cx="397510" cy="302260"/>
                <wp:effectExtent l="0" t="0" r="21590" b="21590"/>
                <wp:wrapNone/>
                <wp:docPr id="704" name="Prostokąt zaokrąglony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022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703B3D7" id="Prostokąt zaokrąglony 704" o:spid="_x0000_s1026" style="position:absolute;margin-left:181.15pt;margin-top:7.95pt;width:31.3pt;height:23.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JfewIAAOAEAAAOAAAAZHJzL2Uyb0RvYy54bWysVMlu2zAQvRfoPxC8N5IdO2mEyIFhI0UB&#10;IzHqFDmPKWpBKA5L0lvu+bN8WIeUnK09Fb0QQ87TLG/e6PJq3yq2ldY1qHM+OEk5k1pg0egq5z/v&#10;rr985cx50AUo1DLnB+n41eTzp8udyeQQa1SFtIyCaJftTM5r702WJE7UsgV3gkZqcpZoW/B0tVVS&#10;WNhR9FYlwzQ9S3ZoC2NRSOfodd45+STGL0sp/G1ZOumZyjnV5uNp47kOZzK5hKyyYOpG9GXAP1TR&#10;QqMp6UuoOXhgG9v8EapthEWHpT8R2CZYlo2QsQfqZpB+6GZVg5GxFyLHmRea3P8LK262S8uaIufn&#10;6YgzDS0NaUklenx4fvLsEfDBPj9VNL0DCxAibGdcRt+tzNKGlp1ZoHhw5EjeecLF9Zh9aduApYbZ&#10;PrJ/eGFf7j0T9Hh6cT4e0IwEuU7T4fAsTieB7Pixsc5/k9iyYOTc4kYXP2jCkXjYLpwPNUB2xIWE&#10;Gq8bpeKUlWa7nA/HozQkARJbqcCT2Rpq3+mKM1AVqVh4G0M6VE0RPo9d2mo9U5ZtgZQ0S8fpaB64&#10;oHTvYCH3HFzd4aKrhykdwsioyb7UV4aCtcbiQLOw2InUGXHdULQFOL8ES6qksmnT/C0dpULqBXuL&#10;sxrt49/eA57EQl7OdqRy6vPXBqzkTH3XJKOLwWgU1iJeRuPzIV3sW8/6rUdv2hlS+wPaaSOiGfBe&#10;Hc3SYntPCzkNWckFWlDujtH+MvPd9tFKCzmdRhitggG/0CsjQvDAU+Dxbn8P1vTT9iSTGzxuBGQf&#10;5t1hu4lPNx7LJorhlddenbRGcWj9yoc9fXuPqNcf0+Q3AAAA//8DAFBLAwQUAAYACAAAACEAAtq4&#10;d94AAAAJAQAADwAAAGRycy9kb3ducmV2LnhtbEyPwU6DQBCG7ya+w2ZMvNlFoLRFlkab1HhU6gNs&#10;2SmQsrOE3Rb06R1PepvJ/+Wfb4rtbHtxxdF3jhQ8LiIQSLUzHTUKPg/7hzUIHzQZ3TtCBV/oYVve&#10;3hQ6N26iD7xWoRFcQj7XCtoQhlxKX7dotV+4AYmzkxutDryOjTSjnrjc9jKOokxa3RFfaPWAuxbr&#10;c3WxClZyWB/2u7fz90sqp6qe319XSaPU/d38/AQi4Bz+YPjVZ3Uo2enoLmS86BUkWZwwysFyA4KB&#10;NE55OCrIkiXIspD/Pyh/AAAA//8DAFBLAQItABQABgAIAAAAIQC2gziS/gAAAOEBAAATAAAAAAAA&#10;AAAAAAAAAAAAAABbQ29udGVudF9UeXBlc10ueG1sUEsBAi0AFAAGAAgAAAAhADj9If/WAAAAlAEA&#10;AAsAAAAAAAAAAAAAAAAALwEAAF9yZWxzLy5yZWxzUEsBAi0AFAAGAAgAAAAhAOINYl97AgAA4AQA&#10;AA4AAAAAAAAAAAAAAAAALgIAAGRycy9lMm9Eb2MueG1sUEsBAi0AFAAGAAgAAAAhAALauHfeAAAA&#10;CQEAAA8AAAAAAAAAAAAAAAAA1Q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58636F3A" wp14:editId="79AEDDE8">
            <wp:extent cx="4845050" cy="2374900"/>
            <wp:effectExtent l="0" t="0" r="0" b="6350"/>
            <wp:docPr id="701" name="Obraz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W otwartym oknie </w:t>
      </w:r>
      <w:r w:rsidRPr="004B2358">
        <w:rPr>
          <w:rFonts w:asciiTheme="minorHAnsi" w:hAnsiTheme="minorHAnsi"/>
          <w:i/>
          <w:sz w:val="20"/>
          <w:szCs w:val="20"/>
        </w:rPr>
        <w:t>Ustawienia filtra</w:t>
      </w:r>
      <w:r w:rsidRPr="004B2358">
        <w:rPr>
          <w:rFonts w:asciiTheme="minorHAnsi" w:hAnsiTheme="minorHAnsi"/>
          <w:sz w:val="20"/>
          <w:szCs w:val="20"/>
        </w:rPr>
        <w:t xml:space="preserve"> zawierającym większość pól z obu sekcji, możesz wpisać wybrane przez siebie parametry i potwierdzić swój wybór funkcją </w:t>
      </w:r>
      <w:r w:rsidRPr="004B2358">
        <w:rPr>
          <w:rFonts w:asciiTheme="minorHAnsi" w:hAnsiTheme="minorHAnsi"/>
          <w:i/>
          <w:sz w:val="20"/>
          <w:szCs w:val="20"/>
        </w:rPr>
        <w:t>OK</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rPr>
      </w:pPr>
      <w:r>
        <w:rPr>
          <w:rFonts w:asciiTheme="minorHAnsi" w:hAnsiTheme="minorHAnsi"/>
          <w:noProof/>
          <w:lang w:eastAsia="pl-PL"/>
        </w:rPr>
        <w:lastRenderedPageBreak/>
        <w:drawing>
          <wp:inline distT="0" distB="0" distL="0" distR="0" wp14:anchorId="44840551" wp14:editId="17CCCDF8">
            <wp:extent cx="5977890" cy="5977890"/>
            <wp:effectExtent l="0" t="0" r="3810" b="3810"/>
            <wp:docPr id="700" name="Obraz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977890" cy="59778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lastRenderedPageBreak/>
        <w:t xml:space="preserve">Jeżeli dane na ekranie są przefiltrowane, system informuje o tym poprzez specjalny komunikat widoczny ponad sekcją </w:t>
      </w:r>
      <w:r w:rsidRPr="004B2358">
        <w:rPr>
          <w:rFonts w:asciiTheme="minorHAnsi" w:hAnsiTheme="minorHAnsi"/>
          <w:i/>
          <w:sz w:val="20"/>
          <w:szCs w:val="20"/>
        </w:rPr>
        <w:t>Lista personelu</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717632" behindDoc="0" locked="0" layoutInCell="1" allowOverlap="1" wp14:anchorId="270658E5" wp14:editId="398D0CB4">
                <wp:simplePos x="0" y="0"/>
                <wp:positionH relativeFrom="column">
                  <wp:posOffset>1560195</wp:posOffset>
                </wp:positionH>
                <wp:positionV relativeFrom="paragraph">
                  <wp:posOffset>807085</wp:posOffset>
                </wp:positionV>
                <wp:extent cx="1530350" cy="454660"/>
                <wp:effectExtent l="0" t="0" r="12700" b="21590"/>
                <wp:wrapNone/>
                <wp:docPr id="703" name="Prostokąt zaokrąglony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4546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A305D00" id="Prostokąt zaokrąglony 703" o:spid="_x0000_s1026" style="position:absolute;margin-left:122.85pt;margin-top:63.55pt;width:120.5pt;height:3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vrewIAAOEEAAAOAAAAZHJzL2Uyb0RvYy54bWysVMlu2zAQvRfoPxC8N5IdOW2FyIFhI0UB&#10;IzGaFDmPKWpBKA5L0lvu+bN8WIeUnK09Fb0QQ87TLG/e6Pxi3ym2lda1qAs+Okk5k1pg2eq64D9v&#10;Lz994cx50CUo1LLgB+n4xfTjh/OdyeUYG1SltIyCaJfvTMEb702eJE40sgN3gkZqclZoO/B0tXVS&#10;WthR9E4l4zQ9S3ZoS2NRSOfoddE7+TTGryop/HVVOemZKjjV5uNp47kOZzI9h7y2YJpWDGXAP1TR&#10;Qasp6XOoBXhgG9v+EaprhUWHlT8R2CVYVa2QsQfqZpS+6+amASNjL0SOM880uf8XVlxtV5a1ZcE/&#10;p6ecaehoSCsq0eP906NnD4D39umxpukdWIAQYTvjcvruxqxsaNmZJYp7R47kjSdc3IDZV7YLWGqY&#10;7SP7h2f25d4zQY+jyWl6OqEhCfJlk+zsLI4ngfz4tbHOf5PYsWAU3OJGlz9oxJF52C6dD0VAfsSF&#10;jBovW6XimJVmu4KPJ1kakgCprVLgyewM9e90zRmommQsvI0hHaq2DJ/HNm29nivLtkBSmqeTNFsE&#10;MijdG1jIvQDX9LjoGmBKhzAyinIo9YWiYK2xPNAwLPYqdUZcthRtCc6vwJIsqWxaNX9NR6WQesHB&#10;4qxB+/C394AntZCXsx3JnPr8tQErOVPfNeno6yjLwl7ESzb5PKaLfe1Zv/boTTdHan9ES21ENAPe&#10;q6NZWezuaCNnISu5QAvK3TM6XOa+Xz/aaSFnswijXTDgl/rGiBA88BR4vN3fgTXDtD3p5AqPKwH5&#10;u3n32H7is43Hqo1ieOF1kCftURzasPNhUV/fI+rlzzT9DQAA//8DAFBLAwQUAAYACAAAACEAdBHa&#10;ZN8AAAALAQAADwAAAGRycy9kb3ducmV2LnhtbEyPwU7DMBBE70j8g7VI3KjTEOqQxqmgUhFHSPkA&#10;N9kmUeN1FLtN4OtZTvS4M0+zM/lmtr244Og7RxqWiwgEUuXqjhoNX/vdQwrCB0O16R2hhm/0sClu&#10;b3KT1W6iT7yUoREcQj4zGtoQhkxKX7VojV+4AYm9oxutCXyOjaxHM3G47WUcRStpTUf8oTUDblus&#10;TuXZalBySPe77fvp5zWRU1nNH2/qsdH6/m5+WYMIOId/GP7qc3UouNPBnan2otcQJ0+KUTZitQTB&#10;RJKuWDmw8pwqkEUurzcUvwAAAP//AwBQSwECLQAUAAYACAAAACEAtoM4kv4AAADhAQAAEwAAAAAA&#10;AAAAAAAAAAAAAAAAW0NvbnRlbnRfVHlwZXNdLnhtbFBLAQItABQABgAIAAAAIQA4/SH/1gAAAJQB&#10;AAALAAAAAAAAAAAAAAAAAC8BAABfcmVscy8ucmVsc1BLAQItABQABgAIAAAAIQDuHmvrewIAAOEE&#10;AAAOAAAAAAAAAAAAAAAAAC4CAABkcnMvZTJvRG9jLnhtbFBLAQItABQABgAIAAAAIQB0Edpk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732D221D" wp14:editId="2582B2BD">
            <wp:extent cx="5977890" cy="1774190"/>
            <wp:effectExtent l="0" t="0" r="3810" b="0"/>
            <wp:docPr id="699" name="Obraz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5977890" cy="17741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Aby usunąć filtr, należy wybrać funkcję </w:t>
      </w:r>
      <w:r w:rsidRPr="004B2358">
        <w:rPr>
          <w:rFonts w:asciiTheme="minorHAnsi" w:hAnsiTheme="minorHAnsi"/>
          <w:i/>
          <w:sz w:val="20"/>
          <w:szCs w:val="20"/>
        </w:rPr>
        <w:t>Wyczyść filtr</w:t>
      </w:r>
      <w:r w:rsidRPr="004B2358">
        <w:rPr>
          <w:rFonts w:asciiTheme="minorHAnsi" w:hAnsiTheme="minorHAnsi"/>
          <w:sz w:val="20"/>
          <w:szCs w:val="20"/>
        </w:rPr>
        <w:t xml:space="preserve"> </w:t>
      </w:r>
      <w:r>
        <w:rPr>
          <w:rFonts w:asciiTheme="minorHAnsi" w:hAnsiTheme="minorHAnsi"/>
          <w:noProof/>
          <w:lang w:eastAsia="pl-PL"/>
        </w:rPr>
        <w:drawing>
          <wp:inline distT="0" distB="0" distL="0" distR="0" wp14:anchorId="220FCE69" wp14:editId="536E4C23">
            <wp:extent cx="354965" cy="368300"/>
            <wp:effectExtent l="0" t="0" r="6985" b="0"/>
            <wp:docPr id="698" name="Obraz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54965" cy="36830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501" w:name="_Toc445976316"/>
      <w:bookmarkStart w:id="502" w:name="_Toc470785057"/>
      <w:r w:rsidRPr="004B2358">
        <w:rPr>
          <w:rFonts w:asciiTheme="minorHAnsi" w:hAnsiTheme="minorHAnsi"/>
          <w:color w:val="2A2F69"/>
        </w:rPr>
        <w:t xml:space="preserve">Baza personelu </w:t>
      </w:r>
      <w:r w:rsidR="00C92C46">
        <w:rPr>
          <w:rFonts w:asciiTheme="minorHAnsi" w:hAnsiTheme="minorHAnsi"/>
          <w:color w:val="2A2F69"/>
        </w:rPr>
        <w:t xml:space="preserve">w </w:t>
      </w:r>
      <w:r w:rsidRPr="004B2358">
        <w:rPr>
          <w:rFonts w:asciiTheme="minorHAnsi" w:hAnsiTheme="minorHAnsi"/>
          <w:color w:val="2A2F69"/>
        </w:rPr>
        <w:t>projekt</w:t>
      </w:r>
      <w:r w:rsidR="00C92C46">
        <w:rPr>
          <w:rFonts w:asciiTheme="minorHAnsi" w:hAnsiTheme="minorHAnsi"/>
          <w:color w:val="2A2F69"/>
        </w:rPr>
        <w:t xml:space="preserve">ach rozliczanych w formule </w:t>
      </w:r>
      <w:r w:rsidRPr="004B2358">
        <w:rPr>
          <w:rFonts w:asciiTheme="minorHAnsi" w:hAnsiTheme="minorHAnsi"/>
          <w:color w:val="2A2F69"/>
        </w:rPr>
        <w:t>partnerskie</w:t>
      </w:r>
      <w:bookmarkEnd w:id="501"/>
      <w:r w:rsidR="00C92C46">
        <w:rPr>
          <w:rFonts w:asciiTheme="minorHAnsi" w:hAnsiTheme="minorHAnsi"/>
          <w:color w:val="2A2F69"/>
        </w:rPr>
        <w:t>j</w:t>
      </w:r>
      <w:bookmarkEnd w:id="502"/>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Specyficznym rodzajem projektu w systemie jest projekt </w:t>
      </w:r>
      <w:r w:rsidR="00C92C46">
        <w:rPr>
          <w:rFonts w:asciiTheme="minorHAnsi" w:hAnsiTheme="minorHAnsi"/>
          <w:sz w:val="20"/>
        </w:rPr>
        <w:t>rozliczany w formule partnerskiej</w:t>
      </w:r>
      <w:r w:rsidRPr="004B2358">
        <w:rPr>
          <w:rFonts w:asciiTheme="minorHAnsi" w:hAnsiTheme="minorHAnsi"/>
          <w:sz w:val="20"/>
        </w:rPr>
        <w:t>. W przypadku takich projektów każdy z partnerów rejestruje dane w zakresie personelu projektu, który go dotyczy. Partner wiodący widzi w trybie do odczytu wszystkie dane w ramach całego projektu, dla wszystkich partnerów. Jeżeli jesteś osobą uprawnioną (na podstawie umowy) w takim projekcie, to proces przesyłania informacji o personelu projektu i protokołów odbioru jest analogiczny jak opisany powyżej, jednak musisz się odnosić tylko do tych osób, które są zaangażowane w Twoją część projektu.</w:t>
      </w:r>
    </w:p>
    <w:p w:rsidR="00860E89" w:rsidRDefault="00FE1C3E" w:rsidP="00035750">
      <w:pPr>
        <w:pStyle w:val="Nagwek1"/>
        <w:pageBreakBefore/>
        <w:numPr>
          <w:ilvl w:val="0"/>
          <w:numId w:val="7"/>
        </w:numPr>
        <w:ind w:left="357" w:hanging="357"/>
        <w:rPr>
          <w:rFonts w:ascii="Calibri" w:hAnsi="Calibri"/>
          <w:color w:val="2A2F69"/>
        </w:rPr>
      </w:pPr>
      <w:bookmarkStart w:id="503" w:name="_Toc470785058"/>
      <w:r>
        <w:rPr>
          <w:rFonts w:ascii="Calibri" w:hAnsi="Calibri"/>
          <w:color w:val="2A2F69"/>
        </w:rPr>
        <w:lastRenderedPageBreak/>
        <w:t>Monitorowanie IF</w:t>
      </w:r>
      <w:bookmarkEnd w:id="503"/>
    </w:p>
    <w:p w:rsidR="00505673" w:rsidRPr="003D0FC8" w:rsidRDefault="00505673" w:rsidP="003D0FC8">
      <w:pPr>
        <w:spacing w:before="120" w:after="120" w:line="360" w:lineRule="auto"/>
        <w:jc w:val="both"/>
        <w:rPr>
          <w:sz w:val="20"/>
          <w:szCs w:val="20"/>
        </w:rPr>
      </w:pPr>
      <w:r w:rsidRPr="003D0FC8">
        <w:rPr>
          <w:sz w:val="20"/>
          <w:szCs w:val="20"/>
        </w:rPr>
        <w:t xml:space="preserve">Jest to funkcjonalność systemu umożliwiająca monitorowanie postępu realizacji projektów realizowanych ze środków UE polegających na wdrażaniu instrumentów finansowych, dostępna tylko w projektach, w których występują instrumenty finansowe. Gromadzone dane dotyczą podmiotów wdrażających dany instrument oraz podmiotów objętych wsparciem w ramach danego instrumentu. </w:t>
      </w:r>
    </w:p>
    <w:p w:rsidR="00860E89" w:rsidRPr="00F14A3D" w:rsidRDefault="00860E89" w:rsidP="00035750">
      <w:pPr>
        <w:pStyle w:val="Nagwek1"/>
        <w:numPr>
          <w:ilvl w:val="1"/>
          <w:numId w:val="7"/>
        </w:numPr>
        <w:ind w:left="567" w:hanging="567"/>
        <w:rPr>
          <w:rFonts w:ascii="Calibri" w:hAnsi="Calibri"/>
          <w:color w:val="2A2F69"/>
        </w:rPr>
      </w:pPr>
      <w:bookmarkStart w:id="504" w:name="_Toc452714589"/>
      <w:bookmarkStart w:id="505" w:name="_Toc452715875"/>
      <w:bookmarkStart w:id="506" w:name="_Toc452705287"/>
      <w:bookmarkStart w:id="507" w:name="_Toc452706605"/>
      <w:bookmarkStart w:id="508" w:name="_Toc452708417"/>
      <w:bookmarkStart w:id="509" w:name="_Toc452714590"/>
      <w:bookmarkStart w:id="510" w:name="_Toc452715876"/>
      <w:bookmarkStart w:id="511" w:name="_Toc470785059"/>
      <w:bookmarkEnd w:id="504"/>
      <w:bookmarkEnd w:id="505"/>
      <w:bookmarkEnd w:id="506"/>
      <w:bookmarkEnd w:id="507"/>
      <w:bookmarkEnd w:id="508"/>
      <w:bookmarkEnd w:id="509"/>
      <w:bookmarkEnd w:id="510"/>
      <w:r w:rsidRPr="00F14A3D">
        <w:rPr>
          <w:rFonts w:ascii="Calibri" w:hAnsi="Calibri"/>
          <w:color w:val="2A2F69"/>
        </w:rPr>
        <w:t>Przygotowanie formularza</w:t>
      </w:r>
      <w:bookmarkEnd w:id="511"/>
    </w:p>
    <w:p w:rsidR="00860E89" w:rsidRPr="00F14A3D" w:rsidRDefault="00860E89" w:rsidP="00860E89">
      <w:pPr>
        <w:spacing w:before="120" w:after="120" w:line="360" w:lineRule="auto"/>
        <w:jc w:val="both"/>
        <w:rPr>
          <w:rFonts w:cs="Tahoma"/>
          <w:i/>
          <w:sz w:val="20"/>
          <w:szCs w:val="20"/>
        </w:rPr>
      </w:pPr>
      <w:r w:rsidRPr="00F14A3D">
        <w:rPr>
          <w:rFonts w:cs="Tahoma"/>
          <w:sz w:val="20"/>
          <w:szCs w:val="20"/>
        </w:rPr>
        <w:t>Aby rozpocząć przygotowywanie formularza zawierającego dane o odbiorcach ostatecznych i podmiotach wd</w:t>
      </w:r>
      <w:r w:rsidR="00035750">
        <w:rPr>
          <w:rFonts w:cs="Tahoma"/>
          <w:sz w:val="20"/>
          <w:szCs w:val="20"/>
        </w:rPr>
        <w:t xml:space="preserve">rażających IF Twojego projektu </w:t>
      </w:r>
      <w:r w:rsidRPr="00F14A3D">
        <w:rPr>
          <w:rFonts w:cs="Tahoma"/>
          <w:sz w:val="20"/>
          <w:szCs w:val="20"/>
        </w:rPr>
        <w:t xml:space="preserve">wybierz funkcję </w:t>
      </w:r>
      <w:r w:rsidRPr="00F14A3D">
        <w:rPr>
          <w:rFonts w:cs="Tahoma"/>
          <w:i/>
          <w:sz w:val="20"/>
          <w:szCs w:val="20"/>
        </w:rPr>
        <w:t xml:space="preserve">Przygotuj formularz </w:t>
      </w:r>
      <w:r>
        <w:rPr>
          <w:noProof/>
          <w:lang w:eastAsia="pl-PL"/>
        </w:rPr>
        <w:drawing>
          <wp:inline distT="0" distB="0" distL="0" distR="0" wp14:anchorId="553885C4" wp14:editId="74708F9F">
            <wp:extent cx="260985" cy="344170"/>
            <wp:effectExtent l="0" t="0" r="5715"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rFonts w:cs="Tahoma"/>
          <w:sz w:val="20"/>
          <w:szCs w:val="20"/>
        </w:rPr>
        <w:t xml:space="preserve">Po wybraniu ww. funkcji pojawi się okno zawierające </w:t>
      </w:r>
      <w:r w:rsidRPr="00F14A3D">
        <w:rPr>
          <w:rFonts w:cs="Tahoma"/>
          <w:i/>
          <w:sz w:val="20"/>
          <w:szCs w:val="20"/>
        </w:rPr>
        <w:t>Informacje o projekcie:</w:t>
      </w:r>
    </w:p>
    <w:p w:rsidR="00860E89" w:rsidRDefault="00860E89" w:rsidP="00860E89">
      <w:pPr>
        <w:spacing w:before="120" w:after="120" w:line="360" w:lineRule="auto"/>
        <w:jc w:val="center"/>
        <w:rPr>
          <w:noProof/>
          <w:sz w:val="20"/>
          <w:szCs w:val="20"/>
          <w:lang w:eastAsia="pl-PL"/>
        </w:rPr>
      </w:pPr>
      <w:r>
        <w:rPr>
          <w:noProof/>
          <w:sz w:val="20"/>
          <w:szCs w:val="20"/>
          <w:lang w:eastAsia="pl-PL"/>
        </w:rPr>
        <w:drawing>
          <wp:inline distT="0" distB="0" distL="0" distR="0" wp14:anchorId="1D42C000" wp14:editId="24CC6F95">
            <wp:extent cx="3562350" cy="125857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562350" cy="1258570"/>
                    </a:xfrm>
                    <a:prstGeom prst="rect">
                      <a:avLst/>
                    </a:prstGeom>
                    <a:noFill/>
                    <a:ln>
                      <a:noFill/>
                    </a:ln>
                  </pic:spPr>
                </pic:pic>
              </a:graphicData>
            </a:graphic>
          </wp:inline>
        </w:drawing>
      </w:r>
    </w:p>
    <w:tbl>
      <w:tblPr>
        <w:tblW w:w="145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361"/>
        <w:gridCol w:w="10206"/>
      </w:tblGrid>
      <w:tr w:rsidR="00860E89" w:rsidRPr="002A78E4" w:rsidTr="00134854">
        <w:trPr>
          <w:trHeight w:val="222"/>
        </w:trPr>
        <w:tc>
          <w:tcPr>
            <w:tcW w:w="4361" w:type="dxa"/>
            <w:shd w:val="clear" w:color="auto" w:fill="auto"/>
          </w:tcPr>
          <w:p w:rsidR="00860E89" w:rsidRPr="002A78E4" w:rsidRDefault="00860E89" w:rsidP="00134854">
            <w:pPr>
              <w:spacing w:before="120" w:after="120" w:line="360" w:lineRule="auto"/>
              <w:rPr>
                <w:noProof/>
                <w:lang w:eastAsia="pl-PL"/>
              </w:rPr>
            </w:pPr>
            <w:r>
              <w:rPr>
                <w:noProof/>
                <w:sz w:val="20"/>
                <w:szCs w:val="20"/>
                <w:lang w:eastAsia="pl-PL"/>
              </w:rPr>
              <w:drawing>
                <wp:inline distT="0" distB="0" distL="0" distR="0" wp14:anchorId="51E167B7" wp14:editId="4F54C759">
                  <wp:extent cx="1187450" cy="213995"/>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187450" cy="213995"/>
                          </a:xfrm>
                          <a:prstGeom prst="rect">
                            <a:avLst/>
                          </a:prstGeom>
                          <a:noFill/>
                          <a:ln>
                            <a:noFill/>
                          </a:ln>
                        </pic:spPr>
                      </pic:pic>
                    </a:graphicData>
                  </a:graphic>
                </wp:inline>
              </w:drawing>
            </w:r>
          </w:p>
        </w:tc>
        <w:tc>
          <w:tcPr>
            <w:tcW w:w="10206" w:type="dxa"/>
            <w:shd w:val="clear" w:color="auto" w:fill="auto"/>
          </w:tcPr>
          <w:p w:rsidR="00860E89" w:rsidRDefault="00860E89" w:rsidP="00134854">
            <w:pPr>
              <w:spacing w:before="120" w:after="120" w:line="360" w:lineRule="auto"/>
              <w:jc w:val="both"/>
              <w:rPr>
                <w:sz w:val="20"/>
                <w:szCs w:val="20"/>
              </w:rPr>
            </w:pPr>
            <w:r>
              <w:rPr>
                <w:sz w:val="20"/>
                <w:szCs w:val="20"/>
              </w:rPr>
              <w:t xml:space="preserve">W tym polu masz dostępną listę </w:t>
            </w:r>
            <w:r w:rsidRPr="00F14A3D">
              <w:rPr>
                <w:sz w:val="20"/>
                <w:szCs w:val="20"/>
              </w:rPr>
              <w:t>model</w:t>
            </w:r>
            <w:r>
              <w:rPr>
                <w:sz w:val="20"/>
                <w:szCs w:val="20"/>
              </w:rPr>
              <w:t>i</w:t>
            </w:r>
            <w:r w:rsidRPr="00F14A3D">
              <w:rPr>
                <w:sz w:val="20"/>
                <w:szCs w:val="20"/>
              </w:rPr>
              <w:t xml:space="preserve"> wdrażania IF</w:t>
            </w:r>
            <w:r>
              <w:rPr>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Z funduszem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Bez funduszu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xml:space="preserve">- Wdrażany bezpośrednio przez instytucję. </w:t>
            </w:r>
          </w:p>
          <w:p w:rsidR="00860E89" w:rsidRDefault="00860E89" w:rsidP="00134854">
            <w:pPr>
              <w:spacing w:before="120" w:after="120" w:line="360" w:lineRule="auto"/>
              <w:jc w:val="both"/>
              <w:rPr>
                <w:sz w:val="20"/>
                <w:szCs w:val="20"/>
              </w:rPr>
            </w:pPr>
            <w:r>
              <w:rPr>
                <w:sz w:val="20"/>
                <w:szCs w:val="20"/>
              </w:rPr>
              <w:lastRenderedPageBreak/>
              <w:t>Wybierz ten, który dotyczy Twojego projektu.</w:t>
            </w:r>
          </w:p>
          <w:p w:rsidR="00860E89" w:rsidRPr="00474925" w:rsidRDefault="00860E89" w:rsidP="00134854">
            <w:pPr>
              <w:spacing w:before="120" w:after="120" w:line="360" w:lineRule="auto"/>
              <w:ind w:left="34"/>
              <w:rPr>
                <w:b/>
                <w:color w:val="FF0000"/>
                <w:sz w:val="20"/>
                <w:szCs w:val="20"/>
              </w:rPr>
            </w:pPr>
            <w:r w:rsidRPr="00474925">
              <w:rPr>
                <w:b/>
                <w:color w:val="FF0000"/>
                <w:sz w:val="20"/>
                <w:szCs w:val="20"/>
              </w:rPr>
              <w:t>Uwaga!</w:t>
            </w:r>
          </w:p>
          <w:p w:rsidR="00860E89" w:rsidRPr="00454B4C" w:rsidRDefault="00860E89" w:rsidP="00134854">
            <w:pPr>
              <w:spacing w:before="120" w:after="120" w:line="360" w:lineRule="auto"/>
              <w:ind w:left="34"/>
              <w:rPr>
                <w:sz w:val="20"/>
                <w:szCs w:val="20"/>
              </w:rPr>
            </w:pPr>
            <w:r w:rsidRPr="00474925">
              <w:rPr>
                <w:b/>
                <w:sz w:val="20"/>
                <w:szCs w:val="20"/>
              </w:rPr>
              <w:t>Wybór modelu wdrażania możliwy jest tylko przy pierwszej składanej informacji.</w:t>
            </w:r>
            <w:r w:rsidRPr="00F14A3D">
              <w:rPr>
                <w:sz w:val="20"/>
                <w:szCs w:val="20"/>
              </w:rPr>
              <w:t xml:space="preserve"> Wybór ten definiuje kształt formularza i</w:t>
            </w:r>
            <w:r>
              <w:rPr>
                <w:sz w:val="20"/>
                <w:szCs w:val="20"/>
              </w:rPr>
              <w:t> </w:t>
            </w:r>
            <w:r w:rsidRPr="00F14A3D">
              <w:rPr>
                <w:sz w:val="20"/>
                <w:szCs w:val="20"/>
              </w:rPr>
              <w:t>nie ma</w:t>
            </w:r>
            <w:r w:rsidR="00505673">
              <w:rPr>
                <w:sz w:val="20"/>
                <w:szCs w:val="20"/>
              </w:rPr>
              <w:t>sz</w:t>
            </w:r>
            <w:r w:rsidRPr="00F14A3D">
              <w:rPr>
                <w:sz w:val="20"/>
                <w:szCs w:val="20"/>
              </w:rPr>
              <w:t xml:space="preserve"> możliwości jego zmiany przy składaniu kolejnej informacji.</w:t>
            </w:r>
          </w:p>
        </w:tc>
      </w:tr>
      <w:tr w:rsidR="00860E89" w:rsidRPr="004336B8" w:rsidTr="00134854">
        <w:trPr>
          <w:trHeight w:val="222"/>
        </w:trPr>
        <w:tc>
          <w:tcPr>
            <w:tcW w:w="4361" w:type="dxa"/>
            <w:shd w:val="clear" w:color="auto" w:fill="auto"/>
          </w:tcPr>
          <w:p w:rsidR="00860E89" w:rsidRPr="000D1695" w:rsidRDefault="00860E89" w:rsidP="00134854">
            <w:pPr>
              <w:spacing w:before="120" w:after="120" w:line="360" w:lineRule="auto"/>
              <w:rPr>
                <w:noProof/>
                <w:sz w:val="20"/>
                <w:szCs w:val="20"/>
                <w:lang w:eastAsia="pl-PL"/>
              </w:rPr>
            </w:pPr>
            <w:r w:rsidRPr="000D1695">
              <w:rPr>
                <w:noProof/>
                <w:sz w:val="20"/>
                <w:szCs w:val="20"/>
                <w:lang w:eastAsia="pl-PL"/>
              </w:rPr>
              <w:lastRenderedPageBreak/>
              <w:drawing>
                <wp:inline distT="0" distB="0" distL="0" distR="0" wp14:anchorId="4B0AA319" wp14:editId="721FCCC6">
                  <wp:extent cx="1650365" cy="213995"/>
                  <wp:effectExtent l="0" t="0" r="6985"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10206" w:type="dxa"/>
            <w:shd w:val="clear" w:color="auto" w:fill="auto"/>
          </w:tcPr>
          <w:p w:rsidR="00860E89" w:rsidRPr="00134854" w:rsidRDefault="00860E89" w:rsidP="00134854">
            <w:pPr>
              <w:spacing w:before="120" w:after="120" w:line="360" w:lineRule="auto"/>
              <w:jc w:val="both"/>
              <w:rPr>
                <w:rFonts w:cs="Calibri"/>
                <w:sz w:val="20"/>
                <w:szCs w:val="20"/>
              </w:rPr>
            </w:pPr>
            <w:r w:rsidRPr="000D1695">
              <w:rPr>
                <w:rFonts w:cs="Calibri"/>
                <w:sz w:val="20"/>
                <w:szCs w:val="20"/>
              </w:rPr>
              <w:t xml:space="preserve">Możesz wybrać </w:t>
            </w:r>
            <w:r w:rsidRPr="00134854">
              <w:rPr>
                <w:rFonts w:cs="Calibri"/>
                <w:sz w:val="20"/>
                <w:szCs w:val="20"/>
              </w:rPr>
              <w:t xml:space="preserve">określoną datę poprzez wybór z kalendarza </w:t>
            </w:r>
            <w:r w:rsidR="00675822">
              <w:rPr>
                <w:rFonts w:cs="Calibri"/>
                <w:sz w:val="20"/>
                <w:szCs w:val="20"/>
              </w:rPr>
              <w:t>lub</w:t>
            </w:r>
            <w:r w:rsidRPr="00134854">
              <w:rPr>
                <w:rFonts w:cs="Calibri"/>
                <w:sz w:val="20"/>
                <w:szCs w:val="20"/>
              </w:rPr>
              <w:t xml:space="preserve"> wpisać ją ręcznie w formacie RRRR-MM-DD.</w:t>
            </w:r>
          </w:p>
          <w:p w:rsidR="00860E89" w:rsidRPr="00205894" w:rsidRDefault="00860E89" w:rsidP="00134854">
            <w:pPr>
              <w:spacing w:before="120" w:after="120" w:line="360" w:lineRule="auto"/>
              <w:ind w:left="34"/>
              <w:jc w:val="both"/>
              <w:rPr>
                <w:rFonts w:cs="Calibri"/>
                <w:b/>
                <w:color w:val="FF0000"/>
                <w:sz w:val="20"/>
                <w:szCs w:val="20"/>
              </w:rPr>
            </w:pPr>
            <w:r w:rsidRPr="00205894">
              <w:rPr>
                <w:rFonts w:cs="Calibri"/>
                <w:b/>
                <w:color w:val="FF0000"/>
                <w:sz w:val="20"/>
                <w:szCs w:val="20"/>
              </w:rPr>
              <w:t>Uwaga!</w:t>
            </w:r>
          </w:p>
          <w:p w:rsidR="00860E89" w:rsidRPr="003D0FC8" w:rsidRDefault="00860E89" w:rsidP="00134854">
            <w:pPr>
              <w:spacing w:before="120" w:after="120" w:line="360" w:lineRule="auto"/>
              <w:ind w:left="34"/>
              <w:rPr>
                <w:b/>
                <w:sz w:val="20"/>
                <w:szCs w:val="20"/>
              </w:rPr>
            </w:pPr>
            <w:r w:rsidRPr="003D0FC8">
              <w:rPr>
                <w:b/>
                <w:color w:val="FF0000"/>
                <w:sz w:val="20"/>
                <w:szCs w:val="20"/>
              </w:rPr>
              <w:t xml:space="preserve">W ramach projektu nie stworzysz dwóch formularzy z taką samą wartością w polu </w:t>
            </w:r>
            <w:r w:rsidRPr="003D0FC8">
              <w:rPr>
                <w:b/>
                <w:i/>
                <w:color w:val="FF0000"/>
                <w:sz w:val="20"/>
                <w:szCs w:val="20"/>
              </w:rPr>
              <w:t>Informacja za okres do.</w:t>
            </w:r>
          </w:p>
        </w:tc>
      </w:tr>
    </w:tbl>
    <w:p w:rsidR="00860E89" w:rsidRPr="00F14A3D" w:rsidRDefault="00860E89" w:rsidP="00860E89">
      <w:pPr>
        <w:spacing w:before="120" w:after="120" w:line="360" w:lineRule="auto"/>
        <w:jc w:val="center"/>
        <w:rPr>
          <w:sz w:val="20"/>
          <w:szCs w:val="20"/>
        </w:rPr>
      </w:pPr>
    </w:p>
    <w:p w:rsidR="00860E89" w:rsidRPr="00F14A3D" w:rsidRDefault="00860E89" w:rsidP="00860E89">
      <w:pPr>
        <w:spacing w:before="120" w:after="120" w:line="360" w:lineRule="auto"/>
        <w:jc w:val="both"/>
        <w:rPr>
          <w:sz w:val="20"/>
          <w:szCs w:val="20"/>
        </w:rPr>
      </w:pPr>
      <w:r w:rsidRPr="00F14A3D">
        <w:rPr>
          <w:sz w:val="20"/>
          <w:szCs w:val="20"/>
        </w:rPr>
        <w:t>Formularz zawierający dane o IF jest podzielony na kilka sekcji:</w:t>
      </w:r>
    </w:p>
    <w:p w:rsidR="00860E89" w:rsidRPr="00F14A3D" w:rsidRDefault="00860E89" w:rsidP="00860E89">
      <w:pPr>
        <w:pStyle w:val="Akapitzlist"/>
        <w:numPr>
          <w:ilvl w:val="0"/>
          <w:numId w:val="17"/>
        </w:numPr>
        <w:spacing w:before="120" w:after="120" w:line="360" w:lineRule="auto"/>
        <w:jc w:val="both"/>
        <w:rPr>
          <w:b/>
          <w:sz w:val="20"/>
          <w:szCs w:val="20"/>
        </w:rPr>
      </w:pPr>
      <w:r w:rsidRPr="00F14A3D">
        <w:rPr>
          <w:b/>
          <w:sz w:val="20"/>
          <w:szCs w:val="20"/>
        </w:rPr>
        <w:t>Informacje o projekcie</w:t>
      </w:r>
      <w:r>
        <w:rPr>
          <w:b/>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Środki wypłacone pośrednikom finansowym</w:t>
      </w:r>
      <w:r w:rsidRPr="00F14A3D">
        <w:rPr>
          <w:rStyle w:val="Odwoanieprzypisudolnego"/>
          <w:b/>
          <w:bCs/>
          <w:sz w:val="20"/>
          <w:szCs w:val="20"/>
        </w:rPr>
        <w:footnoteReference w:id="2"/>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sidDel="00336BB1">
        <w:rPr>
          <w:b/>
          <w:sz w:val="20"/>
          <w:szCs w:val="20"/>
        </w:rPr>
        <w:t xml:space="preserve"> </w:t>
      </w:r>
      <w:r w:rsidRPr="00F14A3D">
        <w:rPr>
          <w:b/>
          <w:bCs/>
          <w:sz w:val="20"/>
          <w:szCs w:val="20"/>
        </w:rPr>
        <w:t>Środki zaangażowane i wypłacone w ramach umów z ostatecznymi odbiorcami</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Koszty zarządzania</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Odsetki, inne zyski oraz kwoty zwrócone</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Kwoty ponownie wykorzystane</w:t>
      </w:r>
      <w:r>
        <w:rPr>
          <w:b/>
          <w:bCs/>
          <w:sz w:val="20"/>
          <w:szCs w:val="20"/>
        </w:rPr>
        <w:t>.</w:t>
      </w:r>
    </w:p>
    <w:p w:rsidR="00860E89" w:rsidRPr="00F14A3D" w:rsidRDefault="00860E89" w:rsidP="00860E89">
      <w:pPr>
        <w:spacing w:before="120" w:after="120" w:line="360" w:lineRule="auto"/>
        <w:jc w:val="both"/>
        <w:rPr>
          <w:sz w:val="20"/>
          <w:szCs w:val="20"/>
        </w:rPr>
      </w:pPr>
      <w:r w:rsidRPr="00F14A3D">
        <w:rPr>
          <w:sz w:val="20"/>
          <w:szCs w:val="20"/>
        </w:rPr>
        <w:t>Uzupełnij dane odbiorców ostatecznych i podmiotów wdrażających IF, którzy przystąpili do projektu i nie zostali jeszcze uwzględnieni w formularzu i/lub zaktualizuj/ uzupełnij dane już wcześniej wprowadzone (np. kwotę wypłaty środków dla odbiorcy ostatecznego).</w:t>
      </w:r>
    </w:p>
    <w:p w:rsidR="00860E89" w:rsidRPr="00F14A3D" w:rsidRDefault="00860E89" w:rsidP="00860E89">
      <w:pPr>
        <w:spacing w:before="120" w:after="120" w:line="360" w:lineRule="auto"/>
        <w:jc w:val="both"/>
        <w:rPr>
          <w:sz w:val="20"/>
          <w:szCs w:val="20"/>
        </w:rPr>
      </w:pPr>
      <w:r>
        <w:rPr>
          <w:sz w:val="20"/>
          <w:szCs w:val="20"/>
        </w:rPr>
        <w:t>Jeśli</w:t>
      </w:r>
      <w:r w:rsidRPr="00F14A3D">
        <w:rPr>
          <w:sz w:val="20"/>
          <w:szCs w:val="20"/>
        </w:rPr>
        <w:t xml:space="preserve"> w projekcie </w:t>
      </w:r>
      <w:r>
        <w:rPr>
          <w:sz w:val="20"/>
          <w:szCs w:val="20"/>
        </w:rPr>
        <w:t>przesłałeś już co najmniej jeden</w:t>
      </w:r>
      <w:r w:rsidRPr="00F14A3D">
        <w:rPr>
          <w:sz w:val="20"/>
          <w:szCs w:val="20"/>
        </w:rPr>
        <w:t xml:space="preserve"> formularz, </w:t>
      </w:r>
      <w:r>
        <w:rPr>
          <w:sz w:val="20"/>
          <w:szCs w:val="20"/>
        </w:rPr>
        <w:t>na początku wprowadzania danych wskaż</w:t>
      </w:r>
      <w:r w:rsidRPr="00F14A3D">
        <w:rPr>
          <w:sz w:val="20"/>
          <w:szCs w:val="20"/>
        </w:rPr>
        <w:t xml:space="preserve"> formularz</w:t>
      </w:r>
      <w:r>
        <w:rPr>
          <w:sz w:val="20"/>
          <w:szCs w:val="20"/>
        </w:rPr>
        <w:t>,</w:t>
      </w:r>
      <w:r w:rsidRPr="00F14A3D">
        <w:rPr>
          <w:sz w:val="20"/>
          <w:szCs w:val="20"/>
        </w:rPr>
        <w:t xml:space="preserve"> z którego </w:t>
      </w:r>
      <w:r>
        <w:rPr>
          <w:sz w:val="20"/>
          <w:szCs w:val="20"/>
        </w:rPr>
        <w:t>system ma zainicjować dane.</w:t>
      </w:r>
    </w:p>
    <w:p w:rsidR="00860E89" w:rsidRPr="00F14A3D" w:rsidRDefault="00860E89" w:rsidP="00860E89">
      <w:pPr>
        <w:spacing w:before="120" w:after="120" w:line="360" w:lineRule="auto"/>
        <w:jc w:val="both"/>
        <w:rPr>
          <w:sz w:val="20"/>
          <w:szCs w:val="20"/>
        </w:rPr>
      </w:pPr>
      <w:r w:rsidRPr="00F14A3D">
        <w:rPr>
          <w:sz w:val="20"/>
          <w:szCs w:val="20"/>
        </w:rPr>
        <w:lastRenderedPageBreak/>
        <w:t>System pozwala na pracę na danym formularzu wielu osobom równocześnie, więc możesz wprowadzać dane dzieląc się pracą z innymi. Każdorazowe dodanie danych skutkuje zapisem tych informacji w systemie.</w:t>
      </w:r>
    </w:p>
    <w:p w:rsidR="00860E89" w:rsidRPr="00F14A3D" w:rsidRDefault="00860E89" w:rsidP="003D0FC8">
      <w:pPr>
        <w:pStyle w:val="Nagwek1"/>
        <w:numPr>
          <w:ilvl w:val="2"/>
          <w:numId w:val="7"/>
        </w:numPr>
        <w:rPr>
          <w:rFonts w:ascii="Calibri" w:hAnsi="Calibri"/>
          <w:color w:val="2A2F69"/>
        </w:rPr>
      </w:pPr>
      <w:bookmarkStart w:id="512" w:name="_Toc470785060"/>
      <w:r w:rsidRPr="00F14A3D">
        <w:rPr>
          <w:rFonts w:ascii="Calibri" w:hAnsi="Calibri"/>
          <w:color w:val="2A2F69"/>
        </w:rPr>
        <w:t>Informacje o projekcie</w:t>
      </w:r>
      <w:bookmarkEnd w:id="512"/>
    </w:p>
    <w:p w:rsidR="00860E89" w:rsidRPr="00F14A3D" w:rsidRDefault="00860E89" w:rsidP="00860E89">
      <w:pPr>
        <w:rPr>
          <w:sz w:val="20"/>
        </w:rPr>
      </w:pPr>
      <w:r w:rsidRPr="00F14A3D">
        <w:rPr>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t xml:space="preserve"> </w:t>
            </w:r>
            <w:r>
              <w:object w:dxaOrig="1950" w:dyaOrig="435">
                <v:shape id="_x0000_i1077" type="#_x0000_t75" style="width:97.5pt;height:21.75pt" o:ole="">
                  <v:imagedata r:id="rId542" o:title=""/>
                </v:shape>
                <o:OLEObject Type="Embed" ProgID="PBrush" ShapeID="_x0000_i1077" DrawAspect="Content" ObjectID="_1544604481" r:id="rId543"/>
              </w:object>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numerem Twojej umowy (identyfikatorem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2C1205D8" wp14:editId="4A76FCCB">
                  <wp:extent cx="1567815" cy="213995"/>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56781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nazwą beneficjenta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51CCE2F8" wp14:editId="3C2C1B29">
                  <wp:extent cx="1247140" cy="297180"/>
                  <wp:effectExtent l="0" t="0" r="0" b="762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247140" cy="297180"/>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tytułem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sz w:val="20"/>
                <w:szCs w:val="20"/>
                <w:lang w:eastAsia="pl-PL"/>
              </w:rPr>
              <w:drawing>
                <wp:inline distT="0" distB="0" distL="0" distR="0" wp14:anchorId="031AD049" wp14:editId="36B53293">
                  <wp:extent cx="1650365" cy="213995"/>
                  <wp:effectExtent l="0" t="0" r="6985"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rFonts w:cs="Calibri"/>
                <w:sz w:val="20"/>
              </w:rPr>
            </w:pPr>
            <w:r w:rsidRPr="00F14A3D">
              <w:rPr>
                <w:rFonts w:cs="Calibri"/>
                <w:sz w:val="20"/>
              </w:rPr>
              <w:t xml:space="preserve">Możesz wybrać określoną datę poprzez wybór z kalendarza </w:t>
            </w:r>
            <w:r w:rsidR="00675822">
              <w:rPr>
                <w:rFonts w:cs="Calibri"/>
                <w:sz w:val="20"/>
              </w:rPr>
              <w:t>lub</w:t>
            </w:r>
            <w:r w:rsidRPr="00F14A3D">
              <w:rPr>
                <w:rFonts w:cs="Calibri"/>
                <w:sz w:val="20"/>
              </w:rPr>
              <w:t xml:space="preserve"> wpisać ją ręcznie w formacie RRRR-MM-DD.</w:t>
            </w:r>
          </w:p>
        </w:tc>
      </w:tr>
    </w:tbl>
    <w:p w:rsidR="00860E89" w:rsidRPr="00F14A3D" w:rsidRDefault="00860E89" w:rsidP="00860E89">
      <w:pPr>
        <w:tabs>
          <w:tab w:val="left" w:pos="4678"/>
        </w:tabs>
        <w:spacing w:before="120" w:after="120" w:line="360" w:lineRule="auto"/>
        <w:jc w:val="center"/>
        <w:rPr>
          <w:color w:val="2A2F69"/>
        </w:rPr>
      </w:pPr>
      <w:r>
        <w:rPr>
          <w:noProof/>
          <w:color w:val="2A2F69"/>
          <w:lang w:eastAsia="pl-PL"/>
        </w:rPr>
        <w:drawing>
          <wp:inline distT="0" distB="0" distL="0" distR="0" wp14:anchorId="12B4A4F0" wp14:editId="372851D9">
            <wp:extent cx="1924050" cy="344170"/>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924050" cy="344170"/>
                    </a:xfrm>
                    <a:prstGeom prst="rect">
                      <a:avLst/>
                    </a:prstGeom>
                    <a:noFill/>
                    <a:ln>
                      <a:noFill/>
                    </a:ln>
                  </pic:spPr>
                </pic:pic>
              </a:graphicData>
            </a:graphic>
          </wp:inline>
        </w:drawing>
      </w:r>
    </w:p>
    <w:p w:rsidR="00860E89" w:rsidRPr="00F14A3D" w:rsidRDefault="00860E89" w:rsidP="00860E89">
      <w:pPr>
        <w:tabs>
          <w:tab w:val="left" w:pos="4678"/>
        </w:tabs>
        <w:spacing w:before="120" w:after="120" w:line="360" w:lineRule="auto"/>
        <w:jc w:val="both"/>
        <w:rPr>
          <w:rFonts w:cs="Calibri"/>
          <w:sz w:val="20"/>
        </w:rPr>
      </w:pPr>
      <w:r w:rsidRPr="00F14A3D">
        <w:rPr>
          <w:rFonts w:cs="Calibri"/>
          <w:sz w:val="20"/>
        </w:rPr>
        <w:t>Możesz edytować dane związane z beneficjentem z sekcji:</w:t>
      </w:r>
    </w:p>
    <w:p w:rsidR="00860E89" w:rsidRPr="00F14A3D" w:rsidRDefault="00860E89" w:rsidP="003F01D8">
      <w:pPr>
        <w:pStyle w:val="Akapitzlist"/>
        <w:numPr>
          <w:ilvl w:val="0"/>
          <w:numId w:val="40"/>
        </w:numPr>
        <w:spacing w:before="120" w:after="120" w:line="360" w:lineRule="auto"/>
        <w:ind w:left="709"/>
        <w:jc w:val="both"/>
        <w:rPr>
          <w:rFonts w:cs="Calibri"/>
          <w:sz w:val="20"/>
        </w:rPr>
      </w:pPr>
      <w:r w:rsidRPr="00F14A3D">
        <w:rPr>
          <w:rFonts w:cs="Calibri"/>
          <w:sz w:val="20"/>
        </w:rPr>
        <w:t xml:space="preserve">Koszty zarządzania </w:t>
      </w:r>
    </w:p>
    <w:p w:rsidR="00860E89" w:rsidRPr="00F14A3D" w:rsidRDefault="00860E89" w:rsidP="003F01D8">
      <w:pPr>
        <w:pStyle w:val="Akapitzlist"/>
        <w:numPr>
          <w:ilvl w:val="0"/>
          <w:numId w:val="40"/>
        </w:numPr>
        <w:spacing w:before="120" w:after="120" w:line="360" w:lineRule="auto"/>
        <w:ind w:left="709"/>
        <w:jc w:val="both"/>
        <w:rPr>
          <w:rFonts w:cs="Calibri"/>
          <w:sz w:val="20"/>
        </w:rPr>
      </w:pPr>
      <w:r w:rsidRPr="00F14A3D">
        <w:rPr>
          <w:rFonts w:cs="Calibri"/>
          <w:sz w:val="20"/>
        </w:rPr>
        <w:t xml:space="preserve">Odsetki, inne zyski oraz kwoty zwrócone </w:t>
      </w:r>
    </w:p>
    <w:p w:rsidR="00860E89" w:rsidRPr="00F14A3D" w:rsidRDefault="00860E89" w:rsidP="003F01D8">
      <w:pPr>
        <w:pStyle w:val="Akapitzlist"/>
        <w:numPr>
          <w:ilvl w:val="0"/>
          <w:numId w:val="40"/>
        </w:numPr>
        <w:spacing w:before="120" w:after="120" w:line="360" w:lineRule="auto"/>
        <w:ind w:left="709"/>
        <w:jc w:val="both"/>
        <w:rPr>
          <w:rFonts w:cs="Calibri"/>
          <w:sz w:val="20"/>
        </w:rPr>
      </w:pPr>
      <w:r w:rsidRPr="00F14A3D">
        <w:rPr>
          <w:rFonts w:cs="Calibri"/>
          <w:sz w:val="20"/>
        </w:rPr>
        <w:t xml:space="preserve">Kwoty ponownie wykorzystane </w:t>
      </w:r>
    </w:p>
    <w:p w:rsidR="00860E89" w:rsidRPr="00F14A3D" w:rsidRDefault="00860E89" w:rsidP="003D0FC8">
      <w:pPr>
        <w:pStyle w:val="Akapitzlist"/>
        <w:spacing w:before="120" w:after="120" w:line="360" w:lineRule="auto"/>
        <w:ind w:left="0"/>
        <w:jc w:val="center"/>
        <w:rPr>
          <w:rFonts w:cs="Calibri"/>
          <w:sz w:val="20"/>
        </w:rPr>
      </w:pPr>
      <w:r>
        <w:rPr>
          <w:rFonts w:cs="Calibri"/>
          <w:noProof/>
          <w:sz w:val="20"/>
          <w:lang w:eastAsia="pl-PL"/>
        </w:rPr>
        <w:lastRenderedPageBreak/>
        <w:drawing>
          <wp:inline distT="0" distB="0" distL="0" distR="0" wp14:anchorId="20D8B053" wp14:editId="33F1265C">
            <wp:extent cx="8133997" cy="4876800"/>
            <wp:effectExtent l="0" t="0" r="635"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8158071" cy="4891234"/>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13" w:name="_Toc470785061"/>
      <w:r w:rsidRPr="00F14A3D">
        <w:rPr>
          <w:rFonts w:ascii="Calibri" w:hAnsi="Calibri"/>
          <w:color w:val="2A2F69"/>
        </w:rPr>
        <w:lastRenderedPageBreak/>
        <w:t>Środki wypłacone pośrednikom finansowym</w:t>
      </w:r>
      <w:r w:rsidRPr="00F14A3D">
        <w:rPr>
          <w:rStyle w:val="Odwoanieprzypisudolnego"/>
          <w:rFonts w:ascii="Calibri" w:hAnsi="Calibri"/>
          <w:color w:val="2A2F69"/>
        </w:rPr>
        <w:footnoteReference w:id="3"/>
      </w:r>
      <w:bookmarkEnd w:id="513"/>
    </w:p>
    <w:p w:rsidR="00860E89" w:rsidRPr="00F14A3D" w:rsidRDefault="00860E89" w:rsidP="00860E89">
      <w:pPr>
        <w:jc w:val="both"/>
        <w:rPr>
          <w:rFonts w:cs="Tahoma"/>
          <w:i/>
          <w:sz w:val="20"/>
          <w:szCs w:val="20"/>
        </w:rPr>
      </w:pPr>
      <w:r w:rsidRPr="00F14A3D">
        <w:rPr>
          <w:rFonts w:cs="Tahoma"/>
          <w:sz w:val="20"/>
          <w:szCs w:val="20"/>
        </w:rPr>
        <w:t xml:space="preserve">Aby rozpocząć </w:t>
      </w:r>
      <w:r w:rsidR="001C0A84">
        <w:rPr>
          <w:rFonts w:cs="Tahoma"/>
          <w:sz w:val="20"/>
          <w:szCs w:val="20"/>
        </w:rPr>
        <w:t>wprowadzanie danych uczestników</w:t>
      </w:r>
      <w:r w:rsidRPr="00F14A3D">
        <w:rPr>
          <w:rFonts w:cs="Tahoma"/>
          <w:sz w:val="20"/>
          <w:szCs w:val="20"/>
        </w:rPr>
        <w:t xml:space="preserve"> wybierz w tabeli funkcję </w:t>
      </w:r>
      <w:r w:rsidRPr="00F14A3D">
        <w:rPr>
          <w:rFonts w:cs="Tahoma"/>
          <w:i/>
          <w:sz w:val="20"/>
          <w:szCs w:val="20"/>
        </w:rPr>
        <w:t xml:space="preserve">Dodaj </w:t>
      </w:r>
      <w:r>
        <w:rPr>
          <w:noProof/>
          <w:lang w:eastAsia="pl-PL"/>
        </w:rPr>
        <w:drawing>
          <wp:inline distT="0" distB="0" distL="0" distR="0" wp14:anchorId="455978D4" wp14:editId="147D3BF4">
            <wp:extent cx="273050" cy="297180"/>
            <wp:effectExtent l="0" t="0" r="0" b="762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p>
    <w:p w:rsidR="00860E89" w:rsidRPr="00F14A3D" w:rsidRDefault="00860E89" w:rsidP="00860E89">
      <w:pPr>
        <w:jc w:val="both"/>
        <w:rPr>
          <w:rFonts w:cs="Tahoma"/>
          <w:i/>
          <w:sz w:val="20"/>
          <w:szCs w:val="20"/>
        </w:rPr>
      </w:pPr>
      <w:r>
        <w:rPr>
          <w:noProof/>
          <w:lang w:eastAsia="pl-PL"/>
        </w:rPr>
        <mc:AlternateContent>
          <mc:Choice Requires="wps">
            <w:drawing>
              <wp:anchor distT="0" distB="0" distL="114300" distR="114300" simplePos="0" relativeHeight="251727872" behindDoc="0" locked="0" layoutInCell="1" allowOverlap="1" wp14:anchorId="2371B870" wp14:editId="5CBD6E63">
                <wp:simplePos x="0" y="0"/>
                <wp:positionH relativeFrom="column">
                  <wp:posOffset>-4445</wp:posOffset>
                </wp:positionH>
                <wp:positionV relativeFrom="paragraph">
                  <wp:posOffset>926465</wp:posOffset>
                </wp:positionV>
                <wp:extent cx="326390" cy="315595"/>
                <wp:effectExtent l="0" t="0" r="16510" b="27305"/>
                <wp:wrapNone/>
                <wp:docPr id="151" name="Prostokąt zaokrąglony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31559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C3405DE" id="Prostokąt zaokrąglony 151" o:spid="_x0000_s1026" style="position:absolute;margin-left:-.35pt;margin-top:72.95pt;width:25.7pt;height:2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7eAIAAOAEAAAOAAAAZHJzL2Uyb0RvYy54bWysVMlu2zAQvRfoPxC8N5IdK22EyIFhI0UB&#10;IzWaFDmPKWpBKA5L0lvu+bN8WIeUnK09Fb0QM5zHWd/w4nLfKbaV1rWoCz46STmTWmDZ6rrgP2+v&#10;Pn3hzHnQJSjUsuAH6fjl9OOHi53J5RgbVKW0jJxol+9MwRvvTZ4kTjSyA3eCRmoyVmg78KTaOikt&#10;7Mh7p5Jxmp4lO7SlsSikc3S76I18Gv1XlRT+e1U56ZkqOOXm42njuQ5nMr2AvLZgmlYMacA/ZNFB&#10;qynos6sFeGAb2/7hqmuFRYeVPxHYJVhVrZCxBqpmlL6r5qYBI2Mt1Bxnntvk/p9bcb1dWdaWNLts&#10;xJmGjoa0ohQ93j89evYAeG+fHmua3oEFCDVsZ1xO727MyoaSnVmiuHdkSN5YguIGzL6yXcBSwWwf&#10;u3947r7ceybo8nR8dnpOMxJkOh1l2XkWgiWQHx8b6/xXiR0LQsEtbnT5gyYcGw/bpfM9/ogLATVe&#10;tUrRPeRKs13Bx9kkDUGAyFYp8CR2hsp3uuYMVE0sFt5Glw5VW4bnsUpbr+fKsi0Qk+Zplk4WQ3pv&#10;YCH2AlzT46JpgCkd3MjIySHVlw4FaY3lgWZhsSepM+KqJW9LcH4FllhJadOm+e90VAqpFhwkzhq0&#10;D3+7D3giC1k52xHLqc5fG7CSM/VNE43OR5NJWIuoTLLPY1Lsa8v6tUVvujlS+UQUyi6KAe/VUaws&#10;dne0kLMQlUygBcXuOzooc99vH620kLNZhNEqGPBLfWNEcB76FPp4u78Da4Zpe6LJNR43AvJ38+6x&#10;4aXG2cZj1UYyvPR1YCetUeTUsPJhT1/rEfXyMU1/AwAA//8DAFBLAwQUAAYACAAAACEA64NUZN0A&#10;AAAIAQAADwAAAGRycy9kb3ducmV2LnhtbEyPwW7CMBBE75X6D9YicQOHQgiEOKhFouqxDf0AEy9J&#10;RLyOYkPSfn23p/a4b0azM9l+tK24Y+8bRwoW8wgEUulMQ5WCz9NxtgHhgyajW0eo4As97PPHh0yn&#10;xg30gfciVIJDyKdaQR1Cl0rpyxqt9nPXIbF2cb3Vgc++kqbXA4fbVj5F0Vpa3RB/qHWHhxrLa3Gz&#10;ChLZbU7Hw9v1+2Ulh6Ic31+TZaXUdDI+70AEHMOfGX7rc3XIudPZ3ch40SqYJWxkvIq3IFiPIwZn&#10;Btt4DTLP5P8B+Q8AAAD//wMAUEsBAi0AFAAGAAgAAAAhALaDOJL+AAAA4QEAABMAAAAAAAAAAAAA&#10;AAAAAAAAAFtDb250ZW50X1R5cGVzXS54bWxQSwECLQAUAAYACAAAACEAOP0h/9YAAACUAQAACwAA&#10;AAAAAAAAAAAAAAAvAQAAX3JlbHMvLnJlbHNQSwECLQAUAAYACAAAACEAC6PsO3gCAADgBAAADgAA&#10;AAAAAAAAAAAAAAAuAgAAZHJzL2Uyb0RvYy54bWxQSwECLQAUAAYACAAAACEA64NUZN0AAAAIAQAA&#10;DwAAAAAAAAAAAAAAAADSBAAAZHJzL2Rvd25yZXYueG1sUEsFBgAAAAAEAAQA8wAAANwFAAAAAA==&#10;" filled="f" strokecolor="#c0504d" strokeweight="2pt">
                <v:path arrowok="t"/>
              </v:roundrect>
            </w:pict>
          </mc:Fallback>
        </mc:AlternateContent>
      </w:r>
      <w:r>
        <w:rPr>
          <w:rFonts w:cs="Tahoma"/>
          <w:i/>
          <w:noProof/>
          <w:sz w:val="20"/>
          <w:szCs w:val="20"/>
          <w:lang w:eastAsia="pl-PL"/>
        </w:rPr>
        <w:drawing>
          <wp:inline distT="0" distB="0" distL="0" distR="0" wp14:anchorId="6A40B3AA" wp14:editId="4F396995">
            <wp:extent cx="8894445" cy="1211580"/>
            <wp:effectExtent l="0" t="0" r="1905" b="762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8894445" cy="1211580"/>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rFonts w:cs="Tahoma"/>
          <w:sz w:val="20"/>
          <w:szCs w:val="20"/>
        </w:rPr>
        <w:t xml:space="preserve">W otwartym oknie </w:t>
      </w:r>
      <w:r w:rsidRPr="00F14A3D">
        <w:rPr>
          <w:rFonts w:cs="Tahoma"/>
          <w:b/>
          <w:i/>
          <w:sz w:val="20"/>
          <w:szCs w:val="20"/>
        </w:rPr>
        <w:t xml:space="preserve">Dane pośrednika </w:t>
      </w:r>
      <w:r w:rsidRPr="00F14A3D">
        <w:rPr>
          <w:rFonts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860E89" w:rsidRPr="007B2DD6" w:rsidTr="00134854">
        <w:tc>
          <w:tcPr>
            <w:tcW w:w="14220" w:type="dxa"/>
            <w:gridSpan w:val="2"/>
            <w:shd w:val="clear" w:color="auto" w:fill="auto"/>
          </w:tcPr>
          <w:p w:rsidR="00860E89" w:rsidRPr="00F14A3D" w:rsidRDefault="00860E89" w:rsidP="00134854">
            <w:pPr>
              <w:spacing w:before="120" w:after="120" w:line="360" w:lineRule="auto"/>
              <w:jc w:val="both"/>
              <w:rPr>
                <w:sz w:val="20"/>
              </w:rPr>
            </w:pPr>
            <w:r>
              <w:rPr>
                <w:noProof/>
                <w:lang w:eastAsia="pl-PL"/>
              </w:rPr>
              <w:drawing>
                <wp:anchor distT="0" distB="0" distL="114300" distR="114300" simplePos="0" relativeHeight="251729920" behindDoc="0" locked="0" layoutInCell="1" allowOverlap="1" wp14:anchorId="68945763" wp14:editId="1DE95E23">
                  <wp:simplePos x="0" y="0"/>
                  <wp:positionH relativeFrom="margin">
                    <wp:posOffset>3732530</wp:posOffset>
                  </wp:positionH>
                  <wp:positionV relativeFrom="margin">
                    <wp:posOffset>85090</wp:posOffset>
                  </wp:positionV>
                  <wp:extent cx="1247775" cy="219075"/>
                  <wp:effectExtent l="0" t="0" r="9525" b="9525"/>
                  <wp:wrapSquare wrapText="bothSides"/>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Numer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numerem umowy zawartej pomiędzy funduszem funduszy a pośrednikiem finansowym.</w:t>
            </w:r>
          </w:p>
          <w:p w:rsidR="00860E89" w:rsidRPr="00F14A3D" w:rsidRDefault="00860E89" w:rsidP="00134854">
            <w:pPr>
              <w:spacing w:before="120" w:after="120" w:line="360" w:lineRule="auto"/>
              <w:jc w:val="both"/>
              <w:rPr>
                <w:sz w:val="20"/>
              </w:rPr>
            </w:pPr>
            <w:r w:rsidRPr="00F14A3D">
              <w:rPr>
                <w:sz w:val="20"/>
              </w:rPr>
              <w:t>Możesz wprowadzić maksymalnie 100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Nazwa pośrednika</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nazwę pośrednika finansowego z którym zawarto umowę.</w:t>
            </w:r>
          </w:p>
          <w:p w:rsidR="00860E89" w:rsidRPr="00F14A3D" w:rsidRDefault="00860E89" w:rsidP="00134854">
            <w:pPr>
              <w:spacing w:before="120" w:after="120" w:line="360" w:lineRule="auto"/>
              <w:jc w:val="both"/>
              <w:rPr>
                <w:sz w:val="20"/>
              </w:rPr>
            </w:pPr>
            <w:r w:rsidRPr="00F14A3D">
              <w:rPr>
                <w:sz w:val="20"/>
              </w:rPr>
              <w:t>Możesz wprowadzić maksymalnie 400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Wartość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umowy zawartej z pośrednikiem.</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sz w:val="20"/>
              </w:rPr>
            </w:pPr>
            <w:r w:rsidRPr="00474925">
              <w:rPr>
                <w:rStyle w:val="Nagwek1Znak"/>
                <w:rFonts w:eastAsia="Calibri"/>
                <w:b w:val="0"/>
              </w:rPr>
              <w:t xml:space="preserve"> </w:t>
            </w:r>
            <w:r w:rsidRPr="00474925">
              <w:rPr>
                <w:rStyle w:val="width-250"/>
                <w:b/>
              </w:rPr>
              <w:t>Środki wypłacone pośrednikowi</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środków wypłaconych pośrednikowi do dnia składania informacji.</w:t>
            </w:r>
          </w:p>
        </w:tc>
      </w:tr>
      <w:tr w:rsidR="00860E89" w:rsidRPr="000D1695" w:rsidTr="00134854">
        <w:tc>
          <w:tcPr>
            <w:tcW w:w="14220" w:type="dxa"/>
            <w:gridSpan w:val="2"/>
            <w:shd w:val="clear" w:color="auto" w:fill="auto"/>
          </w:tcPr>
          <w:p w:rsidR="00860E89" w:rsidRPr="003D0FC8" w:rsidRDefault="00860E89" w:rsidP="00134854">
            <w:pPr>
              <w:spacing w:before="120" w:after="120" w:line="360" w:lineRule="auto"/>
              <w:jc w:val="center"/>
              <w:rPr>
                <w:sz w:val="20"/>
                <w:szCs w:val="20"/>
              </w:rPr>
            </w:pPr>
            <w:r w:rsidRPr="00AF7716">
              <w:rPr>
                <w:sz w:val="20"/>
                <w:szCs w:val="20"/>
              </w:rPr>
              <w:object w:dxaOrig="2160" w:dyaOrig="315">
                <v:shape id="_x0000_i1078" type="#_x0000_t75" style="width:108pt;height:15.75pt" o:ole="">
                  <v:imagedata r:id="rId547" o:title=""/>
                </v:shape>
                <o:OLEObject Type="Embed" ProgID="PBrush" ShapeID="_x0000_i1078" DrawAspect="Content" ObjectID="_1544604482" r:id="rId548"/>
              </w:object>
            </w:r>
          </w:p>
          <w:p w:rsidR="00860E89" w:rsidRPr="000D1695" w:rsidRDefault="00860E89" w:rsidP="00134854">
            <w:pPr>
              <w:spacing w:before="120" w:after="120" w:line="360" w:lineRule="auto"/>
              <w:jc w:val="center"/>
              <w:rPr>
                <w:sz w:val="20"/>
                <w:szCs w:val="20"/>
              </w:rPr>
            </w:pPr>
            <w:r w:rsidRPr="003D0FC8">
              <w:rPr>
                <w:sz w:val="20"/>
                <w:szCs w:val="20"/>
              </w:rPr>
              <w:t xml:space="preserve">W tej sekcji wskazujesz wartość kosztów zarządzania ogółem w rozbiciu na wynagrodzenie podstawowe i oparte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ogółem – podstawow</w:t>
            </w:r>
            <w:r>
              <w:rPr>
                <w:sz w:val="20"/>
              </w:rPr>
              <w:t>ych</w:t>
            </w:r>
            <w:r w:rsidRPr="00F14A3D">
              <w:rPr>
                <w:sz w:val="20"/>
              </w:rPr>
              <w:t xml:space="preserve">.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Podaj wartość kosztów zarządzania ogółem – opartych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publiczne)</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publiczne – podstawow</w:t>
            </w:r>
            <w:r>
              <w:rPr>
                <w:sz w:val="20"/>
              </w:rPr>
              <w:t>ych</w:t>
            </w:r>
            <w:r w:rsidRPr="00F14A3D">
              <w:rPr>
                <w:sz w:val="20"/>
              </w:rPr>
              <w:t>.</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publiczne)</w:t>
            </w:r>
          </w:p>
        </w:tc>
        <w:tc>
          <w:tcPr>
            <w:tcW w:w="10001" w:type="dxa"/>
            <w:shd w:val="clear" w:color="auto" w:fill="auto"/>
          </w:tcPr>
          <w:p w:rsidR="00860E89" w:rsidRPr="00F14A3D" w:rsidRDefault="00860E89" w:rsidP="00134854">
            <w:pPr>
              <w:spacing w:before="120" w:after="120" w:line="360" w:lineRule="auto"/>
              <w:rPr>
                <w:sz w:val="20"/>
              </w:rPr>
            </w:pPr>
            <w:r w:rsidRPr="00F14A3D">
              <w:rPr>
                <w:sz w:val="20"/>
              </w:rPr>
              <w:t>Podaj wartość kosztów zarządzania publiczne – opartych na wynikach.</w:t>
            </w:r>
          </w:p>
        </w:tc>
      </w:tr>
      <w:tr w:rsidR="00860E89" w:rsidRPr="007B2DD6" w:rsidTr="00134854">
        <w:tc>
          <w:tcPr>
            <w:tcW w:w="14220" w:type="dxa"/>
            <w:gridSpan w:val="2"/>
            <w:shd w:val="clear" w:color="auto" w:fill="auto"/>
          </w:tcPr>
          <w:p w:rsidR="00860E89" w:rsidRPr="00FE4049" w:rsidRDefault="00860E89" w:rsidP="00134854">
            <w:pPr>
              <w:spacing w:before="120" w:after="120" w:line="360" w:lineRule="auto"/>
              <w:jc w:val="center"/>
            </w:pPr>
            <w:r>
              <w:object w:dxaOrig="4185" w:dyaOrig="360">
                <v:shape id="_x0000_i1079" type="#_x0000_t75" style="width:209.25pt;height:18pt" o:ole="">
                  <v:imagedata r:id="rId549" o:title=""/>
                </v:shape>
                <o:OLEObject Type="Embed" ProgID="PBrush" ShapeID="_x0000_i1079" DrawAspect="Content" ObjectID="_1544604483" r:id="rId550"/>
              </w:objec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Odsetki oraz inne zyski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Odsetki oraz inne zyski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noProof/>
                <w:lang w:eastAsia="pl-PL"/>
              </w:rPr>
            </w:pPr>
            <w:r w:rsidRPr="00474925">
              <w:rPr>
                <w:b/>
              </w:rPr>
              <w:t>Kwoty zwrócone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kosztów zwróconych -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zwrócone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kosztów zwróconych -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zwroty kapitału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lastRenderedPageBreak/>
              <w:t>w tym zwroty kapitału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(Wkład UE)</w:t>
            </w:r>
            <w:r w:rsidR="000D1695">
              <w:rPr>
                <w:sz w:val="20"/>
              </w:rPr>
              <w:t>.</w:t>
            </w:r>
          </w:p>
        </w:tc>
      </w:tr>
      <w:tr w:rsidR="00860E89" w:rsidRPr="00E410C0" w:rsidTr="00134854">
        <w:tc>
          <w:tcPr>
            <w:tcW w:w="14220" w:type="dxa"/>
            <w:gridSpan w:val="2"/>
            <w:shd w:val="clear" w:color="auto" w:fill="auto"/>
          </w:tcPr>
          <w:p w:rsidR="00860E89" w:rsidRPr="00E410C0" w:rsidRDefault="000B1867" w:rsidP="00134854">
            <w:pPr>
              <w:tabs>
                <w:tab w:val="left" w:pos="1878"/>
                <w:tab w:val="center" w:pos="4878"/>
              </w:tabs>
              <w:spacing w:before="120" w:after="120" w:line="360" w:lineRule="auto"/>
            </w:pPr>
            <w:r>
              <w:rPr>
                <w:noProof/>
                <w:lang w:eastAsia="pl-PL"/>
              </w:rPr>
              <w:pict>
                <v:shape id="_x0000_s1172" type="#_x0000_t75" style="position:absolute;margin-left:229.65pt;margin-top:4.4pt;width:165.3pt;height:21.3pt;z-index:251934208;mso-position-horizontal-relative:margin;mso-position-vertical-relative:margin">
                  <v:imagedata r:id="rId551" o:title=""/>
                  <w10:wrap type="square" anchorx="margin" anchory="margin"/>
                </v:shape>
                <o:OLEObject Type="Embed" ProgID="PBrush" ShapeID="_x0000_s1172" DrawAspect="Content" ObjectID="_1544604518" r:id="rId552"/>
              </w:pict>
            </w:r>
            <w:r w:rsidR="00860E89">
              <w:tab/>
            </w:r>
            <w:r w:rsidR="00860E89">
              <w:tab/>
            </w:r>
          </w:p>
        </w:tc>
      </w:tr>
      <w:tr w:rsidR="00860E89" w:rsidRPr="007B2DD6" w:rsidTr="00134854">
        <w:tc>
          <w:tcPr>
            <w:tcW w:w="4219" w:type="dxa"/>
            <w:shd w:val="clear" w:color="auto" w:fill="auto"/>
          </w:tcPr>
          <w:p w:rsidR="00860E89" w:rsidRPr="00474925" w:rsidRDefault="00860E89" w:rsidP="00134854">
            <w:pPr>
              <w:spacing w:before="120" w:after="120" w:line="360" w:lineRule="auto"/>
              <w:rPr>
                <w:b/>
              </w:rPr>
            </w:pPr>
            <w:r w:rsidRPr="00474925">
              <w:rPr>
                <w:b/>
              </w:rPr>
              <w:t>Kwoty ponownie wykorzystane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szCs w:val="20"/>
              </w:rPr>
              <w:t>Podaj wartość kwot ponownie wykorzystanych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ponownie wykorzystane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Podaj wartość kwot ponownie wykorzystanych (Wkład UE).</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(Wkład UE).</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refundacji kosztów zarządzania zawierających w kwocie wskazanej w polu Kwoty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szCs w:val="20"/>
              </w:rPr>
              <w:t>Wprowadź wartość  refundacji kosztów zarządzania zawierających w kwocie wskazanej w polu Kwoty wykorzystane (Wkład UE).</w:t>
            </w:r>
          </w:p>
        </w:tc>
      </w:tr>
    </w:tbl>
    <w:p w:rsidR="00860E89" w:rsidRPr="00F14A3D" w:rsidRDefault="00860E89" w:rsidP="00860E89">
      <w:pPr>
        <w:jc w:val="both"/>
        <w:rPr>
          <w:sz w:val="20"/>
          <w:szCs w:val="20"/>
        </w:rPr>
      </w:pPr>
    </w:p>
    <w:p w:rsidR="00860E89" w:rsidRPr="00F14A3D" w:rsidRDefault="00860E89" w:rsidP="003D0FC8">
      <w:pPr>
        <w:pStyle w:val="Nagwek1"/>
        <w:numPr>
          <w:ilvl w:val="2"/>
          <w:numId w:val="7"/>
        </w:numPr>
        <w:rPr>
          <w:rFonts w:ascii="Calibri" w:hAnsi="Calibri"/>
          <w:color w:val="2A2F69"/>
        </w:rPr>
      </w:pPr>
      <w:bookmarkStart w:id="514" w:name="_Toc470785062"/>
      <w:r w:rsidRPr="00F14A3D">
        <w:rPr>
          <w:rFonts w:ascii="Calibri" w:hAnsi="Calibri"/>
          <w:color w:val="2A2F69"/>
        </w:rPr>
        <w:lastRenderedPageBreak/>
        <w:t>Środki zaangażowane w ramach umów z ostatecznymi odbiorcami</w:t>
      </w:r>
      <w:bookmarkEnd w:id="514"/>
    </w:p>
    <w:p w:rsidR="00860E89" w:rsidRPr="00F14A3D" w:rsidRDefault="00860E89" w:rsidP="00860E89">
      <w:pPr>
        <w:jc w:val="both"/>
        <w:rPr>
          <w:sz w:val="20"/>
        </w:rPr>
      </w:pPr>
      <w:r>
        <w:rPr>
          <w:sz w:val="20"/>
        </w:rPr>
        <w:t>Możesz wypełnić tę część na dwa sposoby</w:t>
      </w:r>
      <w:r w:rsidRPr="00F14A3D">
        <w:rPr>
          <w:sz w:val="20"/>
        </w:rPr>
        <w:t>:</w:t>
      </w:r>
    </w:p>
    <w:p w:rsidR="00860E89" w:rsidRPr="00F14A3D" w:rsidRDefault="00860E89" w:rsidP="00860E89">
      <w:pPr>
        <w:numPr>
          <w:ilvl w:val="0"/>
          <w:numId w:val="4"/>
        </w:numPr>
        <w:spacing w:before="120" w:after="120" w:line="360" w:lineRule="auto"/>
        <w:rPr>
          <w:sz w:val="20"/>
        </w:rPr>
      </w:pPr>
      <w:r w:rsidRPr="00F14A3D">
        <w:rPr>
          <w:sz w:val="20"/>
        </w:rPr>
        <w:t>poprzez import pliku xls,</w:t>
      </w:r>
    </w:p>
    <w:p w:rsidR="00860E89" w:rsidRPr="00F14A3D" w:rsidRDefault="00860E89" w:rsidP="00860E89">
      <w:pPr>
        <w:numPr>
          <w:ilvl w:val="0"/>
          <w:numId w:val="4"/>
        </w:numPr>
        <w:spacing w:before="120" w:after="120" w:line="360" w:lineRule="auto"/>
        <w:rPr>
          <w:sz w:val="20"/>
        </w:rPr>
      </w:pPr>
      <w:r w:rsidRPr="00F14A3D">
        <w:rPr>
          <w:sz w:val="20"/>
        </w:rPr>
        <w:t>poprzez ręczne wprowadzenie danych do systemu.</w:t>
      </w:r>
    </w:p>
    <w:p w:rsidR="00860E89" w:rsidRPr="00F14A3D" w:rsidRDefault="00860E89" w:rsidP="00860E89">
      <w:pPr>
        <w:jc w:val="both"/>
        <w:rPr>
          <w:sz w:val="20"/>
        </w:rPr>
      </w:pPr>
      <w:r w:rsidRPr="00F14A3D">
        <w:rPr>
          <w:sz w:val="20"/>
        </w:rPr>
        <w:t xml:space="preserve">Możesz importować dane do formularza poprzez zewnętrzny plik .xls.  Jeżeli zdecydujesz się zaimportować dane z zewnętrznego pliku, musisz wykorzystać dedykowany do tego plik .xls. Po jego wzór zgłoś się do swojego opiekuna projektu/instytucji z którą podpisałeś umowę. Musisz pamiętać, że struktura tego pliku nie może być modyfikowana, ponieważ to uniemożliwi bezproblemowy import danych do systemu. Aby dokonać importu wybierz ikonę </w:t>
      </w:r>
      <w:r>
        <w:rPr>
          <w:noProof/>
          <w:sz w:val="20"/>
          <w:lang w:eastAsia="pl-PL"/>
        </w:rPr>
        <w:drawing>
          <wp:inline distT="0" distB="0" distL="0" distR="0" wp14:anchorId="6D3FA872" wp14:editId="3E2E1F1E">
            <wp:extent cx="297180" cy="285115"/>
            <wp:effectExtent l="0" t="0" r="7620" b="63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sz w:val="20"/>
        </w:rPr>
        <w:t xml:space="preserve">. </w:t>
      </w:r>
    </w:p>
    <w:p w:rsidR="00860E89" w:rsidRPr="00F14A3D" w:rsidRDefault="00860E89" w:rsidP="00860E89">
      <w:pPr>
        <w:jc w:val="both"/>
        <w:rPr>
          <w:sz w:val="20"/>
        </w:rPr>
      </w:pPr>
      <w:r>
        <w:rPr>
          <w:noProof/>
          <w:sz w:val="20"/>
          <w:lang w:eastAsia="pl-PL"/>
        </w:rPr>
        <w:drawing>
          <wp:inline distT="0" distB="0" distL="0" distR="0" wp14:anchorId="0A6C8590" wp14:editId="004C999E">
            <wp:extent cx="6056630" cy="1199515"/>
            <wp:effectExtent l="0" t="0" r="1270" b="63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6056630" cy="1199515"/>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sz w:val="20"/>
        </w:rPr>
        <w:t xml:space="preserve">Po wyborze funkcji </w:t>
      </w:r>
      <w:r w:rsidRPr="00F14A3D">
        <w:rPr>
          <w:i/>
          <w:sz w:val="20"/>
        </w:rPr>
        <w:t xml:space="preserve">Przeglądaj </w:t>
      </w:r>
      <w:r>
        <w:rPr>
          <w:noProof/>
          <w:sz w:val="20"/>
          <w:lang w:eastAsia="pl-PL"/>
        </w:rPr>
        <w:drawing>
          <wp:inline distT="0" distB="0" distL="0" distR="0" wp14:anchorId="15ADEDA3" wp14:editId="4C823246">
            <wp:extent cx="297180" cy="285115"/>
            <wp:effectExtent l="0" t="0" r="7620" b="63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i/>
          <w:sz w:val="20"/>
        </w:rPr>
        <w:t xml:space="preserve"> </w:t>
      </w:r>
      <w:r>
        <w:rPr>
          <w:sz w:val="20"/>
        </w:rPr>
        <w:t>wskaż</w:t>
      </w:r>
      <w:r w:rsidRPr="00F14A3D">
        <w:rPr>
          <w:sz w:val="20"/>
        </w:rPr>
        <w:t xml:space="preserve"> plik .xls, który chcesz zaimportować. Po wyborze pliku, jeżeli nie zawiera on błędów, dane są importowane do </w:t>
      </w:r>
      <w:r>
        <w:rPr>
          <w:sz w:val="20"/>
        </w:rPr>
        <w:t>s</w:t>
      </w:r>
      <w:r w:rsidRPr="00F14A3D">
        <w:rPr>
          <w:sz w:val="20"/>
        </w:rPr>
        <w:t>ystemu, w</w:t>
      </w:r>
      <w:r>
        <w:rPr>
          <w:sz w:val="20"/>
        </w:rPr>
        <w:t> </w:t>
      </w:r>
      <w:r w:rsidRPr="00F14A3D">
        <w:rPr>
          <w:sz w:val="20"/>
        </w:rPr>
        <w:t>którym tworzy się formularz</w:t>
      </w:r>
    </w:p>
    <w:p w:rsidR="000D1695" w:rsidRDefault="00860E89" w:rsidP="00860E89">
      <w:pPr>
        <w:jc w:val="both"/>
        <w:rPr>
          <w:rFonts w:cs="Tahoma"/>
          <w:sz w:val="20"/>
          <w:szCs w:val="20"/>
        </w:rPr>
      </w:pPr>
      <w:r w:rsidRPr="00F14A3D">
        <w:rPr>
          <w:rFonts w:cs="Tahoma"/>
          <w:sz w:val="20"/>
          <w:szCs w:val="20"/>
        </w:rPr>
        <w:t xml:space="preserve">Aby rozpocząć wprowadzanie danych ręczenie, wybierz w tabeli funkcję </w:t>
      </w:r>
      <w:r w:rsidRPr="00F14A3D">
        <w:rPr>
          <w:rFonts w:cs="Tahoma"/>
          <w:i/>
          <w:sz w:val="20"/>
          <w:szCs w:val="20"/>
        </w:rPr>
        <w:t xml:space="preserve">Dodaj </w:t>
      </w:r>
      <w:r>
        <w:rPr>
          <w:noProof/>
          <w:lang w:eastAsia="pl-PL"/>
        </w:rPr>
        <w:drawing>
          <wp:inline distT="0" distB="0" distL="0" distR="0" wp14:anchorId="39CF8825" wp14:editId="69A6C1E4">
            <wp:extent cx="273050" cy="297180"/>
            <wp:effectExtent l="0" t="0" r="0" b="762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r w:rsidRPr="00F14A3D">
        <w:rPr>
          <w:rFonts w:cs="Tahoma"/>
          <w:i/>
          <w:sz w:val="20"/>
          <w:szCs w:val="20"/>
        </w:rPr>
        <w:t>.</w:t>
      </w:r>
      <w:r w:rsidRPr="00F14A3D">
        <w:rPr>
          <w:rFonts w:cs="Tahoma"/>
          <w:sz w:val="20"/>
          <w:szCs w:val="20"/>
        </w:rPr>
        <w:t xml:space="preserve"> </w:t>
      </w:r>
    </w:p>
    <w:p w:rsidR="00860E89" w:rsidRPr="00F14A3D" w:rsidRDefault="00860E89" w:rsidP="00860E89">
      <w:pPr>
        <w:jc w:val="both"/>
        <w:rPr>
          <w:rFonts w:cs="Tahoma"/>
          <w:sz w:val="20"/>
          <w:szCs w:val="20"/>
        </w:rPr>
      </w:pPr>
      <w:r w:rsidRPr="00F14A3D">
        <w:rPr>
          <w:rFonts w:cs="Tahoma"/>
          <w:sz w:val="20"/>
          <w:szCs w:val="20"/>
        </w:rPr>
        <w:t>Po wyświetleniu się okna uzupełnij pola dotyczące odbiorców ostatecznych zgodnie z</w:t>
      </w:r>
      <w:r>
        <w:rPr>
          <w:rFonts w:cs="Tahoma"/>
          <w:sz w:val="20"/>
          <w:szCs w:val="20"/>
        </w:rPr>
        <w:t> </w:t>
      </w:r>
      <w:r w:rsidRPr="00F14A3D">
        <w:rPr>
          <w:rFonts w:cs="Tahoma"/>
          <w:sz w:val="20"/>
          <w:szCs w:val="20"/>
        </w:rPr>
        <w:t>opisem poniżej.</w:t>
      </w:r>
    </w:p>
    <w:p w:rsidR="00860E89" w:rsidRDefault="00860E89" w:rsidP="00860E89">
      <w:pPr>
        <w:pStyle w:val="Akapitzlist"/>
        <w:jc w:val="both"/>
        <w:rPr>
          <w:noProof/>
          <w:lang w:eastAsia="pl-PL"/>
        </w:rPr>
      </w:pPr>
      <w:r w:rsidRPr="00672BE5">
        <w:rPr>
          <w:noProof/>
          <w:lang w:eastAsia="pl-PL"/>
        </w:rPr>
        <w:t xml:space="preserve"> </w:t>
      </w:r>
    </w:p>
    <w:p w:rsidR="000D1695" w:rsidRPr="00F14A3D" w:rsidRDefault="000D1695" w:rsidP="00860E89">
      <w:pPr>
        <w:pStyle w:val="Akapitzlist"/>
        <w:jc w:val="both"/>
        <w:rPr>
          <w:rFonts w:cs="Tahoma"/>
          <w:sz w:val="20"/>
          <w:szCs w:val="20"/>
        </w:rPr>
      </w:pP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42"/>
        <w:gridCol w:w="9292"/>
      </w:tblGrid>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1935" w:dyaOrig="360">
                <v:shape id="_x0000_i1080" type="#_x0000_t75" style="width:96.75pt;height:18pt" o:ole="">
                  <v:imagedata r:id="rId555" o:title=""/>
                </v:shape>
                <o:OLEObject Type="Embed" ProgID="PBrush" ShapeID="_x0000_i1080" DrawAspect="Content" ObjectID="_1544604484" r:id="rId556"/>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700" w:dyaOrig="255">
                <v:shape id="_x0000_i1081" type="#_x0000_t75" style="width:135pt;height:12.75pt" o:ole="">
                  <v:imagedata r:id="rId557" o:title=""/>
                </v:shape>
                <o:OLEObject Type="Embed" ProgID="PBrush" ShapeID="_x0000_i1081" DrawAspect="Content" ObjectID="_1544604485" r:id="rId55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numer umowy zawartej z ostatecznym odbiorcą. Maksymalnie możesz wprowadzić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625" w:dyaOrig="270">
                <v:shape id="_x0000_i1082" type="#_x0000_t75" style="width:131.25pt;height:13.5pt" o:ole="">
                  <v:imagedata r:id="rId559" o:title=""/>
                </v:shape>
                <o:OLEObject Type="Embed" ProgID="PBrush" ShapeID="_x0000_i1082" DrawAspect="Content" ObjectID="_1544604486" r:id="rId56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datę podpisania umowy z ostatecznym odbiorcą.</w:t>
            </w:r>
          </w:p>
          <w:p w:rsidR="00860E89" w:rsidRPr="001F5CC8" w:rsidRDefault="00860E89" w:rsidP="00134854">
            <w:pPr>
              <w:spacing w:before="120" w:after="120" w:line="360" w:lineRule="auto"/>
              <w:jc w:val="both"/>
            </w:pPr>
            <w:r w:rsidRPr="00F14A3D">
              <w:rPr>
                <w:rFonts w:cs="Calibri"/>
                <w:sz w:val="20"/>
              </w:rPr>
              <w:t xml:space="preserve">Możesz wybrać określoną datę poprzez wybór z kalendarza </w:t>
            </w:r>
            <w:r w:rsidR="00675822">
              <w:rPr>
                <w:rFonts w:cs="Calibri"/>
                <w:sz w:val="20"/>
              </w:rPr>
              <w:t>lub</w:t>
            </w:r>
            <w:r w:rsidRPr="00F14A3D">
              <w:rPr>
                <w:rFonts w:cs="Calibri"/>
                <w:sz w:val="20"/>
              </w:rPr>
              <w:t xml:space="preserve"> wpisać ją ręcznie w formacie RRRR-MM-DD.</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265" w:dyaOrig="300">
                <v:shape id="_x0000_i1083" type="#_x0000_t75" style="width:113.25pt;height:15pt" o:ole="">
                  <v:imagedata r:id="rId561" o:title=""/>
                </v:shape>
                <o:OLEObject Type="Embed" ProgID="PBrush" ShapeID="_x0000_i1083" DrawAspect="Content" ObjectID="_1544604487" r:id="rId56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z listy rozwijalnej jeden z rodzajów identyfikatora ostatecznego odbiorcy:</w:t>
            </w:r>
          </w:p>
          <w:p w:rsidR="00860E89" w:rsidRPr="003D0FC8" w:rsidRDefault="00860E89" w:rsidP="003F01D8">
            <w:pPr>
              <w:pStyle w:val="Akapitzlist"/>
              <w:numPr>
                <w:ilvl w:val="0"/>
                <w:numId w:val="24"/>
              </w:numPr>
              <w:spacing w:before="120" w:after="120" w:line="360" w:lineRule="auto"/>
              <w:jc w:val="both"/>
              <w:rPr>
                <w:i/>
                <w:sz w:val="20"/>
              </w:rPr>
            </w:pPr>
            <w:r w:rsidRPr="003D0FC8">
              <w:rPr>
                <w:i/>
                <w:sz w:val="20"/>
              </w:rPr>
              <w:t>PESEL</w:t>
            </w:r>
            <w:r w:rsidR="00CF20B6">
              <w:rPr>
                <w:i/>
                <w:sz w:val="20"/>
              </w:rPr>
              <w:t>;</w:t>
            </w:r>
          </w:p>
          <w:p w:rsidR="00860E89" w:rsidRPr="003D0FC8" w:rsidRDefault="00860E89" w:rsidP="003F01D8">
            <w:pPr>
              <w:pStyle w:val="Akapitzlist"/>
              <w:numPr>
                <w:ilvl w:val="0"/>
                <w:numId w:val="24"/>
              </w:numPr>
              <w:spacing w:before="120" w:after="120" w:line="360" w:lineRule="auto"/>
              <w:jc w:val="both"/>
              <w:rPr>
                <w:i/>
                <w:sz w:val="20"/>
              </w:rPr>
            </w:pPr>
            <w:r w:rsidRPr="003D0FC8">
              <w:rPr>
                <w:i/>
                <w:sz w:val="20"/>
              </w:rPr>
              <w:t>NIP</w:t>
            </w:r>
            <w:r w:rsidR="00CF20B6">
              <w:rPr>
                <w:i/>
                <w:sz w:val="20"/>
              </w:rPr>
              <w:t>;</w:t>
            </w:r>
          </w:p>
          <w:p w:rsidR="00860E89" w:rsidRPr="00F14A3D" w:rsidRDefault="00860E89" w:rsidP="003F01D8">
            <w:pPr>
              <w:pStyle w:val="Akapitzlist"/>
              <w:numPr>
                <w:ilvl w:val="0"/>
                <w:numId w:val="24"/>
              </w:numPr>
              <w:spacing w:before="120" w:after="120" w:line="360" w:lineRule="auto"/>
              <w:jc w:val="both"/>
              <w:rPr>
                <w:sz w:val="20"/>
              </w:rPr>
            </w:pPr>
            <w:r w:rsidRPr="003D0FC8">
              <w:rPr>
                <w:i/>
                <w:sz w:val="20"/>
              </w:rPr>
              <w:t>Numer zagraniczny</w:t>
            </w:r>
            <w:r w:rsidR="00CF20B6">
              <w:rPr>
                <w:i/>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85" w:dyaOrig="405">
                <v:shape id="_x0000_i1084" type="#_x0000_t75" style="width:104.25pt;height:20.25pt" o:ole="">
                  <v:imagedata r:id="rId563" o:title=""/>
                </v:shape>
                <o:OLEObject Type="Embed" ProgID="PBrush" ShapeID="_x0000_i1084" DrawAspect="Content" ObjectID="_1544604488" r:id="rId56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nr NIP/PESEL/Numer zagraniczny danego odbiorcy ostatecznego objętego wsparciem.</w:t>
            </w:r>
          </w:p>
          <w:p w:rsidR="00860E89" w:rsidRPr="00F14A3D" w:rsidRDefault="00860E89" w:rsidP="00134854">
            <w:pPr>
              <w:spacing w:before="120" w:after="120" w:line="360" w:lineRule="auto"/>
              <w:jc w:val="both"/>
              <w:rPr>
                <w:sz w:val="20"/>
              </w:rPr>
            </w:pPr>
            <w:r w:rsidRPr="00F14A3D">
              <w:rPr>
                <w:sz w:val="20"/>
              </w:rPr>
              <w:t xml:space="preserve">SL2014 pomoże Ci nie popełnić błędu i sprawdzi poprawność wprowadzonych przez Ciebie danych w przypadku NIP/PESEL.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10" w:dyaOrig="315">
                <v:shape id="_x0000_i1085" type="#_x0000_t75" style="width:100.5pt;height:15.75pt" o:ole="">
                  <v:imagedata r:id="rId565" o:title=""/>
                </v:shape>
                <o:OLEObject Type="Embed" ProgID="PBrush" ShapeID="_x0000_i1085" DrawAspect="Content" ObjectID="_1544604489" r:id="rId56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nazwę ostatecznego odbiorcy. Możesz wprowadzić maksymalnie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740" w:dyaOrig="315">
                <v:shape id="_x0000_i1086" type="#_x0000_t75" style="width:87pt;height:15.75pt" o:ole="">
                  <v:imagedata r:id="rId567" o:title=""/>
                </v:shape>
                <o:OLEObject Type="Embed" ProgID="PBrush" ShapeID="_x0000_i1086" DrawAspect="Content" ObjectID="_1544604490" r:id="rId56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właściwą wartość z listy rozwijalnej</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905" w:dyaOrig="405">
                <v:shape id="_x0000_i1087" type="#_x0000_t75" style="width:95.25pt;height:20.25pt" o:ole="">
                  <v:imagedata r:id="rId569" o:title=""/>
                </v:shape>
                <o:OLEObject Type="Embed" ProgID="PBrush" ShapeID="_x0000_i1087" DrawAspect="Content" ObjectID="_1544604491" r:id="rId57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Wybierz właściwą wartość z listy rozwijalnej. W przypadku wyboru </w:t>
            </w:r>
            <w:r w:rsidRPr="00F14A3D">
              <w:rPr>
                <w:i/>
                <w:sz w:val="20"/>
              </w:rPr>
              <w:t xml:space="preserve">inny produkt finansowy </w:t>
            </w:r>
            <w:r w:rsidRPr="00F14A3D">
              <w:rPr>
                <w:sz w:val="20"/>
              </w:rPr>
              <w:t xml:space="preserve">lub </w:t>
            </w:r>
            <w:r w:rsidRPr="00F14A3D">
              <w:rPr>
                <w:i/>
                <w:sz w:val="20"/>
              </w:rPr>
              <w:t xml:space="preserve">inne wsparcie </w:t>
            </w:r>
            <w:r w:rsidRPr="00F14A3D">
              <w:rPr>
                <w:sz w:val="20"/>
              </w:rPr>
              <w:t xml:space="preserve">należy zawrzeć szczegółową informację opisową w polu </w:t>
            </w:r>
            <w:r w:rsidRPr="00F14A3D">
              <w:rPr>
                <w:i/>
                <w:sz w:val="20"/>
              </w:rPr>
              <w:t>Uwagi.</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3060" w:dyaOrig="390">
                <v:shape id="_x0000_i1088" type="#_x0000_t75" style="width:153pt;height:19.5pt" o:ole="">
                  <v:imagedata r:id="rId571" o:title=""/>
                </v:shape>
                <o:OLEObject Type="Embed" ProgID="PBrush" ShapeID="_x0000_i1088" DrawAspect="Content" ObjectID="_1544604492" r:id="rId57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Wskaż przy użyciu </w:t>
            </w:r>
            <w:r>
              <w:object w:dxaOrig="510" w:dyaOrig="450">
                <v:shape id="_x0000_i1089" type="#_x0000_t75" style="width:25.5pt;height:22.5pt" o:ole="">
                  <v:imagedata r:id="rId573" o:title=""/>
                </v:shape>
                <o:OLEObject Type="Embed" ProgID="PBrush" ShapeID="_x0000_i1089" DrawAspect="Content" ObjectID="_1544604493" r:id="rId574"/>
              </w:object>
            </w:r>
            <w:r w:rsidRPr="00F14A3D">
              <w:rPr>
                <w:sz w:val="20"/>
              </w:rPr>
              <w:t xml:space="preserve"> numer umowy zawartej pomiędzy funduszem funduszy a pośrednikiem finansowym </w:t>
            </w:r>
            <w:r w:rsidRPr="00F14A3D">
              <w:rPr>
                <w:sz w:val="20"/>
              </w:rPr>
              <w:lastRenderedPageBreak/>
              <w:t>w</w:t>
            </w:r>
            <w:r>
              <w:rPr>
                <w:sz w:val="20"/>
              </w:rPr>
              <w:t> </w:t>
            </w:r>
            <w:r w:rsidRPr="00F14A3D">
              <w:rPr>
                <w:sz w:val="20"/>
              </w:rPr>
              <w:t>ramach której udzielono wsparcia odbiorcy ostatecznemu.</w:t>
            </w:r>
          </w:p>
          <w:p w:rsidR="00860E89" w:rsidRPr="00F14A3D" w:rsidRDefault="00860E89" w:rsidP="00134854">
            <w:pPr>
              <w:spacing w:before="120" w:after="120" w:line="360" w:lineRule="auto"/>
              <w:jc w:val="both"/>
              <w:rPr>
                <w:rFonts w:cs="Calibri"/>
                <w:b/>
                <w:color w:val="FF0000"/>
                <w:sz w:val="20"/>
              </w:rPr>
            </w:pPr>
            <w:r w:rsidRPr="00F14A3D">
              <w:rPr>
                <w:rFonts w:cs="Calibri"/>
                <w:b/>
                <w:color w:val="FF0000"/>
                <w:sz w:val="20"/>
              </w:rPr>
              <w:t>Uwaga!</w:t>
            </w:r>
          </w:p>
          <w:p w:rsidR="00860E89" w:rsidRPr="00F14A3D" w:rsidRDefault="00860E89" w:rsidP="003F01D8">
            <w:pPr>
              <w:pStyle w:val="Akapitzlist"/>
              <w:numPr>
                <w:ilvl w:val="0"/>
                <w:numId w:val="24"/>
              </w:numPr>
              <w:spacing w:before="120" w:after="120" w:line="360" w:lineRule="auto"/>
              <w:jc w:val="both"/>
              <w:rPr>
                <w:rFonts w:cs="Calibri"/>
                <w:sz w:val="20"/>
              </w:rPr>
            </w:pPr>
            <w:r w:rsidRPr="00F14A3D">
              <w:rPr>
                <w:rFonts w:cs="Calibri"/>
                <w:sz w:val="20"/>
              </w:rPr>
              <w:t xml:space="preserve">Pole </w:t>
            </w:r>
            <w:r>
              <w:rPr>
                <w:rFonts w:cs="Calibri"/>
                <w:sz w:val="20"/>
              </w:rPr>
              <w:t xml:space="preserve">jest </w:t>
            </w:r>
            <w:r w:rsidRPr="00F14A3D">
              <w:rPr>
                <w:rFonts w:cs="Calibri"/>
                <w:sz w:val="20"/>
              </w:rPr>
              <w:t>dostępne wyłącznie przy modelu wdrażania z funduszem funduszy,</w:t>
            </w:r>
          </w:p>
          <w:p w:rsidR="00860E89" w:rsidRPr="00F364F4" w:rsidRDefault="00860E89" w:rsidP="003F01D8">
            <w:pPr>
              <w:pStyle w:val="Akapitzlist"/>
              <w:numPr>
                <w:ilvl w:val="0"/>
                <w:numId w:val="24"/>
              </w:numPr>
              <w:spacing w:before="120" w:after="120" w:line="360" w:lineRule="auto"/>
              <w:jc w:val="both"/>
            </w:pPr>
            <w:r w:rsidRPr="00700014">
              <w:rPr>
                <w:rFonts w:cs="Calibri"/>
                <w:sz w:val="20"/>
              </w:rPr>
              <w:t xml:space="preserve">Pole jest nieedytowalne. Możliwy jest wyłącznie wybór wartości spośród wprowadzonych w polu </w:t>
            </w:r>
            <w:r w:rsidRPr="00D3260F">
              <w:rPr>
                <w:rFonts w:cs="Calibri"/>
                <w:i/>
                <w:sz w:val="20"/>
              </w:rPr>
              <w:t xml:space="preserve">Numer umowy z pośrednikiem </w:t>
            </w:r>
            <w:r w:rsidRPr="00514BE0">
              <w:rPr>
                <w:rFonts w:cs="Calibri"/>
                <w:sz w:val="20"/>
              </w:rPr>
              <w:t xml:space="preserve">w bloku </w:t>
            </w:r>
            <w:r w:rsidRPr="00514BE0">
              <w:rPr>
                <w:rFonts w:cs="Calibri"/>
                <w:i/>
                <w:sz w:val="20"/>
              </w:rPr>
              <w:t>Środki wypłacone pośrednikom finansowym</w:t>
            </w:r>
            <w:r>
              <w:t>.</w:t>
            </w:r>
          </w:p>
        </w:tc>
      </w:tr>
      <w:tr w:rsidR="00860E89" w:rsidRPr="007B2DD6" w:rsidTr="00134854">
        <w:tc>
          <w:tcPr>
            <w:tcW w:w="4219" w:type="dxa"/>
            <w:shd w:val="clear" w:color="auto" w:fill="auto"/>
          </w:tcPr>
          <w:p w:rsidR="00860E89" w:rsidRDefault="00860E89" w:rsidP="00134854">
            <w:pPr>
              <w:spacing w:before="120" w:after="120" w:line="360" w:lineRule="auto"/>
            </w:pPr>
            <w:r>
              <w:object w:dxaOrig="1905" w:dyaOrig="375">
                <v:shape id="_x0000_i1090" type="#_x0000_t75" style="width:95.25pt;height:18.75pt" o:ole="">
                  <v:imagedata r:id="rId575" o:title=""/>
                </v:shape>
                <o:OLEObject Type="Embed" ProgID="PBrush" ShapeID="_x0000_i1090" DrawAspect="Content" ObjectID="_1544604494" r:id="rId576"/>
              </w:object>
            </w:r>
          </w:p>
        </w:tc>
        <w:tc>
          <w:tcPr>
            <w:tcW w:w="9434" w:type="dxa"/>
            <w:gridSpan w:val="2"/>
            <w:shd w:val="clear" w:color="auto" w:fill="auto"/>
          </w:tcPr>
          <w:p w:rsidR="00860E89" w:rsidRPr="00FE4049" w:rsidDel="006F2796" w:rsidRDefault="00860E89" w:rsidP="00134854">
            <w:pPr>
              <w:spacing w:before="120" w:after="120" w:line="360" w:lineRule="auto"/>
              <w:jc w:val="both"/>
            </w:pPr>
            <w:r w:rsidRPr="003D0FC8">
              <w:rPr>
                <w:sz w:val="20"/>
              </w:rPr>
              <w:t>Pole uzupełnia się automatycznie po wyborze numeru umowy z pośrednikiem</w:t>
            </w:r>
          </w:p>
        </w:tc>
      </w:tr>
      <w:tr w:rsidR="00860E89" w:rsidRPr="007B2DD6" w:rsidTr="00134854">
        <w:tc>
          <w:tcPr>
            <w:tcW w:w="4219" w:type="dxa"/>
            <w:shd w:val="clear" w:color="auto" w:fill="auto"/>
          </w:tcPr>
          <w:p w:rsidR="00860E89" w:rsidRDefault="00860E89" w:rsidP="00134854">
            <w:pPr>
              <w:spacing w:before="120" w:after="120" w:line="360" w:lineRule="auto"/>
            </w:pPr>
            <w:r>
              <w:object w:dxaOrig="660" w:dyaOrig="315">
                <v:shape id="_x0000_i1091" type="#_x0000_t75" style="width:33pt;height:15.75pt" o:ole="">
                  <v:imagedata r:id="rId577" o:title=""/>
                </v:shape>
                <o:OLEObject Type="Embed" ProgID="PBrush" ShapeID="_x0000_i1091" DrawAspect="Content" ObjectID="_1544604495" r:id="rId578"/>
              </w:object>
            </w:r>
          </w:p>
        </w:tc>
        <w:tc>
          <w:tcPr>
            <w:tcW w:w="9434" w:type="dxa"/>
            <w:gridSpan w:val="2"/>
            <w:shd w:val="clear" w:color="auto" w:fill="auto"/>
          </w:tcPr>
          <w:p w:rsidR="00860E89" w:rsidRPr="00F14A3D" w:rsidDel="006F2796" w:rsidRDefault="00860E89" w:rsidP="00134854">
            <w:pPr>
              <w:spacing w:before="120" w:after="120" w:line="360" w:lineRule="auto"/>
              <w:jc w:val="both"/>
              <w:rPr>
                <w:sz w:val="20"/>
              </w:rPr>
            </w:pPr>
            <w:r w:rsidRPr="00F14A3D">
              <w:rPr>
                <w:sz w:val="20"/>
              </w:rPr>
              <w:t xml:space="preserve">Pole tekstowe umożliwiające dodanie dodatkowych informacji odnośnie udzielonego wsparcia. </w:t>
            </w:r>
            <w:r>
              <w:rPr>
                <w:sz w:val="20"/>
              </w:rPr>
              <w:t>Możesz wprowadzić do</w:t>
            </w:r>
            <w:r w:rsidRPr="00F14A3D">
              <w:rPr>
                <w:sz w:val="20"/>
              </w:rPr>
              <w:t xml:space="preserve"> 3000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2055" w:dyaOrig="420">
                <v:shape id="_x0000_i1092" type="#_x0000_t75" style="width:102.75pt;height:21pt" o:ole="">
                  <v:imagedata r:id="rId579" o:title=""/>
                </v:shape>
                <o:OLEObject Type="Embed" ProgID="PBrush" ShapeID="_x0000_i1092" DrawAspect="Content" ObjectID="_1544604496" r:id="rId580"/>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t xml:space="preserve"> </w:t>
            </w:r>
            <w:r>
              <w:object w:dxaOrig="735" w:dyaOrig="360">
                <v:shape id="_x0000_i1093" type="#_x0000_t75" style="width:36.75pt;height:18pt" o:ole="">
                  <v:imagedata r:id="rId581" o:title=""/>
                </v:shape>
                <o:OLEObject Type="Embed" ProgID="PBrush" ShapeID="_x0000_i1093" DrawAspect="Content" ObjectID="_1544604497" r:id="rId58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kraj, powiązany z adresem kontaktowym odbiorcy ostatecznego</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10" w:dyaOrig="465">
                <v:shape id="_x0000_i1094" type="#_x0000_t75" style="width:70.5pt;height:24pt" o:ole="">
                  <v:imagedata r:id="rId393" o:title=""/>
                </v:shape>
                <o:OLEObject Type="Embed" ProgID="PBrush" ShapeID="_x0000_i1094" DrawAspect="Content" ObjectID="_1544604498" r:id="rId58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miejscowości masz możliwość wyboru wartości z listy zawierającej miejscowości zawarte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color w:val="2A2F69"/>
                <w:sz w:val="20"/>
              </w:rPr>
              <w:t xml:space="preserve"> </w:t>
            </w:r>
            <w:r w:rsidRPr="00F14A3D">
              <w:rPr>
                <w:sz w:val="20"/>
              </w:rPr>
              <w:t xml:space="preserve">wprowadź ręcznie nazwę miejscowości. Możesz wprowadzić </w:t>
            </w:r>
            <w:r w:rsidRPr="00F14A3D">
              <w:rPr>
                <w:sz w:val="20"/>
              </w:rPr>
              <w:br/>
              <w:t>do 250 znaków</w:t>
            </w:r>
            <w:r w:rsidRPr="00F14A3D">
              <w:rPr>
                <w:b/>
                <w:color w:val="2A2F69"/>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660" w:dyaOrig="300">
                <v:shape id="_x0000_i1095" type="#_x0000_t75" style="width:33pt;height:15pt" o:ole="">
                  <v:imagedata r:id="rId395" o:title=""/>
                </v:shape>
                <o:OLEObject Type="Embed" ProgID="PBrush" ShapeID="_x0000_i1095" DrawAspect="Content" ObjectID="_1544604499" r:id="rId58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ulicy masz możliwość wyboru wartości z listy zawierającej ulice przypisane do miejscowości określonej w polu Miejscowość, zgodne </w:t>
            </w:r>
            <w:r w:rsidRPr="00F14A3D">
              <w:rPr>
                <w:sz w:val="20"/>
              </w:rPr>
              <w:lastRenderedPageBreak/>
              <w:t>z</w:t>
            </w:r>
            <w:r>
              <w:rPr>
                <w:sz w:val="20"/>
              </w:rPr>
              <w:t> </w:t>
            </w:r>
            <w:r w:rsidRPr="00F14A3D">
              <w:rPr>
                <w:sz w:val="20"/>
              </w:rPr>
              <w:t>danymi zawartymi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sz w:val="20"/>
              </w:rPr>
              <w:t>Możesz ręcznie wprowadzić nazwę ulicy np. składającą się tylko z dwóch znaków – jeżeli dana ulica znajduje się w</w:t>
            </w:r>
            <w:r>
              <w:rPr>
                <w:sz w:val="20"/>
              </w:rPr>
              <w:t> </w:t>
            </w:r>
            <w:r w:rsidRPr="00F14A3D">
              <w:rPr>
                <w:sz w:val="20"/>
              </w:rPr>
              <w:t>tej miejscowości, to pojawi się ona na liście wyboru wartości.</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sz w:val="20"/>
              </w:rPr>
              <w:t xml:space="preserve"> wprowadź ręcznie nazwę ulicy. Możesz wprowadzić do 250 znaków.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70" w:dyaOrig="345">
                <v:shape id="_x0000_i1096" type="#_x0000_t75" style="width:73.5pt;height:17.25pt" o:ole="">
                  <v:imagedata r:id="rId397" o:title=""/>
                </v:shape>
                <o:OLEObject Type="Embed" ProgID="PBrush" ShapeID="_x0000_i1096" DrawAspect="Content" ObjectID="_1544604500" r:id="rId58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budynku. Możesz wprowadzić maksymalnie 10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005" w:dyaOrig="315">
                <v:shape id="_x0000_i1097" type="#_x0000_t75" style="width:50.25pt;height:16.5pt" o:ole="">
                  <v:imagedata r:id="rId399" o:title=""/>
                </v:shape>
                <o:OLEObject Type="Embed" ProgID="PBrush" ShapeID="_x0000_i1097" DrawAspect="Content" ObjectID="_1544604501" r:id="rId58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lokalu. Możesz wprowadzić maksymalnie 10 znaków.</w:t>
            </w:r>
          </w:p>
          <w:p w:rsidR="00860E89" w:rsidRPr="00F14A3D" w:rsidRDefault="00860E89" w:rsidP="00134854">
            <w:pPr>
              <w:spacing w:before="120" w:after="120" w:line="360" w:lineRule="auto"/>
              <w:jc w:val="both"/>
              <w:rPr>
                <w:sz w:val="20"/>
              </w:rPr>
            </w:pPr>
            <w:r w:rsidRPr="00F14A3D">
              <w:rPr>
                <w:sz w:val="20"/>
              </w:rPr>
              <w:t>W przypadku braku nr</w:t>
            </w:r>
            <w:r>
              <w:rPr>
                <w:sz w:val="20"/>
              </w:rPr>
              <w:t>.</w:t>
            </w:r>
            <w:r w:rsidRPr="00F14A3D">
              <w:rPr>
                <w:sz w:val="20"/>
              </w:rPr>
              <w:t xml:space="preserve"> lokalu zostaw puste pole.</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650" w:dyaOrig="465">
                <v:shape id="_x0000_i1098" type="#_x0000_t75" style="width:82.5pt;height:24pt" o:ole="">
                  <v:imagedata r:id="rId401" o:title=""/>
                </v:shape>
                <o:OLEObject Type="Embed" ProgID="PBrush" ShapeID="_x0000_i1098" DrawAspect="Content" ObjectID="_1544604502" r:id="rId58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kod pocztowy dla adresu odbiorcy ostatecznego.</w:t>
            </w:r>
          </w:p>
          <w:p w:rsidR="00860E89" w:rsidRPr="00F14A3D" w:rsidRDefault="00860E89" w:rsidP="00134854">
            <w:pPr>
              <w:spacing w:before="120" w:after="120" w:line="360" w:lineRule="auto"/>
              <w:jc w:val="both"/>
              <w:rPr>
                <w:sz w:val="20"/>
              </w:rPr>
            </w:pPr>
            <w:r w:rsidRPr="00F14A3D">
              <w:rPr>
                <w:sz w:val="20"/>
              </w:rPr>
              <w:t xml:space="preserve">Jeżeli odbiorca ostateczny jest z Polski, SL2014 pomoże Ci nie popełnić błędu i ograniczy to pole poprzez wymuszony format zgodny z kodem pocztowym, tj. XX-XXX. </w:t>
            </w:r>
          </w:p>
          <w:p w:rsidR="00860E89" w:rsidRPr="00F14A3D" w:rsidRDefault="00860E89" w:rsidP="00134854">
            <w:pPr>
              <w:spacing w:before="120" w:after="120" w:line="360" w:lineRule="auto"/>
              <w:jc w:val="both"/>
              <w:rPr>
                <w:sz w:val="20"/>
              </w:rPr>
            </w:pPr>
            <w:r w:rsidRPr="00F14A3D">
              <w:rPr>
                <w:sz w:val="20"/>
              </w:rPr>
              <w:t>Jeżeli będzie to osoba spoza Polski, możesz wprowadzić maksymalnie 25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3390" w:dyaOrig="390">
                <v:shape id="_x0000_i1099" type="#_x0000_t75" style="width:169.5pt;height:19.5pt" o:ole="">
                  <v:imagedata r:id="rId588" o:title=""/>
                </v:shape>
                <o:OLEObject Type="Embed" ProgID="PBrush" ShapeID="_x0000_i1099" DrawAspect="Content" ObjectID="_1544604503" r:id="rId589"/>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990" w:dyaOrig="240">
                <v:shape id="_x0000_i1100" type="#_x0000_t75" style="width:49.5pt;height:12pt" o:ole="">
                  <v:imagedata r:id="rId590" o:title=""/>
                </v:shape>
                <o:OLEObject Type="Embed" ProgID="PBrush" ShapeID="_x0000_i1100" DrawAspect="Content" ObjectID="_1544604504" r:id="rId591"/>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zaangażowanych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1" type="#_x0000_t75" style="width:93pt;height:17.25pt" o:ole="">
                  <v:imagedata r:id="rId592" o:title=""/>
                </v:shape>
                <o:OLEObject Type="Embed" ProgID="PBrush" ShapeID="_x0000_i1101" DrawAspect="Content" ObjectID="_1544604505" r:id="rId59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2" type="#_x0000_t75" style="width:111pt;height:22.5pt" o:ole="">
                  <v:imagedata r:id="rId594" o:title=""/>
                </v:shape>
                <o:OLEObject Type="Embed" ProgID="PBrush" ShapeID="_x0000_i1102" DrawAspect="Content" ObjectID="_1544604506" r:id="rId59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710" w:dyaOrig="570">
                <v:shape id="_x0000_i1103" type="#_x0000_t75" style="width:85.5pt;height:28.5pt" o:ole="">
                  <v:imagedata r:id="rId596" o:title=""/>
                </v:shape>
                <o:OLEObject Type="Embed" ProgID="PBrush" ShapeID="_x0000_i1103" DrawAspect="Content" ObjectID="_1544604507" r:id="rId59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środków własnych odbiorcy zawierającą się w kwocie Ogółem.</w:t>
            </w:r>
          </w:p>
        </w:tc>
      </w:tr>
      <w:tr w:rsidR="00860E89" w:rsidRPr="007B2DD6" w:rsidTr="00134854">
        <w:tc>
          <w:tcPr>
            <w:tcW w:w="13653" w:type="dxa"/>
            <w:gridSpan w:val="3"/>
            <w:tcBorders>
              <w:top w:val="single" w:sz="4" w:space="0" w:color="auto"/>
            </w:tcBorders>
            <w:shd w:val="clear" w:color="auto" w:fill="auto"/>
            <w:vAlign w:val="center"/>
          </w:tcPr>
          <w:p w:rsidR="00860E89" w:rsidRPr="00F14A3D" w:rsidRDefault="000B1867" w:rsidP="00134854">
            <w:pPr>
              <w:spacing w:before="120" w:after="120" w:line="360" w:lineRule="auto"/>
              <w:jc w:val="center"/>
              <w:rPr>
                <w:sz w:val="20"/>
              </w:rPr>
            </w:pPr>
            <w:r>
              <w:rPr>
                <w:noProof/>
              </w:rPr>
              <w:pict>
                <v:shape id="_x0000_s1173" type="#_x0000_t75" style="position:absolute;left:0;text-align:left;margin-left:258.3pt;margin-top:0;width:155.25pt;height:17.55pt;z-index:251936256;mso-position-horizontal-relative:margin;mso-position-vertical-relative:margin">
                  <v:imagedata r:id="rId598" o:title=""/>
                  <w10:wrap type="square" anchorx="margin" anchory="margin"/>
                </v:shape>
                <o:OLEObject Type="Embed" ProgID="PBrush" ShapeID="_x0000_s1173" DrawAspect="Content" ObjectID="_1544604519" r:id="rId599"/>
              </w:pic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990" w:dyaOrig="240">
                <v:shape id="_x0000_i1104" type="#_x0000_t75" style="width:49.5pt;height:12pt" o:ole="">
                  <v:imagedata r:id="rId590" o:title=""/>
                </v:shape>
                <o:OLEObject Type="Embed" ProgID="PBrush" ShapeID="_x0000_i1104" DrawAspect="Content" ObjectID="_1544604508" r:id="rId60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wypłaconych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5" type="#_x0000_t75" style="width:93pt;height:17.25pt" o:ole="">
                  <v:imagedata r:id="rId592" o:title=""/>
                </v:shape>
                <o:OLEObject Type="Embed" ProgID="PBrush" ShapeID="_x0000_i1105" DrawAspect="Content" ObjectID="_1544604509" r:id="rId601"/>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6" type="#_x0000_t75" style="width:111pt;height:22.5pt" o:ole="">
                  <v:imagedata r:id="rId594" o:title=""/>
                </v:shape>
                <o:OLEObject Type="Embed" ProgID="PBrush" ShapeID="_x0000_i1106" DrawAspect="Content" ObjectID="_1544604510" r:id="rId60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515" w:dyaOrig="495">
                <v:shape id="_x0000_i1107" type="#_x0000_t75" style="width:76.5pt;height:24.75pt" o:ole="">
                  <v:imagedata r:id="rId603" o:title=""/>
                </v:shape>
                <o:OLEObject Type="Embed" ProgID="PBrush" ShapeID="_x0000_i1107" DrawAspect="Content" ObjectID="_1544604511" r:id="rId60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Pr>
                <w:sz w:val="19"/>
                <w:szCs w:val="19"/>
              </w:rPr>
              <w:t xml:space="preserve">Zaznacz to pole jeśli </w:t>
            </w:r>
            <w:r w:rsidRPr="00DA121A">
              <w:rPr>
                <w:sz w:val="19"/>
                <w:szCs w:val="19"/>
              </w:rPr>
              <w:t>opóźnia się spłata wypłacon</w:t>
            </w:r>
            <w:r>
              <w:rPr>
                <w:sz w:val="19"/>
                <w:szCs w:val="19"/>
              </w:rPr>
              <w:t>ej</w:t>
            </w:r>
            <w:r w:rsidRPr="00DA121A">
              <w:rPr>
                <w:sz w:val="19"/>
                <w:szCs w:val="19"/>
              </w:rPr>
              <w:t xml:space="preserve"> pożycz</w:t>
            </w:r>
            <w:r>
              <w:rPr>
                <w:sz w:val="19"/>
                <w:szCs w:val="19"/>
              </w:rPr>
              <w:t xml:space="preserve">ki lub </w:t>
            </w:r>
            <w:r w:rsidRPr="00DA121A">
              <w:rPr>
                <w:sz w:val="19"/>
                <w:szCs w:val="19"/>
              </w:rPr>
              <w:t>w przypadku wsparcia w formie gwarancji</w:t>
            </w:r>
            <w:r>
              <w:rPr>
                <w:sz w:val="19"/>
                <w:szCs w:val="19"/>
              </w:rPr>
              <w:t>,</w:t>
            </w:r>
            <w:r w:rsidRPr="00DA121A">
              <w:rPr>
                <w:sz w:val="19"/>
                <w:szCs w:val="19"/>
              </w:rPr>
              <w:t xml:space="preserve"> </w:t>
            </w:r>
            <w:r>
              <w:rPr>
                <w:sz w:val="19"/>
                <w:szCs w:val="19"/>
              </w:rPr>
              <w:t>jeżeli</w:t>
            </w:r>
            <w:r w:rsidRPr="00DA121A">
              <w:rPr>
                <w:sz w:val="19"/>
                <w:szCs w:val="19"/>
              </w:rPr>
              <w:t xml:space="preserve"> gwarancja została wykorzystana w związku ze zwłoką w spłacie pożyczki</w:t>
            </w:r>
            <w:r w:rsidRPr="00F14A3D">
              <w:rPr>
                <w:sz w:val="20"/>
              </w:rPr>
              <w:t>.</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rsidRPr="00F14A3D">
              <w:rPr>
                <w:sz w:val="20"/>
              </w:rPr>
              <w:object w:dxaOrig="3480" w:dyaOrig="375">
                <v:shape id="_x0000_i1108" type="#_x0000_t75" style="width:174pt;height:18.75pt" o:ole="">
                  <v:imagedata r:id="rId605" o:title=""/>
                </v:shape>
                <o:OLEObject Type="Embed" ProgID="PBrush" ShapeID="_x0000_i1108" DrawAspect="Content" ObjectID="_1544604512" r:id="rId606"/>
              </w:object>
            </w:r>
          </w:p>
          <w:p w:rsidR="00860E89" w:rsidRPr="00F14A3D" w:rsidRDefault="00860E89" w:rsidP="00134854">
            <w:pPr>
              <w:spacing w:before="120" w:after="120" w:line="360" w:lineRule="auto"/>
              <w:jc w:val="center"/>
              <w:rPr>
                <w:b/>
                <w:noProof/>
                <w:lang w:eastAsia="pl-PL"/>
              </w:rPr>
            </w:pPr>
            <w:r w:rsidRPr="00F14A3D">
              <w:rPr>
                <w:b/>
                <w:color w:val="FF0000"/>
                <w:sz w:val="20"/>
              </w:rPr>
              <w:t xml:space="preserve">UWAGA: Blok widoczny wyłącznie jeżeli jako </w:t>
            </w:r>
            <w:r w:rsidRPr="00F14A3D">
              <w:rPr>
                <w:b/>
                <w:i/>
                <w:color w:val="FF0000"/>
                <w:sz w:val="20"/>
              </w:rPr>
              <w:t xml:space="preserve">Rodzaj wsparcia </w:t>
            </w:r>
            <w:r w:rsidRPr="00F14A3D">
              <w:rPr>
                <w:b/>
                <w:color w:val="FF0000"/>
                <w:sz w:val="20"/>
              </w:rPr>
              <w:t xml:space="preserve">wybrano </w:t>
            </w:r>
            <w:r w:rsidRPr="00F14A3D">
              <w:rPr>
                <w:b/>
                <w:i/>
                <w:color w:val="FF0000"/>
                <w:sz w:val="20"/>
              </w:rPr>
              <w:t>Gwarancja</w:t>
            </w:r>
            <w:r w:rsidRPr="00F14A3D" w:rsidDel="00CB4FD7">
              <w:rPr>
                <w:b/>
                <w:noProof/>
                <w:color w:val="2A2F69"/>
                <w:lang w:eastAsia="pl-PL"/>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3165" w:dyaOrig="600">
                <v:shape id="_x0000_i1109" type="#_x0000_t75" style="width:158.25pt;height:30pt" o:ole="">
                  <v:imagedata r:id="rId607" o:title=""/>
                </v:shape>
                <o:OLEObject Type="Embed" ProgID="PBrush" ShapeID="_x0000_i1109" DrawAspect="Content" ObjectID="_1544604513" r:id="rId608"/>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Podaj współczynnik mnożnikowy dla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505" w:dyaOrig="525">
                <v:shape id="_x0000_i1110" type="#_x0000_t75" style="width:125.25pt;height:26.25pt" o:ole="">
                  <v:imagedata r:id="rId609" o:title=""/>
                </v:shape>
                <o:OLEObject Type="Embed" ProgID="PBrush" ShapeID="_x0000_i1110" DrawAspect="Content" ObjectID="_1544604514" r:id="rId610"/>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Wprowadź wartość uruchomionych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760" w:dyaOrig="555">
                <v:shape id="_x0000_i1111" type="#_x0000_t75" style="width:138pt;height:27.75pt" o:ole="">
                  <v:imagedata r:id="rId611" o:title=""/>
                </v:shape>
                <o:OLEObject Type="Embed" ProgID="PBrush" ShapeID="_x0000_i1111" DrawAspect="Content" ObjectID="_1544604515" r:id="rId612"/>
              </w:object>
            </w:r>
            <w:r w:rsidRPr="00F14A3D" w:rsidDel="005642B6">
              <w:rPr>
                <w:noProof/>
                <w:lang w:eastAsia="pl-PL"/>
              </w:rPr>
              <w:t xml:space="preserve"> </w:t>
            </w:r>
          </w:p>
        </w:tc>
        <w:tc>
          <w:tcPr>
            <w:tcW w:w="9292" w:type="dxa"/>
            <w:shd w:val="clear" w:color="auto" w:fill="auto"/>
          </w:tcPr>
          <w:p w:rsidR="00860E89" w:rsidRPr="00F14A3D" w:rsidRDefault="00860E89" w:rsidP="00134854">
            <w:pPr>
              <w:spacing w:before="120" w:after="120" w:line="360" w:lineRule="auto"/>
              <w:ind w:left="-108"/>
              <w:jc w:val="both"/>
              <w:rPr>
                <w:sz w:val="20"/>
              </w:rPr>
            </w:pPr>
            <w:r w:rsidRPr="00F14A3D">
              <w:rPr>
                <w:sz w:val="20"/>
              </w:rPr>
              <w:t xml:space="preserve">Wprowadź wartość </w:t>
            </w:r>
            <w:r w:rsidRPr="00DA121A">
              <w:rPr>
                <w:sz w:val="19"/>
                <w:szCs w:val="19"/>
              </w:rPr>
              <w:t>pożycz</w:t>
            </w:r>
            <w:r>
              <w:rPr>
                <w:sz w:val="19"/>
                <w:szCs w:val="19"/>
              </w:rPr>
              <w:t>ki</w:t>
            </w:r>
            <w:r w:rsidRPr="00DA121A">
              <w:rPr>
                <w:sz w:val="19"/>
                <w:szCs w:val="19"/>
              </w:rPr>
              <w:t xml:space="preserve"> faktycznie wypłacon</w:t>
            </w:r>
            <w:r>
              <w:rPr>
                <w:sz w:val="19"/>
                <w:szCs w:val="19"/>
              </w:rPr>
              <w:t>ej</w:t>
            </w:r>
            <w:r w:rsidRPr="00DA121A">
              <w:rPr>
                <w:sz w:val="19"/>
                <w:szCs w:val="19"/>
              </w:rPr>
              <w:t xml:space="preserve"> ostateczn</w:t>
            </w:r>
            <w:r>
              <w:rPr>
                <w:sz w:val="19"/>
                <w:szCs w:val="19"/>
              </w:rPr>
              <w:t>emu</w:t>
            </w:r>
            <w:r w:rsidRPr="00DA121A">
              <w:rPr>
                <w:sz w:val="19"/>
                <w:szCs w:val="19"/>
              </w:rPr>
              <w:t xml:space="preserve"> odbiorc</w:t>
            </w:r>
            <w:r>
              <w:rPr>
                <w:sz w:val="19"/>
                <w:szCs w:val="19"/>
              </w:rPr>
              <w:t>y</w:t>
            </w:r>
            <w:r w:rsidRPr="00DA121A">
              <w:rPr>
                <w:sz w:val="19"/>
                <w:szCs w:val="19"/>
              </w:rPr>
              <w:t xml:space="preserve"> w odniesieniu do podpisan</w:t>
            </w:r>
            <w:r>
              <w:rPr>
                <w:sz w:val="19"/>
                <w:szCs w:val="19"/>
              </w:rPr>
              <w:t>ej</w:t>
            </w:r>
            <w:r w:rsidRPr="00DA121A">
              <w:rPr>
                <w:sz w:val="19"/>
                <w:szCs w:val="19"/>
              </w:rPr>
              <w:t xml:space="preserve"> um</w:t>
            </w:r>
            <w:r>
              <w:rPr>
                <w:sz w:val="19"/>
                <w:szCs w:val="19"/>
              </w:rPr>
              <w:t xml:space="preserve">owy </w:t>
            </w:r>
            <w:r w:rsidRPr="00DA121A">
              <w:rPr>
                <w:sz w:val="19"/>
                <w:szCs w:val="19"/>
              </w:rPr>
              <w:t>gwarancyjn</w:t>
            </w:r>
            <w:r>
              <w:rPr>
                <w:sz w:val="19"/>
                <w:szCs w:val="19"/>
              </w:rPr>
              <w:t>ej.</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5970" w:dyaOrig="360">
                <v:shape id="_x0000_i1112" type="#_x0000_t75" style="width:298.5pt;height:18pt" o:ole="">
                  <v:imagedata r:id="rId613" o:title=""/>
                </v:shape>
                <o:OLEObject Type="Embed" ProgID="PBrush" ShapeID="_x0000_i1112" DrawAspect="Content" ObjectID="_1544604516" r:id="rId614"/>
              </w:object>
            </w:r>
            <w:r w:rsidRPr="00F14A3D" w:rsidDel="005642B6">
              <w:rPr>
                <w:sz w:val="20"/>
              </w:rPr>
              <w:t xml:space="preserve"> </w:t>
            </w:r>
          </w:p>
          <w:p w:rsidR="00860E89" w:rsidRPr="00F14A3D" w:rsidRDefault="00860E89" w:rsidP="00134854">
            <w:pPr>
              <w:spacing w:before="120" w:after="120" w:line="360" w:lineRule="auto"/>
              <w:jc w:val="center"/>
              <w:rPr>
                <w:sz w:val="20"/>
              </w:rPr>
            </w:pPr>
            <w:r>
              <w:object w:dxaOrig="10200" w:dyaOrig="1335">
                <v:shape id="_x0000_i1113" type="#_x0000_t75" style="width:402.9pt;height:52.55pt" o:ole="">
                  <v:imagedata r:id="rId615" o:title=""/>
                </v:shape>
                <o:OLEObject Type="Embed" ProgID="PBrush" ShapeID="_x0000_i1113" DrawAspect="Content" ObjectID="_1544604517" r:id="rId616"/>
              </w:object>
            </w:r>
            <w:r w:rsidRPr="00F14A3D" w:rsidDel="005642B6">
              <w:rPr>
                <w:sz w:val="20"/>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(Ogółem)</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zwrotów kapitału (Ogółem).</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wład UE)</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wkładu UE zawierającego się w kwocie Zwroty kapitału (Ogółem).</w:t>
            </w:r>
          </w:p>
        </w:tc>
      </w:tr>
      <w:tr w:rsidR="00860E89" w:rsidRPr="007B2DD6" w:rsidTr="00134854">
        <w:tc>
          <w:tcPr>
            <w:tcW w:w="4361" w:type="dxa"/>
            <w:gridSpan w:val="2"/>
            <w:tcBorders>
              <w:bottom w:val="single" w:sz="4" w:space="0" w:color="auto"/>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krajowe środki publiczne</w:t>
            </w:r>
            <w:r>
              <w:rPr>
                <w:noProof/>
                <w:lang w:eastAsia="pl-PL"/>
              </w:rPr>
              <w:t>)</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krajowych środków publicznej zawierających się w kwocie Zwroty kapitału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(Ogółem)</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wład UE)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wkładu UE zawierającego się w kwocie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krajowe środki publiczne)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krajowych środków publicznej zawierających się w kwocie odsetek (Ogółem).</w:t>
            </w:r>
          </w:p>
        </w:tc>
      </w:tr>
    </w:tbl>
    <w:p w:rsidR="00860E89" w:rsidRPr="00F14A3D" w:rsidRDefault="00860E89" w:rsidP="00860E89">
      <w:pPr>
        <w:pStyle w:val="Akapitzlist"/>
        <w:ind w:left="360"/>
        <w:jc w:val="both"/>
        <w:rPr>
          <w:rFonts w:cs="Tahoma"/>
          <w:i/>
          <w:sz w:val="20"/>
          <w:szCs w:val="20"/>
        </w:rPr>
      </w:pPr>
    </w:p>
    <w:p w:rsidR="00860E89" w:rsidRPr="00F14A3D" w:rsidRDefault="00860E89" w:rsidP="003D0FC8">
      <w:pPr>
        <w:pStyle w:val="Nagwek1"/>
        <w:numPr>
          <w:ilvl w:val="1"/>
          <w:numId w:val="7"/>
        </w:numPr>
        <w:rPr>
          <w:rFonts w:ascii="Calibri" w:hAnsi="Calibri"/>
          <w:color w:val="2A2F69"/>
        </w:rPr>
      </w:pPr>
      <w:bookmarkStart w:id="515" w:name="_Toc470785063"/>
      <w:r w:rsidRPr="00F14A3D">
        <w:rPr>
          <w:rFonts w:ascii="Calibri" w:hAnsi="Calibri"/>
          <w:color w:val="2A2F69"/>
        </w:rPr>
        <w:t>Zapisywanie formularza</w:t>
      </w:r>
      <w:bookmarkEnd w:id="515"/>
    </w:p>
    <w:p w:rsidR="00860E89" w:rsidRPr="00F14A3D" w:rsidRDefault="00860E89" w:rsidP="00860E89">
      <w:pPr>
        <w:spacing w:before="120" w:after="120" w:line="360" w:lineRule="auto"/>
        <w:jc w:val="both"/>
        <w:rPr>
          <w:sz w:val="20"/>
        </w:rPr>
      </w:pPr>
      <w:r w:rsidRPr="00F14A3D">
        <w:rPr>
          <w:sz w:val="20"/>
        </w:rPr>
        <w:t>W każdym momencie p</w:t>
      </w:r>
      <w:r w:rsidR="00A17329">
        <w:rPr>
          <w:sz w:val="20"/>
        </w:rPr>
        <w:t>racy nad utworzeniem formularza</w:t>
      </w:r>
      <w:r w:rsidRPr="00F14A3D">
        <w:rPr>
          <w:sz w:val="20"/>
        </w:rPr>
        <w:t xml:space="preserve"> możesz go zapisać, tak aby nie tracić tego, co już zdążyłeś/</w:t>
      </w:r>
      <w:proofErr w:type="spellStart"/>
      <w:r w:rsidRPr="00F14A3D">
        <w:rPr>
          <w:sz w:val="20"/>
        </w:rPr>
        <w:t>aś</w:t>
      </w:r>
      <w:proofErr w:type="spellEnd"/>
      <w:r w:rsidRPr="00F14A3D">
        <w:rPr>
          <w:sz w:val="20"/>
        </w:rPr>
        <w:t xml:space="preserve"> zrobić i kontynuować pracę w innym terminie.</w:t>
      </w:r>
    </w:p>
    <w:p w:rsidR="00860E89" w:rsidRPr="00F14A3D" w:rsidRDefault="00860E89" w:rsidP="00860E89">
      <w:pPr>
        <w:spacing w:before="120" w:after="120" w:line="360" w:lineRule="auto"/>
        <w:jc w:val="both"/>
        <w:rPr>
          <w:sz w:val="20"/>
        </w:rPr>
      </w:pPr>
      <w:r w:rsidRPr="00F14A3D">
        <w:rPr>
          <w:sz w:val="20"/>
        </w:rPr>
        <w:t xml:space="preserve">W tym celu, wybierz funkcję </w:t>
      </w:r>
      <w:r w:rsidRPr="00F14A3D">
        <w:rPr>
          <w:i/>
          <w:sz w:val="20"/>
        </w:rPr>
        <w:t xml:space="preserve">Zapisz </w:t>
      </w:r>
      <w:r>
        <w:rPr>
          <w:noProof/>
          <w:sz w:val="20"/>
          <w:lang w:eastAsia="pl-PL"/>
        </w:rPr>
        <w:drawing>
          <wp:inline distT="0" distB="0" distL="0" distR="0" wp14:anchorId="3BB13A04" wp14:editId="190B76C2">
            <wp:extent cx="285115" cy="273050"/>
            <wp:effectExtent l="0" t="0" r="635"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85115" cy="273050"/>
                    </a:xfrm>
                    <a:prstGeom prst="rect">
                      <a:avLst/>
                    </a:prstGeom>
                    <a:noFill/>
                    <a:ln>
                      <a:noFill/>
                    </a:ln>
                  </pic:spPr>
                </pic:pic>
              </a:graphicData>
            </a:graphic>
          </wp:inline>
        </w:drawing>
      </w:r>
      <w:r w:rsidRPr="00F14A3D">
        <w:rPr>
          <w:sz w:val="20"/>
        </w:rPr>
        <w:t>, dostępną na górze ekranu.</w:t>
      </w:r>
    </w:p>
    <w:p w:rsidR="00860E89" w:rsidRPr="00F14A3D" w:rsidRDefault="00860E89" w:rsidP="00860E89">
      <w:pPr>
        <w:spacing w:before="120" w:after="120" w:line="360" w:lineRule="auto"/>
        <w:jc w:val="both"/>
        <w:rPr>
          <w:sz w:val="20"/>
        </w:rPr>
      </w:pPr>
      <w:r w:rsidRPr="00F14A3D">
        <w:rPr>
          <w:sz w:val="20"/>
        </w:rPr>
        <w:lastRenderedPageBreak/>
        <w:t>Każdorazowo, podczas każdego zapisu system sprawdza poprawność danych, które wprowadziłeś/</w:t>
      </w:r>
      <w:proofErr w:type="spellStart"/>
      <w:r w:rsidRPr="00F14A3D">
        <w:rPr>
          <w:sz w:val="20"/>
        </w:rPr>
        <w:t>aś</w:t>
      </w:r>
      <w:proofErr w:type="spellEnd"/>
      <w:r w:rsidRPr="00F14A3D">
        <w:rPr>
          <w:sz w:val="20"/>
        </w:rPr>
        <w:t xml:space="preserve"> i jeżeli nie brakuje danych wymagalnych do zapisu całego formularza, jest on zapisywany i będziesz miał do niego dostęp w dowolnym momencie.</w:t>
      </w:r>
    </w:p>
    <w:p w:rsidR="00860E89" w:rsidRPr="00F14A3D" w:rsidRDefault="00860E89" w:rsidP="003D0FC8">
      <w:pPr>
        <w:pStyle w:val="Nagwek1"/>
        <w:numPr>
          <w:ilvl w:val="1"/>
          <w:numId w:val="7"/>
        </w:numPr>
        <w:rPr>
          <w:rFonts w:ascii="Calibri" w:hAnsi="Calibri"/>
          <w:color w:val="2A2F69"/>
        </w:rPr>
      </w:pPr>
      <w:bookmarkStart w:id="516" w:name="_Toc470785064"/>
      <w:r w:rsidRPr="00F14A3D">
        <w:rPr>
          <w:rFonts w:ascii="Calibri" w:hAnsi="Calibri"/>
          <w:color w:val="2A2F69"/>
        </w:rPr>
        <w:t>Przesyłanie formularza</w:t>
      </w:r>
      <w:bookmarkEnd w:id="516"/>
    </w:p>
    <w:p w:rsidR="00860E89" w:rsidRPr="00F14A3D" w:rsidRDefault="00A17329" w:rsidP="00860E89">
      <w:pPr>
        <w:spacing w:before="120" w:after="120" w:line="360" w:lineRule="auto"/>
        <w:jc w:val="both"/>
        <w:rPr>
          <w:sz w:val="20"/>
        </w:rPr>
      </w:pPr>
      <w:r>
        <w:rPr>
          <w:sz w:val="20"/>
        </w:rPr>
        <w:t>Po utworzeniu formularza</w:t>
      </w:r>
      <w:r w:rsidR="00860E89" w:rsidRPr="00F14A3D">
        <w:rPr>
          <w:sz w:val="20"/>
        </w:rPr>
        <w:t xml:space="preserve"> możesz przekazać go do instytucji, która go zweryfikuje. Aby to zrobić, wybierz funkcję </w:t>
      </w:r>
      <w:r w:rsidR="00860E89" w:rsidRPr="00F14A3D">
        <w:rPr>
          <w:i/>
          <w:sz w:val="20"/>
        </w:rPr>
        <w:t xml:space="preserve">Prześlij </w:t>
      </w:r>
      <w:r w:rsidR="00860E89">
        <w:rPr>
          <w:i/>
          <w:noProof/>
          <w:lang w:eastAsia="pl-PL"/>
        </w:rPr>
        <w:drawing>
          <wp:inline distT="0" distB="0" distL="0" distR="0" wp14:anchorId="67D7B901" wp14:editId="59E154F8">
            <wp:extent cx="273050" cy="260985"/>
            <wp:effectExtent l="0" t="0" r="0" b="571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73050" cy="260985"/>
                    </a:xfrm>
                    <a:prstGeom prst="rect">
                      <a:avLst/>
                    </a:prstGeom>
                    <a:noFill/>
                    <a:ln>
                      <a:noFill/>
                    </a:ln>
                  </pic:spPr>
                </pic:pic>
              </a:graphicData>
            </a:graphic>
          </wp:inline>
        </w:drawing>
      </w:r>
      <w:r w:rsidR="00860E89" w:rsidRPr="00F14A3D">
        <w:rPr>
          <w:i/>
          <w:sz w:val="20"/>
        </w:rPr>
        <w:t>.</w:t>
      </w:r>
    </w:p>
    <w:p w:rsidR="00860E89" w:rsidRPr="00F14A3D" w:rsidRDefault="00860E89" w:rsidP="00860E89">
      <w:pPr>
        <w:jc w:val="center"/>
      </w:pPr>
      <w:r>
        <w:rPr>
          <w:noProof/>
          <w:lang w:eastAsia="pl-PL"/>
        </w:rPr>
        <w:drawing>
          <wp:inline distT="0" distB="0" distL="0" distR="0" wp14:anchorId="3485A6BB" wp14:editId="065A1859">
            <wp:extent cx="8883015" cy="65341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8883015" cy="65341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rPr>
      </w:pPr>
      <w:r w:rsidRPr="00F14A3D">
        <w:rPr>
          <w:sz w:val="20"/>
        </w:rPr>
        <w:t xml:space="preserve">Jeżeli Twój formularz będzie zawierał nieprawidłowe dane, np. nie zostaną uzupełnione wszystkie wymagane pola, system poinformuje Cię o tym specjalnym komunikatem. SL2014 w specjalnym bloku </w:t>
      </w:r>
      <w:r w:rsidRPr="00F14A3D">
        <w:rPr>
          <w:i/>
          <w:sz w:val="20"/>
        </w:rPr>
        <w:t>Wynik walidacji</w:t>
      </w:r>
      <w:r w:rsidRPr="00F14A3D">
        <w:rPr>
          <w:sz w:val="20"/>
        </w:rPr>
        <w:t xml:space="preserve"> wyświetlonym nad formularzem precyzyjnie wskaże, które dane są nie</w:t>
      </w:r>
      <w:r w:rsidR="00A17329">
        <w:rPr>
          <w:sz w:val="20"/>
        </w:rPr>
        <w:t>poprawne. Po poprawie danych</w:t>
      </w:r>
      <w:r w:rsidRPr="00F14A3D">
        <w:rPr>
          <w:sz w:val="20"/>
        </w:rPr>
        <w:t xml:space="preserve"> wybierz ponownie funkcję </w:t>
      </w:r>
      <w:r w:rsidRPr="00F14A3D">
        <w:rPr>
          <w:i/>
          <w:sz w:val="20"/>
        </w:rPr>
        <w:t>Prześlij</w:t>
      </w:r>
      <w:r w:rsidRPr="00F14A3D">
        <w:rPr>
          <w:sz w:val="20"/>
        </w:rPr>
        <w:t>. Jeżeli formularz nie będzie zawierał już błędów, to SL2014 wyświetli komunikat o przesłaniu formularza do instytucji.</w:t>
      </w:r>
      <w:r>
        <w:rPr>
          <w:sz w:val="20"/>
        </w:rPr>
        <w:t xml:space="preserve"> Nie będzie możliwa jego </w:t>
      </w:r>
      <w:r w:rsidR="00A17329">
        <w:rPr>
          <w:sz w:val="20"/>
        </w:rPr>
        <w:t>edycja</w:t>
      </w:r>
      <w:r>
        <w:rPr>
          <w:sz w:val="20"/>
        </w:rPr>
        <w:t>.</w:t>
      </w:r>
    </w:p>
    <w:p w:rsidR="00860E89" w:rsidRPr="00F14A3D" w:rsidRDefault="00860E89" w:rsidP="00860E89">
      <w:pPr>
        <w:jc w:val="both"/>
        <w:rPr>
          <w:sz w:val="20"/>
        </w:rPr>
      </w:pPr>
    </w:p>
    <w:p w:rsidR="00860E89" w:rsidRPr="00F14A3D" w:rsidRDefault="00860E89" w:rsidP="003D0FC8">
      <w:pPr>
        <w:pStyle w:val="Nagwek1"/>
        <w:numPr>
          <w:ilvl w:val="1"/>
          <w:numId w:val="7"/>
        </w:numPr>
        <w:rPr>
          <w:rFonts w:ascii="Calibri" w:hAnsi="Calibri"/>
          <w:color w:val="2A2F69"/>
        </w:rPr>
      </w:pPr>
      <w:bookmarkStart w:id="517" w:name="_Toc470785065"/>
      <w:r w:rsidRPr="00F14A3D">
        <w:rPr>
          <w:rFonts w:ascii="Calibri" w:hAnsi="Calibri"/>
          <w:color w:val="2A2F69"/>
        </w:rPr>
        <w:t>Ponowne przesłanie formularza</w:t>
      </w:r>
      <w:bookmarkEnd w:id="517"/>
    </w:p>
    <w:p w:rsidR="00860E89" w:rsidRPr="00F14A3D" w:rsidRDefault="00860E89" w:rsidP="00860E89">
      <w:pPr>
        <w:spacing w:before="120" w:after="120" w:line="360" w:lineRule="auto"/>
        <w:rPr>
          <w:sz w:val="20"/>
        </w:rPr>
      </w:pPr>
      <w:r w:rsidRPr="00F14A3D">
        <w:rPr>
          <w:sz w:val="20"/>
        </w:rPr>
        <w:t xml:space="preserve">Może się zdarzyć, że Twój formularz zostanie wycofany do Ciebie przez instytucję do poprawy. Wycofany formularz możesz edytować i przesłać ponownie. </w:t>
      </w:r>
      <w:r w:rsidRPr="00F14A3D">
        <w:rPr>
          <w:sz w:val="20"/>
        </w:rPr>
        <w:br/>
        <w:t>Jeżeli chcesz, możesz go też usunąć i utworzyć zupełnie nowy.</w:t>
      </w:r>
    </w:p>
    <w:p w:rsidR="00860E89" w:rsidRPr="00F14A3D" w:rsidRDefault="00860E89" w:rsidP="003D0FC8">
      <w:pPr>
        <w:pStyle w:val="Nagwek1"/>
        <w:numPr>
          <w:ilvl w:val="1"/>
          <w:numId w:val="7"/>
        </w:numPr>
        <w:rPr>
          <w:rFonts w:ascii="Calibri" w:hAnsi="Calibri"/>
          <w:color w:val="2A2F69"/>
        </w:rPr>
      </w:pPr>
      <w:bookmarkStart w:id="518" w:name="_Toc470785066"/>
      <w:r w:rsidRPr="00F14A3D">
        <w:rPr>
          <w:rFonts w:ascii="Calibri" w:hAnsi="Calibri"/>
          <w:color w:val="2A2F69"/>
        </w:rPr>
        <w:t>Obsługa formularza</w:t>
      </w:r>
      <w:bookmarkEnd w:id="518"/>
    </w:p>
    <w:p w:rsidR="00860E89" w:rsidRPr="00F14A3D" w:rsidRDefault="00860E89" w:rsidP="00860E89">
      <w:pPr>
        <w:spacing w:before="120" w:after="120" w:line="360" w:lineRule="auto"/>
        <w:rPr>
          <w:sz w:val="20"/>
        </w:rPr>
      </w:pPr>
      <w:r w:rsidRPr="00F14A3D">
        <w:rPr>
          <w:sz w:val="20"/>
        </w:rPr>
        <w:t>SL2014 udostępnia Ci szereg możliwości związanych z obsługą Twojego formularza. Funkcjonalności te zostały opisane poniżej.</w:t>
      </w:r>
    </w:p>
    <w:p w:rsidR="00860E89" w:rsidRPr="00F14A3D" w:rsidRDefault="00860E89" w:rsidP="003D0FC8">
      <w:pPr>
        <w:pStyle w:val="Nagwek1"/>
        <w:numPr>
          <w:ilvl w:val="2"/>
          <w:numId w:val="7"/>
        </w:numPr>
        <w:rPr>
          <w:rFonts w:ascii="Calibri" w:hAnsi="Calibri"/>
          <w:color w:val="2A2F69"/>
        </w:rPr>
      </w:pPr>
      <w:bookmarkStart w:id="519" w:name="_Toc470785067"/>
      <w:r w:rsidRPr="00F14A3D">
        <w:rPr>
          <w:rFonts w:ascii="Calibri" w:hAnsi="Calibri"/>
          <w:color w:val="2A2F69"/>
        </w:rPr>
        <w:lastRenderedPageBreak/>
        <w:t>Edycja formularza</w:t>
      </w:r>
      <w:bookmarkEnd w:id="519"/>
    </w:p>
    <w:p w:rsidR="00860E89" w:rsidRPr="00F14A3D" w:rsidRDefault="00860E89" w:rsidP="00860E89">
      <w:pPr>
        <w:spacing w:before="120" w:after="120" w:line="360" w:lineRule="auto"/>
        <w:rPr>
          <w:sz w:val="20"/>
        </w:rPr>
      </w:pPr>
      <w:r w:rsidRPr="00F14A3D">
        <w:rPr>
          <w:sz w:val="20"/>
        </w:rPr>
        <w:t xml:space="preserve">Możesz edytować formularz, jednak tylko taki, który nie został wysłany do instytucji. W celu edycji, wybierz funkcję </w:t>
      </w:r>
      <w:r w:rsidRPr="00F14A3D">
        <w:rPr>
          <w:i/>
          <w:sz w:val="20"/>
        </w:rPr>
        <w:t>Edytuj</w:t>
      </w:r>
      <w:r w:rsidRPr="00F14A3D">
        <w:rPr>
          <w:sz w:val="20"/>
        </w:rPr>
        <w:t xml:space="preserve"> </w:t>
      </w:r>
      <w:r>
        <w:rPr>
          <w:noProof/>
          <w:sz w:val="20"/>
          <w:lang w:eastAsia="pl-PL"/>
        </w:rPr>
        <w:drawing>
          <wp:inline distT="0" distB="0" distL="0" distR="0" wp14:anchorId="4964BB97" wp14:editId="387D5E9B">
            <wp:extent cx="297180" cy="308610"/>
            <wp:effectExtent l="0" t="0" r="762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97180" cy="308610"/>
                    </a:xfrm>
                    <a:prstGeom prst="rect">
                      <a:avLst/>
                    </a:prstGeom>
                    <a:noFill/>
                    <a:ln>
                      <a:noFill/>
                    </a:ln>
                  </pic:spPr>
                </pic:pic>
              </a:graphicData>
            </a:graphic>
          </wp:inline>
        </w:drawing>
      </w:r>
    </w:p>
    <w:p w:rsidR="00860E89" w:rsidRPr="00F14A3D" w:rsidRDefault="00860E89" w:rsidP="00860E89">
      <w:pPr>
        <w:jc w:val="center"/>
      </w:pPr>
      <w:r>
        <w:rPr>
          <w:noProof/>
          <w:lang w:eastAsia="pl-PL"/>
        </w:rPr>
        <mc:AlternateContent>
          <mc:Choice Requires="wps">
            <w:drawing>
              <wp:anchor distT="0" distB="0" distL="114300" distR="114300" simplePos="0" relativeHeight="251731968" behindDoc="0" locked="0" layoutInCell="1" allowOverlap="1" wp14:anchorId="3CA3367A" wp14:editId="5C6DBBD0">
                <wp:simplePos x="0" y="0"/>
                <wp:positionH relativeFrom="column">
                  <wp:posOffset>1056640</wp:posOffset>
                </wp:positionH>
                <wp:positionV relativeFrom="paragraph">
                  <wp:posOffset>1830070</wp:posOffset>
                </wp:positionV>
                <wp:extent cx="276225" cy="334010"/>
                <wp:effectExtent l="0" t="0" r="28575" b="27940"/>
                <wp:wrapNone/>
                <wp:docPr id="140" name="Prostokąt zaokrąglony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401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FF991A2" id="Prostokąt zaokrąglony 140" o:spid="_x0000_s1026" style="position:absolute;margin-left:83.2pt;margin-top:144.1pt;width:21.75pt;height:2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ZmeQIAAOAEAAAOAAAAZHJzL2Uyb0RvYy54bWysVMlu2zAQvRfoPxC8N5IdO2mF2IFhI0UB&#10;IzHqFDmPKWpBKA5L0pade/4sH5YhJWdrT0UvxJDzNMubN7q43DeK7aR1NeoJH5yknEktMK91OeG/&#10;bq++fOXMedA5KNRywg/S8cvp508XrcnkECtUubSMgmiXtWbCK+9NliROVLIBd4JGanIWaBvwdLVl&#10;kltoKXqjkmGaniUt2txYFNI5el10Tj6N8YtCCn9TFE56piacavPxtPHchDOZXkBWWjBVLfoy4B+q&#10;aKDWlPQl1AI8sK2t/wjV1MKiw8KfCGwSLIpayNgDdTNIP3SzrsDI2AuR48wLTe7/hRXXu5VldU6z&#10;GxE/Ghoa0opK9Hj/9OjZA+C9fXosaXoHFiBEWGtcRt+tzcqGlp1Zorh35EjeecLF9Zh9YZuApYbZ&#10;PrJ/eGFf7j0T9Dg8PxsOx5wJcp2ejoiOkCyB7Pixsc5/l9iwYEy4xa3Of9KEI/GwWzrf4Y+4kFDj&#10;Va0UvUOmNGspy3iUUqMCSGyFAk9mY6h9p0vOQJWkYuFtDOlQ1Xn4PHZpy81cWbYDUtI8HaejRV/e&#10;O1jIvQBXdbjo6mFKhzAyarIv9ZWhYG0wP9AsLHYidUZc1RRtCc6vwJIqqWzaNH9DR6GQesHe4qxC&#10;+/C394AnsZCXs5ZUTn3+3oKVnKkfmmT0bTAKY/fxMhqfD+li33o2bz1628yR2h/QThsRzYD36mgW&#10;Fps7WshZyEou0IJyd4z2l7nvto9WWsjZLMJoFQz4pV4bEYIHngKPt/s7sKaftieZXONxIyD7MO8O&#10;G77UONt6LOoohldee3XSGkVN9Ssf9vTtPaJef0zTZwAAAP//AwBQSwMEFAAGAAgAAAAhANiHlinf&#10;AAAACwEAAA8AAABkcnMvZG93bnJldi54bWxMj0FOwzAQRfdI3MEaJHbUJo1SN41TQaUilpByADee&#10;JlHjcRS7TeD0mBVdfs3T/2+K7Wx7dsXRd44UPC8EMKTamY4aBV+H/ZME5oMmo3tHqOAbPWzL+7tC&#10;58ZN9InXKjQslpDPtYI2hCHn3NctWu0XbkCKt5MbrQ4xjg03o55iue15IkTGre4oLrR6wF2L9bm6&#10;WAUrPsjDfvd+/nlN+VTV88fbatko9fgwv2yABZzDPwx/+lEdyuh0dBcynvUxZ1kaUQWJlAmwSCRi&#10;vQZ2VLBMhQReFvz2h/IXAAD//wMAUEsBAi0AFAAGAAgAAAAhALaDOJL+AAAA4QEAABMAAAAAAAAA&#10;AAAAAAAAAAAAAFtDb250ZW50X1R5cGVzXS54bWxQSwECLQAUAAYACAAAACEAOP0h/9YAAACUAQAA&#10;CwAAAAAAAAAAAAAAAAAvAQAAX3JlbHMvLnJlbHNQSwECLQAUAAYACAAAACEAJmYGZnkCAADgBAAA&#10;DgAAAAAAAAAAAAAAAAAuAgAAZHJzL2Uyb0RvYy54bWxQSwECLQAUAAYACAAAACEA2IeWKd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78CAFE10" wp14:editId="1E81B469">
            <wp:extent cx="7647940" cy="273113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7647940" cy="273113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20" w:name="_Toc470785068"/>
      <w:r w:rsidRPr="00F14A3D">
        <w:rPr>
          <w:rFonts w:ascii="Calibri" w:hAnsi="Calibri"/>
          <w:color w:val="2A2F69"/>
        </w:rPr>
        <w:t>Usuwanie formularza</w:t>
      </w:r>
      <w:bookmarkEnd w:id="520"/>
    </w:p>
    <w:p w:rsidR="00860E89" w:rsidRPr="00F14A3D" w:rsidRDefault="00A17329" w:rsidP="00860E89">
      <w:pPr>
        <w:spacing w:before="120" w:after="120" w:line="360" w:lineRule="auto"/>
        <w:rPr>
          <w:sz w:val="20"/>
        </w:rPr>
      </w:pPr>
      <w:r>
        <w:rPr>
          <w:sz w:val="20"/>
        </w:rPr>
        <w:t xml:space="preserve">Możesz usunąć swój </w:t>
      </w:r>
      <w:proofErr w:type="spellStart"/>
      <w:r>
        <w:rPr>
          <w:sz w:val="20"/>
        </w:rPr>
        <w:t>fo</w:t>
      </w:r>
      <w:r w:rsidR="00860E89" w:rsidRPr="00F14A3D">
        <w:rPr>
          <w:sz w:val="20"/>
        </w:rPr>
        <w:t>mularz</w:t>
      </w:r>
      <w:proofErr w:type="spellEnd"/>
      <w:r w:rsidR="00860E89" w:rsidRPr="00F14A3D">
        <w:rPr>
          <w:sz w:val="20"/>
        </w:rPr>
        <w:t>, jednak tylko taki, który nie został wysłany do instytucji lub został wycofany prz</w:t>
      </w:r>
      <w:r>
        <w:rPr>
          <w:sz w:val="20"/>
        </w:rPr>
        <w:t>ez Instytucję. W celu usunięcia</w:t>
      </w:r>
      <w:r w:rsidR="00860E89" w:rsidRPr="00F14A3D">
        <w:rPr>
          <w:sz w:val="20"/>
        </w:rPr>
        <w:t xml:space="preserve"> wybierz funkcję </w:t>
      </w:r>
      <w:r w:rsidR="00860E89" w:rsidRPr="00F14A3D">
        <w:rPr>
          <w:i/>
          <w:sz w:val="20"/>
        </w:rPr>
        <w:t xml:space="preserve">Usuń </w:t>
      </w:r>
      <w:r w:rsidR="00860E89">
        <w:rPr>
          <w:noProof/>
          <w:sz w:val="20"/>
          <w:lang w:eastAsia="pl-PL"/>
        </w:rPr>
        <w:drawing>
          <wp:inline distT="0" distB="0" distL="0" distR="0" wp14:anchorId="70F2D8B6" wp14:editId="2F70C3A4">
            <wp:extent cx="260985" cy="297180"/>
            <wp:effectExtent l="0" t="0" r="5715" b="762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7"/>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60985" cy="297180"/>
                    </a:xfrm>
                    <a:prstGeom prst="rect">
                      <a:avLst/>
                    </a:prstGeom>
                    <a:noFill/>
                    <a:ln>
                      <a:noFill/>
                    </a:ln>
                  </pic:spPr>
                </pic:pic>
              </a:graphicData>
            </a:graphic>
          </wp:inline>
        </w:drawing>
      </w:r>
    </w:p>
    <w:p w:rsidR="00860E89" w:rsidRPr="00F14A3D" w:rsidRDefault="00860E89" w:rsidP="00860E89">
      <w:pPr>
        <w:jc w:val="center"/>
      </w:pPr>
      <w:r>
        <w:rPr>
          <w:noProof/>
          <w:lang w:eastAsia="pl-PL"/>
        </w:rPr>
        <w:lastRenderedPageBreak/>
        <mc:AlternateContent>
          <mc:Choice Requires="wps">
            <w:drawing>
              <wp:anchor distT="0" distB="0" distL="114300" distR="114300" simplePos="0" relativeHeight="251734016" behindDoc="0" locked="0" layoutInCell="1" allowOverlap="1" wp14:anchorId="140E386E" wp14:editId="0097A33D">
                <wp:simplePos x="0" y="0"/>
                <wp:positionH relativeFrom="column">
                  <wp:posOffset>857885</wp:posOffset>
                </wp:positionH>
                <wp:positionV relativeFrom="paragraph">
                  <wp:posOffset>2146300</wp:posOffset>
                </wp:positionV>
                <wp:extent cx="276225" cy="333375"/>
                <wp:effectExtent l="0" t="0" r="28575" b="28575"/>
                <wp:wrapNone/>
                <wp:docPr id="137" name="Prostokąt zaokrąglony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F3B46C2" id="Prostokąt zaokrąglony 137" o:spid="_x0000_s1026" style="position:absolute;margin-left:67.55pt;margin-top:169pt;width:21.75pt;height:2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kleQIAAOAEAAAOAAAAZHJzL2Uyb0RvYy54bWysVMlu2zAQvRfoPxC8N5IdO26F2IFhI0UB&#10;IzGaFDmPKWpBKA5L0pade/4sH5YhJWdrT0V1IGY4j7O+0fnFvlFsJ62rUU/54CTlTGqBea3LKf91&#10;e/nlK2fOg85BoZZTfpCOX8w+fzpvTSaHWKHKpWXkRLusNVNeeW+yJHGikg24EzRSk7FA24An1ZZJ&#10;bqEl741Khml6lrRoc2NRSOfodtkZ+Sz6Lwop/HVROOmZmnLKzcfTxnMTzmR2DllpwVS16NOAf8ii&#10;gVpT0BdXS/DAtrb+w1VTC4sOC38isEmwKGohYw1UzSD9UM1NBUbGWqg5zry0yf0/t+Jqt7aszml2&#10;pxPONDQ0pDWl6PH+6dGzB8B7+/RY0vQOLECoYa1xGb27MWsbSnZmheLekSF5ZwmK6zH7wjYBSwWz&#10;fez+4aX7cu+ZoMvh5Gw4HHMmyHRK32QcgiWQHR8b6/x3iQ0LwpRb3Or8J004Nh52K+c7/BEXAmq8&#10;rJWie8iUZi1FGY9SIoIAIluhwJPYGCrf6ZIzUCWxWHgbXTpUdR6exyptuVkoy3ZATFqk43S07NN7&#10;Bwuxl+CqDhdNPUzp4EZGTvapvnYoSBvMDzQLix1JnRGXNXlbgfNrsMRKSps2zV/TUSikWrCXOKvQ&#10;PvztPuCJLGTlrCWWU52/t2AlZ+qHJhp9G4xGYS2iMhpPhqTYt5bNW4veNguk8ge000ZEMeC9OoqF&#10;xeaOFnIeopIJtKDYXUd7ZeG77aOVFnI+jzBaBQN+pW+MCM5Dn0Ifb/d3YE0/bU80ucLjRkD2Yd4d&#10;NrzUON96LOpIhte+9uykNYqc6lc+7OlbPaJef0yzZwAAAP//AwBQSwMEFAAGAAgAAAAhALWLMe7f&#10;AAAACwEAAA8AAABkcnMvZG93bnJldi54bWxMj8FOwzAQRO9I/IO1SNyoU0KbEOJUUKmoR5r2A9x4&#10;SaLG6yh2m8DXsz2V48w+zc7kq8l24oKDbx0pmM8iEEiVMy3VCg77zVMKwgdNRneOUMEPelgV93e5&#10;zowbaYeXMtSCQ8hnWkETQp9J6asGrfYz1yPx7dsNVgeWQy3NoEcOt518jqKltLol/tDoHtcNVqfy&#10;bBUksk/3m/X29PvxIseymr4+k7hW6vFhen8DEXAKNxiu9bk6FNzp6M5kvOhYx4s5owriOOVRVyJJ&#10;lyCO7LxGC5BFLv9vKP4AAAD//wMAUEsBAi0AFAAGAAgAAAAhALaDOJL+AAAA4QEAABMAAAAAAAAA&#10;AAAAAAAAAAAAAFtDb250ZW50X1R5cGVzXS54bWxQSwECLQAUAAYACAAAACEAOP0h/9YAAACUAQAA&#10;CwAAAAAAAAAAAAAAAAAvAQAAX3JlbHMvLnJlbHNQSwECLQAUAAYACAAAACEAyOA5JXkCAADgBAAA&#10;DgAAAAAAAAAAAAAAAAAuAgAAZHJzL2Uyb0RvYy54bWxQSwECLQAUAAYACAAAACEAtYsx7t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545E1561" wp14:editId="38670940">
            <wp:extent cx="8883015" cy="317055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21" w:name="_Toc470785069"/>
      <w:r w:rsidRPr="00F14A3D">
        <w:rPr>
          <w:rFonts w:ascii="Calibri" w:hAnsi="Calibri"/>
          <w:color w:val="2A2F69"/>
        </w:rPr>
        <w:t>Podgląd formularza</w:t>
      </w:r>
      <w:bookmarkEnd w:id="521"/>
    </w:p>
    <w:p w:rsidR="00860E89" w:rsidRPr="00F14A3D" w:rsidRDefault="00860E89" w:rsidP="00860E89">
      <w:pPr>
        <w:spacing w:before="120" w:after="120" w:line="360" w:lineRule="auto"/>
        <w:rPr>
          <w:i/>
          <w:sz w:val="20"/>
        </w:rPr>
      </w:pPr>
      <w:r w:rsidRPr="00F14A3D">
        <w:rPr>
          <w:sz w:val="20"/>
        </w:rPr>
        <w:t xml:space="preserve">Każdy </w:t>
      </w:r>
      <w:r>
        <w:rPr>
          <w:sz w:val="20"/>
        </w:rPr>
        <w:t>przesłany lub zatwierdzony formularz</w:t>
      </w:r>
      <w:r w:rsidRPr="00F14A3D">
        <w:rPr>
          <w:sz w:val="20"/>
        </w:rPr>
        <w:t xml:space="preserve"> może być otwarty w tzw. trybie odczytu, bez mo</w:t>
      </w:r>
      <w:r w:rsidR="00A17329">
        <w:rPr>
          <w:sz w:val="20"/>
        </w:rPr>
        <w:t>żliwości edytowania. W tym celu</w:t>
      </w:r>
      <w:r w:rsidRPr="00F14A3D">
        <w:rPr>
          <w:sz w:val="20"/>
        </w:rPr>
        <w:t xml:space="preserve"> wybierz funkcję </w:t>
      </w:r>
      <w:r w:rsidRPr="00F14A3D">
        <w:rPr>
          <w:i/>
          <w:sz w:val="20"/>
        </w:rPr>
        <w:t xml:space="preserve">Podgląd </w:t>
      </w:r>
      <w:r>
        <w:rPr>
          <w:i/>
          <w:noProof/>
          <w:sz w:val="20"/>
          <w:lang w:eastAsia="pl-PL"/>
        </w:rPr>
        <w:drawing>
          <wp:inline distT="0" distB="0" distL="0" distR="0" wp14:anchorId="63DAA77A" wp14:editId="5657DB3F">
            <wp:extent cx="285115" cy="297180"/>
            <wp:effectExtent l="0" t="0" r="635"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inline>
        </w:drawing>
      </w:r>
    </w:p>
    <w:p w:rsidR="00860E89" w:rsidRDefault="00860E89" w:rsidP="00860E89">
      <w:pPr>
        <w:jc w:val="center"/>
        <w:rPr>
          <w:noProof/>
          <w:lang w:eastAsia="pl-PL"/>
        </w:rPr>
      </w:pPr>
      <w:r>
        <w:rPr>
          <w:noProof/>
          <w:lang w:eastAsia="pl-PL"/>
        </w:rPr>
        <w:lastRenderedPageBreak/>
        <w:drawing>
          <wp:inline distT="0" distB="0" distL="0" distR="0" wp14:anchorId="0382D742" wp14:editId="4D88AA82">
            <wp:extent cx="8894445" cy="3040380"/>
            <wp:effectExtent l="0" t="0" r="1905" b="7620"/>
            <wp:docPr id="43" name="Obraz 43"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ez tytułu"/>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r>
        <w:rPr>
          <w:noProof/>
          <w:lang w:eastAsia="pl-PL"/>
        </w:rPr>
        <w:t>W trybie podglądu możesz także otworzyć informacje o konkrentym pośredniku finansowym lub ostatecznym odbiorcy.</w:t>
      </w:r>
    </w:p>
    <w:p w:rsidR="00860E89" w:rsidRPr="00F14A3D" w:rsidRDefault="00860E89" w:rsidP="003D0FC8">
      <w:pPr>
        <w:pStyle w:val="Nagwek1"/>
        <w:numPr>
          <w:ilvl w:val="2"/>
          <w:numId w:val="7"/>
        </w:numPr>
        <w:rPr>
          <w:rFonts w:ascii="Calibri" w:hAnsi="Calibri"/>
          <w:color w:val="2A2F69"/>
        </w:rPr>
      </w:pPr>
      <w:bookmarkStart w:id="522" w:name="_Toc470785070"/>
      <w:r w:rsidRPr="00F14A3D">
        <w:rPr>
          <w:rFonts w:ascii="Calibri" w:hAnsi="Calibri"/>
          <w:color w:val="2A2F69"/>
        </w:rPr>
        <w:t>Filtrowanie</w:t>
      </w:r>
      <w:bookmarkEnd w:id="522"/>
    </w:p>
    <w:p w:rsidR="00860E89" w:rsidRPr="00F14A3D" w:rsidRDefault="00860E89" w:rsidP="00860E89">
      <w:pPr>
        <w:spacing w:before="120" w:after="120" w:line="360" w:lineRule="auto"/>
        <w:jc w:val="both"/>
        <w:rPr>
          <w:rFonts w:cs="Tahoma"/>
          <w:sz w:val="20"/>
        </w:rPr>
      </w:pPr>
      <w:r w:rsidRPr="00F14A3D">
        <w:rPr>
          <w:rFonts w:cs="Tahoma"/>
          <w:sz w:val="20"/>
        </w:rPr>
        <w:t xml:space="preserve">Możliwe jest wyszukiwanie danych według wybranych przez Ciebie kryteriów. </w:t>
      </w:r>
      <w:r w:rsidRPr="00F14A3D">
        <w:rPr>
          <w:sz w:val="20"/>
          <w:szCs w:val="20"/>
        </w:rPr>
        <w:t>Aby skorzystać z możliwości filtrowania danych, wybierz funkcję Filtruj</w:t>
      </w:r>
      <w:r>
        <w:rPr>
          <w:rFonts w:cs="Tahoma"/>
          <w:noProof/>
          <w:sz w:val="20"/>
          <w:lang w:eastAsia="pl-PL"/>
        </w:rPr>
        <w:drawing>
          <wp:inline distT="0" distB="0" distL="0" distR="0" wp14:anchorId="0F022B86" wp14:editId="614C758A">
            <wp:extent cx="308610" cy="30861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2"/>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p w:rsidR="00860E89" w:rsidRPr="00F14A3D" w:rsidRDefault="00860E89" w:rsidP="00860E89">
      <w:pPr>
        <w:spacing w:before="120" w:after="120" w:line="360" w:lineRule="auto"/>
        <w:jc w:val="center"/>
      </w:pPr>
      <w:r>
        <w:rPr>
          <w:noProof/>
          <w:lang w:eastAsia="pl-PL"/>
        </w:rPr>
        <w:lastRenderedPageBreak/>
        <mc:AlternateContent>
          <mc:Choice Requires="wps">
            <w:drawing>
              <wp:anchor distT="0" distB="0" distL="114300" distR="114300" simplePos="0" relativeHeight="251735040" behindDoc="0" locked="0" layoutInCell="1" allowOverlap="1" wp14:anchorId="4D46225F" wp14:editId="16A17E4A">
                <wp:simplePos x="0" y="0"/>
                <wp:positionH relativeFrom="column">
                  <wp:posOffset>231775</wp:posOffset>
                </wp:positionH>
                <wp:positionV relativeFrom="paragraph">
                  <wp:posOffset>1480820</wp:posOffset>
                </wp:positionV>
                <wp:extent cx="276225" cy="333375"/>
                <wp:effectExtent l="0" t="0" r="28575" b="28575"/>
                <wp:wrapNone/>
                <wp:docPr id="113" name="Prostokąt zaokrąglony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00E62C2" id="Prostokąt zaokrąglony 113" o:spid="_x0000_s1026" style="position:absolute;margin-left:18.25pt;margin-top:116.6pt;width:21.75pt;height:2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3eQIAAOAEAAAOAAAAZHJzL2Uyb0RvYy54bWysVMlu2zAQvRfoPxC8N5IdO2mF2IFhI0UB&#10;IzHqFDmPKWpBKA5L0pade/4sH5YhJWdrT0V1IGY4j7O+0cXlvlFsJ62rUU/44CTlTGqBea3LCf91&#10;e/XlK2fOg85BoZYTfpCOX04/f7poTSaHWKHKpWXkRLusNRNeeW+yJHGikg24EzRSk7FA24An1ZZJ&#10;bqEl741Khml6lrRoc2NRSOfodtEZ+TT6Lwop/E1ROOmZmnDKzcfTxnMTzmR6AVlpwVS16NOAf8ii&#10;gVpT0BdXC/DAtrb+w1VTC4sOC38isEmwKGohYw1UzSD9UM26AiNjLdQcZ17a5P6fW3G9W1lW5zS7&#10;wSlnGhoa0opS9Hj/9OjZA+C9fXosaXoHFiDUsNa4jN6tzcqGkp1Zorh3ZEjeWYLiesy+sE3AUsFs&#10;H7t/eOm+3Hsm6HJ4fjYcjjkTZDql73wcgiWQHR8b6/x3iQ0LwoRb3Or8J004Nh52S+c7/BEXAmq8&#10;qpWie8iUZi1FGY9SIoIAIluhwJPYGCrf6ZIzUCWxWHgbXTpUdR6exyptuZkry3ZATJqn43S06NN7&#10;BwuxF+CqDhdNPUzp4EZGTvapvnYoSBvMDzQLix1JnRFXNXlbgvMrsMRKSps2zd/QUSikWrCXOKvQ&#10;PvztPuCJLGTlrCWWU52/t2AlZ+qHJhp9G4xGYS2iMhqfD0mxby2btxa9beZI5Q9op42IYsB7dRQL&#10;i80dLeQsRCUTaEGxu472ytx320crLeRsFmG0Cgb8Uq+NCM5Dn0Ifb/d3YE0/bU80ucbjRkD2Yd4d&#10;NrzUONt6LOpIhte+9uykNYqc6lc+7OlbPaJef0zTZwAAAP//AwBQSwMEFAAGAAgAAAAhAH2CK3ve&#10;AAAACQEAAA8AAABkcnMvZG93bnJldi54bWxMj8FOg0AQhu8mvsNmTHqzi2ALQZambVLjUakPsGVH&#10;IGVnCbst1Kd3POlxZr788/3FZra9uOLoO0cKnpYRCKTamY4aBZ/Hw2MGwgdNRveOUMENPWzK+7tC&#10;58ZN9IHXKjSCQ8jnWkEbwpBL6esWrfZLNyDx7cuNVgcex0aaUU8cbnsZR9FaWt0Rf2j1gPsW63N1&#10;sQpSOWTHw/7t/L17llNVz++vadIotXiYty8gAs7hD4ZffVaHkp1O7kLGi15Bsl4xqSBOkhgEA1nE&#10;3U68yFYpyLKQ/xuUPwAAAP//AwBQSwECLQAUAAYACAAAACEAtoM4kv4AAADhAQAAEwAAAAAAAAAA&#10;AAAAAAAAAAAAW0NvbnRlbnRfVHlwZXNdLnhtbFBLAQItABQABgAIAAAAIQA4/SH/1gAAAJQBAAAL&#10;AAAAAAAAAAAAAAAAAC8BAABfcmVscy8ucmVsc1BLAQItABQABgAIAAAAIQDBH+t3eQIAAOAEAAAO&#10;AAAAAAAAAAAAAAAAAC4CAABkcnMvZTJvRG9jLnhtbFBLAQItABQABgAIAAAAIQB9git73gAAAAkB&#10;AAAPAAAAAAAAAAAAAAAAANMEAABkcnMvZG93bnJldi54bWxQSwUGAAAAAAQABADzAAAA3gUAAAAA&#10;" filled="f" strokecolor="#c0504d" strokeweight="2pt">
                <v:path arrowok="t"/>
              </v:roundrect>
            </w:pict>
          </mc:Fallback>
        </mc:AlternateContent>
      </w:r>
      <w:r>
        <w:rPr>
          <w:noProof/>
          <w:lang w:eastAsia="pl-PL"/>
        </w:rPr>
        <w:drawing>
          <wp:inline distT="0" distB="0" distL="0" distR="0" wp14:anchorId="4C76A650" wp14:editId="7ED72533">
            <wp:extent cx="8883015" cy="317055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sz w:val="20"/>
          <w:szCs w:val="20"/>
        </w:rPr>
        <w:t xml:space="preserve">W otwartym oknie </w:t>
      </w:r>
      <w:r w:rsidRPr="00F14A3D">
        <w:rPr>
          <w:i/>
          <w:sz w:val="20"/>
          <w:szCs w:val="20"/>
        </w:rPr>
        <w:t>Ustawienia filtra</w:t>
      </w:r>
      <w:r w:rsidRPr="00F14A3D">
        <w:rPr>
          <w:sz w:val="20"/>
          <w:szCs w:val="20"/>
        </w:rPr>
        <w:t xml:space="preserve"> zawieraj</w:t>
      </w:r>
      <w:r w:rsidR="00A17329">
        <w:rPr>
          <w:sz w:val="20"/>
          <w:szCs w:val="20"/>
        </w:rPr>
        <w:t>ącym większość pól z formularza</w:t>
      </w:r>
      <w:r w:rsidRPr="00F14A3D">
        <w:rPr>
          <w:sz w:val="20"/>
          <w:szCs w:val="20"/>
        </w:rPr>
        <w:t xml:space="preserve"> możesz wpisać wybrane przez siebie parametry i potwierdzić swój wybór funkcją </w:t>
      </w:r>
      <w:r w:rsidRPr="00F14A3D">
        <w:rPr>
          <w:i/>
          <w:sz w:val="20"/>
          <w:szCs w:val="20"/>
        </w:rPr>
        <w:t>OK</w:t>
      </w:r>
      <w:r w:rsidRPr="00F14A3D">
        <w:rPr>
          <w:sz w:val="20"/>
          <w:szCs w:val="20"/>
        </w:rPr>
        <w:t>.</w:t>
      </w:r>
    </w:p>
    <w:p w:rsidR="00860E89" w:rsidRPr="00F14A3D" w:rsidRDefault="00860E89" w:rsidP="00860E89">
      <w:pPr>
        <w:spacing w:before="120" w:after="120" w:line="360" w:lineRule="auto"/>
        <w:jc w:val="both"/>
        <w:rPr>
          <w:sz w:val="20"/>
          <w:szCs w:val="20"/>
        </w:rPr>
      </w:pPr>
      <w:r w:rsidRPr="00F14A3D">
        <w:rPr>
          <w:sz w:val="20"/>
          <w:szCs w:val="20"/>
        </w:rPr>
        <w:t>Jeżeli dane na ekranie są przefiltrowane, system informuje o tym poprzez specjalny komunikat widoczny ponad tabelą.</w:t>
      </w:r>
    </w:p>
    <w:p w:rsidR="00860E89" w:rsidRPr="00F14A3D" w:rsidRDefault="00860E89" w:rsidP="00860E89">
      <w:pPr>
        <w:spacing w:before="120" w:after="120" w:line="360" w:lineRule="auto"/>
        <w:jc w:val="center"/>
        <w:rPr>
          <w:sz w:val="20"/>
          <w:szCs w:val="20"/>
        </w:rPr>
      </w:pPr>
      <w:r>
        <w:rPr>
          <w:noProof/>
          <w:sz w:val="20"/>
          <w:szCs w:val="20"/>
          <w:lang w:eastAsia="pl-PL"/>
        </w:rPr>
        <w:lastRenderedPageBreak/>
        <w:drawing>
          <wp:inline distT="0" distB="0" distL="0" distR="0" wp14:anchorId="1EBB0313" wp14:editId="0771B8F6">
            <wp:extent cx="8894445" cy="3040380"/>
            <wp:effectExtent l="0" t="0" r="1905" b="762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7"/>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pPr>
        <w:spacing w:before="120" w:after="120" w:line="360" w:lineRule="auto"/>
        <w:jc w:val="both"/>
      </w:pPr>
      <w:r w:rsidRPr="00F14A3D">
        <w:rPr>
          <w:sz w:val="20"/>
          <w:szCs w:val="20"/>
        </w:rPr>
        <w:t xml:space="preserve">Aby usunąć filtr należy wybrać funkcję </w:t>
      </w:r>
      <w:r w:rsidRPr="00F14A3D">
        <w:rPr>
          <w:i/>
          <w:sz w:val="20"/>
          <w:szCs w:val="20"/>
        </w:rPr>
        <w:t>Wyczyść filtr</w:t>
      </w:r>
      <w:r w:rsidRPr="00F14A3D">
        <w:rPr>
          <w:sz w:val="20"/>
          <w:szCs w:val="20"/>
        </w:rPr>
        <w:t xml:space="preserve"> </w:t>
      </w:r>
      <w:r>
        <w:rPr>
          <w:noProof/>
          <w:lang w:eastAsia="pl-PL"/>
        </w:rPr>
        <w:drawing>
          <wp:inline distT="0" distB="0" distL="0" distR="0" wp14:anchorId="30D16CAA" wp14:editId="6D42918B">
            <wp:extent cx="273050" cy="285115"/>
            <wp:effectExtent l="0" t="0" r="0" b="63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050" cy="285115"/>
                    </a:xfrm>
                    <a:prstGeom prst="rect">
                      <a:avLst/>
                    </a:prstGeom>
                    <a:noFill/>
                    <a:ln>
                      <a:noFill/>
                    </a:ln>
                  </pic:spPr>
                </pic:pic>
              </a:graphicData>
            </a:graphic>
          </wp:inline>
        </w:drawing>
      </w:r>
    </w:p>
    <w:p w:rsidR="00860E89" w:rsidRDefault="00860E89" w:rsidP="00860E89"/>
    <w:p w:rsidR="00860E89" w:rsidRPr="005D6E6E" w:rsidRDefault="00860E89" w:rsidP="005D6E6E">
      <w:pPr>
        <w:spacing w:before="120" w:after="120" w:line="360" w:lineRule="auto"/>
        <w:jc w:val="both"/>
        <w:rPr>
          <w:rFonts w:asciiTheme="minorHAnsi" w:hAnsiTheme="minorHAnsi"/>
        </w:rPr>
      </w:pPr>
    </w:p>
    <w:sectPr w:rsidR="00860E89" w:rsidRPr="005D6E6E" w:rsidSect="00B16D22">
      <w:headerReference w:type="default" r:id="rId621"/>
      <w:footerReference w:type="default" r:id="rId622"/>
      <w:footerReference w:type="first" r:id="rId623"/>
      <w:pgSz w:w="16838" w:h="11906" w:orient="landscape"/>
      <w:pgMar w:top="1417" w:right="1417" w:bottom="1417" w:left="1417" w:header="708" w:footer="0"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867" w:rsidRDefault="000B1867" w:rsidP="00267A3F">
      <w:pPr>
        <w:spacing w:after="0" w:line="240" w:lineRule="auto"/>
      </w:pPr>
      <w:r>
        <w:separator/>
      </w:r>
    </w:p>
  </w:endnote>
  <w:endnote w:type="continuationSeparator" w:id="0">
    <w:p w:rsidR="000B1867" w:rsidRDefault="000B1867" w:rsidP="00267A3F">
      <w:pPr>
        <w:spacing w:after="0" w:line="240" w:lineRule="auto"/>
      </w:pPr>
      <w:r>
        <w:continuationSeparator/>
      </w:r>
    </w:p>
  </w:endnote>
  <w:endnote w:type="continuationNotice" w:id="1">
    <w:p w:rsidR="000B1867" w:rsidRDefault="000B18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Calibri-Bold">
    <w:panose1 w:val="00000000000000000000"/>
    <w:charset w:val="EE"/>
    <w:family w:val="auto"/>
    <w:notTrueType/>
    <w:pitch w:val="default"/>
    <w:sig w:usb0="00000005" w:usb1="00000000" w:usb2="00000000" w:usb3="00000000" w:csb0="00000002" w:csb1="00000000"/>
  </w:font>
  <w:font w:name="Ubuntu">
    <w:altName w:val="Segoe Script"/>
    <w:charset w:val="EE"/>
    <w:family w:val="swiss"/>
    <w:pitch w:val="variable"/>
    <w:sig w:usb0="E00002FF"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260877"/>
      <w:docPartObj>
        <w:docPartGallery w:val="Page Numbers (Bottom of Page)"/>
        <w:docPartUnique/>
      </w:docPartObj>
    </w:sdtPr>
    <w:sdtEndPr/>
    <w:sdtContent>
      <w:sdt>
        <w:sdtPr>
          <w:id w:val="-1669238322"/>
          <w:docPartObj>
            <w:docPartGallery w:val="Page Numbers (Top of Page)"/>
            <w:docPartUnique/>
          </w:docPartObj>
        </w:sdtPr>
        <w:sdtEndPr/>
        <w:sdtContent>
          <w:p w:rsidR="00FC1A0A" w:rsidRDefault="00FC1A0A">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BA5E6C">
              <w:rPr>
                <w:b/>
                <w:bCs/>
                <w:noProof/>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BA5E6C">
              <w:rPr>
                <w:b/>
                <w:bCs/>
                <w:noProof/>
              </w:rPr>
              <w:t>281</w:t>
            </w:r>
            <w:r>
              <w:rPr>
                <w:b/>
                <w:bCs/>
                <w:sz w:val="24"/>
                <w:szCs w:val="24"/>
              </w:rPr>
              <w:fldChar w:fldCharType="end"/>
            </w:r>
          </w:p>
        </w:sdtContent>
      </w:sdt>
    </w:sdtContent>
  </w:sdt>
  <w:p w:rsidR="00FC1A0A" w:rsidRDefault="00FC1A0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A0A" w:rsidRPr="007E4866" w:rsidRDefault="00FC1A0A" w:rsidP="00317437">
    <w:pPr>
      <w:pStyle w:val="Stopka"/>
      <w:jc w:val="center"/>
      <w:rPr>
        <w:rFonts w:ascii="Ubuntu" w:hAnsi="Ubuntu"/>
        <w:b/>
        <w:color w:val="2A2F69"/>
        <w:sz w:val="36"/>
      </w:rPr>
    </w:pPr>
    <w:r w:rsidRPr="007E4866">
      <w:rPr>
        <w:rFonts w:ascii="Ubuntu" w:hAnsi="Ubuntu"/>
        <w:b/>
        <w:color w:val="2A2F69"/>
        <w:sz w:val="36"/>
      </w:rPr>
      <w:t>WARSZAWA, styczeń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867" w:rsidRDefault="000B1867" w:rsidP="00267A3F">
      <w:pPr>
        <w:spacing w:after="0" w:line="240" w:lineRule="auto"/>
      </w:pPr>
      <w:r>
        <w:separator/>
      </w:r>
    </w:p>
  </w:footnote>
  <w:footnote w:type="continuationSeparator" w:id="0">
    <w:p w:rsidR="000B1867" w:rsidRDefault="000B1867" w:rsidP="00267A3F">
      <w:pPr>
        <w:spacing w:after="0" w:line="240" w:lineRule="auto"/>
      </w:pPr>
      <w:r>
        <w:continuationSeparator/>
      </w:r>
    </w:p>
  </w:footnote>
  <w:footnote w:type="continuationNotice" w:id="1">
    <w:p w:rsidR="000B1867" w:rsidRDefault="000B1867">
      <w:pPr>
        <w:spacing w:after="0" w:line="240" w:lineRule="auto"/>
      </w:pPr>
    </w:p>
  </w:footnote>
  <w:footnote w:id="2">
    <w:p w:rsidR="00FC1A0A" w:rsidRDefault="00FC1A0A" w:rsidP="00860E89">
      <w:pPr>
        <w:pStyle w:val="Tekstprzypisudolnego"/>
      </w:pPr>
      <w:r>
        <w:rPr>
          <w:rStyle w:val="Odwoanieprzypisudolnego"/>
        </w:rPr>
        <w:footnoteRef/>
      </w:r>
      <w:r>
        <w:t xml:space="preserve"> Sekcja dostępna wyłącznie przy modelu wdrażania IF z tzw. funduszem funduszy</w:t>
      </w:r>
    </w:p>
  </w:footnote>
  <w:footnote w:id="3">
    <w:p w:rsidR="00FC1A0A" w:rsidRDefault="00FC1A0A" w:rsidP="00860E89">
      <w:pPr>
        <w:pStyle w:val="Tekstprzypisudolnego"/>
      </w:pPr>
      <w:r>
        <w:rPr>
          <w:rStyle w:val="Odwoanieprzypisudolnego"/>
        </w:rPr>
        <w:footnoteRef/>
      </w:r>
      <w:r>
        <w:t xml:space="preserve"> Sekcja dostępna wyłącznie przy modelu wdrażania IF z funduszem funduszy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A0A" w:rsidRDefault="00FC1A0A" w:rsidP="00267A3F">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04E"/>
    <w:multiLevelType w:val="hybridMultilevel"/>
    <w:tmpl w:val="E7E255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C77445"/>
    <w:multiLevelType w:val="hybridMultilevel"/>
    <w:tmpl w:val="8C400278"/>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A51184"/>
    <w:multiLevelType w:val="hybridMultilevel"/>
    <w:tmpl w:val="65FE20A4"/>
    <w:lvl w:ilvl="0" w:tplc="9BEC1EB0">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nsid w:val="13E0378E"/>
    <w:multiLevelType w:val="hybridMultilevel"/>
    <w:tmpl w:val="0FCC7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8257FCB"/>
    <w:multiLevelType w:val="hybridMultilevel"/>
    <w:tmpl w:val="B608C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90500C2"/>
    <w:multiLevelType w:val="hybridMultilevel"/>
    <w:tmpl w:val="6F1E5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92B3CDA"/>
    <w:multiLevelType w:val="hybridMultilevel"/>
    <w:tmpl w:val="864C7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9CC5105"/>
    <w:multiLevelType w:val="hybridMultilevel"/>
    <w:tmpl w:val="F508D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AB54116"/>
    <w:multiLevelType w:val="hybridMultilevel"/>
    <w:tmpl w:val="4064D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D2D745E"/>
    <w:multiLevelType w:val="hybridMultilevel"/>
    <w:tmpl w:val="337EE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DA8753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FC32C68"/>
    <w:multiLevelType w:val="hybridMultilevel"/>
    <w:tmpl w:val="80BE6AC2"/>
    <w:lvl w:ilvl="0" w:tplc="19D8C5B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0E102C4"/>
    <w:multiLevelType w:val="hybridMultilevel"/>
    <w:tmpl w:val="AC805E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1212C3F"/>
    <w:multiLevelType w:val="hybridMultilevel"/>
    <w:tmpl w:val="6816A71A"/>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nsid w:val="22AB2378"/>
    <w:multiLevelType w:val="hybridMultilevel"/>
    <w:tmpl w:val="B7E68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6245E0C"/>
    <w:multiLevelType w:val="multilevel"/>
    <w:tmpl w:val="8BAA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420655"/>
    <w:multiLevelType w:val="hybridMultilevel"/>
    <w:tmpl w:val="144A99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9502F5D"/>
    <w:multiLevelType w:val="hybridMultilevel"/>
    <w:tmpl w:val="2CFC05A8"/>
    <w:lvl w:ilvl="0" w:tplc="72189AFA">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A6E730D"/>
    <w:multiLevelType w:val="hybridMultilevel"/>
    <w:tmpl w:val="1E2E1DEA"/>
    <w:lvl w:ilvl="0" w:tplc="AF70FF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B4C44B5"/>
    <w:multiLevelType w:val="hybridMultilevel"/>
    <w:tmpl w:val="1AD00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2EE11F6"/>
    <w:multiLevelType w:val="hybridMultilevel"/>
    <w:tmpl w:val="6BC82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6B15523"/>
    <w:multiLevelType w:val="hybridMultilevel"/>
    <w:tmpl w:val="E828C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7713304"/>
    <w:multiLevelType w:val="hybridMultilevel"/>
    <w:tmpl w:val="D6262C0E"/>
    <w:lvl w:ilvl="0" w:tplc="BB44C3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9F05C70"/>
    <w:multiLevelType w:val="hybridMultilevel"/>
    <w:tmpl w:val="27B6F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B9E6A61"/>
    <w:multiLevelType w:val="hybridMultilevel"/>
    <w:tmpl w:val="C10A266E"/>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5">
    <w:nsid w:val="3F1E3235"/>
    <w:multiLevelType w:val="hybridMultilevel"/>
    <w:tmpl w:val="9A064784"/>
    <w:lvl w:ilvl="0" w:tplc="04150001">
      <w:start w:val="1"/>
      <w:numFmt w:val="bullet"/>
      <w:lvlText w:val=""/>
      <w:lvlJc w:val="left"/>
      <w:pPr>
        <w:ind w:left="5316" w:hanging="360"/>
      </w:pPr>
      <w:rPr>
        <w:rFonts w:ascii="Symbol" w:hAnsi="Symbol" w:hint="default"/>
      </w:rPr>
    </w:lvl>
    <w:lvl w:ilvl="1" w:tplc="04150003" w:tentative="1">
      <w:start w:val="1"/>
      <w:numFmt w:val="bullet"/>
      <w:lvlText w:val="o"/>
      <w:lvlJc w:val="left"/>
      <w:pPr>
        <w:ind w:left="6036" w:hanging="360"/>
      </w:pPr>
      <w:rPr>
        <w:rFonts w:ascii="Courier New" w:hAnsi="Courier New" w:cs="Courier New" w:hint="default"/>
      </w:rPr>
    </w:lvl>
    <w:lvl w:ilvl="2" w:tplc="04150005" w:tentative="1">
      <w:start w:val="1"/>
      <w:numFmt w:val="bullet"/>
      <w:lvlText w:val=""/>
      <w:lvlJc w:val="left"/>
      <w:pPr>
        <w:ind w:left="6756" w:hanging="360"/>
      </w:pPr>
      <w:rPr>
        <w:rFonts w:ascii="Wingdings" w:hAnsi="Wingdings" w:hint="default"/>
      </w:rPr>
    </w:lvl>
    <w:lvl w:ilvl="3" w:tplc="04150001" w:tentative="1">
      <w:start w:val="1"/>
      <w:numFmt w:val="bullet"/>
      <w:lvlText w:val=""/>
      <w:lvlJc w:val="left"/>
      <w:pPr>
        <w:ind w:left="7476" w:hanging="360"/>
      </w:pPr>
      <w:rPr>
        <w:rFonts w:ascii="Symbol" w:hAnsi="Symbol" w:hint="default"/>
      </w:rPr>
    </w:lvl>
    <w:lvl w:ilvl="4" w:tplc="04150003" w:tentative="1">
      <w:start w:val="1"/>
      <w:numFmt w:val="bullet"/>
      <w:lvlText w:val="o"/>
      <w:lvlJc w:val="left"/>
      <w:pPr>
        <w:ind w:left="8196" w:hanging="360"/>
      </w:pPr>
      <w:rPr>
        <w:rFonts w:ascii="Courier New" w:hAnsi="Courier New" w:cs="Courier New" w:hint="default"/>
      </w:rPr>
    </w:lvl>
    <w:lvl w:ilvl="5" w:tplc="04150005" w:tentative="1">
      <w:start w:val="1"/>
      <w:numFmt w:val="bullet"/>
      <w:lvlText w:val=""/>
      <w:lvlJc w:val="left"/>
      <w:pPr>
        <w:ind w:left="8916" w:hanging="360"/>
      </w:pPr>
      <w:rPr>
        <w:rFonts w:ascii="Wingdings" w:hAnsi="Wingdings" w:hint="default"/>
      </w:rPr>
    </w:lvl>
    <w:lvl w:ilvl="6" w:tplc="04150001" w:tentative="1">
      <w:start w:val="1"/>
      <w:numFmt w:val="bullet"/>
      <w:lvlText w:val=""/>
      <w:lvlJc w:val="left"/>
      <w:pPr>
        <w:ind w:left="9636" w:hanging="360"/>
      </w:pPr>
      <w:rPr>
        <w:rFonts w:ascii="Symbol" w:hAnsi="Symbol" w:hint="default"/>
      </w:rPr>
    </w:lvl>
    <w:lvl w:ilvl="7" w:tplc="04150003" w:tentative="1">
      <w:start w:val="1"/>
      <w:numFmt w:val="bullet"/>
      <w:lvlText w:val="o"/>
      <w:lvlJc w:val="left"/>
      <w:pPr>
        <w:ind w:left="10356" w:hanging="360"/>
      </w:pPr>
      <w:rPr>
        <w:rFonts w:ascii="Courier New" w:hAnsi="Courier New" w:cs="Courier New" w:hint="default"/>
      </w:rPr>
    </w:lvl>
    <w:lvl w:ilvl="8" w:tplc="04150005" w:tentative="1">
      <w:start w:val="1"/>
      <w:numFmt w:val="bullet"/>
      <w:lvlText w:val=""/>
      <w:lvlJc w:val="left"/>
      <w:pPr>
        <w:ind w:left="11076" w:hanging="360"/>
      </w:pPr>
      <w:rPr>
        <w:rFonts w:ascii="Wingdings" w:hAnsi="Wingdings" w:hint="default"/>
      </w:rPr>
    </w:lvl>
  </w:abstractNum>
  <w:abstractNum w:abstractNumId="26">
    <w:nsid w:val="40204667"/>
    <w:multiLevelType w:val="hybridMultilevel"/>
    <w:tmpl w:val="21A2B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630745D"/>
    <w:multiLevelType w:val="hybridMultilevel"/>
    <w:tmpl w:val="02802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6A72C3A"/>
    <w:multiLevelType w:val="hybridMultilevel"/>
    <w:tmpl w:val="BB8A1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CDE2B54"/>
    <w:multiLevelType w:val="hybridMultilevel"/>
    <w:tmpl w:val="EE40CEBE"/>
    <w:lvl w:ilvl="0" w:tplc="AF70FF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D06300E"/>
    <w:multiLevelType w:val="hybridMultilevel"/>
    <w:tmpl w:val="9ACE5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D5869AD"/>
    <w:multiLevelType w:val="hybridMultilevel"/>
    <w:tmpl w:val="D2BAB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E1E2383"/>
    <w:multiLevelType w:val="hybridMultilevel"/>
    <w:tmpl w:val="474ED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42C5CA3"/>
    <w:multiLevelType w:val="hybridMultilevel"/>
    <w:tmpl w:val="4092A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46C05F7"/>
    <w:multiLevelType w:val="hybridMultilevel"/>
    <w:tmpl w:val="F2E4D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5D058C2"/>
    <w:multiLevelType w:val="hybridMultilevel"/>
    <w:tmpl w:val="B3429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73D1A74"/>
    <w:multiLevelType w:val="hybridMultilevel"/>
    <w:tmpl w:val="05645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CBC6D98"/>
    <w:multiLevelType w:val="hybridMultilevel"/>
    <w:tmpl w:val="C7A2288E"/>
    <w:lvl w:ilvl="0" w:tplc="B55E78AC">
      <w:start w:val="1"/>
      <w:numFmt w:val="bullet"/>
      <w:lvlText w:val=""/>
      <w:lvlJc w:val="left"/>
      <w:pPr>
        <w:ind w:left="720" w:hanging="360"/>
      </w:pPr>
      <w:rPr>
        <w:rFonts w:ascii="Wingdings" w:hAnsi="Wingdings" w:hint="default"/>
        <w:color w:val="auto"/>
      </w:rPr>
    </w:lvl>
    <w:lvl w:ilvl="1" w:tplc="1E76FACA">
      <w:start w:val="1"/>
      <w:numFmt w:val="bullet"/>
      <w:lvlText w:val="o"/>
      <w:lvlJc w:val="left"/>
      <w:pPr>
        <w:ind w:left="1440" w:hanging="360"/>
      </w:pPr>
      <w:rPr>
        <w:rFonts w:ascii="Courier New" w:hAnsi="Courier New" w:cs="Courier New"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06D0F61"/>
    <w:multiLevelType w:val="hybridMultilevel"/>
    <w:tmpl w:val="50BE1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20C35F9"/>
    <w:multiLevelType w:val="hybridMultilevel"/>
    <w:tmpl w:val="94D2B764"/>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3243A5B"/>
    <w:multiLevelType w:val="hybridMultilevel"/>
    <w:tmpl w:val="E6C25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B153FD6"/>
    <w:multiLevelType w:val="hybridMultilevel"/>
    <w:tmpl w:val="79BC9FA4"/>
    <w:lvl w:ilvl="0" w:tplc="9BEC1EB0">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42">
    <w:nsid w:val="724C2B8C"/>
    <w:multiLevelType w:val="hybridMultilevel"/>
    <w:tmpl w:val="C17AE2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A0F74E9"/>
    <w:multiLevelType w:val="hybridMultilevel"/>
    <w:tmpl w:val="D6E47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A352312"/>
    <w:multiLevelType w:val="hybridMultilevel"/>
    <w:tmpl w:val="377CF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
  </w:num>
  <w:num w:numId="2">
    <w:abstractNumId w:val="36"/>
  </w:num>
  <w:num w:numId="3">
    <w:abstractNumId w:val="16"/>
  </w:num>
  <w:num w:numId="4">
    <w:abstractNumId w:val="22"/>
  </w:num>
  <w:num w:numId="5">
    <w:abstractNumId w:val="27"/>
  </w:num>
  <w:num w:numId="6">
    <w:abstractNumId w:val="24"/>
  </w:num>
  <w:num w:numId="7">
    <w:abstractNumId w:val="10"/>
  </w:num>
  <w:num w:numId="8">
    <w:abstractNumId w:val="38"/>
  </w:num>
  <w:num w:numId="9">
    <w:abstractNumId w:val="30"/>
  </w:num>
  <w:num w:numId="10">
    <w:abstractNumId w:val="14"/>
  </w:num>
  <w:num w:numId="11">
    <w:abstractNumId w:val="13"/>
  </w:num>
  <w:num w:numId="12">
    <w:abstractNumId w:val="35"/>
  </w:num>
  <w:num w:numId="13">
    <w:abstractNumId w:val="20"/>
  </w:num>
  <w:num w:numId="14">
    <w:abstractNumId w:val="43"/>
  </w:num>
  <w:num w:numId="15">
    <w:abstractNumId w:val="32"/>
  </w:num>
  <w:num w:numId="16">
    <w:abstractNumId w:val="7"/>
  </w:num>
  <w:num w:numId="17">
    <w:abstractNumId w:val="5"/>
  </w:num>
  <w:num w:numId="18">
    <w:abstractNumId w:val="8"/>
  </w:num>
  <w:num w:numId="19">
    <w:abstractNumId w:val="19"/>
  </w:num>
  <w:num w:numId="20">
    <w:abstractNumId w:val="23"/>
  </w:num>
  <w:num w:numId="21">
    <w:abstractNumId w:val="2"/>
  </w:num>
  <w:num w:numId="22">
    <w:abstractNumId w:val="41"/>
  </w:num>
  <w:num w:numId="23">
    <w:abstractNumId w:val="40"/>
  </w:num>
  <w:num w:numId="24">
    <w:abstractNumId w:val="31"/>
  </w:num>
  <w:num w:numId="25">
    <w:abstractNumId w:val="3"/>
  </w:num>
  <w:num w:numId="26">
    <w:abstractNumId w:val="6"/>
  </w:num>
  <w:num w:numId="27">
    <w:abstractNumId w:val="21"/>
  </w:num>
  <w:num w:numId="28">
    <w:abstractNumId w:val="4"/>
  </w:num>
  <w:num w:numId="29">
    <w:abstractNumId w:val="0"/>
  </w:num>
  <w:num w:numId="30">
    <w:abstractNumId w:val="37"/>
  </w:num>
  <w:num w:numId="31">
    <w:abstractNumId w:val="34"/>
  </w:num>
  <w:num w:numId="32">
    <w:abstractNumId w:val="17"/>
  </w:num>
  <w:num w:numId="33">
    <w:abstractNumId w:val="12"/>
  </w:num>
  <w:num w:numId="34">
    <w:abstractNumId w:val="1"/>
  </w:num>
  <w:num w:numId="35">
    <w:abstractNumId w:val="39"/>
  </w:num>
  <w:num w:numId="36">
    <w:abstractNumId w:val="42"/>
  </w:num>
  <w:num w:numId="37">
    <w:abstractNumId w:val="28"/>
  </w:num>
  <w:num w:numId="38">
    <w:abstractNumId w:val="9"/>
  </w:num>
  <w:num w:numId="39">
    <w:abstractNumId w:val="44"/>
  </w:num>
  <w:num w:numId="40">
    <w:abstractNumId w:val="25"/>
  </w:num>
  <w:num w:numId="41">
    <w:abstractNumId w:val="11"/>
  </w:num>
  <w:num w:numId="42">
    <w:abstractNumId w:val="33"/>
  </w:num>
  <w:num w:numId="43">
    <w:abstractNumId w:val="26"/>
  </w:num>
  <w:num w:numId="44">
    <w:abstractNumId w:val="29"/>
  </w:num>
  <w:num w:numId="45">
    <w:abstractNumId w:val="1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A3F"/>
    <w:rsid w:val="00003313"/>
    <w:rsid w:val="0000339F"/>
    <w:rsid w:val="00005968"/>
    <w:rsid w:val="00005AE6"/>
    <w:rsid w:val="0000699F"/>
    <w:rsid w:val="0000785C"/>
    <w:rsid w:val="00010AE2"/>
    <w:rsid w:val="00011440"/>
    <w:rsid w:val="00013216"/>
    <w:rsid w:val="0001588F"/>
    <w:rsid w:val="000168FD"/>
    <w:rsid w:val="00016AFE"/>
    <w:rsid w:val="00016DDD"/>
    <w:rsid w:val="00022677"/>
    <w:rsid w:val="000241D0"/>
    <w:rsid w:val="000264E3"/>
    <w:rsid w:val="000304E4"/>
    <w:rsid w:val="000313EF"/>
    <w:rsid w:val="0003256F"/>
    <w:rsid w:val="000335F0"/>
    <w:rsid w:val="00035750"/>
    <w:rsid w:val="000357BB"/>
    <w:rsid w:val="00035DC3"/>
    <w:rsid w:val="000378C8"/>
    <w:rsid w:val="00040DF8"/>
    <w:rsid w:val="00041042"/>
    <w:rsid w:val="0004450C"/>
    <w:rsid w:val="00047319"/>
    <w:rsid w:val="00050331"/>
    <w:rsid w:val="0005386D"/>
    <w:rsid w:val="00054E33"/>
    <w:rsid w:val="00055061"/>
    <w:rsid w:val="000552BB"/>
    <w:rsid w:val="00055BAF"/>
    <w:rsid w:val="00060EC9"/>
    <w:rsid w:val="00061A06"/>
    <w:rsid w:val="00061AFD"/>
    <w:rsid w:val="0006583C"/>
    <w:rsid w:val="00071A7B"/>
    <w:rsid w:val="000722F2"/>
    <w:rsid w:val="00072C86"/>
    <w:rsid w:val="00073679"/>
    <w:rsid w:val="00075F43"/>
    <w:rsid w:val="00076EC9"/>
    <w:rsid w:val="00085A92"/>
    <w:rsid w:val="00093E60"/>
    <w:rsid w:val="0009509F"/>
    <w:rsid w:val="0009519E"/>
    <w:rsid w:val="000A04FA"/>
    <w:rsid w:val="000A0A22"/>
    <w:rsid w:val="000A155C"/>
    <w:rsid w:val="000A5B9F"/>
    <w:rsid w:val="000A7531"/>
    <w:rsid w:val="000A7829"/>
    <w:rsid w:val="000A7B81"/>
    <w:rsid w:val="000B17CE"/>
    <w:rsid w:val="000B1867"/>
    <w:rsid w:val="000B2D7B"/>
    <w:rsid w:val="000B644E"/>
    <w:rsid w:val="000B6D94"/>
    <w:rsid w:val="000C06DB"/>
    <w:rsid w:val="000C1870"/>
    <w:rsid w:val="000C303C"/>
    <w:rsid w:val="000C3C54"/>
    <w:rsid w:val="000C7CB7"/>
    <w:rsid w:val="000D1695"/>
    <w:rsid w:val="000D32F1"/>
    <w:rsid w:val="000D444A"/>
    <w:rsid w:val="000D46F8"/>
    <w:rsid w:val="000D4ED3"/>
    <w:rsid w:val="000E1E22"/>
    <w:rsid w:val="000E2083"/>
    <w:rsid w:val="000E2BA1"/>
    <w:rsid w:val="000E3D21"/>
    <w:rsid w:val="000E593C"/>
    <w:rsid w:val="000E5940"/>
    <w:rsid w:val="000E65F8"/>
    <w:rsid w:val="000F5B9E"/>
    <w:rsid w:val="000F5FE9"/>
    <w:rsid w:val="001012D5"/>
    <w:rsid w:val="0010301B"/>
    <w:rsid w:val="00106075"/>
    <w:rsid w:val="00107C8B"/>
    <w:rsid w:val="00110EC4"/>
    <w:rsid w:val="001114AF"/>
    <w:rsid w:val="00113BEA"/>
    <w:rsid w:val="0012052B"/>
    <w:rsid w:val="00120DB5"/>
    <w:rsid w:val="0012127F"/>
    <w:rsid w:val="0012255B"/>
    <w:rsid w:val="001232A8"/>
    <w:rsid w:val="001242C6"/>
    <w:rsid w:val="0012710E"/>
    <w:rsid w:val="0013129C"/>
    <w:rsid w:val="00132BC6"/>
    <w:rsid w:val="001330FD"/>
    <w:rsid w:val="00133A78"/>
    <w:rsid w:val="00134854"/>
    <w:rsid w:val="00134FAD"/>
    <w:rsid w:val="0013548A"/>
    <w:rsid w:val="001355AF"/>
    <w:rsid w:val="00135889"/>
    <w:rsid w:val="00137FAD"/>
    <w:rsid w:val="00143CCF"/>
    <w:rsid w:val="001501AE"/>
    <w:rsid w:val="00153F94"/>
    <w:rsid w:val="0015438C"/>
    <w:rsid w:val="00154944"/>
    <w:rsid w:val="00162228"/>
    <w:rsid w:val="00163DB4"/>
    <w:rsid w:val="00164AFF"/>
    <w:rsid w:val="00165386"/>
    <w:rsid w:val="00165E09"/>
    <w:rsid w:val="00167247"/>
    <w:rsid w:val="00170E54"/>
    <w:rsid w:val="001769B7"/>
    <w:rsid w:val="00177B6D"/>
    <w:rsid w:val="00180AB4"/>
    <w:rsid w:val="0018154C"/>
    <w:rsid w:val="00181EB0"/>
    <w:rsid w:val="00183805"/>
    <w:rsid w:val="0019145E"/>
    <w:rsid w:val="0019316D"/>
    <w:rsid w:val="001935ED"/>
    <w:rsid w:val="00194C32"/>
    <w:rsid w:val="00194F4A"/>
    <w:rsid w:val="00195CB0"/>
    <w:rsid w:val="001A359C"/>
    <w:rsid w:val="001A38D0"/>
    <w:rsid w:val="001B241E"/>
    <w:rsid w:val="001B64D6"/>
    <w:rsid w:val="001B66BB"/>
    <w:rsid w:val="001B682C"/>
    <w:rsid w:val="001C0A84"/>
    <w:rsid w:val="001D05D6"/>
    <w:rsid w:val="001D1AA7"/>
    <w:rsid w:val="001D5E5A"/>
    <w:rsid w:val="001E146A"/>
    <w:rsid w:val="001E1918"/>
    <w:rsid w:val="001E2D58"/>
    <w:rsid w:val="001E449B"/>
    <w:rsid w:val="001E75A5"/>
    <w:rsid w:val="001E7A6E"/>
    <w:rsid w:val="001F1801"/>
    <w:rsid w:val="001F5CC8"/>
    <w:rsid w:val="001F7DA0"/>
    <w:rsid w:val="002007D5"/>
    <w:rsid w:val="00203406"/>
    <w:rsid w:val="00205894"/>
    <w:rsid w:val="00207AFF"/>
    <w:rsid w:val="0021188A"/>
    <w:rsid w:val="00213A9A"/>
    <w:rsid w:val="0021461B"/>
    <w:rsid w:val="0021591A"/>
    <w:rsid w:val="00215E38"/>
    <w:rsid w:val="0022078B"/>
    <w:rsid w:val="002207B8"/>
    <w:rsid w:val="002240EC"/>
    <w:rsid w:val="002256CD"/>
    <w:rsid w:val="00225A43"/>
    <w:rsid w:val="002269E1"/>
    <w:rsid w:val="0023011F"/>
    <w:rsid w:val="00231685"/>
    <w:rsid w:val="00234239"/>
    <w:rsid w:val="00234A03"/>
    <w:rsid w:val="00235577"/>
    <w:rsid w:val="00251038"/>
    <w:rsid w:val="00252A92"/>
    <w:rsid w:val="00253F85"/>
    <w:rsid w:val="00254625"/>
    <w:rsid w:val="00254CFE"/>
    <w:rsid w:val="00254DE4"/>
    <w:rsid w:val="00257604"/>
    <w:rsid w:val="00260719"/>
    <w:rsid w:val="00261616"/>
    <w:rsid w:val="00263237"/>
    <w:rsid w:val="002637C0"/>
    <w:rsid w:val="00265BFB"/>
    <w:rsid w:val="002663ED"/>
    <w:rsid w:val="00267A3F"/>
    <w:rsid w:val="00273E0F"/>
    <w:rsid w:val="002814DF"/>
    <w:rsid w:val="00282143"/>
    <w:rsid w:val="00284D66"/>
    <w:rsid w:val="00285459"/>
    <w:rsid w:val="00294626"/>
    <w:rsid w:val="002948E3"/>
    <w:rsid w:val="00295BF7"/>
    <w:rsid w:val="002978AD"/>
    <w:rsid w:val="00297B98"/>
    <w:rsid w:val="002A066F"/>
    <w:rsid w:val="002A59AD"/>
    <w:rsid w:val="002B61EA"/>
    <w:rsid w:val="002B6609"/>
    <w:rsid w:val="002C2A69"/>
    <w:rsid w:val="002C35AD"/>
    <w:rsid w:val="002C410B"/>
    <w:rsid w:val="002D1CE5"/>
    <w:rsid w:val="002D5E52"/>
    <w:rsid w:val="002D6766"/>
    <w:rsid w:val="002D6AC0"/>
    <w:rsid w:val="002D762D"/>
    <w:rsid w:val="002E0540"/>
    <w:rsid w:val="002E57DC"/>
    <w:rsid w:val="002E6C69"/>
    <w:rsid w:val="002E7ADB"/>
    <w:rsid w:val="002F636D"/>
    <w:rsid w:val="002F7E34"/>
    <w:rsid w:val="003007E3"/>
    <w:rsid w:val="00300C65"/>
    <w:rsid w:val="00302201"/>
    <w:rsid w:val="00304201"/>
    <w:rsid w:val="00304AB4"/>
    <w:rsid w:val="00317327"/>
    <w:rsid w:val="00317437"/>
    <w:rsid w:val="00323667"/>
    <w:rsid w:val="00326DDD"/>
    <w:rsid w:val="00327D8F"/>
    <w:rsid w:val="00331753"/>
    <w:rsid w:val="003354C2"/>
    <w:rsid w:val="00335840"/>
    <w:rsid w:val="00335B6E"/>
    <w:rsid w:val="0034634A"/>
    <w:rsid w:val="003472BE"/>
    <w:rsid w:val="00350AEC"/>
    <w:rsid w:val="00351291"/>
    <w:rsid w:val="00351DE3"/>
    <w:rsid w:val="00351E36"/>
    <w:rsid w:val="003563E6"/>
    <w:rsid w:val="0036163D"/>
    <w:rsid w:val="00361747"/>
    <w:rsid w:val="00361A26"/>
    <w:rsid w:val="003623E2"/>
    <w:rsid w:val="003649EC"/>
    <w:rsid w:val="00365EC7"/>
    <w:rsid w:val="00371A3E"/>
    <w:rsid w:val="003720B4"/>
    <w:rsid w:val="003721E8"/>
    <w:rsid w:val="00380593"/>
    <w:rsid w:val="00381BFA"/>
    <w:rsid w:val="0038275E"/>
    <w:rsid w:val="003832C6"/>
    <w:rsid w:val="003834E8"/>
    <w:rsid w:val="0038431B"/>
    <w:rsid w:val="00384CB7"/>
    <w:rsid w:val="00385C06"/>
    <w:rsid w:val="00387177"/>
    <w:rsid w:val="00387478"/>
    <w:rsid w:val="003903FB"/>
    <w:rsid w:val="003920A5"/>
    <w:rsid w:val="003932F2"/>
    <w:rsid w:val="003934D8"/>
    <w:rsid w:val="00395507"/>
    <w:rsid w:val="003977C3"/>
    <w:rsid w:val="003A106C"/>
    <w:rsid w:val="003A1FFD"/>
    <w:rsid w:val="003A2673"/>
    <w:rsid w:val="003A27A9"/>
    <w:rsid w:val="003A3472"/>
    <w:rsid w:val="003A3B89"/>
    <w:rsid w:val="003A459E"/>
    <w:rsid w:val="003A61EA"/>
    <w:rsid w:val="003B018A"/>
    <w:rsid w:val="003B0FB6"/>
    <w:rsid w:val="003B26A3"/>
    <w:rsid w:val="003B4FAC"/>
    <w:rsid w:val="003B55EB"/>
    <w:rsid w:val="003B6741"/>
    <w:rsid w:val="003B71C0"/>
    <w:rsid w:val="003B795B"/>
    <w:rsid w:val="003C23E6"/>
    <w:rsid w:val="003C4B06"/>
    <w:rsid w:val="003C77D2"/>
    <w:rsid w:val="003D0463"/>
    <w:rsid w:val="003D05C9"/>
    <w:rsid w:val="003D0FC8"/>
    <w:rsid w:val="003D143D"/>
    <w:rsid w:val="003D6E8F"/>
    <w:rsid w:val="003D7E59"/>
    <w:rsid w:val="003E0352"/>
    <w:rsid w:val="003E381E"/>
    <w:rsid w:val="003E3944"/>
    <w:rsid w:val="003E3D95"/>
    <w:rsid w:val="003E4E15"/>
    <w:rsid w:val="003E50E9"/>
    <w:rsid w:val="003E5BB4"/>
    <w:rsid w:val="003F01D8"/>
    <w:rsid w:val="003F0ED1"/>
    <w:rsid w:val="003F174D"/>
    <w:rsid w:val="003F3D8E"/>
    <w:rsid w:val="003F4530"/>
    <w:rsid w:val="003F588A"/>
    <w:rsid w:val="003F6899"/>
    <w:rsid w:val="003F6D62"/>
    <w:rsid w:val="00400BFD"/>
    <w:rsid w:val="00401FEA"/>
    <w:rsid w:val="00402000"/>
    <w:rsid w:val="004027C9"/>
    <w:rsid w:val="00402BD7"/>
    <w:rsid w:val="00403D37"/>
    <w:rsid w:val="00404F0F"/>
    <w:rsid w:val="00405632"/>
    <w:rsid w:val="00406F8D"/>
    <w:rsid w:val="00411647"/>
    <w:rsid w:val="00413CAB"/>
    <w:rsid w:val="00414E24"/>
    <w:rsid w:val="00415F84"/>
    <w:rsid w:val="00420398"/>
    <w:rsid w:val="00422B77"/>
    <w:rsid w:val="004240C6"/>
    <w:rsid w:val="004279CE"/>
    <w:rsid w:val="00431875"/>
    <w:rsid w:val="00432DC3"/>
    <w:rsid w:val="004336B8"/>
    <w:rsid w:val="004342DA"/>
    <w:rsid w:val="004408DB"/>
    <w:rsid w:val="00441E57"/>
    <w:rsid w:val="004429BD"/>
    <w:rsid w:val="00443205"/>
    <w:rsid w:val="00443971"/>
    <w:rsid w:val="00443F4F"/>
    <w:rsid w:val="00444B48"/>
    <w:rsid w:val="00445169"/>
    <w:rsid w:val="0044743E"/>
    <w:rsid w:val="00454EC2"/>
    <w:rsid w:val="00456574"/>
    <w:rsid w:val="004566B9"/>
    <w:rsid w:val="004571F8"/>
    <w:rsid w:val="00461188"/>
    <w:rsid w:val="00461BD9"/>
    <w:rsid w:val="00462A31"/>
    <w:rsid w:val="00464E05"/>
    <w:rsid w:val="0046790D"/>
    <w:rsid w:val="004705A2"/>
    <w:rsid w:val="00472753"/>
    <w:rsid w:val="00474581"/>
    <w:rsid w:val="00474CD0"/>
    <w:rsid w:val="004773C3"/>
    <w:rsid w:val="004815B8"/>
    <w:rsid w:val="004825D7"/>
    <w:rsid w:val="00484AE9"/>
    <w:rsid w:val="00485D85"/>
    <w:rsid w:val="00486939"/>
    <w:rsid w:val="00486D95"/>
    <w:rsid w:val="0048703D"/>
    <w:rsid w:val="00491009"/>
    <w:rsid w:val="0049349A"/>
    <w:rsid w:val="004956D8"/>
    <w:rsid w:val="00495F6E"/>
    <w:rsid w:val="0049745A"/>
    <w:rsid w:val="004A30B9"/>
    <w:rsid w:val="004A4743"/>
    <w:rsid w:val="004A53FA"/>
    <w:rsid w:val="004A5607"/>
    <w:rsid w:val="004A682D"/>
    <w:rsid w:val="004B15C8"/>
    <w:rsid w:val="004B1C83"/>
    <w:rsid w:val="004B4B7E"/>
    <w:rsid w:val="004B6216"/>
    <w:rsid w:val="004B6FB7"/>
    <w:rsid w:val="004B7BC9"/>
    <w:rsid w:val="004C3097"/>
    <w:rsid w:val="004C3722"/>
    <w:rsid w:val="004C569B"/>
    <w:rsid w:val="004D37C5"/>
    <w:rsid w:val="004D4299"/>
    <w:rsid w:val="004D42E9"/>
    <w:rsid w:val="004D4B1F"/>
    <w:rsid w:val="004D4CFA"/>
    <w:rsid w:val="004D5393"/>
    <w:rsid w:val="004E0858"/>
    <w:rsid w:val="004E3658"/>
    <w:rsid w:val="004E36A6"/>
    <w:rsid w:val="004E72B9"/>
    <w:rsid w:val="004F174E"/>
    <w:rsid w:val="004F1E34"/>
    <w:rsid w:val="004F2685"/>
    <w:rsid w:val="004F2B0E"/>
    <w:rsid w:val="004F2E48"/>
    <w:rsid w:val="004F3147"/>
    <w:rsid w:val="004F56AB"/>
    <w:rsid w:val="004F62CE"/>
    <w:rsid w:val="004F7263"/>
    <w:rsid w:val="004F762C"/>
    <w:rsid w:val="004F7CC0"/>
    <w:rsid w:val="0050052C"/>
    <w:rsid w:val="00503FE7"/>
    <w:rsid w:val="0050468B"/>
    <w:rsid w:val="005048EE"/>
    <w:rsid w:val="00505673"/>
    <w:rsid w:val="00506812"/>
    <w:rsid w:val="00507094"/>
    <w:rsid w:val="005077A9"/>
    <w:rsid w:val="00513248"/>
    <w:rsid w:val="00524ED8"/>
    <w:rsid w:val="005332CC"/>
    <w:rsid w:val="00534178"/>
    <w:rsid w:val="0053546A"/>
    <w:rsid w:val="00542FA9"/>
    <w:rsid w:val="00544A00"/>
    <w:rsid w:val="00547744"/>
    <w:rsid w:val="00547AE6"/>
    <w:rsid w:val="00553243"/>
    <w:rsid w:val="00556A41"/>
    <w:rsid w:val="00561129"/>
    <w:rsid w:val="005645F8"/>
    <w:rsid w:val="005655B0"/>
    <w:rsid w:val="0056607C"/>
    <w:rsid w:val="0057058A"/>
    <w:rsid w:val="005736B1"/>
    <w:rsid w:val="00574023"/>
    <w:rsid w:val="00575345"/>
    <w:rsid w:val="00575495"/>
    <w:rsid w:val="00575A18"/>
    <w:rsid w:val="00580470"/>
    <w:rsid w:val="00583F60"/>
    <w:rsid w:val="00592020"/>
    <w:rsid w:val="005A25C5"/>
    <w:rsid w:val="005A3A0B"/>
    <w:rsid w:val="005A62C0"/>
    <w:rsid w:val="005A7E54"/>
    <w:rsid w:val="005B3128"/>
    <w:rsid w:val="005B4A5D"/>
    <w:rsid w:val="005C30BE"/>
    <w:rsid w:val="005C74BC"/>
    <w:rsid w:val="005D010C"/>
    <w:rsid w:val="005D4041"/>
    <w:rsid w:val="005D46FF"/>
    <w:rsid w:val="005D5759"/>
    <w:rsid w:val="005D5BA4"/>
    <w:rsid w:val="005D6E6E"/>
    <w:rsid w:val="005E2304"/>
    <w:rsid w:val="005E2D4E"/>
    <w:rsid w:val="005E2E6B"/>
    <w:rsid w:val="005E3421"/>
    <w:rsid w:val="005E44D6"/>
    <w:rsid w:val="005E4B30"/>
    <w:rsid w:val="005E6C23"/>
    <w:rsid w:val="005E7E1E"/>
    <w:rsid w:val="005F1527"/>
    <w:rsid w:val="005F2FD4"/>
    <w:rsid w:val="005F34DE"/>
    <w:rsid w:val="005F42E8"/>
    <w:rsid w:val="005F7573"/>
    <w:rsid w:val="00600520"/>
    <w:rsid w:val="0060055E"/>
    <w:rsid w:val="00605FE9"/>
    <w:rsid w:val="00607FEF"/>
    <w:rsid w:val="00611EE7"/>
    <w:rsid w:val="00612081"/>
    <w:rsid w:val="0062317E"/>
    <w:rsid w:val="00623913"/>
    <w:rsid w:val="00624461"/>
    <w:rsid w:val="00624FC1"/>
    <w:rsid w:val="00630636"/>
    <w:rsid w:val="006307BB"/>
    <w:rsid w:val="00630AEA"/>
    <w:rsid w:val="006316C1"/>
    <w:rsid w:val="006351C2"/>
    <w:rsid w:val="00636616"/>
    <w:rsid w:val="00636A8A"/>
    <w:rsid w:val="00641B2F"/>
    <w:rsid w:val="006459EB"/>
    <w:rsid w:val="00650BC4"/>
    <w:rsid w:val="00653BA1"/>
    <w:rsid w:val="00655018"/>
    <w:rsid w:val="006565B2"/>
    <w:rsid w:val="00660349"/>
    <w:rsid w:val="00660C94"/>
    <w:rsid w:val="00661C51"/>
    <w:rsid w:val="00662D76"/>
    <w:rsid w:val="00664500"/>
    <w:rsid w:val="0066478A"/>
    <w:rsid w:val="00664C73"/>
    <w:rsid w:val="006650E8"/>
    <w:rsid w:val="006651AF"/>
    <w:rsid w:val="00666244"/>
    <w:rsid w:val="006672C6"/>
    <w:rsid w:val="006722E1"/>
    <w:rsid w:val="00672BE5"/>
    <w:rsid w:val="006735F2"/>
    <w:rsid w:val="00674123"/>
    <w:rsid w:val="00675822"/>
    <w:rsid w:val="006760AB"/>
    <w:rsid w:val="00677974"/>
    <w:rsid w:val="00683EF6"/>
    <w:rsid w:val="006846A5"/>
    <w:rsid w:val="00684AAA"/>
    <w:rsid w:val="00685995"/>
    <w:rsid w:val="00685C87"/>
    <w:rsid w:val="00685DC5"/>
    <w:rsid w:val="00685F95"/>
    <w:rsid w:val="00686301"/>
    <w:rsid w:val="00691795"/>
    <w:rsid w:val="0069259B"/>
    <w:rsid w:val="006960DE"/>
    <w:rsid w:val="00697002"/>
    <w:rsid w:val="0069743E"/>
    <w:rsid w:val="006A00DE"/>
    <w:rsid w:val="006A07CF"/>
    <w:rsid w:val="006A2A7B"/>
    <w:rsid w:val="006A3AEA"/>
    <w:rsid w:val="006A5890"/>
    <w:rsid w:val="006A6239"/>
    <w:rsid w:val="006A6DA9"/>
    <w:rsid w:val="006A7279"/>
    <w:rsid w:val="006B0704"/>
    <w:rsid w:val="006B166B"/>
    <w:rsid w:val="006B4165"/>
    <w:rsid w:val="006C1D44"/>
    <w:rsid w:val="006C2F10"/>
    <w:rsid w:val="006C49EA"/>
    <w:rsid w:val="006C4DC2"/>
    <w:rsid w:val="006C7206"/>
    <w:rsid w:val="006D0446"/>
    <w:rsid w:val="006D1010"/>
    <w:rsid w:val="006D1AB5"/>
    <w:rsid w:val="006D4CCE"/>
    <w:rsid w:val="006D4D5B"/>
    <w:rsid w:val="006D4DA9"/>
    <w:rsid w:val="006D5D0C"/>
    <w:rsid w:val="006D653F"/>
    <w:rsid w:val="006D66E2"/>
    <w:rsid w:val="006E0054"/>
    <w:rsid w:val="006E3FD5"/>
    <w:rsid w:val="006E45EE"/>
    <w:rsid w:val="006F47B2"/>
    <w:rsid w:val="006F5EB2"/>
    <w:rsid w:val="006F6B58"/>
    <w:rsid w:val="006F7338"/>
    <w:rsid w:val="006F7DCF"/>
    <w:rsid w:val="00700DA3"/>
    <w:rsid w:val="00703A95"/>
    <w:rsid w:val="00705664"/>
    <w:rsid w:val="007060BC"/>
    <w:rsid w:val="0070666B"/>
    <w:rsid w:val="007072A0"/>
    <w:rsid w:val="00711DBE"/>
    <w:rsid w:val="007128F3"/>
    <w:rsid w:val="007160DD"/>
    <w:rsid w:val="00716400"/>
    <w:rsid w:val="00716EF5"/>
    <w:rsid w:val="0071703B"/>
    <w:rsid w:val="007175EE"/>
    <w:rsid w:val="00722418"/>
    <w:rsid w:val="007253BA"/>
    <w:rsid w:val="007302EC"/>
    <w:rsid w:val="00731967"/>
    <w:rsid w:val="00731DB9"/>
    <w:rsid w:val="0073300D"/>
    <w:rsid w:val="00733A8B"/>
    <w:rsid w:val="00733F5E"/>
    <w:rsid w:val="00734CED"/>
    <w:rsid w:val="00737A0A"/>
    <w:rsid w:val="00742929"/>
    <w:rsid w:val="00742C85"/>
    <w:rsid w:val="00743798"/>
    <w:rsid w:val="007557D8"/>
    <w:rsid w:val="00755EC5"/>
    <w:rsid w:val="00756F3D"/>
    <w:rsid w:val="00760E33"/>
    <w:rsid w:val="00763CC2"/>
    <w:rsid w:val="00763CF1"/>
    <w:rsid w:val="00764BFE"/>
    <w:rsid w:val="0076619B"/>
    <w:rsid w:val="0076697D"/>
    <w:rsid w:val="00766B42"/>
    <w:rsid w:val="00766EEB"/>
    <w:rsid w:val="007701DE"/>
    <w:rsid w:val="00771284"/>
    <w:rsid w:val="007726C7"/>
    <w:rsid w:val="00774473"/>
    <w:rsid w:val="00774901"/>
    <w:rsid w:val="007749D8"/>
    <w:rsid w:val="00777E6A"/>
    <w:rsid w:val="00780709"/>
    <w:rsid w:val="007831FA"/>
    <w:rsid w:val="00786606"/>
    <w:rsid w:val="00791864"/>
    <w:rsid w:val="00796192"/>
    <w:rsid w:val="00796A35"/>
    <w:rsid w:val="00797220"/>
    <w:rsid w:val="007A06A1"/>
    <w:rsid w:val="007A3823"/>
    <w:rsid w:val="007A70F7"/>
    <w:rsid w:val="007A7D43"/>
    <w:rsid w:val="007B2D59"/>
    <w:rsid w:val="007B2DD6"/>
    <w:rsid w:val="007B40DA"/>
    <w:rsid w:val="007B46EF"/>
    <w:rsid w:val="007B47CD"/>
    <w:rsid w:val="007C0511"/>
    <w:rsid w:val="007C1A1A"/>
    <w:rsid w:val="007C238C"/>
    <w:rsid w:val="007C67A0"/>
    <w:rsid w:val="007D00BF"/>
    <w:rsid w:val="007D291D"/>
    <w:rsid w:val="007D3C95"/>
    <w:rsid w:val="007D5293"/>
    <w:rsid w:val="007D627C"/>
    <w:rsid w:val="007D7C60"/>
    <w:rsid w:val="007E1EAF"/>
    <w:rsid w:val="007E2730"/>
    <w:rsid w:val="007E2797"/>
    <w:rsid w:val="007E4100"/>
    <w:rsid w:val="007E4866"/>
    <w:rsid w:val="007E5AE6"/>
    <w:rsid w:val="007F03E3"/>
    <w:rsid w:val="007F04A7"/>
    <w:rsid w:val="007F5F34"/>
    <w:rsid w:val="008002CB"/>
    <w:rsid w:val="0080181C"/>
    <w:rsid w:val="00803F3C"/>
    <w:rsid w:val="00810156"/>
    <w:rsid w:val="00813A01"/>
    <w:rsid w:val="0081608E"/>
    <w:rsid w:val="00816FE7"/>
    <w:rsid w:val="00820025"/>
    <w:rsid w:val="00820278"/>
    <w:rsid w:val="00820946"/>
    <w:rsid w:val="008216CC"/>
    <w:rsid w:val="0082232B"/>
    <w:rsid w:val="00822A8B"/>
    <w:rsid w:val="00823C17"/>
    <w:rsid w:val="00823D4E"/>
    <w:rsid w:val="00826C91"/>
    <w:rsid w:val="00826EEA"/>
    <w:rsid w:val="00827368"/>
    <w:rsid w:val="00831907"/>
    <w:rsid w:val="00832238"/>
    <w:rsid w:val="00832569"/>
    <w:rsid w:val="0083301F"/>
    <w:rsid w:val="008369F1"/>
    <w:rsid w:val="00836F45"/>
    <w:rsid w:val="00841008"/>
    <w:rsid w:val="008425FD"/>
    <w:rsid w:val="008442D2"/>
    <w:rsid w:val="00844998"/>
    <w:rsid w:val="00850F43"/>
    <w:rsid w:val="00851D39"/>
    <w:rsid w:val="00853D21"/>
    <w:rsid w:val="00856F8E"/>
    <w:rsid w:val="00860E89"/>
    <w:rsid w:val="008624CF"/>
    <w:rsid w:val="00863DD9"/>
    <w:rsid w:val="00864943"/>
    <w:rsid w:val="00865296"/>
    <w:rsid w:val="00866BB2"/>
    <w:rsid w:val="008673C2"/>
    <w:rsid w:val="00870100"/>
    <w:rsid w:val="00872EAF"/>
    <w:rsid w:val="00873C83"/>
    <w:rsid w:val="00874EBA"/>
    <w:rsid w:val="0088072C"/>
    <w:rsid w:val="008816DC"/>
    <w:rsid w:val="00886580"/>
    <w:rsid w:val="00892BEE"/>
    <w:rsid w:val="00893462"/>
    <w:rsid w:val="008937D5"/>
    <w:rsid w:val="00894BE1"/>
    <w:rsid w:val="008A16E5"/>
    <w:rsid w:val="008A1A38"/>
    <w:rsid w:val="008A23E8"/>
    <w:rsid w:val="008A7C2E"/>
    <w:rsid w:val="008B276F"/>
    <w:rsid w:val="008B297B"/>
    <w:rsid w:val="008B7BC6"/>
    <w:rsid w:val="008C214E"/>
    <w:rsid w:val="008C562C"/>
    <w:rsid w:val="008C5E88"/>
    <w:rsid w:val="008C7059"/>
    <w:rsid w:val="008D06D0"/>
    <w:rsid w:val="008D46D6"/>
    <w:rsid w:val="008D4827"/>
    <w:rsid w:val="008D7C8B"/>
    <w:rsid w:val="008E1953"/>
    <w:rsid w:val="008E2096"/>
    <w:rsid w:val="008E244A"/>
    <w:rsid w:val="008E2B1E"/>
    <w:rsid w:val="008E3603"/>
    <w:rsid w:val="008F180B"/>
    <w:rsid w:val="008F22AC"/>
    <w:rsid w:val="008F2B02"/>
    <w:rsid w:val="008F2E30"/>
    <w:rsid w:val="008F380B"/>
    <w:rsid w:val="008F383D"/>
    <w:rsid w:val="008F42FD"/>
    <w:rsid w:val="008F659A"/>
    <w:rsid w:val="008F7905"/>
    <w:rsid w:val="0091021A"/>
    <w:rsid w:val="00910469"/>
    <w:rsid w:val="00913FF3"/>
    <w:rsid w:val="0091557A"/>
    <w:rsid w:val="00915D07"/>
    <w:rsid w:val="00916B23"/>
    <w:rsid w:val="009208E9"/>
    <w:rsid w:val="00921BF3"/>
    <w:rsid w:val="00923176"/>
    <w:rsid w:val="00923A01"/>
    <w:rsid w:val="009301FE"/>
    <w:rsid w:val="00934866"/>
    <w:rsid w:val="00935D68"/>
    <w:rsid w:val="00935FC9"/>
    <w:rsid w:val="0093691B"/>
    <w:rsid w:val="00937922"/>
    <w:rsid w:val="00940B00"/>
    <w:rsid w:val="00942CA3"/>
    <w:rsid w:val="009450B7"/>
    <w:rsid w:val="009463F6"/>
    <w:rsid w:val="00952E1E"/>
    <w:rsid w:val="00955509"/>
    <w:rsid w:val="00961BB0"/>
    <w:rsid w:val="009631D6"/>
    <w:rsid w:val="009638D3"/>
    <w:rsid w:val="0096515B"/>
    <w:rsid w:val="00967D5E"/>
    <w:rsid w:val="00970C8B"/>
    <w:rsid w:val="00972BDC"/>
    <w:rsid w:val="00976337"/>
    <w:rsid w:val="00980A0B"/>
    <w:rsid w:val="0098632A"/>
    <w:rsid w:val="00992003"/>
    <w:rsid w:val="00993B17"/>
    <w:rsid w:val="00994D89"/>
    <w:rsid w:val="00995254"/>
    <w:rsid w:val="009A0032"/>
    <w:rsid w:val="009A02B0"/>
    <w:rsid w:val="009A05C6"/>
    <w:rsid w:val="009A1A2F"/>
    <w:rsid w:val="009A50C2"/>
    <w:rsid w:val="009A5A68"/>
    <w:rsid w:val="009A7FBF"/>
    <w:rsid w:val="009B3A36"/>
    <w:rsid w:val="009B4540"/>
    <w:rsid w:val="009B4615"/>
    <w:rsid w:val="009B68D9"/>
    <w:rsid w:val="009C0173"/>
    <w:rsid w:val="009C12AB"/>
    <w:rsid w:val="009C39CB"/>
    <w:rsid w:val="009C400F"/>
    <w:rsid w:val="009D0B9B"/>
    <w:rsid w:val="009D40AF"/>
    <w:rsid w:val="009D7DA8"/>
    <w:rsid w:val="009E0747"/>
    <w:rsid w:val="009E3F93"/>
    <w:rsid w:val="009E5B5D"/>
    <w:rsid w:val="009F177E"/>
    <w:rsid w:val="009F4402"/>
    <w:rsid w:val="009F4FD4"/>
    <w:rsid w:val="009F6577"/>
    <w:rsid w:val="009F6921"/>
    <w:rsid w:val="009F7A7E"/>
    <w:rsid w:val="00A00C20"/>
    <w:rsid w:val="00A02A07"/>
    <w:rsid w:val="00A07A65"/>
    <w:rsid w:val="00A120B9"/>
    <w:rsid w:val="00A164C6"/>
    <w:rsid w:val="00A168E4"/>
    <w:rsid w:val="00A17329"/>
    <w:rsid w:val="00A177F1"/>
    <w:rsid w:val="00A1795A"/>
    <w:rsid w:val="00A224B8"/>
    <w:rsid w:val="00A229EC"/>
    <w:rsid w:val="00A22A03"/>
    <w:rsid w:val="00A23118"/>
    <w:rsid w:val="00A2361D"/>
    <w:rsid w:val="00A2530A"/>
    <w:rsid w:val="00A26473"/>
    <w:rsid w:val="00A326A7"/>
    <w:rsid w:val="00A33CE7"/>
    <w:rsid w:val="00A37229"/>
    <w:rsid w:val="00A44895"/>
    <w:rsid w:val="00A4678F"/>
    <w:rsid w:val="00A511F7"/>
    <w:rsid w:val="00A5204E"/>
    <w:rsid w:val="00A523C9"/>
    <w:rsid w:val="00A5771D"/>
    <w:rsid w:val="00A57BC0"/>
    <w:rsid w:val="00A60595"/>
    <w:rsid w:val="00A6410D"/>
    <w:rsid w:val="00A7050B"/>
    <w:rsid w:val="00A711CA"/>
    <w:rsid w:val="00A80E00"/>
    <w:rsid w:val="00A830DC"/>
    <w:rsid w:val="00A91988"/>
    <w:rsid w:val="00A93073"/>
    <w:rsid w:val="00AA0712"/>
    <w:rsid w:val="00AA3FE0"/>
    <w:rsid w:val="00AA67DF"/>
    <w:rsid w:val="00AA7374"/>
    <w:rsid w:val="00AB2306"/>
    <w:rsid w:val="00AB438D"/>
    <w:rsid w:val="00AB7343"/>
    <w:rsid w:val="00AB74A3"/>
    <w:rsid w:val="00AB7B1B"/>
    <w:rsid w:val="00AC297B"/>
    <w:rsid w:val="00AC3D51"/>
    <w:rsid w:val="00AC4B38"/>
    <w:rsid w:val="00AD04BB"/>
    <w:rsid w:val="00AD06A3"/>
    <w:rsid w:val="00AD0C22"/>
    <w:rsid w:val="00AD138B"/>
    <w:rsid w:val="00AD226F"/>
    <w:rsid w:val="00AD2E2A"/>
    <w:rsid w:val="00AD4195"/>
    <w:rsid w:val="00AD5BDB"/>
    <w:rsid w:val="00AD69DA"/>
    <w:rsid w:val="00AD7D3F"/>
    <w:rsid w:val="00AE564C"/>
    <w:rsid w:val="00AE658D"/>
    <w:rsid w:val="00AE7750"/>
    <w:rsid w:val="00AF126F"/>
    <w:rsid w:val="00AF43DB"/>
    <w:rsid w:val="00AF4A97"/>
    <w:rsid w:val="00AF6648"/>
    <w:rsid w:val="00AF7716"/>
    <w:rsid w:val="00B01BE2"/>
    <w:rsid w:val="00B03913"/>
    <w:rsid w:val="00B0497B"/>
    <w:rsid w:val="00B1200E"/>
    <w:rsid w:val="00B130A4"/>
    <w:rsid w:val="00B137B2"/>
    <w:rsid w:val="00B15300"/>
    <w:rsid w:val="00B16D22"/>
    <w:rsid w:val="00B2020E"/>
    <w:rsid w:val="00B22B62"/>
    <w:rsid w:val="00B252EB"/>
    <w:rsid w:val="00B267A6"/>
    <w:rsid w:val="00B2688D"/>
    <w:rsid w:val="00B269B5"/>
    <w:rsid w:val="00B276F6"/>
    <w:rsid w:val="00B305A6"/>
    <w:rsid w:val="00B3064E"/>
    <w:rsid w:val="00B376D2"/>
    <w:rsid w:val="00B4156F"/>
    <w:rsid w:val="00B422AC"/>
    <w:rsid w:val="00B437F6"/>
    <w:rsid w:val="00B44A57"/>
    <w:rsid w:val="00B509AE"/>
    <w:rsid w:val="00B53FC7"/>
    <w:rsid w:val="00B54930"/>
    <w:rsid w:val="00B55DA1"/>
    <w:rsid w:val="00B57957"/>
    <w:rsid w:val="00B60846"/>
    <w:rsid w:val="00B60A3D"/>
    <w:rsid w:val="00B61EFE"/>
    <w:rsid w:val="00B62499"/>
    <w:rsid w:val="00B645F7"/>
    <w:rsid w:val="00B6513E"/>
    <w:rsid w:val="00B655C1"/>
    <w:rsid w:val="00B6766D"/>
    <w:rsid w:val="00B67D5D"/>
    <w:rsid w:val="00B71F7C"/>
    <w:rsid w:val="00B74AA1"/>
    <w:rsid w:val="00B81080"/>
    <w:rsid w:val="00B8314B"/>
    <w:rsid w:val="00B84210"/>
    <w:rsid w:val="00B84A00"/>
    <w:rsid w:val="00B873D6"/>
    <w:rsid w:val="00B904F3"/>
    <w:rsid w:val="00B939D4"/>
    <w:rsid w:val="00B94824"/>
    <w:rsid w:val="00B950A4"/>
    <w:rsid w:val="00B97824"/>
    <w:rsid w:val="00BA20A6"/>
    <w:rsid w:val="00BA47B0"/>
    <w:rsid w:val="00BA4A86"/>
    <w:rsid w:val="00BA5E6C"/>
    <w:rsid w:val="00BA68BE"/>
    <w:rsid w:val="00BB00D3"/>
    <w:rsid w:val="00BB09A0"/>
    <w:rsid w:val="00BB0A04"/>
    <w:rsid w:val="00BB2E3E"/>
    <w:rsid w:val="00BB3377"/>
    <w:rsid w:val="00BB37EC"/>
    <w:rsid w:val="00BB4CD4"/>
    <w:rsid w:val="00BB6DEF"/>
    <w:rsid w:val="00BC17C8"/>
    <w:rsid w:val="00BC40E8"/>
    <w:rsid w:val="00BC437A"/>
    <w:rsid w:val="00BC61A8"/>
    <w:rsid w:val="00BD0065"/>
    <w:rsid w:val="00BD16F7"/>
    <w:rsid w:val="00BD19D1"/>
    <w:rsid w:val="00BD28DF"/>
    <w:rsid w:val="00BE2EBE"/>
    <w:rsid w:val="00BE645E"/>
    <w:rsid w:val="00BE7135"/>
    <w:rsid w:val="00BF202C"/>
    <w:rsid w:val="00BF3755"/>
    <w:rsid w:val="00BF4E34"/>
    <w:rsid w:val="00C0229A"/>
    <w:rsid w:val="00C0270B"/>
    <w:rsid w:val="00C10969"/>
    <w:rsid w:val="00C16B5D"/>
    <w:rsid w:val="00C16BA1"/>
    <w:rsid w:val="00C16D40"/>
    <w:rsid w:val="00C222CC"/>
    <w:rsid w:val="00C24233"/>
    <w:rsid w:val="00C245CE"/>
    <w:rsid w:val="00C26F14"/>
    <w:rsid w:val="00C27B52"/>
    <w:rsid w:val="00C3086B"/>
    <w:rsid w:val="00C3096D"/>
    <w:rsid w:val="00C30BC3"/>
    <w:rsid w:val="00C32A95"/>
    <w:rsid w:val="00C45425"/>
    <w:rsid w:val="00C46A59"/>
    <w:rsid w:val="00C501FE"/>
    <w:rsid w:val="00C518AB"/>
    <w:rsid w:val="00C51EB7"/>
    <w:rsid w:val="00C520EE"/>
    <w:rsid w:val="00C522B4"/>
    <w:rsid w:val="00C56595"/>
    <w:rsid w:val="00C56956"/>
    <w:rsid w:val="00C57545"/>
    <w:rsid w:val="00C578CD"/>
    <w:rsid w:val="00C603A5"/>
    <w:rsid w:val="00C60DD4"/>
    <w:rsid w:val="00C6162F"/>
    <w:rsid w:val="00C628FC"/>
    <w:rsid w:val="00C631FE"/>
    <w:rsid w:val="00C6351E"/>
    <w:rsid w:val="00C67931"/>
    <w:rsid w:val="00C71FB3"/>
    <w:rsid w:val="00C7268F"/>
    <w:rsid w:val="00C72FD4"/>
    <w:rsid w:val="00C73345"/>
    <w:rsid w:val="00C73560"/>
    <w:rsid w:val="00C75404"/>
    <w:rsid w:val="00C8017A"/>
    <w:rsid w:val="00C821E4"/>
    <w:rsid w:val="00C82219"/>
    <w:rsid w:val="00C836D4"/>
    <w:rsid w:val="00C84893"/>
    <w:rsid w:val="00C85C66"/>
    <w:rsid w:val="00C86022"/>
    <w:rsid w:val="00C877EC"/>
    <w:rsid w:val="00C90631"/>
    <w:rsid w:val="00C91C71"/>
    <w:rsid w:val="00C92C46"/>
    <w:rsid w:val="00C96B49"/>
    <w:rsid w:val="00C97C05"/>
    <w:rsid w:val="00CA04E9"/>
    <w:rsid w:val="00CA0747"/>
    <w:rsid w:val="00CA416E"/>
    <w:rsid w:val="00CA46AB"/>
    <w:rsid w:val="00CA46BB"/>
    <w:rsid w:val="00CA59B4"/>
    <w:rsid w:val="00CA7022"/>
    <w:rsid w:val="00CB127C"/>
    <w:rsid w:val="00CB27AC"/>
    <w:rsid w:val="00CB3209"/>
    <w:rsid w:val="00CB321E"/>
    <w:rsid w:val="00CB3966"/>
    <w:rsid w:val="00CB5E4B"/>
    <w:rsid w:val="00CB7467"/>
    <w:rsid w:val="00CC49B1"/>
    <w:rsid w:val="00CC570A"/>
    <w:rsid w:val="00CD02B2"/>
    <w:rsid w:val="00CD3CE7"/>
    <w:rsid w:val="00CD3D8E"/>
    <w:rsid w:val="00CD4691"/>
    <w:rsid w:val="00CD691C"/>
    <w:rsid w:val="00CE3713"/>
    <w:rsid w:val="00CE40FD"/>
    <w:rsid w:val="00CE59C1"/>
    <w:rsid w:val="00CF0B20"/>
    <w:rsid w:val="00CF0F08"/>
    <w:rsid w:val="00CF20B6"/>
    <w:rsid w:val="00CF342F"/>
    <w:rsid w:val="00CF583A"/>
    <w:rsid w:val="00CF7515"/>
    <w:rsid w:val="00D039DD"/>
    <w:rsid w:val="00D0449E"/>
    <w:rsid w:val="00D05046"/>
    <w:rsid w:val="00D0558B"/>
    <w:rsid w:val="00D05E25"/>
    <w:rsid w:val="00D062C6"/>
    <w:rsid w:val="00D06932"/>
    <w:rsid w:val="00D07C43"/>
    <w:rsid w:val="00D10658"/>
    <w:rsid w:val="00D107EF"/>
    <w:rsid w:val="00D10873"/>
    <w:rsid w:val="00D13C22"/>
    <w:rsid w:val="00D14BBF"/>
    <w:rsid w:val="00D15430"/>
    <w:rsid w:val="00D174D7"/>
    <w:rsid w:val="00D17611"/>
    <w:rsid w:val="00D20149"/>
    <w:rsid w:val="00D22B5C"/>
    <w:rsid w:val="00D22FC5"/>
    <w:rsid w:val="00D23677"/>
    <w:rsid w:val="00D2446D"/>
    <w:rsid w:val="00D2536B"/>
    <w:rsid w:val="00D2630E"/>
    <w:rsid w:val="00D30E5F"/>
    <w:rsid w:val="00D319D1"/>
    <w:rsid w:val="00D3516D"/>
    <w:rsid w:val="00D35B77"/>
    <w:rsid w:val="00D46FA0"/>
    <w:rsid w:val="00D50F2F"/>
    <w:rsid w:val="00D52249"/>
    <w:rsid w:val="00D52B80"/>
    <w:rsid w:val="00D544A5"/>
    <w:rsid w:val="00D54D86"/>
    <w:rsid w:val="00D60527"/>
    <w:rsid w:val="00D61B03"/>
    <w:rsid w:val="00D620A9"/>
    <w:rsid w:val="00D631B8"/>
    <w:rsid w:val="00D677D2"/>
    <w:rsid w:val="00D701B2"/>
    <w:rsid w:val="00D70E0C"/>
    <w:rsid w:val="00D7184A"/>
    <w:rsid w:val="00D71F7C"/>
    <w:rsid w:val="00D7257C"/>
    <w:rsid w:val="00D7350D"/>
    <w:rsid w:val="00D74A1A"/>
    <w:rsid w:val="00D7619D"/>
    <w:rsid w:val="00D7727C"/>
    <w:rsid w:val="00D85659"/>
    <w:rsid w:val="00D86616"/>
    <w:rsid w:val="00D9000D"/>
    <w:rsid w:val="00D935B4"/>
    <w:rsid w:val="00D95464"/>
    <w:rsid w:val="00D97206"/>
    <w:rsid w:val="00D97C4C"/>
    <w:rsid w:val="00DA0557"/>
    <w:rsid w:val="00DA07A3"/>
    <w:rsid w:val="00DA14CD"/>
    <w:rsid w:val="00DA468F"/>
    <w:rsid w:val="00DA52D3"/>
    <w:rsid w:val="00DA65F3"/>
    <w:rsid w:val="00DA7D3A"/>
    <w:rsid w:val="00DB3C78"/>
    <w:rsid w:val="00DB7120"/>
    <w:rsid w:val="00DB7D1F"/>
    <w:rsid w:val="00DC4795"/>
    <w:rsid w:val="00DC479D"/>
    <w:rsid w:val="00DC61E6"/>
    <w:rsid w:val="00DC6786"/>
    <w:rsid w:val="00DD07D1"/>
    <w:rsid w:val="00DD11A0"/>
    <w:rsid w:val="00DD284D"/>
    <w:rsid w:val="00DD35F6"/>
    <w:rsid w:val="00DD3646"/>
    <w:rsid w:val="00DD4EB8"/>
    <w:rsid w:val="00DD4EFA"/>
    <w:rsid w:val="00DE0C9F"/>
    <w:rsid w:val="00DE4AE3"/>
    <w:rsid w:val="00DE4B7B"/>
    <w:rsid w:val="00DE67DE"/>
    <w:rsid w:val="00DF0052"/>
    <w:rsid w:val="00DF5069"/>
    <w:rsid w:val="00DF6E0A"/>
    <w:rsid w:val="00DF7BB0"/>
    <w:rsid w:val="00E013AC"/>
    <w:rsid w:val="00E01BDD"/>
    <w:rsid w:val="00E06305"/>
    <w:rsid w:val="00E130A1"/>
    <w:rsid w:val="00E132F9"/>
    <w:rsid w:val="00E15A65"/>
    <w:rsid w:val="00E16EFB"/>
    <w:rsid w:val="00E176CB"/>
    <w:rsid w:val="00E22BA2"/>
    <w:rsid w:val="00E24985"/>
    <w:rsid w:val="00E250B8"/>
    <w:rsid w:val="00E26AC3"/>
    <w:rsid w:val="00E27E2B"/>
    <w:rsid w:val="00E342DB"/>
    <w:rsid w:val="00E35097"/>
    <w:rsid w:val="00E37AA4"/>
    <w:rsid w:val="00E40C68"/>
    <w:rsid w:val="00E40DD6"/>
    <w:rsid w:val="00E423AD"/>
    <w:rsid w:val="00E435A9"/>
    <w:rsid w:val="00E45F65"/>
    <w:rsid w:val="00E523D8"/>
    <w:rsid w:val="00E549A7"/>
    <w:rsid w:val="00E55647"/>
    <w:rsid w:val="00E70579"/>
    <w:rsid w:val="00E74675"/>
    <w:rsid w:val="00E769F4"/>
    <w:rsid w:val="00E779C7"/>
    <w:rsid w:val="00E80057"/>
    <w:rsid w:val="00E80D19"/>
    <w:rsid w:val="00E84BBA"/>
    <w:rsid w:val="00E859C6"/>
    <w:rsid w:val="00E86725"/>
    <w:rsid w:val="00E93DE6"/>
    <w:rsid w:val="00E94555"/>
    <w:rsid w:val="00E971FA"/>
    <w:rsid w:val="00E9781F"/>
    <w:rsid w:val="00EA00BD"/>
    <w:rsid w:val="00EA0ABC"/>
    <w:rsid w:val="00EA0F7F"/>
    <w:rsid w:val="00EA19DD"/>
    <w:rsid w:val="00EA255C"/>
    <w:rsid w:val="00EA5852"/>
    <w:rsid w:val="00EA590F"/>
    <w:rsid w:val="00EA650B"/>
    <w:rsid w:val="00EB028B"/>
    <w:rsid w:val="00EB148A"/>
    <w:rsid w:val="00EB19F6"/>
    <w:rsid w:val="00EB24A1"/>
    <w:rsid w:val="00EB4BDC"/>
    <w:rsid w:val="00EB58D5"/>
    <w:rsid w:val="00EC2712"/>
    <w:rsid w:val="00EC3BF8"/>
    <w:rsid w:val="00EC420F"/>
    <w:rsid w:val="00EC4322"/>
    <w:rsid w:val="00EC5449"/>
    <w:rsid w:val="00EC7075"/>
    <w:rsid w:val="00ED068C"/>
    <w:rsid w:val="00ED5D94"/>
    <w:rsid w:val="00EE2D86"/>
    <w:rsid w:val="00EE4C27"/>
    <w:rsid w:val="00EE5FA5"/>
    <w:rsid w:val="00EE6F21"/>
    <w:rsid w:val="00EE792D"/>
    <w:rsid w:val="00EF4D01"/>
    <w:rsid w:val="00EF572E"/>
    <w:rsid w:val="00EF5FE9"/>
    <w:rsid w:val="00F02098"/>
    <w:rsid w:val="00F02101"/>
    <w:rsid w:val="00F0369F"/>
    <w:rsid w:val="00F04B73"/>
    <w:rsid w:val="00F07E34"/>
    <w:rsid w:val="00F10C39"/>
    <w:rsid w:val="00F10E35"/>
    <w:rsid w:val="00F164A0"/>
    <w:rsid w:val="00F216F1"/>
    <w:rsid w:val="00F21DC5"/>
    <w:rsid w:val="00F21F6F"/>
    <w:rsid w:val="00F240AB"/>
    <w:rsid w:val="00F25381"/>
    <w:rsid w:val="00F31820"/>
    <w:rsid w:val="00F326CE"/>
    <w:rsid w:val="00F33711"/>
    <w:rsid w:val="00F338EF"/>
    <w:rsid w:val="00F35F55"/>
    <w:rsid w:val="00F364F4"/>
    <w:rsid w:val="00F366DF"/>
    <w:rsid w:val="00F36BA1"/>
    <w:rsid w:val="00F43A17"/>
    <w:rsid w:val="00F44BB6"/>
    <w:rsid w:val="00F45778"/>
    <w:rsid w:val="00F457A1"/>
    <w:rsid w:val="00F460C1"/>
    <w:rsid w:val="00F46754"/>
    <w:rsid w:val="00F479A2"/>
    <w:rsid w:val="00F50A3B"/>
    <w:rsid w:val="00F52B87"/>
    <w:rsid w:val="00F52BD7"/>
    <w:rsid w:val="00F53D88"/>
    <w:rsid w:val="00F5521B"/>
    <w:rsid w:val="00F55939"/>
    <w:rsid w:val="00F579AB"/>
    <w:rsid w:val="00F61AEC"/>
    <w:rsid w:val="00F6491F"/>
    <w:rsid w:val="00F6707E"/>
    <w:rsid w:val="00F70C9D"/>
    <w:rsid w:val="00F71487"/>
    <w:rsid w:val="00F808EC"/>
    <w:rsid w:val="00F81401"/>
    <w:rsid w:val="00F84403"/>
    <w:rsid w:val="00F85409"/>
    <w:rsid w:val="00F87052"/>
    <w:rsid w:val="00F9087B"/>
    <w:rsid w:val="00F91E33"/>
    <w:rsid w:val="00F953C9"/>
    <w:rsid w:val="00F975B2"/>
    <w:rsid w:val="00FA265B"/>
    <w:rsid w:val="00FA28F7"/>
    <w:rsid w:val="00FA2FEE"/>
    <w:rsid w:val="00FA460F"/>
    <w:rsid w:val="00FA596C"/>
    <w:rsid w:val="00FA76D0"/>
    <w:rsid w:val="00FA7C6B"/>
    <w:rsid w:val="00FB052B"/>
    <w:rsid w:val="00FB125E"/>
    <w:rsid w:val="00FB2010"/>
    <w:rsid w:val="00FB3A13"/>
    <w:rsid w:val="00FB3FD7"/>
    <w:rsid w:val="00FB5DC2"/>
    <w:rsid w:val="00FB62B3"/>
    <w:rsid w:val="00FB66DC"/>
    <w:rsid w:val="00FC1A0A"/>
    <w:rsid w:val="00FC3B5C"/>
    <w:rsid w:val="00FC3F6D"/>
    <w:rsid w:val="00FC71BD"/>
    <w:rsid w:val="00FD3408"/>
    <w:rsid w:val="00FE1C3E"/>
    <w:rsid w:val="00FE53C7"/>
    <w:rsid w:val="00FE63C0"/>
    <w:rsid w:val="00FF0E41"/>
    <w:rsid w:val="00FF23E9"/>
    <w:rsid w:val="00FF2432"/>
    <w:rsid w:val="00FF40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E3D95"/>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uiPriority w:val="34"/>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uiPriority w:val="34"/>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 w:type="paragraph" w:customStyle="1" w:styleId="Default">
    <w:name w:val="Default"/>
    <w:rsid w:val="00EC420F"/>
    <w:pPr>
      <w:autoSpaceDE w:val="0"/>
      <w:autoSpaceDN w:val="0"/>
      <w:adjustRightInd w:val="0"/>
    </w:pPr>
    <w:rPr>
      <w:rFonts w:eastAsiaTheme="minorHAnsi" w:cs="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E3D95"/>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uiPriority w:val="34"/>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uiPriority w:val="34"/>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 w:type="paragraph" w:customStyle="1" w:styleId="Default">
    <w:name w:val="Default"/>
    <w:rsid w:val="00EC420F"/>
    <w:pPr>
      <w:autoSpaceDE w:val="0"/>
      <w:autoSpaceDN w:val="0"/>
      <w:adjustRightInd w:val="0"/>
    </w:pPr>
    <w:rPr>
      <w:rFonts w:eastAsiaTheme="minorHAns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94171">
      <w:bodyDiv w:val="1"/>
      <w:marLeft w:val="0"/>
      <w:marRight w:val="0"/>
      <w:marTop w:val="0"/>
      <w:marBottom w:val="0"/>
      <w:divBdr>
        <w:top w:val="none" w:sz="0" w:space="0" w:color="auto"/>
        <w:left w:val="none" w:sz="0" w:space="0" w:color="auto"/>
        <w:bottom w:val="none" w:sz="0" w:space="0" w:color="auto"/>
        <w:right w:val="none" w:sz="0" w:space="0" w:color="auto"/>
      </w:divBdr>
      <w:divsChild>
        <w:div w:id="623393172">
          <w:marLeft w:val="0"/>
          <w:marRight w:val="0"/>
          <w:marTop w:val="0"/>
          <w:marBottom w:val="0"/>
          <w:divBdr>
            <w:top w:val="none" w:sz="0" w:space="0" w:color="auto"/>
            <w:left w:val="none" w:sz="0" w:space="0" w:color="auto"/>
            <w:bottom w:val="none" w:sz="0" w:space="0" w:color="auto"/>
            <w:right w:val="none" w:sz="0" w:space="0" w:color="auto"/>
          </w:divBdr>
        </w:div>
        <w:div w:id="741757455">
          <w:marLeft w:val="0"/>
          <w:marRight w:val="0"/>
          <w:marTop w:val="0"/>
          <w:marBottom w:val="0"/>
          <w:divBdr>
            <w:top w:val="none" w:sz="0" w:space="0" w:color="auto"/>
            <w:left w:val="none" w:sz="0" w:space="0" w:color="auto"/>
            <w:bottom w:val="none" w:sz="0" w:space="0" w:color="auto"/>
            <w:right w:val="none" w:sz="0" w:space="0" w:color="auto"/>
          </w:divBdr>
        </w:div>
        <w:div w:id="837699305">
          <w:marLeft w:val="0"/>
          <w:marRight w:val="0"/>
          <w:marTop w:val="0"/>
          <w:marBottom w:val="0"/>
          <w:divBdr>
            <w:top w:val="none" w:sz="0" w:space="0" w:color="auto"/>
            <w:left w:val="none" w:sz="0" w:space="0" w:color="auto"/>
            <w:bottom w:val="none" w:sz="0" w:space="0" w:color="auto"/>
            <w:right w:val="none" w:sz="0" w:space="0" w:color="auto"/>
          </w:divBdr>
        </w:div>
        <w:div w:id="2123451285">
          <w:marLeft w:val="0"/>
          <w:marRight w:val="0"/>
          <w:marTop w:val="0"/>
          <w:marBottom w:val="0"/>
          <w:divBdr>
            <w:top w:val="none" w:sz="0" w:space="0" w:color="auto"/>
            <w:left w:val="none" w:sz="0" w:space="0" w:color="auto"/>
            <w:bottom w:val="none" w:sz="0" w:space="0" w:color="auto"/>
            <w:right w:val="none" w:sz="0" w:space="0" w:color="auto"/>
          </w:divBdr>
        </w:div>
        <w:div w:id="2141487076">
          <w:marLeft w:val="0"/>
          <w:marRight w:val="0"/>
          <w:marTop w:val="0"/>
          <w:marBottom w:val="0"/>
          <w:divBdr>
            <w:top w:val="none" w:sz="0" w:space="0" w:color="auto"/>
            <w:left w:val="none" w:sz="0" w:space="0" w:color="auto"/>
            <w:bottom w:val="none" w:sz="0" w:space="0" w:color="auto"/>
            <w:right w:val="none" w:sz="0" w:space="0" w:color="auto"/>
          </w:divBdr>
        </w:div>
      </w:divsChild>
    </w:div>
    <w:div w:id="134026826">
      <w:bodyDiv w:val="1"/>
      <w:marLeft w:val="0"/>
      <w:marRight w:val="0"/>
      <w:marTop w:val="0"/>
      <w:marBottom w:val="0"/>
      <w:divBdr>
        <w:top w:val="none" w:sz="0" w:space="0" w:color="auto"/>
        <w:left w:val="none" w:sz="0" w:space="0" w:color="auto"/>
        <w:bottom w:val="none" w:sz="0" w:space="0" w:color="auto"/>
        <w:right w:val="none" w:sz="0" w:space="0" w:color="auto"/>
      </w:divBdr>
    </w:div>
    <w:div w:id="242760328">
      <w:bodyDiv w:val="1"/>
      <w:marLeft w:val="0"/>
      <w:marRight w:val="0"/>
      <w:marTop w:val="0"/>
      <w:marBottom w:val="0"/>
      <w:divBdr>
        <w:top w:val="none" w:sz="0" w:space="0" w:color="auto"/>
        <w:left w:val="none" w:sz="0" w:space="0" w:color="auto"/>
        <w:bottom w:val="none" w:sz="0" w:space="0" w:color="auto"/>
        <w:right w:val="none" w:sz="0" w:space="0" w:color="auto"/>
      </w:divBdr>
    </w:div>
    <w:div w:id="387539339">
      <w:bodyDiv w:val="1"/>
      <w:marLeft w:val="0"/>
      <w:marRight w:val="0"/>
      <w:marTop w:val="0"/>
      <w:marBottom w:val="0"/>
      <w:divBdr>
        <w:top w:val="none" w:sz="0" w:space="0" w:color="auto"/>
        <w:left w:val="none" w:sz="0" w:space="0" w:color="auto"/>
        <w:bottom w:val="none" w:sz="0" w:space="0" w:color="auto"/>
        <w:right w:val="none" w:sz="0" w:space="0" w:color="auto"/>
      </w:divBdr>
      <w:divsChild>
        <w:div w:id="67509151">
          <w:marLeft w:val="0"/>
          <w:marRight w:val="0"/>
          <w:marTop w:val="0"/>
          <w:marBottom w:val="0"/>
          <w:divBdr>
            <w:top w:val="none" w:sz="0" w:space="0" w:color="auto"/>
            <w:left w:val="none" w:sz="0" w:space="0" w:color="auto"/>
            <w:bottom w:val="none" w:sz="0" w:space="0" w:color="auto"/>
            <w:right w:val="none" w:sz="0" w:space="0" w:color="auto"/>
          </w:divBdr>
        </w:div>
        <w:div w:id="90274835">
          <w:marLeft w:val="0"/>
          <w:marRight w:val="0"/>
          <w:marTop w:val="0"/>
          <w:marBottom w:val="0"/>
          <w:divBdr>
            <w:top w:val="none" w:sz="0" w:space="0" w:color="auto"/>
            <w:left w:val="none" w:sz="0" w:space="0" w:color="auto"/>
            <w:bottom w:val="none" w:sz="0" w:space="0" w:color="auto"/>
            <w:right w:val="none" w:sz="0" w:space="0" w:color="auto"/>
          </w:divBdr>
        </w:div>
        <w:div w:id="267544357">
          <w:marLeft w:val="0"/>
          <w:marRight w:val="0"/>
          <w:marTop w:val="0"/>
          <w:marBottom w:val="0"/>
          <w:divBdr>
            <w:top w:val="none" w:sz="0" w:space="0" w:color="auto"/>
            <w:left w:val="none" w:sz="0" w:space="0" w:color="auto"/>
            <w:bottom w:val="none" w:sz="0" w:space="0" w:color="auto"/>
            <w:right w:val="none" w:sz="0" w:space="0" w:color="auto"/>
          </w:divBdr>
        </w:div>
        <w:div w:id="408430340">
          <w:marLeft w:val="0"/>
          <w:marRight w:val="0"/>
          <w:marTop w:val="0"/>
          <w:marBottom w:val="0"/>
          <w:divBdr>
            <w:top w:val="none" w:sz="0" w:space="0" w:color="auto"/>
            <w:left w:val="none" w:sz="0" w:space="0" w:color="auto"/>
            <w:bottom w:val="none" w:sz="0" w:space="0" w:color="auto"/>
            <w:right w:val="none" w:sz="0" w:space="0" w:color="auto"/>
          </w:divBdr>
        </w:div>
        <w:div w:id="740950778">
          <w:marLeft w:val="0"/>
          <w:marRight w:val="0"/>
          <w:marTop w:val="0"/>
          <w:marBottom w:val="0"/>
          <w:divBdr>
            <w:top w:val="none" w:sz="0" w:space="0" w:color="auto"/>
            <w:left w:val="none" w:sz="0" w:space="0" w:color="auto"/>
            <w:bottom w:val="none" w:sz="0" w:space="0" w:color="auto"/>
            <w:right w:val="none" w:sz="0" w:space="0" w:color="auto"/>
          </w:divBdr>
        </w:div>
        <w:div w:id="778064951">
          <w:marLeft w:val="0"/>
          <w:marRight w:val="0"/>
          <w:marTop w:val="0"/>
          <w:marBottom w:val="0"/>
          <w:divBdr>
            <w:top w:val="none" w:sz="0" w:space="0" w:color="auto"/>
            <w:left w:val="none" w:sz="0" w:space="0" w:color="auto"/>
            <w:bottom w:val="none" w:sz="0" w:space="0" w:color="auto"/>
            <w:right w:val="none" w:sz="0" w:space="0" w:color="auto"/>
          </w:divBdr>
        </w:div>
        <w:div w:id="863707759">
          <w:marLeft w:val="0"/>
          <w:marRight w:val="0"/>
          <w:marTop w:val="0"/>
          <w:marBottom w:val="0"/>
          <w:divBdr>
            <w:top w:val="none" w:sz="0" w:space="0" w:color="auto"/>
            <w:left w:val="none" w:sz="0" w:space="0" w:color="auto"/>
            <w:bottom w:val="none" w:sz="0" w:space="0" w:color="auto"/>
            <w:right w:val="none" w:sz="0" w:space="0" w:color="auto"/>
          </w:divBdr>
        </w:div>
        <w:div w:id="1132754040">
          <w:marLeft w:val="0"/>
          <w:marRight w:val="0"/>
          <w:marTop w:val="0"/>
          <w:marBottom w:val="0"/>
          <w:divBdr>
            <w:top w:val="none" w:sz="0" w:space="0" w:color="auto"/>
            <w:left w:val="none" w:sz="0" w:space="0" w:color="auto"/>
            <w:bottom w:val="none" w:sz="0" w:space="0" w:color="auto"/>
            <w:right w:val="none" w:sz="0" w:space="0" w:color="auto"/>
          </w:divBdr>
        </w:div>
        <w:div w:id="1372270478">
          <w:marLeft w:val="0"/>
          <w:marRight w:val="0"/>
          <w:marTop w:val="0"/>
          <w:marBottom w:val="0"/>
          <w:divBdr>
            <w:top w:val="none" w:sz="0" w:space="0" w:color="auto"/>
            <w:left w:val="none" w:sz="0" w:space="0" w:color="auto"/>
            <w:bottom w:val="none" w:sz="0" w:space="0" w:color="auto"/>
            <w:right w:val="none" w:sz="0" w:space="0" w:color="auto"/>
          </w:divBdr>
        </w:div>
        <w:div w:id="1565795331">
          <w:marLeft w:val="0"/>
          <w:marRight w:val="0"/>
          <w:marTop w:val="0"/>
          <w:marBottom w:val="0"/>
          <w:divBdr>
            <w:top w:val="none" w:sz="0" w:space="0" w:color="auto"/>
            <w:left w:val="none" w:sz="0" w:space="0" w:color="auto"/>
            <w:bottom w:val="none" w:sz="0" w:space="0" w:color="auto"/>
            <w:right w:val="none" w:sz="0" w:space="0" w:color="auto"/>
          </w:divBdr>
        </w:div>
        <w:div w:id="1625624161">
          <w:marLeft w:val="0"/>
          <w:marRight w:val="0"/>
          <w:marTop w:val="0"/>
          <w:marBottom w:val="0"/>
          <w:divBdr>
            <w:top w:val="none" w:sz="0" w:space="0" w:color="auto"/>
            <w:left w:val="none" w:sz="0" w:space="0" w:color="auto"/>
            <w:bottom w:val="none" w:sz="0" w:space="0" w:color="auto"/>
            <w:right w:val="none" w:sz="0" w:space="0" w:color="auto"/>
          </w:divBdr>
        </w:div>
        <w:div w:id="1657799464">
          <w:marLeft w:val="0"/>
          <w:marRight w:val="0"/>
          <w:marTop w:val="0"/>
          <w:marBottom w:val="0"/>
          <w:divBdr>
            <w:top w:val="none" w:sz="0" w:space="0" w:color="auto"/>
            <w:left w:val="none" w:sz="0" w:space="0" w:color="auto"/>
            <w:bottom w:val="none" w:sz="0" w:space="0" w:color="auto"/>
            <w:right w:val="none" w:sz="0" w:space="0" w:color="auto"/>
          </w:divBdr>
        </w:div>
        <w:div w:id="1759861743">
          <w:marLeft w:val="0"/>
          <w:marRight w:val="0"/>
          <w:marTop w:val="0"/>
          <w:marBottom w:val="0"/>
          <w:divBdr>
            <w:top w:val="none" w:sz="0" w:space="0" w:color="auto"/>
            <w:left w:val="none" w:sz="0" w:space="0" w:color="auto"/>
            <w:bottom w:val="none" w:sz="0" w:space="0" w:color="auto"/>
            <w:right w:val="none" w:sz="0" w:space="0" w:color="auto"/>
          </w:divBdr>
        </w:div>
      </w:divsChild>
    </w:div>
    <w:div w:id="841285705">
      <w:bodyDiv w:val="1"/>
      <w:marLeft w:val="0"/>
      <w:marRight w:val="0"/>
      <w:marTop w:val="0"/>
      <w:marBottom w:val="0"/>
      <w:divBdr>
        <w:top w:val="none" w:sz="0" w:space="0" w:color="auto"/>
        <w:left w:val="none" w:sz="0" w:space="0" w:color="auto"/>
        <w:bottom w:val="none" w:sz="0" w:space="0" w:color="auto"/>
        <w:right w:val="none" w:sz="0" w:space="0" w:color="auto"/>
      </w:divBdr>
      <w:divsChild>
        <w:div w:id="35813899">
          <w:marLeft w:val="0"/>
          <w:marRight w:val="0"/>
          <w:marTop w:val="0"/>
          <w:marBottom w:val="0"/>
          <w:divBdr>
            <w:top w:val="none" w:sz="0" w:space="0" w:color="auto"/>
            <w:left w:val="none" w:sz="0" w:space="0" w:color="auto"/>
            <w:bottom w:val="none" w:sz="0" w:space="0" w:color="auto"/>
            <w:right w:val="none" w:sz="0" w:space="0" w:color="auto"/>
          </w:divBdr>
        </w:div>
        <w:div w:id="433135623">
          <w:marLeft w:val="0"/>
          <w:marRight w:val="0"/>
          <w:marTop w:val="0"/>
          <w:marBottom w:val="0"/>
          <w:divBdr>
            <w:top w:val="none" w:sz="0" w:space="0" w:color="auto"/>
            <w:left w:val="none" w:sz="0" w:space="0" w:color="auto"/>
            <w:bottom w:val="none" w:sz="0" w:space="0" w:color="auto"/>
            <w:right w:val="none" w:sz="0" w:space="0" w:color="auto"/>
          </w:divBdr>
        </w:div>
        <w:div w:id="530144753">
          <w:marLeft w:val="0"/>
          <w:marRight w:val="0"/>
          <w:marTop w:val="0"/>
          <w:marBottom w:val="0"/>
          <w:divBdr>
            <w:top w:val="none" w:sz="0" w:space="0" w:color="auto"/>
            <w:left w:val="none" w:sz="0" w:space="0" w:color="auto"/>
            <w:bottom w:val="none" w:sz="0" w:space="0" w:color="auto"/>
            <w:right w:val="none" w:sz="0" w:space="0" w:color="auto"/>
          </w:divBdr>
        </w:div>
        <w:div w:id="646320229">
          <w:marLeft w:val="0"/>
          <w:marRight w:val="0"/>
          <w:marTop w:val="0"/>
          <w:marBottom w:val="0"/>
          <w:divBdr>
            <w:top w:val="none" w:sz="0" w:space="0" w:color="auto"/>
            <w:left w:val="none" w:sz="0" w:space="0" w:color="auto"/>
            <w:bottom w:val="none" w:sz="0" w:space="0" w:color="auto"/>
            <w:right w:val="none" w:sz="0" w:space="0" w:color="auto"/>
          </w:divBdr>
        </w:div>
        <w:div w:id="1179392134">
          <w:marLeft w:val="0"/>
          <w:marRight w:val="0"/>
          <w:marTop w:val="0"/>
          <w:marBottom w:val="0"/>
          <w:divBdr>
            <w:top w:val="none" w:sz="0" w:space="0" w:color="auto"/>
            <w:left w:val="none" w:sz="0" w:space="0" w:color="auto"/>
            <w:bottom w:val="none" w:sz="0" w:space="0" w:color="auto"/>
            <w:right w:val="none" w:sz="0" w:space="0" w:color="auto"/>
          </w:divBdr>
        </w:div>
        <w:div w:id="1295911140">
          <w:marLeft w:val="0"/>
          <w:marRight w:val="0"/>
          <w:marTop w:val="0"/>
          <w:marBottom w:val="0"/>
          <w:divBdr>
            <w:top w:val="none" w:sz="0" w:space="0" w:color="auto"/>
            <w:left w:val="none" w:sz="0" w:space="0" w:color="auto"/>
            <w:bottom w:val="none" w:sz="0" w:space="0" w:color="auto"/>
            <w:right w:val="none" w:sz="0" w:space="0" w:color="auto"/>
          </w:divBdr>
        </w:div>
      </w:divsChild>
    </w:div>
    <w:div w:id="1652127143">
      <w:bodyDiv w:val="1"/>
      <w:marLeft w:val="0"/>
      <w:marRight w:val="0"/>
      <w:marTop w:val="0"/>
      <w:marBottom w:val="0"/>
      <w:divBdr>
        <w:top w:val="none" w:sz="0" w:space="0" w:color="auto"/>
        <w:left w:val="none" w:sz="0" w:space="0" w:color="auto"/>
        <w:bottom w:val="none" w:sz="0" w:space="0" w:color="auto"/>
        <w:right w:val="none" w:sz="0" w:space="0" w:color="auto"/>
      </w:divBdr>
      <w:divsChild>
        <w:div w:id="264192008">
          <w:marLeft w:val="0"/>
          <w:marRight w:val="0"/>
          <w:marTop w:val="0"/>
          <w:marBottom w:val="0"/>
          <w:divBdr>
            <w:top w:val="none" w:sz="0" w:space="0" w:color="auto"/>
            <w:left w:val="none" w:sz="0" w:space="0" w:color="auto"/>
            <w:bottom w:val="none" w:sz="0" w:space="0" w:color="auto"/>
            <w:right w:val="none" w:sz="0" w:space="0" w:color="auto"/>
          </w:divBdr>
        </w:div>
        <w:div w:id="264580037">
          <w:marLeft w:val="0"/>
          <w:marRight w:val="0"/>
          <w:marTop w:val="0"/>
          <w:marBottom w:val="0"/>
          <w:divBdr>
            <w:top w:val="none" w:sz="0" w:space="0" w:color="auto"/>
            <w:left w:val="none" w:sz="0" w:space="0" w:color="auto"/>
            <w:bottom w:val="none" w:sz="0" w:space="0" w:color="auto"/>
            <w:right w:val="none" w:sz="0" w:space="0" w:color="auto"/>
          </w:divBdr>
        </w:div>
        <w:div w:id="467935706">
          <w:marLeft w:val="0"/>
          <w:marRight w:val="0"/>
          <w:marTop w:val="0"/>
          <w:marBottom w:val="0"/>
          <w:divBdr>
            <w:top w:val="none" w:sz="0" w:space="0" w:color="auto"/>
            <w:left w:val="none" w:sz="0" w:space="0" w:color="auto"/>
            <w:bottom w:val="none" w:sz="0" w:space="0" w:color="auto"/>
            <w:right w:val="none" w:sz="0" w:space="0" w:color="auto"/>
          </w:divBdr>
        </w:div>
        <w:div w:id="468862829">
          <w:marLeft w:val="0"/>
          <w:marRight w:val="0"/>
          <w:marTop w:val="0"/>
          <w:marBottom w:val="0"/>
          <w:divBdr>
            <w:top w:val="none" w:sz="0" w:space="0" w:color="auto"/>
            <w:left w:val="none" w:sz="0" w:space="0" w:color="auto"/>
            <w:bottom w:val="none" w:sz="0" w:space="0" w:color="auto"/>
            <w:right w:val="none" w:sz="0" w:space="0" w:color="auto"/>
          </w:divBdr>
        </w:div>
        <w:div w:id="647127850">
          <w:marLeft w:val="0"/>
          <w:marRight w:val="0"/>
          <w:marTop w:val="0"/>
          <w:marBottom w:val="0"/>
          <w:divBdr>
            <w:top w:val="none" w:sz="0" w:space="0" w:color="auto"/>
            <w:left w:val="none" w:sz="0" w:space="0" w:color="auto"/>
            <w:bottom w:val="none" w:sz="0" w:space="0" w:color="auto"/>
            <w:right w:val="none" w:sz="0" w:space="0" w:color="auto"/>
          </w:divBdr>
        </w:div>
        <w:div w:id="648286237">
          <w:marLeft w:val="0"/>
          <w:marRight w:val="0"/>
          <w:marTop w:val="0"/>
          <w:marBottom w:val="0"/>
          <w:divBdr>
            <w:top w:val="none" w:sz="0" w:space="0" w:color="auto"/>
            <w:left w:val="none" w:sz="0" w:space="0" w:color="auto"/>
            <w:bottom w:val="none" w:sz="0" w:space="0" w:color="auto"/>
            <w:right w:val="none" w:sz="0" w:space="0" w:color="auto"/>
          </w:divBdr>
        </w:div>
        <w:div w:id="685595061">
          <w:marLeft w:val="0"/>
          <w:marRight w:val="0"/>
          <w:marTop w:val="0"/>
          <w:marBottom w:val="0"/>
          <w:divBdr>
            <w:top w:val="none" w:sz="0" w:space="0" w:color="auto"/>
            <w:left w:val="none" w:sz="0" w:space="0" w:color="auto"/>
            <w:bottom w:val="none" w:sz="0" w:space="0" w:color="auto"/>
            <w:right w:val="none" w:sz="0" w:space="0" w:color="auto"/>
          </w:divBdr>
        </w:div>
        <w:div w:id="771704101">
          <w:marLeft w:val="0"/>
          <w:marRight w:val="0"/>
          <w:marTop w:val="0"/>
          <w:marBottom w:val="0"/>
          <w:divBdr>
            <w:top w:val="none" w:sz="0" w:space="0" w:color="auto"/>
            <w:left w:val="none" w:sz="0" w:space="0" w:color="auto"/>
            <w:bottom w:val="none" w:sz="0" w:space="0" w:color="auto"/>
            <w:right w:val="none" w:sz="0" w:space="0" w:color="auto"/>
          </w:divBdr>
        </w:div>
        <w:div w:id="839538083">
          <w:marLeft w:val="0"/>
          <w:marRight w:val="0"/>
          <w:marTop w:val="0"/>
          <w:marBottom w:val="0"/>
          <w:divBdr>
            <w:top w:val="none" w:sz="0" w:space="0" w:color="auto"/>
            <w:left w:val="none" w:sz="0" w:space="0" w:color="auto"/>
            <w:bottom w:val="none" w:sz="0" w:space="0" w:color="auto"/>
            <w:right w:val="none" w:sz="0" w:space="0" w:color="auto"/>
          </w:divBdr>
        </w:div>
        <w:div w:id="905457307">
          <w:marLeft w:val="0"/>
          <w:marRight w:val="0"/>
          <w:marTop w:val="0"/>
          <w:marBottom w:val="0"/>
          <w:divBdr>
            <w:top w:val="none" w:sz="0" w:space="0" w:color="auto"/>
            <w:left w:val="none" w:sz="0" w:space="0" w:color="auto"/>
            <w:bottom w:val="none" w:sz="0" w:space="0" w:color="auto"/>
            <w:right w:val="none" w:sz="0" w:space="0" w:color="auto"/>
          </w:divBdr>
        </w:div>
        <w:div w:id="1000619342">
          <w:marLeft w:val="0"/>
          <w:marRight w:val="0"/>
          <w:marTop w:val="0"/>
          <w:marBottom w:val="0"/>
          <w:divBdr>
            <w:top w:val="none" w:sz="0" w:space="0" w:color="auto"/>
            <w:left w:val="none" w:sz="0" w:space="0" w:color="auto"/>
            <w:bottom w:val="none" w:sz="0" w:space="0" w:color="auto"/>
            <w:right w:val="none" w:sz="0" w:space="0" w:color="auto"/>
          </w:divBdr>
        </w:div>
        <w:div w:id="1186477899">
          <w:marLeft w:val="0"/>
          <w:marRight w:val="0"/>
          <w:marTop w:val="0"/>
          <w:marBottom w:val="0"/>
          <w:divBdr>
            <w:top w:val="none" w:sz="0" w:space="0" w:color="auto"/>
            <w:left w:val="none" w:sz="0" w:space="0" w:color="auto"/>
            <w:bottom w:val="none" w:sz="0" w:space="0" w:color="auto"/>
            <w:right w:val="none" w:sz="0" w:space="0" w:color="auto"/>
          </w:divBdr>
        </w:div>
        <w:div w:id="1438602874">
          <w:marLeft w:val="0"/>
          <w:marRight w:val="0"/>
          <w:marTop w:val="0"/>
          <w:marBottom w:val="0"/>
          <w:divBdr>
            <w:top w:val="none" w:sz="0" w:space="0" w:color="auto"/>
            <w:left w:val="none" w:sz="0" w:space="0" w:color="auto"/>
            <w:bottom w:val="none" w:sz="0" w:space="0" w:color="auto"/>
            <w:right w:val="none" w:sz="0" w:space="0" w:color="auto"/>
          </w:divBdr>
        </w:div>
        <w:div w:id="1582367391">
          <w:marLeft w:val="0"/>
          <w:marRight w:val="0"/>
          <w:marTop w:val="0"/>
          <w:marBottom w:val="0"/>
          <w:divBdr>
            <w:top w:val="none" w:sz="0" w:space="0" w:color="auto"/>
            <w:left w:val="none" w:sz="0" w:space="0" w:color="auto"/>
            <w:bottom w:val="none" w:sz="0" w:space="0" w:color="auto"/>
            <w:right w:val="none" w:sz="0" w:space="0" w:color="auto"/>
          </w:divBdr>
        </w:div>
        <w:div w:id="1640305042">
          <w:marLeft w:val="0"/>
          <w:marRight w:val="0"/>
          <w:marTop w:val="0"/>
          <w:marBottom w:val="0"/>
          <w:divBdr>
            <w:top w:val="none" w:sz="0" w:space="0" w:color="auto"/>
            <w:left w:val="none" w:sz="0" w:space="0" w:color="auto"/>
            <w:bottom w:val="none" w:sz="0" w:space="0" w:color="auto"/>
            <w:right w:val="none" w:sz="0" w:space="0" w:color="auto"/>
          </w:divBdr>
        </w:div>
        <w:div w:id="1984460312">
          <w:marLeft w:val="0"/>
          <w:marRight w:val="0"/>
          <w:marTop w:val="0"/>
          <w:marBottom w:val="0"/>
          <w:divBdr>
            <w:top w:val="none" w:sz="0" w:space="0" w:color="auto"/>
            <w:left w:val="none" w:sz="0" w:space="0" w:color="auto"/>
            <w:bottom w:val="none" w:sz="0" w:space="0" w:color="auto"/>
            <w:right w:val="none" w:sz="0" w:space="0" w:color="auto"/>
          </w:divBdr>
        </w:div>
      </w:divsChild>
    </w:div>
    <w:div w:id="2013143354">
      <w:bodyDiv w:val="1"/>
      <w:marLeft w:val="0"/>
      <w:marRight w:val="0"/>
      <w:marTop w:val="0"/>
      <w:marBottom w:val="0"/>
      <w:divBdr>
        <w:top w:val="none" w:sz="0" w:space="0" w:color="auto"/>
        <w:left w:val="none" w:sz="0" w:space="0" w:color="auto"/>
        <w:bottom w:val="none" w:sz="0" w:space="0" w:color="auto"/>
        <w:right w:val="none" w:sz="0" w:space="0" w:color="auto"/>
      </w:divBdr>
    </w:div>
    <w:div w:id="2111730503">
      <w:bodyDiv w:val="1"/>
      <w:marLeft w:val="0"/>
      <w:marRight w:val="0"/>
      <w:marTop w:val="0"/>
      <w:marBottom w:val="0"/>
      <w:divBdr>
        <w:top w:val="none" w:sz="0" w:space="0" w:color="auto"/>
        <w:left w:val="none" w:sz="0" w:space="0" w:color="auto"/>
        <w:bottom w:val="none" w:sz="0" w:space="0" w:color="auto"/>
        <w:right w:val="none" w:sz="0" w:space="0" w:color="auto"/>
      </w:divBdr>
      <w:divsChild>
        <w:div w:id="558369712">
          <w:marLeft w:val="0"/>
          <w:marRight w:val="0"/>
          <w:marTop w:val="0"/>
          <w:marBottom w:val="0"/>
          <w:divBdr>
            <w:top w:val="none" w:sz="0" w:space="0" w:color="auto"/>
            <w:left w:val="none" w:sz="0" w:space="0" w:color="auto"/>
            <w:bottom w:val="none" w:sz="0" w:space="0" w:color="auto"/>
            <w:right w:val="none" w:sz="0" w:space="0" w:color="auto"/>
          </w:divBdr>
        </w:div>
        <w:div w:id="1585845306">
          <w:marLeft w:val="0"/>
          <w:marRight w:val="0"/>
          <w:marTop w:val="0"/>
          <w:marBottom w:val="0"/>
          <w:divBdr>
            <w:top w:val="none" w:sz="0" w:space="0" w:color="auto"/>
            <w:left w:val="none" w:sz="0" w:space="0" w:color="auto"/>
            <w:bottom w:val="none" w:sz="0" w:space="0" w:color="auto"/>
            <w:right w:val="none" w:sz="0" w:space="0" w:color="auto"/>
          </w:divBdr>
        </w:div>
      </w:divsChild>
    </w:div>
    <w:div w:id="2137137930">
      <w:bodyDiv w:val="1"/>
      <w:marLeft w:val="0"/>
      <w:marRight w:val="0"/>
      <w:marTop w:val="0"/>
      <w:marBottom w:val="0"/>
      <w:divBdr>
        <w:top w:val="none" w:sz="0" w:space="0" w:color="auto"/>
        <w:left w:val="none" w:sz="0" w:space="0" w:color="auto"/>
        <w:bottom w:val="none" w:sz="0" w:space="0" w:color="auto"/>
        <w:right w:val="none" w:sz="0" w:space="0" w:color="auto"/>
      </w:divBdr>
      <w:divsChild>
        <w:div w:id="546920471">
          <w:marLeft w:val="0"/>
          <w:marRight w:val="0"/>
          <w:marTop w:val="0"/>
          <w:marBottom w:val="0"/>
          <w:divBdr>
            <w:top w:val="none" w:sz="0" w:space="0" w:color="auto"/>
            <w:left w:val="none" w:sz="0" w:space="0" w:color="auto"/>
            <w:bottom w:val="none" w:sz="0" w:space="0" w:color="auto"/>
            <w:right w:val="none" w:sz="0" w:space="0" w:color="auto"/>
          </w:divBdr>
        </w:div>
        <w:div w:id="2122801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5.bin"/><Relationship Id="rId299" Type="http://schemas.openxmlformats.org/officeDocument/2006/relationships/image" Target="media/image261.png"/><Relationship Id="rId21" Type="http://schemas.openxmlformats.org/officeDocument/2006/relationships/image" Target="media/image11.png"/><Relationship Id="rId63" Type="http://schemas.openxmlformats.org/officeDocument/2006/relationships/image" Target="media/image52.png"/><Relationship Id="rId159" Type="http://schemas.openxmlformats.org/officeDocument/2006/relationships/image" Target="media/image129.png"/><Relationship Id="rId324" Type="http://schemas.openxmlformats.org/officeDocument/2006/relationships/image" Target="media/image286.png"/><Relationship Id="rId366" Type="http://schemas.openxmlformats.org/officeDocument/2006/relationships/oleObject" Target="embeddings/oleObject32.bin"/><Relationship Id="rId531" Type="http://schemas.openxmlformats.org/officeDocument/2006/relationships/image" Target="media/image467.png"/><Relationship Id="rId573" Type="http://schemas.openxmlformats.org/officeDocument/2006/relationships/image" Target="media/image496.png"/><Relationship Id="rId170" Type="http://schemas.openxmlformats.org/officeDocument/2006/relationships/image" Target="media/image140.png"/><Relationship Id="rId226" Type="http://schemas.openxmlformats.org/officeDocument/2006/relationships/image" Target="media/image189.png"/><Relationship Id="rId433" Type="http://schemas.openxmlformats.org/officeDocument/2006/relationships/image" Target="media/image369.png"/><Relationship Id="rId268" Type="http://schemas.openxmlformats.org/officeDocument/2006/relationships/image" Target="media/image230.png"/><Relationship Id="rId475" Type="http://schemas.openxmlformats.org/officeDocument/2006/relationships/image" Target="media/image411.png"/><Relationship Id="rId32" Type="http://schemas.openxmlformats.org/officeDocument/2006/relationships/image" Target="media/image21.png"/><Relationship Id="rId74" Type="http://schemas.openxmlformats.org/officeDocument/2006/relationships/image" Target="media/image63.png"/><Relationship Id="rId128" Type="http://schemas.openxmlformats.org/officeDocument/2006/relationships/image" Target="media/image101.png"/><Relationship Id="rId335" Type="http://schemas.openxmlformats.org/officeDocument/2006/relationships/image" Target="media/image297.png"/><Relationship Id="rId377" Type="http://schemas.openxmlformats.org/officeDocument/2006/relationships/image" Target="media/image331.png"/><Relationship Id="rId500" Type="http://schemas.openxmlformats.org/officeDocument/2006/relationships/image" Target="media/image436.png"/><Relationship Id="rId542" Type="http://schemas.openxmlformats.org/officeDocument/2006/relationships/image" Target="media/image478.png"/><Relationship Id="rId584" Type="http://schemas.openxmlformats.org/officeDocument/2006/relationships/oleObject" Target="embeddings/oleObject72.bin"/><Relationship Id="rId5" Type="http://schemas.microsoft.com/office/2007/relationships/stylesWithEffects" Target="stylesWithEffects.xml"/><Relationship Id="rId181" Type="http://schemas.openxmlformats.org/officeDocument/2006/relationships/image" Target="media/image151.png"/><Relationship Id="rId237" Type="http://schemas.openxmlformats.org/officeDocument/2006/relationships/image" Target="media/image200.png"/><Relationship Id="rId402" Type="http://schemas.openxmlformats.org/officeDocument/2006/relationships/oleObject" Target="embeddings/oleObject39.bin"/><Relationship Id="rId279" Type="http://schemas.openxmlformats.org/officeDocument/2006/relationships/image" Target="media/image241.png"/><Relationship Id="rId444" Type="http://schemas.openxmlformats.org/officeDocument/2006/relationships/image" Target="media/image380.png"/><Relationship Id="rId486" Type="http://schemas.openxmlformats.org/officeDocument/2006/relationships/image" Target="media/image422.png"/><Relationship Id="rId43" Type="http://schemas.openxmlformats.org/officeDocument/2006/relationships/image" Target="media/image32.png"/><Relationship Id="rId139" Type="http://schemas.openxmlformats.org/officeDocument/2006/relationships/image" Target="media/image111.png"/><Relationship Id="rId290" Type="http://schemas.openxmlformats.org/officeDocument/2006/relationships/image" Target="media/image252.png"/><Relationship Id="rId304" Type="http://schemas.openxmlformats.org/officeDocument/2006/relationships/image" Target="media/image266.png"/><Relationship Id="rId346" Type="http://schemas.openxmlformats.org/officeDocument/2006/relationships/image" Target="media/image308.png"/><Relationship Id="rId388" Type="http://schemas.openxmlformats.org/officeDocument/2006/relationships/image" Target="media/image342.png"/><Relationship Id="rId511" Type="http://schemas.openxmlformats.org/officeDocument/2006/relationships/image" Target="media/image447.png"/><Relationship Id="rId553" Type="http://schemas.openxmlformats.org/officeDocument/2006/relationships/image" Target="media/image485.png"/><Relationship Id="rId609" Type="http://schemas.openxmlformats.org/officeDocument/2006/relationships/image" Target="media/image510.png"/><Relationship Id="rId85" Type="http://schemas.openxmlformats.org/officeDocument/2006/relationships/image" Target="media/image74.png"/><Relationship Id="rId150" Type="http://schemas.openxmlformats.org/officeDocument/2006/relationships/image" Target="media/image122.png"/><Relationship Id="rId192" Type="http://schemas.openxmlformats.org/officeDocument/2006/relationships/image" Target="media/image160.png"/><Relationship Id="rId206" Type="http://schemas.openxmlformats.org/officeDocument/2006/relationships/image" Target="media/image169.png"/><Relationship Id="rId413" Type="http://schemas.openxmlformats.org/officeDocument/2006/relationships/oleObject" Target="embeddings/oleObject44.bin"/><Relationship Id="rId595" Type="http://schemas.openxmlformats.org/officeDocument/2006/relationships/oleObject" Target="embeddings/oleObject79.bin"/><Relationship Id="rId248" Type="http://schemas.openxmlformats.org/officeDocument/2006/relationships/image" Target="media/image211.png"/><Relationship Id="rId455" Type="http://schemas.openxmlformats.org/officeDocument/2006/relationships/image" Target="media/image391.png"/><Relationship Id="rId497" Type="http://schemas.openxmlformats.org/officeDocument/2006/relationships/image" Target="media/image433.png"/><Relationship Id="rId620" Type="http://schemas.openxmlformats.org/officeDocument/2006/relationships/image" Target="media/image517.png"/><Relationship Id="rId12" Type="http://schemas.openxmlformats.org/officeDocument/2006/relationships/image" Target="media/image3.png"/><Relationship Id="rId108" Type="http://schemas.openxmlformats.org/officeDocument/2006/relationships/oleObject" Target="embeddings/oleObject10.bin"/><Relationship Id="rId315" Type="http://schemas.openxmlformats.org/officeDocument/2006/relationships/image" Target="media/image277.png"/><Relationship Id="rId357" Type="http://schemas.openxmlformats.org/officeDocument/2006/relationships/oleObject" Target="embeddings/oleObject28.bin"/><Relationship Id="rId522" Type="http://schemas.openxmlformats.org/officeDocument/2006/relationships/image" Target="media/image458.png"/><Relationship Id="rId54" Type="http://schemas.openxmlformats.org/officeDocument/2006/relationships/image" Target="media/image43.png"/><Relationship Id="rId96" Type="http://schemas.openxmlformats.org/officeDocument/2006/relationships/image" Target="media/image80.png"/><Relationship Id="rId161" Type="http://schemas.openxmlformats.org/officeDocument/2006/relationships/image" Target="media/image131.png"/><Relationship Id="rId217" Type="http://schemas.openxmlformats.org/officeDocument/2006/relationships/image" Target="media/image180.png"/><Relationship Id="rId399" Type="http://schemas.openxmlformats.org/officeDocument/2006/relationships/image" Target="media/image350.png"/><Relationship Id="rId564" Type="http://schemas.openxmlformats.org/officeDocument/2006/relationships/oleObject" Target="embeddings/oleObject61.bin"/><Relationship Id="rId259" Type="http://schemas.openxmlformats.org/officeDocument/2006/relationships/image" Target="media/image221.png"/><Relationship Id="rId424" Type="http://schemas.openxmlformats.org/officeDocument/2006/relationships/image" Target="media/image363.png"/><Relationship Id="rId466" Type="http://schemas.openxmlformats.org/officeDocument/2006/relationships/image" Target="media/image402.png"/><Relationship Id="rId23" Type="http://schemas.openxmlformats.org/officeDocument/2006/relationships/image" Target="media/image13.png"/><Relationship Id="rId119" Type="http://schemas.openxmlformats.org/officeDocument/2006/relationships/oleObject" Target="embeddings/oleObject16.bin"/><Relationship Id="rId270" Type="http://schemas.openxmlformats.org/officeDocument/2006/relationships/image" Target="media/image232.png"/><Relationship Id="rId326" Type="http://schemas.openxmlformats.org/officeDocument/2006/relationships/image" Target="media/image288.png"/><Relationship Id="rId533" Type="http://schemas.openxmlformats.org/officeDocument/2006/relationships/image" Target="media/image469.png"/><Relationship Id="rId65" Type="http://schemas.openxmlformats.org/officeDocument/2006/relationships/image" Target="media/image54.png"/><Relationship Id="rId130" Type="http://schemas.openxmlformats.org/officeDocument/2006/relationships/image" Target="media/image103.png"/><Relationship Id="rId368" Type="http://schemas.openxmlformats.org/officeDocument/2006/relationships/oleObject" Target="embeddings/oleObject33.bin"/><Relationship Id="rId575" Type="http://schemas.openxmlformats.org/officeDocument/2006/relationships/image" Target="media/image497.png"/><Relationship Id="rId172" Type="http://schemas.openxmlformats.org/officeDocument/2006/relationships/image" Target="media/image142.png"/><Relationship Id="rId228" Type="http://schemas.openxmlformats.org/officeDocument/2006/relationships/image" Target="media/image191.jpeg"/><Relationship Id="rId435" Type="http://schemas.openxmlformats.org/officeDocument/2006/relationships/image" Target="media/image371.png"/><Relationship Id="rId477" Type="http://schemas.openxmlformats.org/officeDocument/2006/relationships/image" Target="media/image413.png"/><Relationship Id="rId600" Type="http://schemas.openxmlformats.org/officeDocument/2006/relationships/oleObject" Target="embeddings/oleObject82.bin"/><Relationship Id="rId281" Type="http://schemas.openxmlformats.org/officeDocument/2006/relationships/image" Target="media/image243.png"/><Relationship Id="rId337" Type="http://schemas.openxmlformats.org/officeDocument/2006/relationships/image" Target="media/image299.png"/><Relationship Id="rId502" Type="http://schemas.openxmlformats.org/officeDocument/2006/relationships/image" Target="media/image438.png"/><Relationship Id="rId34" Type="http://schemas.openxmlformats.org/officeDocument/2006/relationships/image" Target="media/image23.png"/><Relationship Id="rId76" Type="http://schemas.openxmlformats.org/officeDocument/2006/relationships/image" Target="media/image65.png"/><Relationship Id="rId141" Type="http://schemas.openxmlformats.org/officeDocument/2006/relationships/image" Target="media/image113.png"/><Relationship Id="rId379" Type="http://schemas.openxmlformats.org/officeDocument/2006/relationships/image" Target="media/image333.png"/><Relationship Id="rId544" Type="http://schemas.openxmlformats.org/officeDocument/2006/relationships/image" Target="media/image479.png"/><Relationship Id="rId586" Type="http://schemas.openxmlformats.org/officeDocument/2006/relationships/oleObject" Target="embeddings/oleObject74.bin"/><Relationship Id="rId7" Type="http://schemas.openxmlformats.org/officeDocument/2006/relationships/webSettings" Target="webSettings.xml"/><Relationship Id="rId183" Type="http://schemas.openxmlformats.org/officeDocument/2006/relationships/oleObject" Target="embeddings/oleObject20.bin"/><Relationship Id="rId239" Type="http://schemas.openxmlformats.org/officeDocument/2006/relationships/image" Target="media/image202.png"/><Relationship Id="rId390" Type="http://schemas.openxmlformats.org/officeDocument/2006/relationships/image" Target="media/image344.png"/><Relationship Id="rId404" Type="http://schemas.openxmlformats.org/officeDocument/2006/relationships/oleObject" Target="embeddings/oleObject40.bin"/><Relationship Id="rId446" Type="http://schemas.openxmlformats.org/officeDocument/2006/relationships/image" Target="media/image382.png"/><Relationship Id="rId611" Type="http://schemas.openxmlformats.org/officeDocument/2006/relationships/image" Target="media/image511.png"/><Relationship Id="rId250" Type="http://schemas.openxmlformats.org/officeDocument/2006/relationships/image" Target="media/image213.png"/><Relationship Id="rId292" Type="http://schemas.openxmlformats.org/officeDocument/2006/relationships/image" Target="media/image254.png"/><Relationship Id="rId306" Type="http://schemas.openxmlformats.org/officeDocument/2006/relationships/image" Target="media/image268.png"/><Relationship Id="rId488" Type="http://schemas.openxmlformats.org/officeDocument/2006/relationships/image" Target="media/image424.png"/><Relationship Id="rId45" Type="http://schemas.openxmlformats.org/officeDocument/2006/relationships/image" Target="media/image34.png"/><Relationship Id="rId87" Type="http://schemas.openxmlformats.org/officeDocument/2006/relationships/image" Target="media/image75.png"/><Relationship Id="rId110" Type="http://schemas.openxmlformats.org/officeDocument/2006/relationships/oleObject" Target="embeddings/oleObject11.bin"/><Relationship Id="rId348" Type="http://schemas.openxmlformats.org/officeDocument/2006/relationships/image" Target="media/image310.png"/><Relationship Id="rId513" Type="http://schemas.openxmlformats.org/officeDocument/2006/relationships/image" Target="media/image449.png"/><Relationship Id="rId555" Type="http://schemas.openxmlformats.org/officeDocument/2006/relationships/image" Target="media/image487.png"/><Relationship Id="rId597" Type="http://schemas.openxmlformats.org/officeDocument/2006/relationships/oleObject" Target="embeddings/oleObject80.bin"/><Relationship Id="rId152" Type="http://schemas.openxmlformats.org/officeDocument/2006/relationships/image" Target="media/image124.png"/><Relationship Id="rId194" Type="http://schemas.openxmlformats.org/officeDocument/2006/relationships/oleObject" Target="embeddings/oleObject22.bin"/><Relationship Id="rId208" Type="http://schemas.openxmlformats.org/officeDocument/2006/relationships/image" Target="media/image171.png"/><Relationship Id="rId415" Type="http://schemas.openxmlformats.org/officeDocument/2006/relationships/oleObject" Target="embeddings/oleObject45.bin"/><Relationship Id="rId457" Type="http://schemas.openxmlformats.org/officeDocument/2006/relationships/image" Target="media/image393.png"/><Relationship Id="rId622" Type="http://schemas.openxmlformats.org/officeDocument/2006/relationships/footer" Target="footer1.xml"/><Relationship Id="rId261" Type="http://schemas.openxmlformats.org/officeDocument/2006/relationships/image" Target="media/image223.png"/><Relationship Id="rId499" Type="http://schemas.openxmlformats.org/officeDocument/2006/relationships/image" Target="media/image435.png"/><Relationship Id="rId14" Type="http://schemas.openxmlformats.org/officeDocument/2006/relationships/image" Target="media/image5.png"/><Relationship Id="rId56" Type="http://schemas.openxmlformats.org/officeDocument/2006/relationships/image" Target="media/image45.png"/><Relationship Id="rId317" Type="http://schemas.openxmlformats.org/officeDocument/2006/relationships/image" Target="media/image279.png"/><Relationship Id="rId359" Type="http://schemas.openxmlformats.org/officeDocument/2006/relationships/oleObject" Target="embeddings/oleObject29.bin"/><Relationship Id="rId524" Type="http://schemas.openxmlformats.org/officeDocument/2006/relationships/image" Target="media/image460.png"/><Relationship Id="rId566" Type="http://schemas.openxmlformats.org/officeDocument/2006/relationships/oleObject" Target="embeddings/oleObject62.bin"/><Relationship Id="rId98" Type="http://schemas.openxmlformats.org/officeDocument/2006/relationships/image" Target="media/image81.png"/><Relationship Id="rId121" Type="http://schemas.openxmlformats.org/officeDocument/2006/relationships/image" Target="media/image94.png"/><Relationship Id="rId163" Type="http://schemas.openxmlformats.org/officeDocument/2006/relationships/image" Target="media/image133.png"/><Relationship Id="rId219" Type="http://schemas.openxmlformats.org/officeDocument/2006/relationships/image" Target="media/image182.png"/><Relationship Id="rId370" Type="http://schemas.openxmlformats.org/officeDocument/2006/relationships/oleObject" Target="embeddings/oleObject34.bin"/><Relationship Id="rId426" Type="http://schemas.openxmlformats.org/officeDocument/2006/relationships/image" Target="media/image364.png"/><Relationship Id="rId230" Type="http://schemas.openxmlformats.org/officeDocument/2006/relationships/image" Target="media/image193.png"/><Relationship Id="rId468" Type="http://schemas.openxmlformats.org/officeDocument/2006/relationships/image" Target="media/image404.png"/><Relationship Id="rId25" Type="http://schemas.openxmlformats.org/officeDocument/2006/relationships/image" Target="media/image14.png"/><Relationship Id="rId67" Type="http://schemas.openxmlformats.org/officeDocument/2006/relationships/image" Target="media/image56.png"/><Relationship Id="rId272" Type="http://schemas.openxmlformats.org/officeDocument/2006/relationships/image" Target="media/image234.png"/><Relationship Id="rId328" Type="http://schemas.openxmlformats.org/officeDocument/2006/relationships/image" Target="media/image290.png"/><Relationship Id="rId535" Type="http://schemas.openxmlformats.org/officeDocument/2006/relationships/image" Target="media/image471.png"/><Relationship Id="rId577" Type="http://schemas.openxmlformats.org/officeDocument/2006/relationships/image" Target="media/image498.png"/><Relationship Id="rId132" Type="http://schemas.openxmlformats.org/officeDocument/2006/relationships/oleObject" Target="embeddings/oleObject17.bin"/><Relationship Id="rId174" Type="http://schemas.openxmlformats.org/officeDocument/2006/relationships/image" Target="media/image144.png"/><Relationship Id="rId381" Type="http://schemas.openxmlformats.org/officeDocument/2006/relationships/image" Target="media/image335.png"/><Relationship Id="rId602" Type="http://schemas.openxmlformats.org/officeDocument/2006/relationships/oleObject" Target="embeddings/oleObject84.bin"/><Relationship Id="rId241" Type="http://schemas.openxmlformats.org/officeDocument/2006/relationships/image" Target="media/image204.png"/><Relationship Id="rId437" Type="http://schemas.openxmlformats.org/officeDocument/2006/relationships/image" Target="media/image373.png"/><Relationship Id="rId479" Type="http://schemas.openxmlformats.org/officeDocument/2006/relationships/image" Target="media/image415.png"/><Relationship Id="rId36" Type="http://schemas.openxmlformats.org/officeDocument/2006/relationships/image" Target="media/image25.png"/><Relationship Id="rId283" Type="http://schemas.openxmlformats.org/officeDocument/2006/relationships/image" Target="media/image245.png"/><Relationship Id="rId339" Type="http://schemas.openxmlformats.org/officeDocument/2006/relationships/image" Target="media/image301.png"/><Relationship Id="rId490" Type="http://schemas.openxmlformats.org/officeDocument/2006/relationships/image" Target="media/image426.png"/><Relationship Id="rId504" Type="http://schemas.openxmlformats.org/officeDocument/2006/relationships/image" Target="media/image440.png"/><Relationship Id="rId546" Type="http://schemas.openxmlformats.org/officeDocument/2006/relationships/image" Target="media/image481.png"/><Relationship Id="rId78" Type="http://schemas.openxmlformats.org/officeDocument/2006/relationships/image" Target="media/image67.png"/><Relationship Id="rId101" Type="http://schemas.openxmlformats.org/officeDocument/2006/relationships/oleObject" Target="embeddings/oleObject8.bin"/><Relationship Id="rId143" Type="http://schemas.openxmlformats.org/officeDocument/2006/relationships/image" Target="media/image115.png"/><Relationship Id="rId185" Type="http://schemas.openxmlformats.org/officeDocument/2006/relationships/image" Target="media/image154.png"/><Relationship Id="rId350" Type="http://schemas.openxmlformats.org/officeDocument/2006/relationships/image" Target="media/image312.png"/><Relationship Id="rId406" Type="http://schemas.openxmlformats.org/officeDocument/2006/relationships/oleObject" Target="embeddings/oleObject41.bin"/><Relationship Id="rId588" Type="http://schemas.openxmlformats.org/officeDocument/2006/relationships/image" Target="media/image501.png"/><Relationship Id="rId9" Type="http://schemas.openxmlformats.org/officeDocument/2006/relationships/endnotes" Target="endnotes.xml"/><Relationship Id="rId210" Type="http://schemas.openxmlformats.org/officeDocument/2006/relationships/image" Target="media/image173.png"/><Relationship Id="rId392" Type="http://schemas.openxmlformats.org/officeDocument/2006/relationships/image" Target="media/image346.png"/><Relationship Id="rId448" Type="http://schemas.openxmlformats.org/officeDocument/2006/relationships/image" Target="media/image384.png"/><Relationship Id="rId613" Type="http://schemas.openxmlformats.org/officeDocument/2006/relationships/image" Target="media/image512.png"/><Relationship Id="rId252" Type="http://schemas.openxmlformats.org/officeDocument/2006/relationships/image" Target="media/image215.png"/><Relationship Id="rId294" Type="http://schemas.openxmlformats.org/officeDocument/2006/relationships/image" Target="media/image256.png"/><Relationship Id="rId308" Type="http://schemas.openxmlformats.org/officeDocument/2006/relationships/image" Target="media/image270.png"/><Relationship Id="rId515" Type="http://schemas.openxmlformats.org/officeDocument/2006/relationships/image" Target="media/image451.png"/><Relationship Id="rId47" Type="http://schemas.openxmlformats.org/officeDocument/2006/relationships/image" Target="media/image36.png"/><Relationship Id="rId89" Type="http://schemas.openxmlformats.org/officeDocument/2006/relationships/oleObject" Target="embeddings/oleObject2.bin"/><Relationship Id="rId112" Type="http://schemas.openxmlformats.org/officeDocument/2006/relationships/oleObject" Target="embeddings/oleObject12.bin"/><Relationship Id="rId154" Type="http://schemas.openxmlformats.org/officeDocument/2006/relationships/image" Target="media/image126.png"/><Relationship Id="rId361" Type="http://schemas.openxmlformats.org/officeDocument/2006/relationships/oleObject" Target="embeddings/oleObject30.bin"/><Relationship Id="rId557" Type="http://schemas.openxmlformats.org/officeDocument/2006/relationships/image" Target="media/image488.png"/><Relationship Id="rId599" Type="http://schemas.openxmlformats.org/officeDocument/2006/relationships/oleObject" Target="embeddings/oleObject81.bin"/><Relationship Id="rId196" Type="http://schemas.openxmlformats.org/officeDocument/2006/relationships/oleObject" Target="embeddings/oleObject23.bin"/><Relationship Id="rId417" Type="http://schemas.openxmlformats.org/officeDocument/2006/relationships/oleObject" Target="embeddings/oleObject46.bin"/><Relationship Id="rId459" Type="http://schemas.openxmlformats.org/officeDocument/2006/relationships/image" Target="media/image395.png"/><Relationship Id="rId624" Type="http://schemas.openxmlformats.org/officeDocument/2006/relationships/fontTable" Target="fontTable.xml"/><Relationship Id="rId16" Type="http://schemas.openxmlformats.org/officeDocument/2006/relationships/hyperlink" Target="http://epuap.gov.pl/wps/portal/E2_ZalozProfil" TargetMode="External"/><Relationship Id="rId221" Type="http://schemas.openxmlformats.org/officeDocument/2006/relationships/image" Target="media/image184.png"/><Relationship Id="rId263" Type="http://schemas.openxmlformats.org/officeDocument/2006/relationships/image" Target="media/image225.png"/><Relationship Id="rId319" Type="http://schemas.openxmlformats.org/officeDocument/2006/relationships/image" Target="media/image281.png"/><Relationship Id="rId470" Type="http://schemas.openxmlformats.org/officeDocument/2006/relationships/image" Target="media/image406.png"/><Relationship Id="rId526" Type="http://schemas.openxmlformats.org/officeDocument/2006/relationships/image" Target="media/image462.png"/><Relationship Id="rId58" Type="http://schemas.openxmlformats.org/officeDocument/2006/relationships/image" Target="media/image47.png"/><Relationship Id="rId123" Type="http://schemas.openxmlformats.org/officeDocument/2006/relationships/image" Target="media/image96.png"/><Relationship Id="rId330" Type="http://schemas.openxmlformats.org/officeDocument/2006/relationships/image" Target="media/image292.png"/><Relationship Id="rId568" Type="http://schemas.openxmlformats.org/officeDocument/2006/relationships/oleObject" Target="embeddings/oleObject63.bin"/><Relationship Id="rId165" Type="http://schemas.openxmlformats.org/officeDocument/2006/relationships/image" Target="media/image135.png"/><Relationship Id="rId372" Type="http://schemas.openxmlformats.org/officeDocument/2006/relationships/image" Target="media/image326.png"/><Relationship Id="rId428" Type="http://schemas.openxmlformats.org/officeDocument/2006/relationships/image" Target="media/image365.png"/><Relationship Id="rId232" Type="http://schemas.openxmlformats.org/officeDocument/2006/relationships/image" Target="media/image195.png"/><Relationship Id="rId274" Type="http://schemas.openxmlformats.org/officeDocument/2006/relationships/image" Target="media/image236.png"/><Relationship Id="rId481" Type="http://schemas.openxmlformats.org/officeDocument/2006/relationships/image" Target="media/image417.png"/><Relationship Id="rId27" Type="http://schemas.openxmlformats.org/officeDocument/2006/relationships/image" Target="media/image16.png"/><Relationship Id="rId69" Type="http://schemas.openxmlformats.org/officeDocument/2006/relationships/image" Target="media/image58.png"/><Relationship Id="rId134" Type="http://schemas.openxmlformats.org/officeDocument/2006/relationships/image" Target="media/image106.png"/><Relationship Id="rId537" Type="http://schemas.openxmlformats.org/officeDocument/2006/relationships/image" Target="media/image473.png"/><Relationship Id="rId579" Type="http://schemas.openxmlformats.org/officeDocument/2006/relationships/image" Target="media/image499.png"/><Relationship Id="rId80" Type="http://schemas.openxmlformats.org/officeDocument/2006/relationships/image" Target="media/image69.png"/><Relationship Id="rId176" Type="http://schemas.openxmlformats.org/officeDocument/2006/relationships/image" Target="media/image146.png"/><Relationship Id="rId341" Type="http://schemas.openxmlformats.org/officeDocument/2006/relationships/image" Target="media/image303.png"/><Relationship Id="rId383" Type="http://schemas.openxmlformats.org/officeDocument/2006/relationships/image" Target="media/image337.png"/><Relationship Id="rId439" Type="http://schemas.openxmlformats.org/officeDocument/2006/relationships/image" Target="media/image375.png"/><Relationship Id="rId590" Type="http://schemas.openxmlformats.org/officeDocument/2006/relationships/image" Target="media/image502.png"/><Relationship Id="rId604" Type="http://schemas.openxmlformats.org/officeDocument/2006/relationships/oleObject" Target="embeddings/oleObject85.bin"/><Relationship Id="rId201" Type="http://schemas.openxmlformats.org/officeDocument/2006/relationships/image" Target="media/image165.png"/><Relationship Id="rId222" Type="http://schemas.openxmlformats.org/officeDocument/2006/relationships/image" Target="media/image185.png"/><Relationship Id="rId243" Type="http://schemas.openxmlformats.org/officeDocument/2006/relationships/image" Target="media/image206.png"/><Relationship Id="rId264" Type="http://schemas.openxmlformats.org/officeDocument/2006/relationships/image" Target="media/image226.png"/><Relationship Id="rId285" Type="http://schemas.openxmlformats.org/officeDocument/2006/relationships/image" Target="media/image247.png"/><Relationship Id="rId450" Type="http://schemas.openxmlformats.org/officeDocument/2006/relationships/image" Target="media/image386.png"/><Relationship Id="rId471" Type="http://schemas.openxmlformats.org/officeDocument/2006/relationships/image" Target="media/image407.png"/><Relationship Id="rId506" Type="http://schemas.openxmlformats.org/officeDocument/2006/relationships/image" Target="media/image442.png"/><Relationship Id="rId17" Type="http://schemas.openxmlformats.org/officeDocument/2006/relationships/image" Target="media/image7.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4.png"/><Relationship Id="rId124" Type="http://schemas.openxmlformats.org/officeDocument/2006/relationships/image" Target="media/image97.png"/><Relationship Id="rId310" Type="http://schemas.openxmlformats.org/officeDocument/2006/relationships/image" Target="media/image272.png"/><Relationship Id="rId492" Type="http://schemas.openxmlformats.org/officeDocument/2006/relationships/image" Target="media/image428.png"/><Relationship Id="rId527" Type="http://schemas.openxmlformats.org/officeDocument/2006/relationships/image" Target="media/image463.png"/><Relationship Id="rId548" Type="http://schemas.openxmlformats.org/officeDocument/2006/relationships/oleObject" Target="embeddings/oleObject54.bin"/><Relationship Id="rId569" Type="http://schemas.openxmlformats.org/officeDocument/2006/relationships/image" Target="media/image494.png"/><Relationship Id="rId70" Type="http://schemas.openxmlformats.org/officeDocument/2006/relationships/image" Target="media/image59.png"/><Relationship Id="rId91" Type="http://schemas.openxmlformats.org/officeDocument/2006/relationships/oleObject" Target="embeddings/oleObject3.bin"/><Relationship Id="rId145" Type="http://schemas.openxmlformats.org/officeDocument/2006/relationships/image" Target="media/image117.png"/><Relationship Id="rId166" Type="http://schemas.openxmlformats.org/officeDocument/2006/relationships/image" Target="media/image136.png"/><Relationship Id="rId187" Type="http://schemas.openxmlformats.org/officeDocument/2006/relationships/image" Target="media/image156.png"/><Relationship Id="rId331" Type="http://schemas.openxmlformats.org/officeDocument/2006/relationships/image" Target="media/image293.png"/><Relationship Id="rId352" Type="http://schemas.openxmlformats.org/officeDocument/2006/relationships/image" Target="media/image314.png"/><Relationship Id="rId373" Type="http://schemas.openxmlformats.org/officeDocument/2006/relationships/image" Target="media/image327.png"/><Relationship Id="rId394" Type="http://schemas.openxmlformats.org/officeDocument/2006/relationships/oleObject" Target="embeddings/oleObject35.bin"/><Relationship Id="rId408" Type="http://schemas.openxmlformats.org/officeDocument/2006/relationships/oleObject" Target="embeddings/oleObject42.bin"/><Relationship Id="rId429" Type="http://schemas.openxmlformats.org/officeDocument/2006/relationships/oleObject" Target="embeddings/oleObject52.bin"/><Relationship Id="rId580" Type="http://schemas.openxmlformats.org/officeDocument/2006/relationships/oleObject" Target="embeddings/oleObject69.bin"/><Relationship Id="rId615" Type="http://schemas.openxmlformats.org/officeDocument/2006/relationships/image" Target="media/image513.png"/><Relationship Id="rId1" Type="http://schemas.openxmlformats.org/officeDocument/2006/relationships/customXml" Target="../customXml/item1.xml"/><Relationship Id="rId212" Type="http://schemas.openxmlformats.org/officeDocument/2006/relationships/image" Target="media/image175.png"/><Relationship Id="rId233" Type="http://schemas.openxmlformats.org/officeDocument/2006/relationships/image" Target="media/image196.png"/><Relationship Id="rId254" Type="http://schemas.openxmlformats.org/officeDocument/2006/relationships/hyperlink" Target="https://www.iconfinder.com/iconsets/function_icon_set" TargetMode="External"/><Relationship Id="rId440" Type="http://schemas.openxmlformats.org/officeDocument/2006/relationships/image" Target="media/image376.png"/><Relationship Id="rId28" Type="http://schemas.openxmlformats.org/officeDocument/2006/relationships/image" Target="media/image17.jpeg"/><Relationship Id="rId49" Type="http://schemas.openxmlformats.org/officeDocument/2006/relationships/image" Target="media/image38.png"/><Relationship Id="rId114" Type="http://schemas.openxmlformats.org/officeDocument/2006/relationships/oleObject" Target="embeddings/oleObject13.bin"/><Relationship Id="rId275" Type="http://schemas.openxmlformats.org/officeDocument/2006/relationships/image" Target="media/image237.png"/><Relationship Id="rId296" Type="http://schemas.openxmlformats.org/officeDocument/2006/relationships/image" Target="media/image258.png"/><Relationship Id="rId300" Type="http://schemas.openxmlformats.org/officeDocument/2006/relationships/image" Target="media/image262.png"/><Relationship Id="rId461" Type="http://schemas.openxmlformats.org/officeDocument/2006/relationships/image" Target="media/image397.png"/><Relationship Id="rId482" Type="http://schemas.openxmlformats.org/officeDocument/2006/relationships/image" Target="media/image418.png"/><Relationship Id="rId517" Type="http://schemas.openxmlformats.org/officeDocument/2006/relationships/image" Target="media/image453.png"/><Relationship Id="rId538" Type="http://schemas.openxmlformats.org/officeDocument/2006/relationships/image" Target="media/image474.png"/><Relationship Id="rId559" Type="http://schemas.openxmlformats.org/officeDocument/2006/relationships/image" Target="media/image489.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07.png"/><Relationship Id="rId156" Type="http://schemas.openxmlformats.org/officeDocument/2006/relationships/image" Target="media/image127.png"/><Relationship Id="rId177" Type="http://schemas.openxmlformats.org/officeDocument/2006/relationships/image" Target="media/image147.png"/><Relationship Id="rId198" Type="http://schemas.openxmlformats.org/officeDocument/2006/relationships/oleObject" Target="embeddings/oleObject24.bin"/><Relationship Id="rId321" Type="http://schemas.openxmlformats.org/officeDocument/2006/relationships/image" Target="media/image283.png"/><Relationship Id="rId342" Type="http://schemas.openxmlformats.org/officeDocument/2006/relationships/image" Target="media/image304.png"/><Relationship Id="rId363" Type="http://schemas.openxmlformats.org/officeDocument/2006/relationships/oleObject" Target="embeddings/oleObject31.bin"/><Relationship Id="rId384" Type="http://schemas.openxmlformats.org/officeDocument/2006/relationships/image" Target="media/image338.png"/><Relationship Id="rId419" Type="http://schemas.openxmlformats.org/officeDocument/2006/relationships/oleObject" Target="embeddings/oleObject47.bin"/><Relationship Id="rId570" Type="http://schemas.openxmlformats.org/officeDocument/2006/relationships/oleObject" Target="embeddings/oleObject64.bin"/><Relationship Id="rId591" Type="http://schemas.openxmlformats.org/officeDocument/2006/relationships/oleObject" Target="embeddings/oleObject77.bin"/><Relationship Id="rId605" Type="http://schemas.openxmlformats.org/officeDocument/2006/relationships/image" Target="media/image508.png"/><Relationship Id="rId202" Type="http://schemas.openxmlformats.org/officeDocument/2006/relationships/oleObject" Target="embeddings/oleObject26.bin"/><Relationship Id="rId223" Type="http://schemas.openxmlformats.org/officeDocument/2006/relationships/image" Target="media/image186.png"/><Relationship Id="rId244" Type="http://schemas.openxmlformats.org/officeDocument/2006/relationships/image" Target="media/image207.png"/><Relationship Id="rId430" Type="http://schemas.openxmlformats.org/officeDocument/2006/relationships/image" Target="media/image366.png"/><Relationship Id="rId18" Type="http://schemas.openxmlformats.org/officeDocument/2006/relationships/image" Target="media/image8.png"/><Relationship Id="rId39" Type="http://schemas.openxmlformats.org/officeDocument/2006/relationships/image" Target="media/image28.png"/><Relationship Id="rId265" Type="http://schemas.openxmlformats.org/officeDocument/2006/relationships/image" Target="media/image227.png"/><Relationship Id="rId286" Type="http://schemas.openxmlformats.org/officeDocument/2006/relationships/image" Target="media/image248.png"/><Relationship Id="rId451" Type="http://schemas.openxmlformats.org/officeDocument/2006/relationships/image" Target="media/image387.png"/><Relationship Id="rId472" Type="http://schemas.openxmlformats.org/officeDocument/2006/relationships/image" Target="media/image408.png"/><Relationship Id="rId493" Type="http://schemas.openxmlformats.org/officeDocument/2006/relationships/image" Target="media/image429.png"/><Relationship Id="rId507" Type="http://schemas.openxmlformats.org/officeDocument/2006/relationships/image" Target="media/image443.png"/><Relationship Id="rId528" Type="http://schemas.openxmlformats.org/officeDocument/2006/relationships/image" Target="media/image464.png"/><Relationship Id="rId549" Type="http://schemas.openxmlformats.org/officeDocument/2006/relationships/image" Target="media/image483.png"/><Relationship Id="rId50" Type="http://schemas.openxmlformats.org/officeDocument/2006/relationships/image" Target="media/image39.png"/><Relationship Id="rId104" Type="http://schemas.openxmlformats.org/officeDocument/2006/relationships/image" Target="media/image85.png"/><Relationship Id="rId125" Type="http://schemas.openxmlformats.org/officeDocument/2006/relationships/image" Target="media/image98.png"/><Relationship Id="rId146" Type="http://schemas.openxmlformats.org/officeDocument/2006/relationships/image" Target="media/image118.png"/><Relationship Id="rId167" Type="http://schemas.openxmlformats.org/officeDocument/2006/relationships/image" Target="media/image137.png"/><Relationship Id="rId188" Type="http://schemas.openxmlformats.org/officeDocument/2006/relationships/image" Target="media/image157.png"/><Relationship Id="rId311" Type="http://schemas.openxmlformats.org/officeDocument/2006/relationships/image" Target="media/image273.png"/><Relationship Id="rId332" Type="http://schemas.openxmlformats.org/officeDocument/2006/relationships/image" Target="media/image294.png"/><Relationship Id="rId353" Type="http://schemas.openxmlformats.org/officeDocument/2006/relationships/image" Target="media/image315.png"/><Relationship Id="rId374" Type="http://schemas.openxmlformats.org/officeDocument/2006/relationships/image" Target="media/image328.png"/><Relationship Id="rId395" Type="http://schemas.openxmlformats.org/officeDocument/2006/relationships/image" Target="media/image348.png"/><Relationship Id="rId409" Type="http://schemas.openxmlformats.org/officeDocument/2006/relationships/image" Target="media/image355.png"/><Relationship Id="rId560" Type="http://schemas.openxmlformats.org/officeDocument/2006/relationships/oleObject" Target="embeddings/oleObject59.bin"/><Relationship Id="rId581" Type="http://schemas.openxmlformats.org/officeDocument/2006/relationships/image" Target="media/image500.png"/><Relationship Id="rId71" Type="http://schemas.openxmlformats.org/officeDocument/2006/relationships/image" Target="media/image60.png"/><Relationship Id="rId92" Type="http://schemas.openxmlformats.org/officeDocument/2006/relationships/image" Target="media/image78.png"/><Relationship Id="rId213" Type="http://schemas.openxmlformats.org/officeDocument/2006/relationships/image" Target="media/image176.png"/><Relationship Id="rId234" Type="http://schemas.openxmlformats.org/officeDocument/2006/relationships/image" Target="media/image197.png"/><Relationship Id="rId420" Type="http://schemas.openxmlformats.org/officeDocument/2006/relationships/image" Target="media/image361.png"/><Relationship Id="rId616" Type="http://schemas.openxmlformats.org/officeDocument/2006/relationships/oleObject" Target="embeddings/oleObject91.bin"/><Relationship Id="rId2" Type="http://schemas.openxmlformats.org/officeDocument/2006/relationships/customXml" Target="../customXml/item2.xml"/><Relationship Id="rId29" Type="http://schemas.openxmlformats.org/officeDocument/2006/relationships/image" Target="media/image18.jpeg"/><Relationship Id="rId255" Type="http://schemas.openxmlformats.org/officeDocument/2006/relationships/image" Target="media/image217.png"/><Relationship Id="rId276" Type="http://schemas.openxmlformats.org/officeDocument/2006/relationships/image" Target="media/image238.png"/><Relationship Id="rId297" Type="http://schemas.openxmlformats.org/officeDocument/2006/relationships/image" Target="media/image259.png"/><Relationship Id="rId441" Type="http://schemas.openxmlformats.org/officeDocument/2006/relationships/image" Target="media/image377.png"/><Relationship Id="rId462" Type="http://schemas.openxmlformats.org/officeDocument/2006/relationships/image" Target="media/image398.png"/><Relationship Id="rId483" Type="http://schemas.openxmlformats.org/officeDocument/2006/relationships/image" Target="media/image419.png"/><Relationship Id="rId518" Type="http://schemas.openxmlformats.org/officeDocument/2006/relationships/image" Target="media/image454.png"/><Relationship Id="rId539" Type="http://schemas.openxmlformats.org/officeDocument/2006/relationships/image" Target="media/image475.png"/><Relationship Id="rId40" Type="http://schemas.openxmlformats.org/officeDocument/2006/relationships/image" Target="media/image29.png"/><Relationship Id="rId115" Type="http://schemas.openxmlformats.org/officeDocument/2006/relationships/oleObject" Target="embeddings/oleObject14.bin"/><Relationship Id="rId136" Type="http://schemas.openxmlformats.org/officeDocument/2006/relationships/image" Target="media/image108.png"/><Relationship Id="rId157" Type="http://schemas.openxmlformats.org/officeDocument/2006/relationships/oleObject" Target="embeddings/oleObject19.bin"/><Relationship Id="rId178" Type="http://schemas.openxmlformats.org/officeDocument/2006/relationships/image" Target="media/image148.png"/><Relationship Id="rId301" Type="http://schemas.openxmlformats.org/officeDocument/2006/relationships/image" Target="media/image263.png"/><Relationship Id="rId322" Type="http://schemas.openxmlformats.org/officeDocument/2006/relationships/image" Target="media/image284.png"/><Relationship Id="rId343" Type="http://schemas.openxmlformats.org/officeDocument/2006/relationships/image" Target="media/image305.png"/><Relationship Id="rId364" Type="http://schemas.openxmlformats.org/officeDocument/2006/relationships/image" Target="media/image321.png"/><Relationship Id="rId550" Type="http://schemas.openxmlformats.org/officeDocument/2006/relationships/oleObject" Target="embeddings/oleObject55.bin"/><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64.png"/><Relationship Id="rId203" Type="http://schemas.openxmlformats.org/officeDocument/2006/relationships/image" Target="media/image166.png"/><Relationship Id="rId385" Type="http://schemas.openxmlformats.org/officeDocument/2006/relationships/image" Target="media/image339.png"/><Relationship Id="rId571" Type="http://schemas.openxmlformats.org/officeDocument/2006/relationships/image" Target="media/image495.png"/><Relationship Id="rId592" Type="http://schemas.openxmlformats.org/officeDocument/2006/relationships/image" Target="media/image503.png"/><Relationship Id="rId606" Type="http://schemas.openxmlformats.org/officeDocument/2006/relationships/oleObject" Target="embeddings/oleObject86.bin"/><Relationship Id="rId19" Type="http://schemas.openxmlformats.org/officeDocument/2006/relationships/image" Target="media/image9.png"/><Relationship Id="rId224" Type="http://schemas.openxmlformats.org/officeDocument/2006/relationships/image" Target="media/image187.png"/><Relationship Id="rId245" Type="http://schemas.openxmlformats.org/officeDocument/2006/relationships/image" Target="media/image208.png"/><Relationship Id="rId266" Type="http://schemas.openxmlformats.org/officeDocument/2006/relationships/image" Target="media/image228.png"/><Relationship Id="rId287" Type="http://schemas.openxmlformats.org/officeDocument/2006/relationships/image" Target="media/image249.png"/><Relationship Id="rId410" Type="http://schemas.openxmlformats.org/officeDocument/2006/relationships/image" Target="media/image356.png"/><Relationship Id="rId431" Type="http://schemas.openxmlformats.org/officeDocument/2006/relationships/image" Target="media/image367.png"/><Relationship Id="rId452" Type="http://schemas.openxmlformats.org/officeDocument/2006/relationships/image" Target="media/image388.png"/><Relationship Id="rId473" Type="http://schemas.openxmlformats.org/officeDocument/2006/relationships/image" Target="media/image409.png"/><Relationship Id="rId494" Type="http://schemas.openxmlformats.org/officeDocument/2006/relationships/image" Target="media/image430.png"/><Relationship Id="rId508" Type="http://schemas.openxmlformats.org/officeDocument/2006/relationships/image" Target="media/image444.png"/><Relationship Id="rId529" Type="http://schemas.openxmlformats.org/officeDocument/2006/relationships/image" Target="media/image465.png"/><Relationship Id="rId30" Type="http://schemas.openxmlformats.org/officeDocument/2006/relationships/image" Target="media/image19.jpeg"/><Relationship Id="rId105" Type="http://schemas.openxmlformats.org/officeDocument/2006/relationships/image" Target="media/image86.png"/><Relationship Id="rId126" Type="http://schemas.openxmlformats.org/officeDocument/2006/relationships/image" Target="media/image99.png"/><Relationship Id="rId147" Type="http://schemas.openxmlformats.org/officeDocument/2006/relationships/image" Target="media/image119.png"/><Relationship Id="rId168" Type="http://schemas.openxmlformats.org/officeDocument/2006/relationships/image" Target="media/image138.png"/><Relationship Id="rId312" Type="http://schemas.openxmlformats.org/officeDocument/2006/relationships/image" Target="media/image274.png"/><Relationship Id="rId333" Type="http://schemas.openxmlformats.org/officeDocument/2006/relationships/image" Target="media/image295.png"/><Relationship Id="rId354" Type="http://schemas.openxmlformats.org/officeDocument/2006/relationships/image" Target="media/image316.png"/><Relationship Id="rId540" Type="http://schemas.openxmlformats.org/officeDocument/2006/relationships/image" Target="media/image476.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oleObject" Target="embeddings/oleObject4.bin"/><Relationship Id="rId189" Type="http://schemas.openxmlformats.org/officeDocument/2006/relationships/image" Target="media/image158.png"/><Relationship Id="rId375" Type="http://schemas.openxmlformats.org/officeDocument/2006/relationships/image" Target="media/image329.png"/><Relationship Id="rId396" Type="http://schemas.openxmlformats.org/officeDocument/2006/relationships/oleObject" Target="embeddings/oleObject36.bin"/><Relationship Id="rId561" Type="http://schemas.openxmlformats.org/officeDocument/2006/relationships/image" Target="media/image490.png"/><Relationship Id="rId582" Type="http://schemas.openxmlformats.org/officeDocument/2006/relationships/oleObject" Target="embeddings/oleObject70.bin"/><Relationship Id="rId617" Type="http://schemas.openxmlformats.org/officeDocument/2006/relationships/image" Target="media/image514.png"/><Relationship Id="rId3" Type="http://schemas.openxmlformats.org/officeDocument/2006/relationships/numbering" Target="numbering.xml"/><Relationship Id="rId214" Type="http://schemas.openxmlformats.org/officeDocument/2006/relationships/image" Target="media/image177.png"/><Relationship Id="rId235" Type="http://schemas.openxmlformats.org/officeDocument/2006/relationships/image" Target="media/image198.png"/><Relationship Id="rId256" Type="http://schemas.openxmlformats.org/officeDocument/2006/relationships/image" Target="media/image218.png"/><Relationship Id="rId277" Type="http://schemas.openxmlformats.org/officeDocument/2006/relationships/image" Target="media/image239.png"/><Relationship Id="rId298" Type="http://schemas.openxmlformats.org/officeDocument/2006/relationships/image" Target="media/image260.png"/><Relationship Id="rId400" Type="http://schemas.openxmlformats.org/officeDocument/2006/relationships/oleObject" Target="embeddings/oleObject38.bin"/><Relationship Id="rId421" Type="http://schemas.openxmlformats.org/officeDocument/2006/relationships/oleObject" Target="embeddings/oleObject48.bin"/><Relationship Id="rId442" Type="http://schemas.openxmlformats.org/officeDocument/2006/relationships/image" Target="media/image378.png"/><Relationship Id="rId463" Type="http://schemas.openxmlformats.org/officeDocument/2006/relationships/image" Target="media/image399.png"/><Relationship Id="rId484" Type="http://schemas.openxmlformats.org/officeDocument/2006/relationships/image" Target="media/image420.png"/><Relationship Id="rId519" Type="http://schemas.openxmlformats.org/officeDocument/2006/relationships/image" Target="media/image455.png"/><Relationship Id="rId116" Type="http://schemas.openxmlformats.org/officeDocument/2006/relationships/image" Target="media/image91.png"/><Relationship Id="rId137" Type="http://schemas.openxmlformats.org/officeDocument/2006/relationships/image" Target="media/image109.png"/><Relationship Id="rId158" Type="http://schemas.openxmlformats.org/officeDocument/2006/relationships/image" Target="media/image128.png"/><Relationship Id="rId302" Type="http://schemas.openxmlformats.org/officeDocument/2006/relationships/image" Target="media/image264.png"/><Relationship Id="rId323" Type="http://schemas.openxmlformats.org/officeDocument/2006/relationships/image" Target="media/image285.png"/><Relationship Id="rId344" Type="http://schemas.openxmlformats.org/officeDocument/2006/relationships/image" Target="media/image306.png"/><Relationship Id="rId530" Type="http://schemas.openxmlformats.org/officeDocument/2006/relationships/image" Target="media/image466.png"/><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49.png"/><Relationship Id="rId365" Type="http://schemas.openxmlformats.org/officeDocument/2006/relationships/image" Target="media/image322.png"/><Relationship Id="rId386" Type="http://schemas.openxmlformats.org/officeDocument/2006/relationships/image" Target="media/image340.png"/><Relationship Id="rId551" Type="http://schemas.openxmlformats.org/officeDocument/2006/relationships/image" Target="media/image484.png"/><Relationship Id="rId572" Type="http://schemas.openxmlformats.org/officeDocument/2006/relationships/oleObject" Target="embeddings/oleObject65.bin"/><Relationship Id="rId593" Type="http://schemas.openxmlformats.org/officeDocument/2006/relationships/oleObject" Target="embeddings/oleObject78.bin"/><Relationship Id="rId607" Type="http://schemas.openxmlformats.org/officeDocument/2006/relationships/image" Target="media/image509.png"/><Relationship Id="rId190" Type="http://schemas.openxmlformats.org/officeDocument/2006/relationships/oleObject" Target="embeddings/oleObject21.bin"/><Relationship Id="rId204" Type="http://schemas.openxmlformats.org/officeDocument/2006/relationships/image" Target="media/image167.png"/><Relationship Id="rId225" Type="http://schemas.openxmlformats.org/officeDocument/2006/relationships/image" Target="media/image188.png"/><Relationship Id="rId246" Type="http://schemas.openxmlformats.org/officeDocument/2006/relationships/image" Target="media/image209.png"/><Relationship Id="rId267" Type="http://schemas.openxmlformats.org/officeDocument/2006/relationships/image" Target="media/image229.png"/><Relationship Id="rId288" Type="http://schemas.openxmlformats.org/officeDocument/2006/relationships/image" Target="media/image250.png"/><Relationship Id="rId411" Type="http://schemas.openxmlformats.org/officeDocument/2006/relationships/oleObject" Target="embeddings/oleObject43.bin"/><Relationship Id="rId432" Type="http://schemas.openxmlformats.org/officeDocument/2006/relationships/image" Target="media/image368.png"/><Relationship Id="rId453" Type="http://schemas.openxmlformats.org/officeDocument/2006/relationships/image" Target="media/image389.png"/><Relationship Id="rId474" Type="http://schemas.openxmlformats.org/officeDocument/2006/relationships/image" Target="media/image410.png"/><Relationship Id="rId509" Type="http://schemas.openxmlformats.org/officeDocument/2006/relationships/image" Target="media/image445.png"/><Relationship Id="rId106" Type="http://schemas.openxmlformats.org/officeDocument/2006/relationships/oleObject" Target="embeddings/oleObject9.bin"/><Relationship Id="rId127" Type="http://schemas.openxmlformats.org/officeDocument/2006/relationships/image" Target="media/image100.png"/><Relationship Id="rId313" Type="http://schemas.openxmlformats.org/officeDocument/2006/relationships/image" Target="media/image275.png"/><Relationship Id="rId495" Type="http://schemas.openxmlformats.org/officeDocument/2006/relationships/image" Target="media/image431.png"/><Relationship Id="rId10" Type="http://schemas.openxmlformats.org/officeDocument/2006/relationships/image" Target="media/image1.png"/><Relationship Id="rId31" Type="http://schemas.openxmlformats.org/officeDocument/2006/relationships/image" Target="media/image20.jpe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image" Target="media/image79.png"/><Relationship Id="rId148" Type="http://schemas.openxmlformats.org/officeDocument/2006/relationships/image" Target="media/image120.png"/><Relationship Id="rId169" Type="http://schemas.openxmlformats.org/officeDocument/2006/relationships/image" Target="media/image139.png"/><Relationship Id="rId334" Type="http://schemas.openxmlformats.org/officeDocument/2006/relationships/image" Target="media/image296.png"/><Relationship Id="rId355" Type="http://schemas.openxmlformats.org/officeDocument/2006/relationships/oleObject" Target="embeddings/oleObject27.bin"/><Relationship Id="rId376" Type="http://schemas.openxmlformats.org/officeDocument/2006/relationships/image" Target="media/image330.png"/><Relationship Id="rId397" Type="http://schemas.openxmlformats.org/officeDocument/2006/relationships/image" Target="media/image349.png"/><Relationship Id="rId520" Type="http://schemas.openxmlformats.org/officeDocument/2006/relationships/image" Target="media/image456.png"/><Relationship Id="rId541" Type="http://schemas.openxmlformats.org/officeDocument/2006/relationships/image" Target="media/image477.png"/><Relationship Id="rId562" Type="http://schemas.openxmlformats.org/officeDocument/2006/relationships/oleObject" Target="embeddings/oleObject60.bin"/><Relationship Id="rId583" Type="http://schemas.openxmlformats.org/officeDocument/2006/relationships/oleObject" Target="embeddings/oleObject71.bin"/><Relationship Id="rId618" Type="http://schemas.openxmlformats.org/officeDocument/2006/relationships/image" Target="media/image515.png"/><Relationship Id="rId4" Type="http://schemas.openxmlformats.org/officeDocument/2006/relationships/styles" Target="styles.xml"/><Relationship Id="rId180" Type="http://schemas.openxmlformats.org/officeDocument/2006/relationships/image" Target="media/image150.png"/><Relationship Id="rId215" Type="http://schemas.openxmlformats.org/officeDocument/2006/relationships/image" Target="media/image178.png"/><Relationship Id="rId236" Type="http://schemas.openxmlformats.org/officeDocument/2006/relationships/image" Target="media/image199.png"/><Relationship Id="rId257" Type="http://schemas.openxmlformats.org/officeDocument/2006/relationships/image" Target="media/image219.png"/><Relationship Id="rId278" Type="http://schemas.openxmlformats.org/officeDocument/2006/relationships/image" Target="media/image240.png"/><Relationship Id="rId401" Type="http://schemas.openxmlformats.org/officeDocument/2006/relationships/image" Target="media/image351.png"/><Relationship Id="rId422" Type="http://schemas.openxmlformats.org/officeDocument/2006/relationships/image" Target="media/image362.png"/><Relationship Id="rId443" Type="http://schemas.openxmlformats.org/officeDocument/2006/relationships/image" Target="media/image379.png"/><Relationship Id="rId464" Type="http://schemas.openxmlformats.org/officeDocument/2006/relationships/image" Target="media/image400.png"/><Relationship Id="rId303" Type="http://schemas.openxmlformats.org/officeDocument/2006/relationships/image" Target="media/image265.png"/><Relationship Id="rId485" Type="http://schemas.openxmlformats.org/officeDocument/2006/relationships/image" Target="media/image421.png"/><Relationship Id="rId42" Type="http://schemas.openxmlformats.org/officeDocument/2006/relationships/image" Target="media/image31.png"/><Relationship Id="rId84" Type="http://schemas.openxmlformats.org/officeDocument/2006/relationships/image" Target="media/image73.png"/><Relationship Id="rId138" Type="http://schemas.openxmlformats.org/officeDocument/2006/relationships/image" Target="media/image110.png"/><Relationship Id="rId345" Type="http://schemas.openxmlformats.org/officeDocument/2006/relationships/image" Target="media/image307.png"/><Relationship Id="rId387" Type="http://schemas.openxmlformats.org/officeDocument/2006/relationships/image" Target="media/image341.png"/><Relationship Id="rId510" Type="http://schemas.openxmlformats.org/officeDocument/2006/relationships/image" Target="media/image446.png"/><Relationship Id="rId552" Type="http://schemas.openxmlformats.org/officeDocument/2006/relationships/oleObject" Target="embeddings/oleObject56.bin"/><Relationship Id="rId594" Type="http://schemas.openxmlformats.org/officeDocument/2006/relationships/image" Target="media/image504.png"/><Relationship Id="rId608" Type="http://schemas.openxmlformats.org/officeDocument/2006/relationships/oleObject" Target="embeddings/oleObject87.bin"/><Relationship Id="rId191" Type="http://schemas.openxmlformats.org/officeDocument/2006/relationships/image" Target="media/image159.png"/><Relationship Id="rId205" Type="http://schemas.openxmlformats.org/officeDocument/2006/relationships/image" Target="media/image168.png"/><Relationship Id="rId247" Type="http://schemas.openxmlformats.org/officeDocument/2006/relationships/image" Target="media/image210.png"/><Relationship Id="rId412" Type="http://schemas.openxmlformats.org/officeDocument/2006/relationships/image" Target="media/image357.png"/><Relationship Id="rId107" Type="http://schemas.openxmlformats.org/officeDocument/2006/relationships/image" Target="media/image87.png"/><Relationship Id="rId289" Type="http://schemas.openxmlformats.org/officeDocument/2006/relationships/image" Target="media/image251.png"/><Relationship Id="rId454" Type="http://schemas.openxmlformats.org/officeDocument/2006/relationships/image" Target="media/image390.png"/><Relationship Id="rId496" Type="http://schemas.openxmlformats.org/officeDocument/2006/relationships/image" Target="media/image432.png"/><Relationship Id="rId11" Type="http://schemas.openxmlformats.org/officeDocument/2006/relationships/image" Target="media/image2.png"/><Relationship Id="rId53" Type="http://schemas.openxmlformats.org/officeDocument/2006/relationships/image" Target="media/image42.png"/><Relationship Id="rId149" Type="http://schemas.openxmlformats.org/officeDocument/2006/relationships/image" Target="media/image121.png"/><Relationship Id="rId314" Type="http://schemas.openxmlformats.org/officeDocument/2006/relationships/image" Target="media/image276.png"/><Relationship Id="rId356" Type="http://schemas.openxmlformats.org/officeDocument/2006/relationships/image" Target="media/image317.png"/><Relationship Id="rId398" Type="http://schemas.openxmlformats.org/officeDocument/2006/relationships/oleObject" Target="embeddings/oleObject37.bin"/><Relationship Id="rId521" Type="http://schemas.openxmlformats.org/officeDocument/2006/relationships/image" Target="media/image457.png"/><Relationship Id="rId563" Type="http://schemas.openxmlformats.org/officeDocument/2006/relationships/image" Target="media/image491.png"/><Relationship Id="rId619" Type="http://schemas.openxmlformats.org/officeDocument/2006/relationships/image" Target="media/image516.png"/><Relationship Id="rId95" Type="http://schemas.openxmlformats.org/officeDocument/2006/relationships/oleObject" Target="embeddings/oleObject5.bin"/><Relationship Id="rId160" Type="http://schemas.openxmlformats.org/officeDocument/2006/relationships/image" Target="media/image130.png"/><Relationship Id="rId216" Type="http://schemas.openxmlformats.org/officeDocument/2006/relationships/image" Target="media/image179.png"/><Relationship Id="rId423" Type="http://schemas.openxmlformats.org/officeDocument/2006/relationships/oleObject" Target="embeddings/oleObject49.bin"/><Relationship Id="rId258" Type="http://schemas.openxmlformats.org/officeDocument/2006/relationships/image" Target="media/image220.png"/><Relationship Id="rId465" Type="http://schemas.openxmlformats.org/officeDocument/2006/relationships/image" Target="media/image401.png"/><Relationship Id="rId22" Type="http://schemas.openxmlformats.org/officeDocument/2006/relationships/image" Target="media/image12.png"/><Relationship Id="rId64" Type="http://schemas.openxmlformats.org/officeDocument/2006/relationships/image" Target="media/image53.png"/><Relationship Id="rId118" Type="http://schemas.openxmlformats.org/officeDocument/2006/relationships/image" Target="media/image92.png"/><Relationship Id="rId325" Type="http://schemas.openxmlformats.org/officeDocument/2006/relationships/image" Target="media/image287.png"/><Relationship Id="rId367" Type="http://schemas.openxmlformats.org/officeDocument/2006/relationships/image" Target="media/image323.png"/><Relationship Id="rId532" Type="http://schemas.openxmlformats.org/officeDocument/2006/relationships/image" Target="media/image468.png"/><Relationship Id="rId574" Type="http://schemas.openxmlformats.org/officeDocument/2006/relationships/oleObject" Target="embeddings/oleObject66.bin"/><Relationship Id="rId171" Type="http://schemas.openxmlformats.org/officeDocument/2006/relationships/image" Target="media/image141.png"/><Relationship Id="rId227" Type="http://schemas.openxmlformats.org/officeDocument/2006/relationships/image" Target="media/image190.png"/><Relationship Id="rId269" Type="http://schemas.openxmlformats.org/officeDocument/2006/relationships/image" Target="media/image231.png"/><Relationship Id="rId434" Type="http://schemas.openxmlformats.org/officeDocument/2006/relationships/image" Target="media/image370.png"/><Relationship Id="rId476" Type="http://schemas.openxmlformats.org/officeDocument/2006/relationships/image" Target="media/image412.png"/><Relationship Id="rId33" Type="http://schemas.openxmlformats.org/officeDocument/2006/relationships/image" Target="media/image22.png"/><Relationship Id="rId129" Type="http://schemas.openxmlformats.org/officeDocument/2006/relationships/image" Target="media/image102.png"/><Relationship Id="rId280" Type="http://schemas.openxmlformats.org/officeDocument/2006/relationships/image" Target="media/image242.png"/><Relationship Id="rId336" Type="http://schemas.openxmlformats.org/officeDocument/2006/relationships/image" Target="media/image298.png"/><Relationship Id="rId501" Type="http://schemas.openxmlformats.org/officeDocument/2006/relationships/image" Target="media/image437.png"/><Relationship Id="rId543" Type="http://schemas.openxmlformats.org/officeDocument/2006/relationships/oleObject" Target="embeddings/oleObject53.bin"/><Relationship Id="rId75" Type="http://schemas.openxmlformats.org/officeDocument/2006/relationships/image" Target="media/image64.png"/><Relationship Id="rId140" Type="http://schemas.openxmlformats.org/officeDocument/2006/relationships/image" Target="media/image112.png"/><Relationship Id="rId182" Type="http://schemas.openxmlformats.org/officeDocument/2006/relationships/image" Target="media/image152.png"/><Relationship Id="rId378" Type="http://schemas.openxmlformats.org/officeDocument/2006/relationships/image" Target="media/image332.png"/><Relationship Id="rId403" Type="http://schemas.openxmlformats.org/officeDocument/2006/relationships/image" Target="media/image352.png"/><Relationship Id="rId585" Type="http://schemas.openxmlformats.org/officeDocument/2006/relationships/oleObject" Target="embeddings/oleObject73.bin"/><Relationship Id="rId6" Type="http://schemas.openxmlformats.org/officeDocument/2006/relationships/settings" Target="settings.xml"/><Relationship Id="rId238" Type="http://schemas.openxmlformats.org/officeDocument/2006/relationships/image" Target="media/image201.png"/><Relationship Id="rId445" Type="http://schemas.openxmlformats.org/officeDocument/2006/relationships/image" Target="media/image381.png"/><Relationship Id="rId487" Type="http://schemas.openxmlformats.org/officeDocument/2006/relationships/image" Target="media/image423.png"/><Relationship Id="rId610" Type="http://schemas.openxmlformats.org/officeDocument/2006/relationships/oleObject" Target="embeddings/oleObject88.bin"/><Relationship Id="rId291" Type="http://schemas.openxmlformats.org/officeDocument/2006/relationships/image" Target="media/image253.png"/><Relationship Id="rId305" Type="http://schemas.openxmlformats.org/officeDocument/2006/relationships/image" Target="media/image267.png"/><Relationship Id="rId347" Type="http://schemas.openxmlformats.org/officeDocument/2006/relationships/image" Target="media/image309.png"/><Relationship Id="rId512" Type="http://schemas.openxmlformats.org/officeDocument/2006/relationships/image" Target="media/image448.png"/><Relationship Id="rId44" Type="http://schemas.openxmlformats.org/officeDocument/2006/relationships/image" Target="media/image33.png"/><Relationship Id="rId86" Type="http://schemas.openxmlformats.org/officeDocument/2006/relationships/oleObject" Target="embeddings/oleObject1.bin"/><Relationship Id="rId151" Type="http://schemas.openxmlformats.org/officeDocument/2006/relationships/image" Target="media/image123.png"/><Relationship Id="rId389" Type="http://schemas.openxmlformats.org/officeDocument/2006/relationships/image" Target="media/image343.png"/><Relationship Id="rId554" Type="http://schemas.openxmlformats.org/officeDocument/2006/relationships/image" Target="media/image486.png"/><Relationship Id="rId596" Type="http://schemas.openxmlformats.org/officeDocument/2006/relationships/image" Target="media/image505.png"/><Relationship Id="rId193" Type="http://schemas.openxmlformats.org/officeDocument/2006/relationships/image" Target="media/image161.png"/><Relationship Id="rId207" Type="http://schemas.openxmlformats.org/officeDocument/2006/relationships/image" Target="media/image170.png"/><Relationship Id="rId249" Type="http://schemas.openxmlformats.org/officeDocument/2006/relationships/image" Target="media/image212.png"/><Relationship Id="rId414" Type="http://schemas.openxmlformats.org/officeDocument/2006/relationships/image" Target="media/image358.png"/><Relationship Id="rId456" Type="http://schemas.openxmlformats.org/officeDocument/2006/relationships/image" Target="media/image392.png"/><Relationship Id="rId498" Type="http://schemas.openxmlformats.org/officeDocument/2006/relationships/image" Target="media/image434.png"/><Relationship Id="rId621" Type="http://schemas.openxmlformats.org/officeDocument/2006/relationships/header" Target="header1.xml"/><Relationship Id="rId13" Type="http://schemas.openxmlformats.org/officeDocument/2006/relationships/image" Target="media/image4.png"/><Relationship Id="rId109" Type="http://schemas.openxmlformats.org/officeDocument/2006/relationships/image" Target="media/image88.png"/><Relationship Id="rId260" Type="http://schemas.openxmlformats.org/officeDocument/2006/relationships/image" Target="media/image222.png"/><Relationship Id="rId316" Type="http://schemas.openxmlformats.org/officeDocument/2006/relationships/image" Target="media/image278.png"/><Relationship Id="rId523" Type="http://schemas.openxmlformats.org/officeDocument/2006/relationships/image" Target="media/image459.png"/><Relationship Id="rId55" Type="http://schemas.openxmlformats.org/officeDocument/2006/relationships/image" Target="media/image44.png"/><Relationship Id="rId97" Type="http://schemas.openxmlformats.org/officeDocument/2006/relationships/oleObject" Target="embeddings/oleObject6.bin"/><Relationship Id="rId120" Type="http://schemas.openxmlformats.org/officeDocument/2006/relationships/image" Target="media/image93.png"/><Relationship Id="rId358" Type="http://schemas.openxmlformats.org/officeDocument/2006/relationships/image" Target="media/image318.png"/><Relationship Id="rId565" Type="http://schemas.openxmlformats.org/officeDocument/2006/relationships/image" Target="media/image492.png"/><Relationship Id="rId162" Type="http://schemas.openxmlformats.org/officeDocument/2006/relationships/image" Target="media/image132.png"/><Relationship Id="rId218" Type="http://schemas.openxmlformats.org/officeDocument/2006/relationships/image" Target="media/image181.png"/><Relationship Id="rId425" Type="http://schemas.openxmlformats.org/officeDocument/2006/relationships/oleObject" Target="embeddings/oleObject50.bin"/><Relationship Id="rId467" Type="http://schemas.openxmlformats.org/officeDocument/2006/relationships/image" Target="media/image403.png"/><Relationship Id="rId271" Type="http://schemas.openxmlformats.org/officeDocument/2006/relationships/image" Target="media/image233.png"/><Relationship Id="rId24" Type="http://schemas.openxmlformats.org/officeDocument/2006/relationships/hyperlink" Target="http://java.com/pl/" TargetMode="External"/><Relationship Id="rId66" Type="http://schemas.openxmlformats.org/officeDocument/2006/relationships/image" Target="media/image55.png"/><Relationship Id="rId131" Type="http://schemas.openxmlformats.org/officeDocument/2006/relationships/image" Target="media/image104.png"/><Relationship Id="rId327" Type="http://schemas.openxmlformats.org/officeDocument/2006/relationships/image" Target="media/image289.png"/><Relationship Id="rId369" Type="http://schemas.openxmlformats.org/officeDocument/2006/relationships/image" Target="media/image324.png"/><Relationship Id="rId534" Type="http://schemas.openxmlformats.org/officeDocument/2006/relationships/image" Target="media/image470.png"/><Relationship Id="rId576" Type="http://schemas.openxmlformats.org/officeDocument/2006/relationships/oleObject" Target="embeddings/oleObject67.bin"/><Relationship Id="rId173" Type="http://schemas.openxmlformats.org/officeDocument/2006/relationships/image" Target="media/image143.png"/><Relationship Id="rId229" Type="http://schemas.openxmlformats.org/officeDocument/2006/relationships/image" Target="media/image192.png"/><Relationship Id="rId380" Type="http://schemas.openxmlformats.org/officeDocument/2006/relationships/image" Target="media/image334.png"/><Relationship Id="rId436" Type="http://schemas.openxmlformats.org/officeDocument/2006/relationships/image" Target="media/image372.png"/><Relationship Id="rId601" Type="http://schemas.openxmlformats.org/officeDocument/2006/relationships/oleObject" Target="embeddings/oleObject83.bin"/><Relationship Id="rId240" Type="http://schemas.openxmlformats.org/officeDocument/2006/relationships/image" Target="media/image203.png"/><Relationship Id="rId478" Type="http://schemas.openxmlformats.org/officeDocument/2006/relationships/image" Target="media/image414.png"/><Relationship Id="rId35" Type="http://schemas.openxmlformats.org/officeDocument/2006/relationships/image" Target="media/image24.png"/><Relationship Id="rId77" Type="http://schemas.openxmlformats.org/officeDocument/2006/relationships/image" Target="media/image66.png"/><Relationship Id="rId100" Type="http://schemas.openxmlformats.org/officeDocument/2006/relationships/image" Target="media/image82.png"/><Relationship Id="rId282" Type="http://schemas.openxmlformats.org/officeDocument/2006/relationships/image" Target="media/image244.png"/><Relationship Id="rId338" Type="http://schemas.openxmlformats.org/officeDocument/2006/relationships/image" Target="media/image300.png"/><Relationship Id="rId503" Type="http://schemas.openxmlformats.org/officeDocument/2006/relationships/image" Target="media/image439.png"/><Relationship Id="rId545" Type="http://schemas.openxmlformats.org/officeDocument/2006/relationships/image" Target="media/image480.png"/><Relationship Id="rId587" Type="http://schemas.openxmlformats.org/officeDocument/2006/relationships/oleObject" Target="embeddings/oleObject75.bin"/><Relationship Id="rId8" Type="http://schemas.openxmlformats.org/officeDocument/2006/relationships/footnotes" Target="footnotes.xml"/><Relationship Id="rId142" Type="http://schemas.openxmlformats.org/officeDocument/2006/relationships/image" Target="media/image114.png"/><Relationship Id="rId184" Type="http://schemas.openxmlformats.org/officeDocument/2006/relationships/image" Target="media/image153.png"/><Relationship Id="rId391" Type="http://schemas.openxmlformats.org/officeDocument/2006/relationships/image" Target="media/image345.png"/><Relationship Id="rId405" Type="http://schemas.openxmlformats.org/officeDocument/2006/relationships/image" Target="media/image353.png"/><Relationship Id="rId447" Type="http://schemas.openxmlformats.org/officeDocument/2006/relationships/image" Target="media/image383.png"/><Relationship Id="rId612" Type="http://schemas.openxmlformats.org/officeDocument/2006/relationships/oleObject" Target="embeddings/oleObject89.bin"/><Relationship Id="rId251" Type="http://schemas.openxmlformats.org/officeDocument/2006/relationships/image" Target="media/image214.png"/><Relationship Id="rId489" Type="http://schemas.openxmlformats.org/officeDocument/2006/relationships/image" Target="media/image425.png"/><Relationship Id="rId46" Type="http://schemas.openxmlformats.org/officeDocument/2006/relationships/image" Target="media/image35.PNG"/><Relationship Id="rId293" Type="http://schemas.openxmlformats.org/officeDocument/2006/relationships/image" Target="media/image255.png"/><Relationship Id="rId307" Type="http://schemas.openxmlformats.org/officeDocument/2006/relationships/image" Target="media/image269.png"/><Relationship Id="rId349" Type="http://schemas.openxmlformats.org/officeDocument/2006/relationships/image" Target="media/image311.png"/><Relationship Id="rId514" Type="http://schemas.openxmlformats.org/officeDocument/2006/relationships/image" Target="media/image450.png"/><Relationship Id="rId556" Type="http://schemas.openxmlformats.org/officeDocument/2006/relationships/oleObject" Target="embeddings/oleObject57.bin"/><Relationship Id="rId88" Type="http://schemas.openxmlformats.org/officeDocument/2006/relationships/image" Target="media/image76.png"/><Relationship Id="rId111" Type="http://schemas.openxmlformats.org/officeDocument/2006/relationships/image" Target="media/image89.png"/><Relationship Id="rId153" Type="http://schemas.openxmlformats.org/officeDocument/2006/relationships/image" Target="media/image125.png"/><Relationship Id="rId195" Type="http://schemas.openxmlformats.org/officeDocument/2006/relationships/image" Target="media/image162.png"/><Relationship Id="rId209" Type="http://schemas.openxmlformats.org/officeDocument/2006/relationships/image" Target="media/image172.png"/><Relationship Id="rId360" Type="http://schemas.openxmlformats.org/officeDocument/2006/relationships/image" Target="media/image319.png"/><Relationship Id="rId416" Type="http://schemas.openxmlformats.org/officeDocument/2006/relationships/image" Target="media/image359.png"/><Relationship Id="rId598" Type="http://schemas.openxmlformats.org/officeDocument/2006/relationships/image" Target="media/image506.png"/><Relationship Id="rId220" Type="http://schemas.openxmlformats.org/officeDocument/2006/relationships/image" Target="media/image183.png"/><Relationship Id="rId458" Type="http://schemas.openxmlformats.org/officeDocument/2006/relationships/image" Target="media/image394.png"/><Relationship Id="rId623" Type="http://schemas.openxmlformats.org/officeDocument/2006/relationships/footer" Target="footer2.xml"/><Relationship Id="rId15" Type="http://schemas.openxmlformats.org/officeDocument/2006/relationships/image" Target="media/image6.png"/><Relationship Id="rId57" Type="http://schemas.openxmlformats.org/officeDocument/2006/relationships/image" Target="media/image46.png"/><Relationship Id="rId262" Type="http://schemas.openxmlformats.org/officeDocument/2006/relationships/image" Target="media/image224.png"/><Relationship Id="rId318" Type="http://schemas.openxmlformats.org/officeDocument/2006/relationships/image" Target="media/image280.png"/><Relationship Id="rId525" Type="http://schemas.openxmlformats.org/officeDocument/2006/relationships/image" Target="media/image461.png"/><Relationship Id="rId567" Type="http://schemas.openxmlformats.org/officeDocument/2006/relationships/image" Target="media/image493.png"/><Relationship Id="rId99" Type="http://schemas.openxmlformats.org/officeDocument/2006/relationships/oleObject" Target="embeddings/oleObject7.bin"/><Relationship Id="rId122" Type="http://schemas.openxmlformats.org/officeDocument/2006/relationships/image" Target="media/image95.png"/><Relationship Id="rId164" Type="http://schemas.openxmlformats.org/officeDocument/2006/relationships/image" Target="media/image134.png"/><Relationship Id="rId371" Type="http://schemas.openxmlformats.org/officeDocument/2006/relationships/image" Target="media/image325.png"/><Relationship Id="rId427" Type="http://schemas.openxmlformats.org/officeDocument/2006/relationships/oleObject" Target="embeddings/oleObject51.bin"/><Relationship Id="rId469" Type="http://schemas.openxmlformats.org/officeDocument/2006/relationships/image" Target="media/image405.png"/><Relationship Id="rId26" Type="http://schemas.openxmlformats.org/officeDocument/2006/relationships/image" Target="media/image15.png"/><Relationship Id="rId231" Type="http://schemas.openxmlformats.org/officeDocument/2006/relationships/image" Target="media/image194.png"/><Relationship Id="rId273" Type="http://schemas.openxmlformats.org/officeDocument/2006/relationships/image" Target="media/image235.png"/><Relationship Id="rId329" Type="http://schemas.openxmlformats.org/officeDocument/2006/relationships/image" Target="media/image291.png"/><Relationship Id="rId480" Type="http://schemas.openxmlformats.org/officeDocument/2006/relationships/image" Target="media/image416.png"/><Relationship Id="rId536" Type="http://schemas.openxmlformats.org/officeDocument/2006/relationships/image" Target="media/image472.png"/><Relationship Id="rId68" Type="http://schemas.openxmlformats.org/officeDocument/2006/relationships/image" Target="media/image57.png"/><Relationship Id="rId133" Type="http://schemas.openxmlformats.org/officeDocument/2006/relationships/image" Target="media/image105.png"/><Relationship Id="rId175" Type="http://schemas.openxmlformats.org/officeDocument/2006/relationships/image" Target="media/image145.png"/><Relationship Id="rId340" Type="http://schemas.openxmlformats.org/officeDocument/2006/relationships/image" Target="media/image302.png"/><Relationship Id="rId578" Type="http://schemas.openxmlformats.org/officeDocument/2006/relationships/oleObject" Target="embeddings/oleObject68.bin"/><Relationship Id="rId200" Type="http://schemas.openxmlformats.org/officeDocument/2006/relationships/oleObject" Target="embeddings/oleObject25.bin"/><Relationship Id="rId382" Type="http://schemas.openxmlformats.org/officeDocument/2006/relationships/image" Target="media/image336.png"/><Relationship Id="rId438" Type="http://schemas.openxmlformats.org/officeDocument/2006/relationships/image" Target="media/image374.png"/><Relationship Id="rId603" Type="http://schemas.openxmlformats.org/officeDocument/2006/relationships/image" Target="media/image507.png"/><Relationship Id="rId242" Type="http://schemas.openxmlformats.org/officeDocument/2006/relationships/image" Target="media/image205.png"/><Relationship Id="rId284" Type="http://schemas.openxmlformats.org/officeDocument/2006/relationships/image" Target="media/image246.png"/><Relationship Id="rId491" Type="http://schemas.openxmlformats.org/officeDocument/2006/relationships/image" Target="media/image427.png"/><Relationship Id="rId505" Type="http://schemas.openxmlformats.org/officeDocument/2006/relationships/image" Target="media/image441.png"/><Relationship Id="rId37" Type="http://schemas.openxmlformats.org/officeDocument/2006/relationships/image" Target="media/image26.png"/><Relationship Id="rId79" Type="http://schemas.openxmlformats.org/officeDocument/2006/relationships/image" Target="media/image68.png"/><Relationship Id="rId102" Type="http://schemas.openxmlformats.org/officeDocument/2006/relationships/image" Target="media/image83.png"/><Relationship Id="rId144" Type="http://schemas.openxmlformats.org/officeDocument/2006/relationships/image" Target="media/image116.png"/><Relationship Id="rId547" Type="http://schemas.openxmlformats.org/officeDocument/2006/relationships/image" Target="media/image482.png"/><Relationship Id="rId589" Type="http://schemas.openxmlformats.org/officeDocument/2006/relationships/oleObject" Target="embeddings/oleObject76.bin"/><Relationship Id="rId90" Type="http://schemas.openxmlformats.org/officeDocument/2006/relationships/image" Target="media/image77.png"/><Relationship Id="rId186" Type="http://schemas.openxmlformats.org/officeDocument/2006/relationships/image" Target="media/image155.png"/><Relationship Id="rId351" Type="http://schemas.openxmlformats.org/officeDocument/2006/relationships/image" Target="media/image313.png"/><Relationship Id="rId393" Type="http://schemas.openxmlformats.org/officeDocument/2006/relationships/image" Target="media/image347.png"/><Relationship Id="rId407" Type="http://schemas.openxmlformats.org/officeDocument/2006/relationships/image" Target="media/image354.png"/><Relationship Id="rId449" Type="http://schemas.openxmlformats.org/officeDocument/2006/relationships/image" Target="media/image385.png"/><Relationship Id="rId614" Type="http://schemas.openxmlformats.org/officeDocument/2006/relationships/oleObject" Target="embeddings/oleObject90.bin"/><Relationship Id="rId211" Type="http://schemas.openxmlformats.org/officeDocument/2006/relationships/image" Target="media/image174.png"/><Relationship Id="rId253" Type="http://schemas.openxmlformats.org/officeDocument/2006/relationships/image" Target="media/image216.png"/><Relationship Id="rId295" Type="http://schemas.openxmlformats.org/officeDocument/2006/relationships/image" Target="media/image257.png"/><Relationship Id="rId309" Type="http://schemas.openxmlformats.org/officeDocument/2006/relationships/image" Target="media/image271.png"/><Relationship Id="rId460" Type="http://schemas.openxmlformats.org/officeDocument/2006/relationships/image" Target="media/image396.png"/><Relationship Id="rId516" Type="http://schemas.openxmlformats.org/officeDocument/2006/relationships/image" Target="media/image452.png"/><Relationship Id="rId48" Type="http://schemas.openxmlformats.org/officeDocument/2006/relationships/image" Target="media/image37.png"/><Relationship Id="rId113" Type="http://schemas.openxmlformats.org/officeDocument/2006/relationships/image" Target="media/image90.png"/><Relationship Id="rId320" Type="http://schemas.openxmlformats.org/officeDocument/2006/relationships/image" Target="media/image282.png"/><Relationship Id="rId558" Type="http://schemas.openxmlformats.org/officeDocument/2006/relationships/oleObject" Target="embeddings/oleObject58.bin"/><Relationship Id="rId155" Type="http://schemas.openxmlformats.org/officeDocument/2006/relationships/oleObject" Target="embeddings/oleObject18.bin"/><Relationship Id="rId197" Type="http://schemas.openxmlformats.org/officeDocument/2006/relationships/image" Target="media/image163.png"/><Relationship Id="rId362" Type="http://schemas.openxmlformats.org/officeDocument/2006/relationships/image" Target="media/image320.png"/><Relationship Id="rId418" Type="http://schemas.openxmlformats.org/officeDocument/2006/relationships/image" Target="media/image360.png"/><Relationship Id="rId62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Celem niniejszego dokumentu jest zapoznanie beneficjenta oraz osoby przez niego uprawnione z obsługą funkcjonalności wchodzących w skład systemu teleinformatycznego SL2014  umożliwiających składanie wniosków o płatność.</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EA6236-9D49-48D6-B933-B4F8B5180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281</Pages>
  <Words>32894</Words>
  <Characters>197365</Characters>
  <Application>Microsoft Office Word</Application>
  <DocSecurity>0</DocSecurity>
  <Lines>1644</Lines>
  <Paragraphs>459</Paragraphs>
  <ScaleCrop>false</ScaleCrop>
  <HeadingPairs>
    <vt:vector size="2" baseType="variant">
      <vt:variant>
        <vt:lpstr>Tytuł</vt:lpstr>
      </vt:variant>
      <vt:variant>
        <vt:i4>1</vt:i4>
      </vt:variant>
    </vt:vector>
  </HeadingPairs>
  <TitlesOfParts>
    <vt:vector size="1" baseType="lpstr">
      <vt:lpstr>Podręcznik Beneficjenta     w ramach EFS</vt:lpstr>
    </vt:vector>
  </TitlesOfParts>
  <Company>MRR</Company>
  <LinksUpToDate>false</LinksUpToDate>
  <CharactersWithSpaces>229800</CharactersWithSpaces>
  <SharedDoc>false</SharedDoc>
  <HLinks>
    <vt:vector size="78" baseType="variant">
      <vt:variant>
        <vt:i4>1507383</vt:i4>
      </vt:variant>
      <vt:variant>
        <vt:i4>74</vt:i4>
      </vt:variant>
      <vt:variant>
        <vt:i4>0</vt:i4>
      </vt:variant>
      <vt:variant>
        <vt:i4>5</vt:i4>
      </vt:variant>
      <vt:variant>
        <vt:lpwstr/>
      </vt:variant>
      <vt:variant>
        <vt:lpwstr>_Toc409095357</vt:lpwstr>
      </vt:variant>
      <vt:variant>
        <vt:i4>1507383</vt:i4>
      </vt:variant>
      <vt:variant>
        <vt:i4>68</vt:i4>
      </vt:variant>
      <vt:variant>
        <vt:i4>0</vt:i4>
      </vt:variant>
      <vt:variant>
        <vt:i4>5</vt:i4>
      </vt:variant>
      <vt:variant>
        <vt:lpwstr/>
      </vt:variant>
      <vt:variant>
        <vt:lpwstr>_Toc409095356</vt:lpwstr>
      </vt:variant>
      <vt:variant>
        <vt:i4>1507383</vt:i4>
      </vt:variant>
      <vt:variant>
        <vt:i4>62</vt:i4>
      </vt:variant>
      <vt:variant>
        <vt:i4>0</vt:i4>
      </vt:variant>
      <vt:variant>
        <vt:i4>5</vt:i4>
      </vt:variant>
      <vt:variant>
        <vt:lpwstr/>
      </vt:variant>
      <vt:variant>
        <vt:lpwstr>_Toc409095355</vt:lpwstr>
      </vt:variant>
      <vt:variant>
        <vt:i4>1507383</vt:i4>
      </vt:variant>
      <vt:variant>
        <vt:i4>56</vt:i4>
      </vt:variant>
      <vt:variant>
        <vt:i4>0</vt:i4>
      </vt:variant>
      <vt:variant>
        <vt:i4>5</vt:i4>
      </vt:variant>
      <vt:variant>
        <vt:lpwstr/>
      </vt:variant>
      <vt:variant>
        <vt:lpwstr>_Toc409095354</vt:lpwstr>
      </vt:variant>
      <vt:variant>
        <vt:i4>1507383</vt:i4>
      </vt:variant>
      <vt:variant>
        <vt:i4>50</vt:i4>
      </vt:variant>
      <vt:variant>
        <vt:i4>0</vt:i4>
      </vt:variant>
      <vt:variant>
        <vt:i4>5</vt:i4>
      </vt:variant>
      <vt:variant>
        <vt:lpwstr/>
      </vt:variant>
      <vt:variant>
        <vt:lpwstr>_Toc409095353</vt:lpwstr>
      </vt:variant>
      <vt:variant>
        <vt:i4>1507383</vt:i4>
      </vt:variant>
      <vt:variant>
        <vt:i4>44</vt:i4>
      </vt:variant>
      <vt:variant>
        <vt:i4>0</vt:i4>
      </vt:variant>
      <vt:variant>
        <vt:i4>5</vt:i4>
      </vt:variant>
      <vt:variant>
        <vt:lpwstr/>
      </vt:variant>
      <vt:variant>
        <vt:lpwstr>_Toc409095352</vt:lpwstr>
      </vt:variant>
      <vt:variant>
        <vt:i4>1507383</vt:i4>
      </vt:variant>
      <vt:variant>
        <vt:i4>38</vt:i4>
      </vt:variant>
      <vt:variant>
        <vt:i4>0</vt:i4>
      </vt:variant>
      <vt:variant>
        <vt:i4>5</vt:i4>
      </vt:variant>
      <vt:variant>
        <vt:lpwstr/>
      </vt:variant>
      <vt:variant>
        <vt:lpwstr>_Toc409095351</vt:lpwstr>
      </vt:variant>
      <vt:variant>
        <vt:i4>1507383</vt:i4>
      </vt:variant>
      <vt:variant>
        <vt:i4>32</vt:i4>
      </vt:variant>
      <vt:variant>
        <vt:i4>0</vt:i4>
      </vt:variant>
      <vt:variant>
        <vt:i4>5</vt:i4>
      </vt:variant>
      <vt:variant>
        <vt:lpwstr/>
      </vt:variant>
      <vt:variant>
        <vt:lpwstr>_Toc409095350</vt:lpwstr>
      </vt:variant>
      <vt:variant>
        <vt:i4>1441847</vt:i4>
      </vt:variant>
      <vt:variant>
        <vt:i4>26</vt:i4>
      </vt:variant>
      <vt:variant>
        <vt:i4>0</vt:i4>
      </vt:variant>
      <vt:variant>
        <vt:i4>5</vt:i4>
      </vt:variant>
      <vt:variant>
        <vt:lpwstr/>
      </vt:variant>
      <vt:variant>
        <vt:lpwstr>_Toc409095349</vt:lpwstr>
      </vt:variant>
      <vt:variant>
        <vt:i4>1441847</vt:i4>
      </vt:variant>
      <vt:variant>
        <vt:i4>20</vt:i4>
      </vt:variant>
      <vt:variant>
        <vt:i4>0</vt:i4>
      </vt:variant>
      <vt:variant>
        <vt:i4>5</vt:i4>
      </vt:variant>
      <vt:variant>
        <vt:lpwstr/>
      </vt:variant>
      <vt:variant>
        <vt:lpwstr>_Toc409095348</vt:lpwstr>
      </vt:variant>
      <vt:variant>
        <vt:i4>1441847</vt:i4>
      </vt:variant>
      <vt:variant>
        <vt:i4>14</vt:i4>
      </vt:variant>
      <vt:variant>
        <vt:i4>0</vt:i4>
      </vt:variant>
      <vt:variant>
        <vt:i4>5</vt:i4>
      </vt:variant>
      <vt:variant>
        <vt:lpwstr/>
      </vt:variant>
      <vt:variant>
        <vt:lpwstr>_Toc409095347</vt:lpwstr>
      </vt:variant>
      <vt:variant>
        <vt:i4>1441847</vt:i4>
      </vt:variant>
      <vt:variant>
        <vt:i4>8</vt:i4>
      </vt:variant>
      <vt:variant>
        <vt:i4>0</vt:i4>
      </vt:variant>
      <vt:variant>
        <vt:i4>5</vt:i4>
      </vt:variant>
      <vt:variant>
        <vt:lpwstr/>
      </vt:variant>
      <vt:variant>
        <vt:lpwstr>_Toc409095346</vt:lpwstr>
      </vt:variant>
      <vt:variant>
        <vt:i4>1441847</vt:i4>
      </vt:variant>
      <vt:variant>
        <vt:i4>2</vt:i4>
      </vt:variant>
      <vt:variant>
        <vt:i4>0</vt:i4>
      </vt:variant>
      <vt:variant>
        <vt:i4>5</vt:i4>
      </vt:variant>
      <vt:variant>
        <vt:lpwstr/>
      </vt:variant>
      <vt:variant>
        <vt:lpwstr>_Toc409095345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Podręcznik Beneficjenta       w ramach EFS</dc:title>
  <dc:subject>Obsługa aplikacji głównej SL2014</dc:subject>
  <dc:creator>DKF.IX MR</dc:creator>
  <cp:keywords>SL2014</cp:keywords>
  <cp:lastModifiedBy>Zając, Katarzyna</cp:lastModifiedBy>
  <cp:revision>2</cp:revision>
  <dcterms:created xsi:type="dcterms:W3CDTF">2016-12-30T10:59:00Z</dcterms:created>
  <dcterms:modified xsi:type="dcterms:W3CDTF">2016-12-30T10:59:00Z</dcterms:modified>
  <cp:category>Instrukcja</cp:category>
</cp:coreProperties>
</file>